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75" w:rsidRPr="003232BB" w:rsidRDefault="007B3B9F" w:rsidP="003232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32BB">
        <w:rPr>
          <w:rFonts w:ascii="Times New Roman" w:hAnsi="Times New Roman" w:cs="Times New Roman"/>
          <w:sz w:val="36"/>
          <w:szCs w:val="36"/>
        </w:rPr>
        <w:t xml:space="preserve">Составы </w:t>
      </w:r>
      <w:r w:rsidR="003232BB" w:rsidRPr="003232BB">
        <w:rPr>
          <w:rFonts w:ascii="Times New Roman" w:hAnsi="Times New Roman" w:cs="Times New Roman"/>
          <w:sz w:val="36"/>
          <w:szCs w:val="36"/>
        </w:rPr>
        <w:t>постоянных комиссий Собрания депутатов</w:t>
      </w:r>
    </w:p>
    <w:p w:rsidR="003232BB" w:rsidRDefault="003232BB" w:rsidP="003232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32BB">
        <w:rPr>
          <w:rFonts w:ascii="Times New Roman" w:hAnsi="Times New Roman" w:cs="Times New Roman"/>
          <w:sz w:val="36"/>
          <w:szCs w:val="36"/>
        </w:rPr>
        <w:t>Верхнеподпольненского сельского поселения 5 созыва</w:t>
      </w:r>
    </w:p>
    <w:p w:rsidR="003232BB" w:rsidRDefault="003232BB" w:rsidP="003232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918" w:type="dxa"/>
        <w:tblInd w:w="-426" w:type="dxa"/>
        <w:tblLook w:val="04A0" w:firstRow="1" w:lastRow="0" w:firstColumn="1" w:lastColumn="0" w:noHBand="0" w:noVBand="1"/>
      </w:tblPr>
      <w:tblGrid>
        <w:gridCol w:w="704"/>
        <w:gridCol w:w="2978"/>
        <w:gridCol w:w="4110"/>
        <w:gridCol w:w="2126"/>
      </w:tblGrid>
      <w:tr w:rsidR="003232BB" w:rsidTr="00FF761F">
        <w:tc>
          <w:tcPr>
            <w:tcW w:w="704" w:type="dxa"/>
          </w:tcPr>
          <w:p w:rsidR="003232BB" w:rsidRPr="003232BB" w:rsidRDefault="003232BB" w:rsidP="0032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B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8" w:type="dxa"/>
          </w:tcPr>
          <w:p w:rsidR="003232BB" w:rsidRPr="003232BB" w:rsidRDefault="003232BB" w:rsidP="0032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BB">
              <w:rPr>
                <w:rFonts w:ascii="Times New Roman" w:hAnsi="Times New Roman" w:cs="Times New Roman"/>
                <w:sz w:val="28"/>
                <w:szCs w:val="28"/>
              </w:rPr>
              <w:t>Наименование комиссии</w:t>
            </w:r>
          </w:p>
        </w:tc>
        <w:tc>
          <w:tcPr>
            <w:tcW w:w="4110" w:type="dxa"/>
          </w:tcPr>
          <w:p w:rsidR="003232BB" w:rsidRPr="003232BB" w:rsidRDefault="003232BB" w:rsidP="0032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BB"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  <w:tc>
          <w:tcPr>
            <w:tcW w:w="2126" w:type="dxa"/>
          </w:tcPr>
          <w:p w:rsidR="003232BB" w:rsidRPr="003232BB" w:rsidRDefault="003232BB" w:rsidP="0032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BB">
              <w:rPr>
                <w:rFonts w:ascii="Times New Roman" w:hAnsi="Times New Roman" w:cs="Times New Roman"/>
                <w:sz w:val="28"/>
                <w:szCs w:val="28"/>
              </w:rPr>
              <w:t>Утверждена Собранием депутатов</w:t>
            </w:r>
          </w:p>
        </w:tc>
      </w:tr>
      <w:tr w:rsidR="003232BB" w:rsidTr="00FF761F">
        <w:tc>
          <w:tcPr>
            <w:tcW w:w="704" w:type="dxa"/>
          </w:tcPr>
          <w:p w:rsidR="003232BB" w:rsidRPr="003232BB" w:rsidRDefault="003232BB" w:rsidP="0032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3232BB" w:rsidRDefault="003232BB" w:rsidP="0032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бюджету налогам и муниципальной собственности</w:t>
            </w:r>
          </w:p>
          <w:p w:rsidR="00FF761F" w:rsidRPr="003232BB" w:rsidRDefault="00FF761F" w:rsidP="0032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232BB" w:rsidRDefault="00FF761F" w:rsidP="0032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–Головин А.В.</w:t>
            </w:r>
          </w:p>
          <w:p w:rsidR="00FF761F" w:rsidRDefault="00FF761F" w:rsidP="0032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–Пустошкина С.В.</w:t>
            </w:r>
          </w:p>
          <w:p w:rsidR="00FF761F" w:rsidRPr="003232BB" w:rsidRDefault="00FF761F" w:rsidP="0032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 -  Веренич Г.В.</w:t>
            </w:r>
          </w:p>
        </w:tc>
        <w:tc>
          <w:tcPr>
            <w:tcW w:w="2126" w:type="dxa"/>
          </w:tcPr>
          <w:p w:rsidR="003232BB" w:rsidRPr="003232BB" w:rsidRDefault="00FF761F" w:rsidP="0032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от 27.09.2021 №05</w:t>
            </w:r>
          </w:p>
        </w:tc>
      </w:tr>
      <w:tr w:rsidR="00FF761F" w:rsidTr="00FF761F">
        <w:tc>
          <w:tcPr>
            <w:tcW w:w="704" w:type="dxa"/>
          </w:tcPr>
          <w:p w:rsidR="00FF761F" w:rsidRDefault="00FF761F" w:rsidP="00FF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FF761F" w:rsidRDefault="00FF761F" w:rsidP="00FF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</w:t>
            </w:r>
          </w:p>
          <w:p w:rsidR="00FF761F" w:rsidRPr="003232BB" w:rsidRDefault="00FF761F" w:rsidP="00FF7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F761F" w:rsidRDefault="00FF761F" w:rsidP="00FF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–Бабенкова О.С.</w:t>
            </w:r>
          </w:p>
          <w:p w:rsidR="00FF761F" w:rsidRDefault="00FF761F" w:rsidP="00FF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–Кошевич А.В.</w:t>
            </w:r>
          </w:p>
          <w:p w:rsidR="00FF761F" w:rsidRPr="003232BB" w:rsidRDefault="00FF761F" w:rsidP="00FF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 – Лапаев П.В.</w:t>
            </w:r>
          </w:p>
        </w:tc>
        <w:tc>
          <w:tcPr>
            <w:tcW w:w="2126" w:type="dxa"/>
          </w:tcPr>
          <w:p w:rsidR="00FF761F" w:rsidRPr="003232BB" w:rsidRDefault="00FF761F" w:rsidP="00FF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от 27.09.2021 №06</w:t>
            </w:r>
          </w:p>
        </w:tc>
      </w:tr>
      <w:tr w:rsidR="00FF761F" w:rsidTr="00FF761F">
        <w:tc>
          <w:tcPr>
            <w:tcW w:w="704" w:type="dxa"/>
          </w:tcPr>
          <w:p w:rsidR="00FF761F" w:rsidRDefault="00FF761F" w:rsidP="00FF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FF761F" w:rsidRDefault="00FF761F" w:rsidP="00FF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мандатным вопросам и депутатской этике</w:t>
            </w:r>
          </w:p>
          <w:p w:rsidR="00FF761F" w:rsidRPr="003232BB" w:rsidRDefault="00FF761F" w:rsidP="00FF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0" w:type="dxa"/>
          </w:tcPr>
          <w:p w:rsidR="00FF761F" w:rsidRDefault="00FF761F" w:rsidP="00FF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– Боганцова В.В.</w:t>
            </w:r>
          </w:p>
          <w:p w:rsidR="00FF761F" w:rsidRDefault="00FF761F" w:rsidP="00FF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– Кротов А.В.</w:t>
            </w:r>
          </w:p>
          <w:p w:rsidR="00FF761F" w:rsidRPr="003232BB" w:rsidRDefault="00FF761F" w:rsidP="00FF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 – Орлова Е.Н</w:t>
            </w:r>
          </w:p>
        </w:tc>
        <w:tc>
          <w:tcPr>
            <w:tcW w:w="2126" w:type="dxa"/>
          </w:tcPr>
          <w:p w:rsidR="00FF761F" w:rsidRPr="003232BB" w:rsidRDefault="00FF761F" w:rsidP="00FF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от 27.09.2021 №07</w:t>
            </w:r>
          </w:p>
        </w:tc>
      </w:tr>
    </w:tbl>
    <w:p w:rsidR="003232BB" w:rsidRPr="003232BB" w:rsidRDefault="003232BB" w:rsidP="003232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3232BB" w:rsidRPr="0032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EC"/>
    <w:rsid w:val="00191575"/>
    <w:rsid w:val="002C55EC"/>
    <w:rsid w:val="003232BB"/>
    <w:rsid w:val="007B3B9F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36904-4860-4B1C-826B-056DAC8F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даш</dc:creator>
  <cp:keywords/>
  <dc:description/>
  <cp:lastModifiedBy>ирина даш</cp:lastModifiedBy>
  <cp:revision>4</cp:revision>
  <cp:lastPrinted>2021-10-07T07:17:00Z</cp:lastPrinted>
  <dcterms:created xsi:type="dcterms:W3CDTF">2021-10-07T05:49:00Z</dcterms:created>
  <dcterms:modified xsi:type="dcterms:W3CDTF">2021-10-07T07:18:00Z</dcterms:modified>
</cp:coreProperties>
</file>