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8F" w:rsidRDefault="00A0398F" w:rsidP="00B2426D">
      <w:pPr>
        <w:ind w:right="282"/>
        <w:rPr>
          <w:noProof/>
          <w:sz w:val="32"/>
          <w:szCs w:val="32"/>
        </w:rPr>
      </w:pPr>
    </w:p>
    <w:p w:rsidR="00DD596B" w:rsidRDefault="001214E7" w:rsidP="00A040AA">
      <w:pPr>
        <w:ind w:right="282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61D3BCE">
            <wp:extent cx="670560" cy="804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0AA" w:rsidRPr="00AA6F1F" w:rsidRDefault="00A040AA" w:rsidP="00DD596B">
      <w:pPr>
        <w:ind w:right="282"/>
        <w:jc w:val="right"/>
        <w:rPr>
          <w:sz w:val="32"/>
          <w:szCs w:val="32"/>
        </w:rPr>
      </w:pPr>
    </w:p>
    <w:p w:rsidR="00A0398F" w:rsidRDefault="00A0398F" w:rsidP="00AA6F1F">
      <w:pPr>
        <w:ind w:right="282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B1693D">
        <w:rPr>
          <w:sz w:val="32"/>
          <w:szCs w:val="32"/>
        </w:rPr>
        <w:t>АДМИНИСТРАЦИЯ ВЕРХНЕПОДПОЛЬНЕНСКОГО СЕЛЬСКОГО ПОСЕЛЕНИЯ</w:t>
      </w:r>
    </w:p>
    <w:p w:rsidR="00A0398F" w:rsidRDefault="00A0398F" w:rsidP="00A0398F">
      <w:pPr>
        <w:shd w:val="clear" w:color="auto" w:fill="FFFFFF"/>
        <w:ind w:right="38"/>
        <w:rPr>
          <w:b/>
          <w:bCs/>
          <w:color w:val="000000"/>
          <w:spacing w:val="2"/>
          <w:sz w:val="32"/>
          <w:szCs w:val="32"/>
        </w:rPr>
      </w:pPr>
    </w:p>
    <w:p w:rsidR="00A0398F" w:rsidRPr="00742201" w:rsidRDefault="005F540F" w:rsidP="00AA6F1F">
      <w:pPr>
        <w:shd w:val="clear" w:color="auto" w:fill="FFFFFF"/>
        <w:ind w:right="282"/>
        <w:jc w:val="center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РАСПОРЯЖЕНИЕ</w:t>
      </w:r>
    </w:p>
    <w:p w:rsidR="00014886" w:rsidRDefault="00014886" w:rsidP="00014886">
      <w:pPr>
        <w:rPr>
          <w:sz w:val="28"/>
        </w:rPr>
      </w:pPr>
    </w:p>
    <w:p w:rsidR="005F540F" w:rsidRPr="00014886" w:rsidRDefault="005F540F" w:rsidP="005F540F">
      <w:pPr>
        <w:tabs>
          <w:tab w:val="left" w:pos="9923"/>
        </w:tabs>
        <w:ind w:right="282"/>
        <w:rPr>
          <w:sz w:val="28"/>
        </w:rPr>
      </w:pPr>
      <w:r>
        <w:rPr>
          <w:sz w:val="28"/>
        </w:rPr>
        <w:t>03.07.2024</w:t>
      </w:r>
      <w:r>
        <w:rPr>
          <w:sz w:val="28"/>
        </w:rPr>
        <w:t xml:space="preserve"> г.</w:t>
      </w:r>
      <w:r w:rsidRPr="00014886">
        <w:rPr>
          <w:sz w:val="28"/>
        </w:rPr>
        <w:t xml:space="preserve">           </w:t>
      </w:r>
      <w:r>
        <w:rPr>
          <w:sz w:val="28"/>
        </w:rPr>
        <w:t xml:space="preserve">             </w:t>
      </w:r>
      <w:r w:rsidRPr="00014886">
        <w:rPr>
          <w:sz w:val="28"/>
        </w:rPr>
        <w:t xml:space="preserve">   </w:t>
      </w:r>
      <w:r>
        <w:rPr>
          <w:sz w:val="28"/>
        </w:rPr>
        <w:t xml:space="preserve">                 </w:t>
      </w:r>
      <w:r w:rsidRPr="00014886">
        <w:rPr>
          <w:sz w:val="28"/>
        </w:rPr>
        <w:t>№</w:t>
      </w:r>
      <w:r>
        <w:rPr>
          <w:sz w:val="28"/>
        </w:rPr>
        <w:t>44</w:t>
      </w:r>
      <w:r>
        <w:rPr>
          <w:sz w:val="28"/>
        </w:rPr>
        <w:t xml:space="preserve">     </w:t>
      </w:r>
      <w:r w:rsidRPr="00E32C93">
        <w:rPr>
          <w:sz w:val="28"/>
        </w:rPr>
        <w:t xml:space="preserve">      </w:t>
      </w:r>
      <w:r>
        <w:rPr>
          <w:sz w:val="28"/>
        </w:rPr>
        <w:t xml:space="preserve">               </w:t>
      </w:r>
      <w:r w:rsidRPr="00014886">
        <w:rPr>
          <w:sz w:val="28"/>
        </w:rPr>
        <w:t>х. Верхнеподпольный</w:t>
      </w:r>
    </w:p>
    <w:p w:rsidR="005F540F" w:rsidRPr="00014886" w:rsidRDefault="005F540F" w:rsidP="005F540F">
      <w:pPr>
        <w:ind w:right="282"/>
        <w:rPr>
          <w:sz w:val="28"/>
        </w:rPr>
      </w:pPr>
    </w:p>
    <w:p w:rsidR="005F540F" w:rsidRDefault="005F540F" w:rsidP="005F540F">
      <w:pPr>
        <w:widowControl/>
        <w:tabs>
          <w:tab w:val="left" w:pos="2415"/>
        </w:tabs>
        <w:autoSpaceDE/>
        <w:autoSpaceDN/>
        <w:adjustRightInd/>
        <w:ind w:right="538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Об утверждении плана реализации муниципальной программы «Пожарная безопасность и защита населения и территории Верхнеподпольненского сельского поселения от чрезвычайных ситуаций» на 2024 год  </w:t>
      </w:r>
    </w:p>
    <w:p w:rsidR="005F540F" w:rsidRDefault="005F540F" w:rsidP="005F540F">
      <w:pPr>
        <w:ind w:right="282" w:hanging="426"/>
        <w:rPr>
          <w:sz w:val="28"/>
        </w:rPr>
      </w:pPr>
    </w:p>
    <w:p w:rsidR="005F540F" w:rsidRPr="00014886" w:rsidRDefault="005F540F" w:rsidP="005F540F">
      <w:pPr>
        <w:ind w:right="282" w:hanging="426"/>
        <w:rPr>
          <w:sz w:val="28"/>
        </w:rPr>
      </w:pPr>
    </w:p>
    <w:p w:rsidR="005F540F" w:rsidRPr="00172913" w:rsidRDefault="005F540F" w:rsidP="005F540F">
      <w:pPr>
        <w:pStyle w:val="3"/>
        <w:ind w:right="282" w:firstLine="567"/>
        <w:jc w:val="both"/>
      </w:pPr>
      <w:r>
        <w:t>В соответствии с п</w:t>
      </w:r>
      <w:r w:rsidRPr="00214E79">
        <w:t>остановлением Администрации Верхнеподпольненского сель</w:t>
      </w:r>
      <w:r>
        <w:t xml:space="preserve">ского поселения от 24.08.2015 </w:t>
      </w:r>
      <w:r w:rsidRPr="00214E79">
        <w:t>№ 125 «Об утверждении порядка разработки, реализации и оценки эффективности муниципальных программ Верхнеподпольненского сельского поселения»</w:t>
      </w:r>
    </w:p>
    <w:p w:rsidR="005F540F" w:rsidRPr="00014886" w:rsidRDefault="005F540F" w:rsidP="005F540F">
      <w:pPr>
        <w:ind w:right="282"/>
        <w:rPr>
          <w:sz w:val="28"/>
        </w:rPr>
      </w:pPr>
    </w:p>
    <w:p w:rsidR="005F540F" w:rsidRPr="00014886" w:rsidRDefault="005F540F" w:rsidP="005F540F">
      <w:pPr>
        <w:ind w:right="282" w:firstLine="567"/>
        <w:jc w:val="both"/>
        <w:rPr>
          <w:sz w:val="28"/>
        </w:rPr>
      </w:pPr>
      <w:r w:rsidRPr="00014886">
        <w:rPr>
          <w:sz w:val="28"/>
        </w:rPr>
        <w:t xml:space="preserve">         </w:t>
      </w:r>
    </w:p>
    <w:p w:rsidR="005F540F" w:rsidRDefault="005F540F" w:rsidP="005F540F">
      <w:pPr>
        <w:ind w:right="282" w:firstLine="567"/>
        <w:jc w:val="both"/>
        <w:rPr>
          <w:sz w:val="28"/>
        </w:rPr>
      </w:pPr>
      <w:r>
        <w:rPr>
          <w:sz w:val="28"/>
        </w:rPr>
        <w:t>1.</w:t>
      </w:r>
      <w:r w:rsidRPr="00172913">
        <w:rPr>
          <w:sz w:val="28"/>
          <w:szCs w:val="24"/>
        </w:rPr>
        <w:t xml:space="preserve"> </w:t>
      </w:r>
      <w:r>
        <w:rPr>
          <w:sz w:val="28"/>
          <w:szCs w:val="24"/>
        </w:rPr>
        <w:t>У</w:t>
      </w:r>
      <w:r w:rsidRPr="00214E79">
        <w:rPr>
          <w:sz w:val="28"/>
        </w:rPr>
        <w:t>твердить план реализации муниципальной программы «Пожарная безопасность и защита населения и территории Верхнеподпольненского сельского пос</w:t>
      </w:r>
      <w:r>
        <w:rPr>
          <w:sz w:val="28"/>
        </w:rPr>
        <w:t>еления от чрезвычайных ситуаций</w:t>
      </w:r>
      <w:r w:rsidRPr="00214E79">
        <w:rPr>
          <w:sz w:val="28"/>
        </w:rPr>
        <w:t xml:space="preserve">» </w:t>
      </w:r>
      <w:r>
        <w:rPr>
          <w:sz w:val="28"/>
        </w:rPr>
        <w:t>на 2024 год</w:t>
      </w:r>
      <w:r w:rsidRPr="00214E79">
        <w:rPr>
          <w:sz w:val="28"/>
        </w:rPr>
        <w:t xml:space="preserve">, </w:t>
      </w:r>
      <w:r>
        <w:rPr>
          <w:sz w:val="28"/>
        </w:rPr>
        <w:t>утвержденной п</w:t>
      </w:r>
      <w:r w:rsidRPr="00214E79">
        <w:rPr>
          <w:sz w:val="28"/>
        </w:rPr>
        <w:t>остановлением Администрации Верхнеподпольненского сельского поселения от 23.10.2018 № 76, согласно приложению.</w:t>
      </w:r>
    </w:p>
    <w:p w:rsidR="005F540F" w:rsidRPr="00214E79" w:rsidRDefault="005F540F" w:rsidP="005F540F">
      <w:pPr>
        <w:ind w:right="282" w:firstLine="567"/>
        <w:jc w:val="both"/>
        <w:rPr>
          <w:sz w:val="28"/>
        </w:rPr>
      </w:pPr>
      <w:r>
        <w:rPr>
          <w:rFonts w:ascii="обычный" w:hAnsi="обычный"/>
          <w:sz w:val="28"/>
          <w:szCs w:val="28"/>
        </w:rPr>
        <w:t>2. Настоящее распоряжение подлежит размещению</w:t>
      </w:r>
      <w:r w:rsidRPr="00613911">
        <w:rPr>
          <w:rFonts w:ascii="обычный" w:hAnsi="обычный"/>
          <w:sz w:val="28"/>
          <w:szCs w:val="28"/>
        </w:rPr>
        <w:t xml:space="preserve"> на официальном сайте</w:t>
      </w:r>
      <w:r>
        <w:rPr>
          <w:rFonts w:ascii="обычный" w:hAnsi="обычный"/>
          <w:sz w:val="28"/>
          <w:szCs w:val="28"/>
        </w:rPr>
        <w:t xml:space="preserve"> Администрации</w:t>
      </w:r>
      <w:r w:rsidRPr="00613911">
        <w:rPr>
          <w:rFonts w:ascii="обычный" w:hAnsi="обычный"/>
          <w:sz w:val="28"/>
          <w:szCs w:val="28"/>
        </w:rPr>
        <w:t xml:space="preserve"> Верхнеподпольненского сельского поселения</w:t>
      </w:r>
      <w:r>
        <w:rPr>
          <w:rFonts w:ascii="обычный" w:hAnsi="обычный"/>
          <w:sz w:val="28"/>
          <w:szCs w:val="28"/>
        </w:rPr>
        <w:t xml:space="preserve"> в информационно-телекоммуникационной сети «Интернет» (</w:t>
      </w:r>
      <w:hyperlink r:id="rId8" w:history="1">
        <w:r w:rsidRPr="00A154D5">
          <w:rPr>
            <w:rStyle w:val="a8"/>
            <w:rFonts w:ascii="обычный" w:hAnsi="обычный"/>
            <w:sz w:val="28"/>
            <w:szCs w:val="28"/>
            <w:lang w:val="en-US"/>
          </w:rPr>
          <w:t>http</w:t>
        </w:r>
        <w:r w:rsidRPr="00A154D5">
          <w:rPr>
            <w:rStyle w:val="a8"/>
            <w:rFonts w:ascii="обычный" w:hAnsi="обычный"/>
            <w:sz w:val="28"/>
            <w:szCs w:val="28"/>
          </w:rPr>
          <w:t>://</w:t>
        </w:r>
        <w:r w:rsidRPr="00A154D5">
          <w:rPr>
            <w:rStyle w:val="a8"/>
            <w:rFonts w:ascii="обычный" w:hAnsi="обычный"/>
            <w:sz w:val="28"/>
            <w:szCs w:val="28"/>
            <w:lang w:val="en-US"/>
          </w:rPr>
          <w:t>verhnepodpolnenskoesp</w:t>
        </w:r>
        <w:r w:rsidRPr="00A154D5">
          <w:rPr>
            <w:rStyle w:val="a8"/>
            <w:rFonts w:ascii="обычный" w:hAnsi="обычный"/>
            <w:sz w:val="28"/>
            <w:szCs w:val="28"/>
          </w:rPr>
          <w:t>.</w:t>
        </w:r>
        <w:r w:rsidRPr="00A154D5">
          <w:rPr>
            <w:rStyle w:val="a8"/>
            <w:rFonts w:ascii="обычный" w:hAnsi="обычный"/>
            <w:sz w:val="28"/>
            <w:szCs w:val="28"/>
            <w:lang w:val="en-US"/>
          </w:rPr>
          <w:t>ru</w:t>
        </w:r>
        <w:r w:rsidRPr="00A154D5">
          <w:rPr>
            <w:rStyle w:val="a8"/>
            <w:rFonts w:ascii="обычный" w:hAnsi="обычный"/>
            <w:sz w:val="28"/>
            <w:szCs w:val="28"/>
          </w:rPr>
          <w:t>/</w:t>
        </w:r>
      </w:hyperlink>
      <w:r w:rsidRPr="008D165A">
        <w:rPr>
          <w:rFonts w:ascii="обычный" w:hAnsi="обычный"/>
          <w:sz w:val="28"/>
          <w:szCs w:val="28"/>
        </w:rPr>
        <w:t>)</w:t>
      </w:r>
      <w:r w:rsidRPr="00613911">
        <w:rPr>
          <w:rFonts w:ascii="обычный" w:hAnsi="обычный"/>
          <w:sz w:val="28"/>
          <w:szCs w:val="28"/>
        </w:rPr>
        <w:t>.</w:t>
      </w:r>
    </w:p>
    <w:p w:rsidR="005F540F" w:rsidRPr="00613911" w:rsidRDefault="005F540F" w:rsidP="005F540F">
      <w:pPr>
        <w:ind w:right="282" w:firstLine="567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3. </w:t>
      </w:r>
      <w:r>
        <w:rPr>
          <w:rFonts w:ascii="обычный" w:hAnsi="обычный"/>
          <w:sz w:val="28"/>
          <w:szCs w:val="28"/>
        </w:rPr>
        <w:t>Контроль за ис</w:t>
      </w:r>
      <w:r w:rsidRPr="00613911">
        <w:rPr>
          <w:rFonts w:ascii="обычный" w:hAnsi="обычный"/>
          <w:sz w:val="28"/>
          <w:szCs w:val="28"/>
        </w:rPr>
        <w:t xml:space="preserve">полнением настоящего </w:t>
      </w:r>
      <w:r>
        <w:rPr>
          <w:rFonts w:ascii="обычный" w:hAnsi="обычный"/>
          <w:sz w:val="28"/>
          <w:szCs w:val="28"/>
        </w:rPr>
        <w:t>распоряжения возложить на начальника отдела экономики и финансов</w:t>
      </w:r>
      <w:r w:rsidRPr="00613911">
        <w:rPr>
          <w:rFonts w:ascii="обычный" w:hAnsi="обычный"/>
          <w:sz w:val="28"/>
          <w:szCs w:val="28"/>
        </w:rPr>
        <w:t xml:space="preserve"> Администрации Верхнеподпольненского сельского поселения – </w:t>
      </w:r>
      <w:r>
        <w:rPr>
          <w:rFonts w:ascii="обычный" w:hAnsi="обычный"/>
          <w:sz w:val="28"/>
          <w:szCs w:val="28"/>
        </w:rPr>
        <w:t>Гурьеву И</w:t>
      </w:r>
      <w:r w:rsidRPr="00613911">
        <w:rPr>
          <w:rFonts w:ascii="обычный" w:hAnsi="обычный"/>
          <w:sz w:val="28"/>
          <w:szCs w:val="28"/>
        </w:rPr>
        <w:t>.</w:t>
      </w:r>
      <w:r>
        <w:rPr>
          <w:rFonts w:ascii="обычный" w:hAnsi="обычный"/>
          <w:sz w:val="28"/>
          <w:szCs w:val="28"/>
        </w:rPr>
        <w:t>А.</w:t>
      </w:r>
    </w:p>
    <w:p w:rsidR="005F540F" w:rsidRPr="000409AB" w:rsidRDefault="005F540F" w:rsidP="005F540F">
      <w:pPr>
        <w:ind w:right="282" w:firstLine="567"/>
        <w:jc w:val="both"/>
        <w:rPr>
          <w:sz w:val="28"/>
        </w:rPr>
      </w:pPr>
    </w:p>
    <w:p w:rsidR="005F540F" w:rsidRDefault="005F540F" w:rsidP="005F540F">
      <w:pPr>
        <w:ind w:right="282"/>
        <w:rPr>
          <w:sz w:val="28"/>
        </w:rPr>
      </w:pPr>
    </w:p>
    <w:p w:rsidR="005F540F" w:rsidRPr="00014886" w:rsidRDefault="005F540F" w:rsidP="005F540F">
      <w:pPr>
        <w:ind w:right="282"/>
        <w:rPr>
          <w:sz w:val="28"/>
        </w:rPr>
      </w:pPr>
      <w:r w:rsidRPr="00014886">
        <w:rPr>
          <w:sz w:val="28"/>
        </w:rPr>
        <w:t>Глава</w:t>
      </w:r>
      <w:r>
        <w:rPr>
          <w:sz w:val="28"/>
        </w:rPr>
        <w:t xml:space="preserve"> Администрации</w:t>
      </w:r>
      <w:r>
        <w:rPr>
          <w:sz w:val="28"/>
        </w:rPr>
        <w:br/>
      </w:r>
      <w:r w:rsidRPr="00014886">
        <w:rPr>
          <w:sz w:val="28"/>
        </w:rPr>
        <w:t>Верхнеподпольненского</w:t>
      </w:r>
      <w:r>
        <w:rPr>
          <w:sz w:val="28"/>
        </w:rPr>
        <w:t xml:space="preserve">                                                                           А.Г. Ягольник</w:t>
      </w:r>
    </w:p>
    <w:p w:rsidR="005F540F" w:rsidRPr="002A1BF0" w:rsidRDefault="005F540F" w:rsidP="005F540F">
      <w:pPr>
        <w:ind w:right="282" w:hanging="360"/>
        <w:rPr>
          <w:sz w:val="28"/>
        </w:rPr>
      </w:pPr>
      <w:r>
        <w:rPr>
          <w:sz w:val="28"/>
        </w:rPr>
        <w:t xml:space="preserve">  </w:t>
      </w:r>
      <w:r w:rsidRPr="00014886">
        <w:rPr>
          <w:sz w:val="28"/>
        </w:rPr>
        <w:t xml:space="preserve"> </w:t>
      </w:r>
      <w:r>
        <w:rPr>
          <w:sz w:val="28"/>
        </w:rPr>
        <w:t xml:space="preserve">  </w:t>
      </w:r>
      <w:r w:rsidRPr="00014886">
        <w:rPr>
          <w:sz w:val="28"/>
        </w:rPr>
        <w:t xml:space="preserve">сельского поселения                                            </w:t>
      </w:r>
      <w:r>
        <w:rPr>
          <w:sz w:val="28"/>
        </w:rPr>
        <w:t xml:space="preserve">               </w:t>
      </w:r>
      <w:r w:rsidRPr="00014886">
        <w:rPr>
          <w:sz w:val="28"/>
        </w:rPr>
        <w:t xml:space="preserve"> </w:t>
      </w:r>
      <w:r>
        <w:rPr>
          <w:sz w:val="28"/>
        </w:rPr>
        <w:t xml:space="preserve">      </w:t>
      </w:r>
      <w:r w:rsidRPr="00014886">
        <w:rPr>
          <w:sz w:val="28"/>
        </w:rPr>
        <w:t xml:space="preserve">      </w:t>
      </w:r>
    </w:p>
    <w:p w:rsidR="005F540F" w:rsidRDefault="005F540F" w:rsidP="005F540F">
      <w:pPr>
        <w:ind w:right="282"/>
        <w:rPr>
          <w:sz w:val="24"/>
          <w:szCs w:val="24"/>
        </w:rPr>
      </w:pPr>
    </w:p>
    <w:p w:rsidR="005F540F" w:rsidRDefault="005F540F" w:rsidP="005F540F">
      <w:pPr>
        <w:ind w:right="282"/>
        <w:rPr>
          <w:sz w:val="24"/>
          <w:szCs w:val="24"/>
        </w:rPr>
      </w:pPr>
    </w:p>
    <w:p w:rsidR="005F540F" w:rsidRDefault="005F540F" w:rsidP="005F540F">
      <w:pPr>
        <w:ind w:right="282"/>
        <w:rPr>
          <w:sz w:val="24"/>
          <w:szCs w:val="24"/>
        </w:rPr>
      </w:pPr>
    </w:p>
    <w:p w:rsidR="005F540F" w:rsidRDefault="005F540F" w:rsidP="005F540F">
      <w:pPr>
        <w:ind w:right="282"/>
        <w:rPr>
          <w:sz w:val="24"/>
          <w:szCs w:val="24"/>
        </w:rPr>
      </w:pPr>
      <w:r>
        <w:rPr>
          <w:sz w:val="24"/>
          <w:szCs w:val="24"/>
        </w:rPr>
        <w:t xml:space="preserve">Распоряжение вносит </w:t>
      </w:r>
    </w:p>
    <w:p w:rsidR="005F540F" w:rsidRDefault="005F540F" w:rsidP="005F540F">
      <w:pPr>
        <w:ind w:right="282"/>
        <w:rPr>
          <w:sz w:val="24"/>
          <w:szCs w:val="24"/>
        </w:rPr>
      </w:pPr>
      <w:r>
        <w:rPr>
          <w:sz w:val="24"/>
          <w:szCs w:val="24"/>
        </w:rPr>
        <w:t>старший инспектор ГО и ЧС</w:t>
      </w:r>
    </w:p>
    <w:p w:rsidR="005F540F" w:rsidRDefault="005F540F" w:rsidP="005F540F">
      <w:pPr>
        <w:ind w:right="282"/>
        <w:jc w:val="right"/>
        <w:rPr>
          <w:sz w:val="28"/>
          <w:szCs w:val="28"/>
        </w:rPr>
        <w:sectPr w:rsidR="005F540F" w:rsidSect="00AF790A">
          <w:pgSz w:w="11906" w:h="16838"/>
          <w:pgMar w:top="426" w:right="567" w:bottom="709" w:left="1134" w:header="709" w:footer="709" w:gutter="0"/>
          <w:cols w:space="708"/>
          <w:docGrid w:linePitch="360"/>
        </w:sectPr>
      </w:pPr>
    </w:p>
    <w:p w:rsidR="005F540F" w:rsidRPr="00290671" w:rsidRDefault="005F540F" w:rsidP="005F540F">
      <w:pPr>
        <w:ind w:right="282"/>
        <w:jc w:val="right"/>
        <w:rPr>
          <w:sz w:val="28"/>
          <w:szCs w:val="28"/>
        </w:rPr>
      </w:pPr>
      <w:r w:rsidRPr="00290671">
        <w:rPr>
          <w:sz w:val="28"/>
          <w:szCs w:val="28"/>
        </w:rPr>
        <w:lastRenderedPageBreak/>
        <w:t xml:space="preserve">Приложение </w:t>
      </w:r>
    </w:p>
    <w:p w:rsidR="005F540F" w:rsidRPr="00290671" w:rsidRDefault="005F540F" w:rsidP="005F540F">
      <w:pPr>
        <w:ind w:right="282"/>
        <w:jc w:val="right"/>
        <w:rPr>
          <w:sz w:val="28"/>
          <w:szCs w:val="28"/>
        </w:rPr>
      </w:pPr>
      <w:r w:rsidRPr="00290671">
        <w:rPr>
          <w:sz w:val="28"/>
          <w:szCs w:val="28"/>
        </w:rPr>
        <w:t>к распоряжению Администрации</w:t>
      </w:r>
    </w:p>
    <w:p w:rsidR="005F540F" w:rsidRPr="00290671" w:rsidRDefault="005F540F" w:rsidP="005F540F">
      <w:pPr>
        <w:ind w:right="282"/>
        <w:jc w:val="right"/>
        <w:rPr>
          <w:sz w:val="28"/>
          <w:szCs w:val="28"/>
        </w:rPr>
      </w:pPr>
      <w:r w:rsidRPr="00290671">
        <w:rPr>
          <w:sz w:val="28"/>
          <w:szCs w:val="28"/>
        </w:rPr>
        <w:t xml:space="preserve">                                                                     Верхнеподпольненского </w:t>
      </w:r>
    </w:p>
    <w:p w:rsidR="005F540F" w:rsidRPr="00290671" w:rsidRDefault="005F540F" w:rsidP="005F540F">
      <w:pPr>
        <w:ind w:right="282"/>
        <w:jc w:val="right"/>
        <w:rPr>
          <w:sz w:val="28"/>
          <w:szCs w:val="28"/>
        </w:rPr>
      </w:pPr>
      <w:r w:rsidRPr="00290671">
        <w:rPr>
          <w:sz w:val="28"/>
          <w:szCs w:val="28"/>
        </w:rPr>
        <w:t>сельского поселения</w:t>
      </w:r>
    </w:p>
    <w:p w:rsidR="005F540F" w:rsidRPr="00A665CC" w:rsidRDefault="005F540F" w:rsidP="005F540F">
      <w:pPr>
        <w:ind w:right="282"/>
        <w:jc w:val="right"/>
        <w:rPr>
          <w:sz w:val="28"/>
          <w:szCs w:val="28"/>
        </w:rPr>
      </w:pPr>
      <w:r w:rsidRPr="00290671">
        <w:rPr>
          <w:sz w:val="28"/>
          <w:szCs w:val="28"/>
        </w:rPr>
        <w:t xml:space="preserve">от </w:t>
      </w:r>
      <w:r>
        <w:rPr>
          <w:sz w:val="28"/>
        </w:rPr>
        <w:t>03.07.2024</w:t>
      </w:r>
      <w:r w:rsidRPr="00290671">
        <w:rPr>
          <w:sz w:val="28"/>
          <w:szCs w:val="28"/>
        </w:rPr>
        <w:t>г. №</w:t>
      </w:r>
      <w:r w:rsidR="00F5718E">
        <w:rPr>
          <w:sz w:val="28"/>
          <w:szCs w:val="28"/>
        </w:rPr>
        <w:t>44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5F540F" w:rsidRDefault="005F540F" w:rsidP="005F540F">
      <w:pPr>
        <w:jc w:val="center"/>
        <w:rPr>
          <w:sz w:val="28"/>
          <w:szCs w:val="28"/>
        </w:rPr>
      </w:pPr>
    </w:p>
    <w:p w:rsidR="005F540F" w:rsidRPr="00A665CC" w:rsidRDefault="005F540F" w:rsidP="005F540F">
      <w:pPr>
        <w:jc w:val="center"/>
        <w:rPr>
          <w:sz w:val="28"/>
          <w:szCs w:val="28"/>
        </w:rPr>
      </w:pPr>
      <w:r w:rsidRPr="00A665CC">
        <w:rPr>
          <w:sz w:val="28"/>
          <w:szCs w:val="28"/>
        </w:rPr>
        <w:t>План</w:t>
      </w:r>
    </w:p>
    <w:p w:rsidR="005F540F" w:rsidRPr="00A665CC" w:rsidRDefault="005F540F" w:rsidP="005F540F">
      <w:pPr>
        <w:jc w:val="center"/>
        <w:rPr>
          <w:sz w:val="28"/>
          <w:szCs w:val="28"/>
        </w:rPr>
      </w:pPr>
      <w:r w:rsidRPr="00A665CC">
        <w:rPr>
          <w:sz w:val="28"/>
          <w:szCs w:val="28"/>
        </w:rPr>
        <w:t>реализации муниципальной программы Администрации Верхнеподпольненского сельского поселения</w:t>
      </w:r>
    </w:p>
    <w:p w:rsidR="005F540F" w:rsidRDefault="005F540F" w:rsidP="005F540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665CC">
        <w:rPr>
          <w:sz w:val="28"/>
          <w:szCs w:val="28"/>
        </w:rPr>
        <w:t xml:space="preserve">«Пожарная безопасность и защита населения и территории </w:t>
      </w:r>
    </w:p>
    <w:p w:rsidR="005F540F" w:rsidRPr="00A665CC" w:rsidRDefault="005F540F" w:rsidP="005F540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665CC">
        <w:rPr>
          <w:sz w:val="28"/>
          <w:szCs w:val="28"/>
        </w:rPr>
        <w:t xml:space="preserve">Верхнеподпольненского сельского поселения от чрезвычайных ситуаций» </w:t>
      </w:r>
      <w:r>
        <w:rPr>
          <w:sz w:val="28"/>
          <w:szCs w:val="28"/>
        </w:rPr>
        <w:t>на 2024</w:t>
      </w:r>
      <w:r w:rsidRPr="00A665CC">
        <w:rPr>
          <w:sz w:val="28"/>
          <w:szCs w:val="28"/>
        </w:rPr>
        <w:t xml:space="preserve"> год</w:t>
      </w:r>
    </w:p>
    <w:p w:rsidR="005F540F" w:rsidRPr="00A665CC" w:rsidRDefault="005F540F" w:rsidP="005F540F">
      <w:pPr>
        <w:jc w:val="center"/>
        <w:rPr>
          <w:sz w:val="24"/>
          <w:szCs w:val="24"/>
        </w:rPr>
      </w:pPr>
    </w:p>
    <w:tbl>
      <w:tblPr>
        <w:tblW w:w="15622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687"/>
        <w:gridCol w:w="2520"/>
        <w:gridCol w:w="1237"/>
        <w:gridCol w:w="1276"/>
        <w:gridCol w:w="1134"/>
        <w:gridCol w:w="1134"/>
        <w:gridCol w:w="1276"/>
        <w:gridCol w:w="963"/>
      </w:tblGrid>
      <w:tr w:rsidR="005F540F" w:rsidRPr="00A665CC" w:rsidTr="00F413E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Наименование подпрограммы,</w:t>
            </w:r>
          </w:p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основного мероприятия,</w:t>
            </w:r>
          </w:p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 xml:space="preserve">Ответственный </w:t>
            </w:r>
            <w:r w:rsidRPr="00A665CC">
              <w:rPr>
                <w:sz w:val="22"/>
                <w:szCs w:val="22"/>
              </w:rPr>
              <w:br/>
              <w:t xml:space="preserve"> исполнитель  </w:t>
            </w:r>
            <w:r w:rsidRPr="00A665CC">
              <w:rPr>
                <w:sz w:val="22"/>
                <w:szCs w:val="22"/>
              </w:rPr>
              <w:br/>
              <w:t xml:space="preserve">  (заместитель руководителя ОИВ/ФИО)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Ожидаемый результат  (краткое описание)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 xml:space="preserve">Срок    </w:t>
            </w:r>
            <w:r w:rsidRPr="00A665CC">
              <w:rPr>
                <w:sz w:val="22"/>
                <w:szCs w:val="22"/>
              </w:rPr>
              <w:br/>
              <w:t xml:space="preserve">реализации </w:t>
            </w:r>
            <w:r w:rsidRPr="00A665CC">
              <w:rPr>
                <w:sz w:val="22"/>
                <w:szCs w:val="22"/>
              </w:rPr>
              <w:br/>
              <w:t xml:space="preserve">  (дата)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 xml:space="preserve">Объем расходов </w:t>
            </w:r>
            <w:hyperlink r:id="rId9" w:anchor="Par1127#Par1127" w:history="1">
              <w:r w:rsidRPr="00A665CC">
                <w:rPr>
                  <w:sz w:val="22"/>
                  <w:szCs w:val="22"/>
                </w:rPr>
                <w:t>&lt;*&gt;</w:t>
              </w:r>
            </w:hyperlink>
            <w:r w:rsidRPr="00A665CC">
              <w:rPr>
                <w:sz w:val="22"/>
                <w:szCs w:val="22"/>
              </w:rPr>
              <w:t xml:space="preserve"> (тыс. руб.)</w:t>
            </w:r>
          </w:p>
        </w:tc>
      </w:tr>
      <w:tr w:rsidR="005F540F" w:rsidRPr="00A665CC" w:rsidTr="00F413E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областной</w:t>
            </w:r>
            <w:r w:rsidRPr="00A665CC">
              <w:rPr>
                <w:sz w:val="22"/>
                <w:szCs w:val="22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внебюджетные</w:t>
            </w:r>
            <w:r w:rsidRPr="00A665CC">
              <w:rPr>
                <w:sz w:val="22"/>
                <w:szCs w:val="22"/>
              </w:rPr>
              <w:br/>
              <w:t>источники</w:t>
            </w:r>
          </w:p>
        </w:tc>
      </w:tr>
      <w:tr w:rsidR="005F540F" w:rsidRPr="00A665CC" w:rsidTr="00F413E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10</w:t>
            </w:r>
          </w:p>
        </w:tc>
      </w:tr>
      <w:tr w:rsidR="005F540F" w:rsidRPr="00A665CC" w:rsidTr="00F413E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rPr>
                <w:rFonts w:ascii="Calibri" w:hAnsi="Calibri"/>
                <w:color w:val="FF0000"/>
                <w:sz w:val="24"/>
                <w:szCs w:val="24"/>
              </w:rPr>
            </w:pPr>
            <w:r w:rsidRPr="00A665CC">
              <w:rPr>
                <w:rFonts w:ascii="обычный" w:hAnsi="обычный" w:cs="Courier New"/>
                <w:sz w:val="24"/>
                <w:szCs w:val="24"/>
              </w:rPr>
              <w:t>Подпрограмма</w:t>
            </w:r>
            <w:r w:rsidRPr="00A665CC">
              <w:rPr>
                <w:rFonts w:ascii="Calibri" w:hAnsi="Calibri" w:cs="Courier New"/>
                <w:sz w:val="24"/>
                <w:szCs w:val="24"/>
              </w:rPr>
              <w:t xml:space="preserve"> </w:t>
            </w:r>
            <w:r>
              <w:rPr>
                <w:rFonts w:ascii="обычный" w:hAnsi="обычный" w:cs="Courier New"/>
                <w:sz w:val="24"/>
                <w:szCs w:val="24"/>
              </w:rPr>
              <w:t xml:space="preserve">1 </w:t>
            </w:r>
            <w:r w:rsidRPr="00A665CC">
              <w:rPr>
                <w:rFonts w:ascii="Calibri" w:hAnsi="Calibri" w:cs="Courier New"/>
                <w:sz w:val="24"/>
                <w:szCs w:val="24"/>
              </w:rPr>
              <w:t>«</w:t>
            </w:r>
            <w:r w:rsidRPr="00A665CC">
              <w:rPr>
                <w:rFonts w:ascii="обычный" w:hAnsi="обычный" w:cs="Courier New"/>
                <w:sz w:val="24"/>
                <w:szCs w:val="24"/>
              </w:rPr>
              <w:t>Обеспечение сил и средств, находящихся в готовности для защиты населения при возникновении пожара на территории поселения</w:t>
            </w:r>
            <w:r w:rsidRPr="00A665CC">
              <w:rPr>
                <w:rFonts w:ascii="Calibri" w:hAnsi="Calibri" w:cs="Courier New"/>
                <w:sz w:val="24"/>
                <w:szCs w:val="24"/>
              </w:rPr>
              <w:t>»</w:t>
            </w: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Ст. инспектор ЧС и ПБ Администрации Верхнеподпольненского сельского поселения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С</w:t>
            </w:r>
            <w:r w:rsidRPr="00A665CC">
              <w:rPr>
                <w:rFonts w:ascii="обычный" w:hAnsi="обычный"/>
                <w:sz w:val="24"/>
                <w:szCs w:val="24"/>
              </w:rPr>
              <w:t>нижение общего количества пожаров, гибели людей и материальных потерь при пожарах</w:t>
            </w:r>
            <w:r w:rsidRPr="00A665CC">
              <w:rPr>
                <w:sz w:val="24"/>
                <w:szCs w:val="24"/>
              </w:rPr>
              <w:t>.</w:t>
            </w:r>
          </w:p>
          <w:p w:rsidR="005F540F" w:rsidRPr="00A665CC" w:rsidRDefault="005F540F" w:rsidP="00F413E1">
            <w:pPr>
              <w:widowControl/>
              <w:autoSpaceDE/>
              <w:autoSpaceDN/>
              <w:adjustRightInd/>
              <w:contextualSpacing/>
              <w:rPr>
                <w:rFonts w:ascii="обычный" w:hAnsi="обычный"/>
                <w:sz w:val="24"/>
                <w:szCs w:val="24"/>
              </w:rPr>
            </w:pPr>
            <w:r w:rsidRPr="00A665CC">
              <w:rPr>
                <w:rFonts w:ascii="обычный" w:hAnsi="обычный"/>
                <w:sz w:val="24"/>
                <w:szCs w:val="24"/>
              </w:rPr>
              <w:t>П</w:t>
            </w:r>
            <w:r>
              <w:rPr>
                <w:rFonts w:ascii="обычный" w:hAnsi="обычный"/>
                <w:sz w:val="24"/>
                <w:szCs w:val="24"/>
              </w:rPr>
              <w:t xml:space="preserve">овышение уровня пожарной </w:t>
            </w:r>
            <w:r w:rsidRPr="00A665CC">
              <w:rPr>
                <w:rFonts w:ascii="обычный" w:hAnsi="обычный"/>
                <w:sz w:val="24"/>
                <w:szCs w:val="24"/>
              </w:rPr>
              <w:t>безопасности и обеспечение оптимального реагирования на угрозы возникновения</w:t>
            </w:r>
            <w:r w:rsidRPr="00A665CC">
              <w:rPr>
                <w:sz w:val="28"/>
                <w:szCs w:val="28"/>
              </w:rPr>
              <w:t xml:space="preserve"> </w:t>
            </w:r>
            <w:r w:rsidRPr="00A665CC">
              <w:rPr>
                <w:rFonts w:ascii="обычный" w:hAnsi="обычный"/>
                <w:sz w:val="24"/>
                <w:szCs w:val="24"/>
              </w:rPr>
              <w:t>пожаров со стороны населения</w:t>
            </w:r>
          </w:p>
          <w:p w:rsidR="005F540F" w:rsidRPr="00A665CC" w:rsidRDefault="005F540F" w:rsidP="00F413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F540F" w:rsidRPr="00A665CC" w:rsidRDefault="005F540F" w:rsidP="00F413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F540F" w:rsidRPr="00A665CC" w:rsidRDefault="005F540F" w:rsidP="00F413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обычный" w:hAnsi="обычный" w:cs="Calibri"/>
                <w:sz w:val="22"/>
                <w:szCs w:val="22"/>
              </w:rPr>
              <w:t>85,1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rFonts w:ascii="обычный" w:hAnsi="обычный"/>
                <w:sz w:val="22"/>
                <w:szCs w:val="22"/>
              </w:rPr>
            </w:pPr>
            <w:r w:rsidRPr="00A665CC">
              <w:rPr>
                <w:rFonts w:ascii="обычный" w:hAnsi="обычный"/>
                <w:sz w:val="22"/>
                <w:szCs w:val="22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jc w:val="center"/>
              <w:rPr>
                <w:rFonts w:ascii="обычный" w:hAnsi="обычный"/>
                <w:sz w:val="24"/>
                <w:szCs w:val="24"/>
              </w:rPr>
            </w:pPr>
            <w:r w:rsidRPr="00A665CC">
              <w:rPr>
                <w:rFonts w:ascii="обычный" w:hAnsi="обычный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обычный" w:hAnsi="обычный" w:cs="Calibri"/>
                <w:sz w:val="22"/>
                <w:szCs w:val="22"/>
              </w:rPr>
              <w:t>85,1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0,0</w:t>
            </w:r>
          </w:p>
        </w:tc>
      </w:tr>
      <w:tr w:rsidR="005F540F" w:rsidRPr="00A665CC" w:rsidTr="00F413E1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1.1</w:t>
            </w: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rPr>
                <w:rFonts w:ascii="Calibri" w:hAnsi="Calibri"/>
                <w:color w:val="FF0000"/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Мероприятие 1</w:t>
            </w:r>
            <w:r w:rsidRPr="00A665CC">
              <w:t xml:space="preserve"> «</w:t>
            </w:r>
            <w:r>
              <w:rPr>
                <w:rFonts w:ascii="обычный" w:hAnsi="обычный" w:cs="Courier New"/>
                <w:sz w:val="24"/>
                <w:szCs w:val="24"/>
              </w:rPr>
              <w:t>Создание, содержание и организация деятельности муниципальной пожарной команды на территории поселения</w:t>
            </w:r>
            <w:r w:rsidRPr="00A665CC">
              <w:rPr>
                <w:rFonts w:ascii="Calibri" w:hAnsi="Calibri" w:cs="Courier New"/>
                <w:sz w:val="24"/>
                <w:szCs w:val="24"/>
              </w:rPr>
              <w:t>»</w:t>
            </w: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 xml:space="preserve"> Ст. инспектор ЧС и ПБ Администрации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rPr>
                <w:rFonts w:ascii="Calibri" w:hAnsi="Calibri"/>
                <w:sz w:val="24"/>
                <w:szCs w:val="24"/>
              </w:rPr>
            </w:pPr>
            <w:r w:rsidRPr="00A665CC">
              <w:rPr>
                <w:rFonts w:ascii="обычный" w:hAnsi="обычный" w:cs="Arial"/>
                <w:sz w:val="24"/>
                <w:szCs w:val="24"/>
              </w:rPr>
              <w:t>Повышение объема знаний и навыков в области пожарной безопасности руководителей, должностных лиц, специалистов</w:t>
            </w:r>
            <w:r w:rsidRPr="00A665CC">
              <w:rPr>
                <w:rFonts w:ascii="Calibri" w:hAnsi="Calibri" w:cs="Arial"/>
                <w:sz w:val="24"/>
                <w:szCs w:val="24"/>
              </w:rPr>
              <w:t>.</w:t>
            </w:r>
          </w:p>
          <w:p w:rsidR="005F540F" w:rsidRPr="00A665CC" w:rsidRDefault="005F540F" w:rsidP="00F413E1">
            <w:pPr>
              <w:widowControl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Организация деятельности добровольной пожарной дружины.</w:t>
            </w:r>
          </w:p>
          <w:p w:rsidR="005F540F" w:rsidRPr="00A665CC" w:rsidRDefault="005F540F" w:rsidP="00F413E1">
            <w:pPr>
              <w:widowControl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Обеспечение противопожарного водоснабжения и содержание их в исправном состоянии.</w:t>
            </w:r>
          </w:p>
          <w:p w:rsidR="005F540F" w:rsidRPr="00A665CC" w:rsidRDefault="005F540F" w:rsidP="00F413E1">
            <w:pPr>
              <w:widowControl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Оснащение первичными средствами пожаротушения и противопожарным инвентарем.</w:t>
            </w:r>
          </w:p>
          <w:p w:rsidR="005F540F" w:rsidRPr="00A665CC" w:rsidRDefault="005F540F" w:rsidP="00F413E1">
            <w:pPr>
              <w:widowControl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Восстановление   системы передачи сигналов, о возникающих на объектах пожарах, непосредственно в подразделения пожарной охраны, в соответствии с требованиями Технического регламента.</w:t>
            </w:r>
          </w:p>
          <w:p w:rsidR="005F540F" w:rsidRPr="00A665CC" w:rsidRDefault="005F540F" w:rsidP="00F413E1">
            <w:pPr>
              <w:widowControl/>
              <w:rPr>
                <w:sz w:val="24"/>
                <w:szCs w:val="24"/>
              </w:rPr>
            </w:pPr>
            <w:r w:rsidRPr="00A665CC">
              <w:rPr>
                <w:b/>
                <w:sz w:val="24"/>
                <w:szCs w:val="24"/>
              </w:rPr>
              <w:t xml:space="preserve">         </w:t>
            </w:r>
            <w:r w:rsidRPr="00A665CC">
              <w:rPr>
                <w:sz w:val="24"/>
                <w:szCs w:val="24"/>
              </w:rPr>
              <w:t xml:space="preserve"> </w:t>
            </w:r>
          </w:p>
          <w:p w:rsidR="005F540F" w:rsidRPr="00A665CC" w:rsidRDefault="005F540F" w:rsidP="00F413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F540F" w:rsidRPr="00A665CC" w:rsidRDefault="005F540F" w:rsidP="00F413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5CC">
              <w:rPr>
                <w:rFonts w:ascii="обычный" w:hAnsi="обычный" w:cs="Calibri"/>
                <w:sz w:val="22"/>
                <w:szCs w:val="22"/>
              </w:rPr>
              <w:t xml:space="preserve"> </w:t>
            </w:r>
            <w:r>
              <w:rPr>
                <w:rFonts w:ascii="обычный" w:hAnsi="обычный" w:cs="Calibri"/>
                <w:sz w:val="22"/>
                <w:szCs w:val="22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rFonts w:ascii="обычный" w:hAnsi="обычный"/>
                <w:sz w:val="22"/>
                <w:szCs w:val="22"/>
              </w:rPr>
            </w:pPr>
            <w:r w:rsidRPr="00A665CC">
              <w:rPr>
                <w:rFonts w:ascii="обычный" w:hAnsi="обычный"/>
                <w:sz w:val="22"/>
                <w:szCs w:val="22"/>
              </w:rPr>
              <w:t xml:space="preserve">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jc w:val="center"/>
              <w:rPr>
                <w:rFonts w:ascii="обычный" w:hAnsi="обычный"/>
                <w:sz w:val="24"/>
                <w:szCs w:val="24"/>
              </w:rPr>
            </w:pPr>
            <w:r w:rsidRPr="00A665CC">
              <w:rPr>
                <w:rFonts w:ascii="обычный" w:hAnsi="обычный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5CC">
              <w:rPr>
                <w:rFonts w:ascii="обычный" w:hAnsi="обычный" w:cs="Calibri"/>
                <w:sz w:val="22"/>
                <w:szCs w:val="22"/>
              </w:rPr>
              <w:t xml:space="preserve"> </w:t>
            </w:r>
            <w:r>
              <w:rPr>
                <w:rFonts w:ascii="обычный" w:hAnsi="обычный" w:cs="Calibri"/>
                <w:sz w:val="22"/>
                <w:szCs w:val="22"/>
              </w:rPr>
              <w:t>85,1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0,0</w:t>
            </w:r>
          </w:p>
        </w:tc>
      </w:tr>
      <w:tr w:rsidR="005F540F" w:rsidRPr="00A665CC" w:rsidTr="00F413E1">
        <w:trPr>
          <w:trHeight w:val="2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 xml:space="preserve">Контрольное событие подпрограммы     </w:t>
            </w:r>
          </w:p>
          <w:p w:rsidR="005F540F" w:rsidRPr="00A665CC" w:rsidRDefault="005F540F" w:rsidP="00F413E1">
            <w:pPr>
              <w:rPr>
                <w:sz w:val="24"/>
                <w:szCs w:val="24"/>
              </w:rPr>
            </w:pPr>
            <w:r w:rsidRPr="00A665CC">
              <w:rPr>
                <w:spacing w:val="-8"/>
                <w:sz w:val="24"/>
                <w:szCs w:val="24"/>
              </w:rPr>
              <w:t>«Степень достижения целевых показателей Программы»</w:t>
            </w: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pacing w:val="-8"/>
                <w:sz w:val="24"/>
                <w:szCs w:val="24"/>
              </w:rPr>
              <w:t>«Степень соответствия запланированному уровню затрат»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 xml:space="preserve"> Ст. инспектор ЧС и ПБ Администрации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С</w:t>
            </w:r>
            <w:r w:rsidRPr="00A665CC">
              <w:rPr>
                <w:rFonts w:ascii="обычный" w:hAnsi="обычный"/>
                <w:sz w:val="24"/>
                <w:szCs w:val="24"/>
              </w:rPr>
              <w:t>нижение общего количества пожаров, гибели людей и материальных потерь при пожарах</w:t>
            </w:r>
            <w:r w:rsidRPr="00A665CC">
              <w:rPr>
                <w:sz w:val="24"/>
                <w:szCs w:val="24"/>
              </w:rPr>
              <w:t>.</w:t>
            </w:r>
          </w:p>
          <w:p w:rsidR="005F540F" w:rsidRPr="00A665CC" w:rsidRDefault="005F540F" w:rsidP="00F413E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665CC">
              <w:rPr>
                <w:rFonts w:ascii="обычный" w:hAnsi="обычный"/>
                <w:sz w:val="24"/>
                <w:szCs w:val="24"/>
              </w:rPr>
              <w:t>Повышение уровня пожарной безопасности и обеспечение оптимального реагирования на угрозы возникновения</w:t>
            </w:r>
            <w:r w:rsidRPr="00A665CC">
              <w:rPr>
                <w:sz w:val="28"/>
                <w:szCs w:val="28"/>
              </w:rPr>
              <w:t xml:space="preserve"> </w:t>
            </w:r>
            <w:r w:rsidRPr="00A665CC">
              <w:rPr>
                <w:rFonts w:ascii="обычный" w:hAnsi="обычный"/>
                <w:sz w:val="24"/>
                <w:szCs w:val="24"/>
              </w:rPr>
              <w:t>пожаров со стороны населения</w:t>
            </w:r>
            <w:r w:rsidRPr="00A665CC">
              <w:rPr>
                <w:sz w:val="28"/>
                <w:szCs w:val="28"/>
              </w:rPr>
              <w:t>.</w:t>
            </w:r>
          </w:p>
          <w:p w:rsidR="005F540F" w:rsidRPr="00A665CC" w:rsidRDefault="005F540F" w:rsidP="00F413E1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X</w:t>
            </w:r>
          </w:p>
        </w:tc>
      </w:tr>
      <w:tr w:rsidR="005F540F" w:rsidRPr="00A665CC" w:rsidTr="00F41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Подпрограмма 2 «</w:t>
            </w:r>
            <w:r w:rsidRPr="00A665CC">
              <w:rPr>
                <w:rFonts w:ascii="обычный" w:hAnsi="обычный"/>
                <w:sz w:val="24"/>
                <w:szCs w:val="24"/>
              </w:rPr>
              <w:t>Информирование  и оповещение населения, о правилах</w:t>
            </w:r>
            <w:r w:rsidRPr="00A665CC">
              <w:rPr>
                <w:sz w:val="24"/>
                <w:szCs w:val="24"/>
              </w:rPr>
              <w:t xml:space="preserve"> поведения и действиях в чрезвычайных ситуациях»</w:t>
            </w:r>
            <w:r w:rsidRPr="00A665CC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Ст. инспектор ЧС и ПБ Администрации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rPr>
                <w:rFonts w:ascii="обычный" w:hAnsi="обычный"/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С</w:t>
            </w:r>
            <w:r w:rsidRPr="00A665CC">
              <w:rPr>
                <w:rFonts w:ascii="обычный" w:hAnsi="обычный"/>
                <w:sz w:val="24"/>
                <w:szCs w:val="24"/>
              </w:rPr>
              <w:t xml:space="preserve">воевременность оповещения и информирования населения об угрозе возникновения и возникновения чрезвычайных ситуаций. </w:t>
            </w:r>
          </w:p>
          <w:p w:rsidR="005F540F" w:rsidRPr="00A665CC" w:rsidRDefault="005F540F" w:rsidP="00F413E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665CC">
              <w:rPr>
                <w:sz w:val="28"/>
                <w:szCs w:val="28"/>
              </w:rPr>
              <w:t xml:space="preserve"> </w:t>
            </w:r>
          </w:p>
          <w:p w:rsidR="005F540F" w:rsidRPr="00A665CC" w:rsidRDefault="005F540F" w:rsidP="00F413E1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0,0</w:t>
            </w:r>
          </w:p>
        </w:tc>
      </w:tr>
      <w:tr w:rsidR="005F540F" w:rsidRPr="00A665CC" w:rsidTr="00F41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Мероприятие 2 </w:t>
            </w:r>
            <w:r w:rsidRPr="00A665CC">
              <w:rPr>
                <w:sz w:val="22"/>
                <w:szCs w:val="22"/>
              </w:rPr>
              <w:t>«</w:t>
            </w:r>
            <w:r w:rsidRPr="00A665CC">
              <w:rPr>
                <w:rFonts w:ascii="обычный" w:hAnsi="обычный"/>
                <w:sz w:val="24"/>
                <w:szCs w:val="24"/>
              </w:rPr>
              <w:t>Информирование  и оповещение населения, о правилах</w:t>
            </w:r>
            <w:r w:rsidRPr="00A665CC">
              <w:rPr>
                <w:sz w:val="24"/>
                <w:szCs w:val="24"/>
              </w:rPr>
              <w:t xml:space="preserve"> поведения и действиях в чрезвычайных ситуациях»</w:t>
            </w:r>
            <w:r w:rsidRPr="00A665CC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Ст. инспектор ЧС и ПБ Администрации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rPr>
                <w:sz w:val="24"/>
                <w:szCs w:val="24"/>
              </w:rPr>
            </w:pPr>
            <w:r w:rsidRPr="00A665CC">
              <w:rPr>
                <w:sz w:val="28"/>
                <w:szCs w:val="28"/>
              </w:rPr>
              <w:t>Р</w:t>
            </w:r>
            <w:r w:rsidRPr="00A665CC">
              <w:rPr>
                <w:sz w:val="24"/>
                <w:szCs w:val="24"/>
              </w:rPr>
              <w:t>азмещение в средствах массовой информации.</w:t>
            </w:r>
          </w:p>
          <w:p w:rsidR="005F540F" w:rsidRPr="00A665CC" w:rsidRDefault="005F540F" w:rsidP="00F413E1">
            <w:pPr>
              <w:widowControl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 xml:space="preserve">Приобретение наглядной агитации. </w:t>
            </w:r>
          </w:p>
          <w:p w:rsidR="005F540F" w:rsidRPr="00A665CC" w:rsidRDefault="005F540F" w:rsidP="00F413E1">
            <w:pPr>
              <w:widowControl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Оборудование кабинета УКП.</w:t>
            </w:r>
          </w:p>
          <w:p w:rsidR="005F540F" w:rsidRPr="00A665CC" w:rsidRDefault="005F540F" w:rsidP="00F413E1">
            <w:pPr>
              <w:widowControl/>
              <w:rPr>
                <w:sz w:val="24"/>
                <w:szCs w:val="24"/>
              </w:rPr>
            </w:pPr>
          </w:p>
          <w:p w:rsidR="005F540F" w:rsidRPr="00A665CC" w:rsidRDefault="005F540F" w:rsidP="00F413E1">
            <w:pPr>
              <w:widowControl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Размещение информации на официальном сайте.</w:t>
            </w:r>
          </w:p>
          <w:p w:rsidR="005F540F" w:rsidRPr="00A665CC" w:rsidRDefault="005F540F" w:rsidP="00F413E1">
            <w:pPr>
              <w:widowControl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Изготовление и размещение листовок на информационных стендах.</w:t>
            </w:r>
          </w:p>
          <w:p w:rsidR="005F540F" w:rsidRPr="00A665CC" w:rsidRDefault="005F540F" w:rsidP="00F413E1">
            <w:pPr>
              <w:widowControl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Централизованное оповещение населения по локальной связи.</w:t>
            </w:r>
          </w:p>
          <w:p w:rsidR="005F540F" w:rsidRPr="00A665CC" w:rsidRDefault="005F540F" w:rsidP="00F413E1">
            <w:pPr>
              <w:widowControl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 xml:space="preserve">Плановое обучение населения. </w:t>
            </w:r>
          </w:p>
          <w:p w:rsidR="005F540F" w:rsidRPr="00A665CC" w:rsidRDefault="005F540F" w:rsidP="00F413E1">
            <w:pPr>
              <w:widowControl/>
              <w:autoSpaceDE/>
              <w:autoSpaceDN/>
              <w:adjustRightInd/>
              <w:rPr>
                <w:rFonts w:ascii="обычный" w:hAnsi="обычный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 w:rsidRPr="00A665CC">
              <w:rPr>
                <w:sz w:val="22"/>
                <w:szCs w:val="22"/>
              </w:rPr>
              <w:t>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rFonts w:cs="Calibri"/>
                <w:sz w:val="22"/>
                <w:szCs w:val="22"/>
              </w:rPr>
            </w:pPr>
            <w:r w:rsidRPr="00A665CC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0,0</w:t>
            </w:r>
          </w:p>
        </w:tc>
      </w:tr>
      <w:tr w:rsidR="005F540F" w:rsidRPr="00A665CC" w:rsidTr="00F413E1">
        <w:trPr>
          <w:trHeight w:val="3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4"/>
                <w:szCs w:val="24"/>
              </w:rPr>
            </w:pPr>
            <w:r w:rsidRPr="00A665CC">
              <w:rPr>
                <w:sz w:val="24"/>
                <w:szCs w:val="24"/>
              </w:rPr>
              <w:t>Контрольное событие подпрограммы</w:t>
            </w:r>
          </w:p>
          <w:p w:rsidR="005F540F" w:rsidRPr="00A665CC" w:rsidRDefault="005F540F" w:rsidP="00F413E1">
            <w:pPr>
              <w:rPr>
                <w:sz w:val="24"/>
                <w:szCs w:val="24"/>
              </w:rPr>
            </w:pPr>
            <w:r w:rsidRPr="00A665CC">
              <w:rPr>
                <w:spacing w:val="-8"/>
                <w:sz w:val="24"/>
                <w:szCs w:val="24"/>
              </w:rPr>
              <w:t>«Степень достижения целевых показателей Программы»</w:t>
            </w:r>
          </w:p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pacing w:val="-8"/>
                <w:sz w:val="24"/>
                <w:szCs w:val="24"/>
              </w:rPr>
              <w:t>«Степень соответствия запланированному уровню затрат»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Ст. инспектор ЧС и ПБ Администрации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suppressAutoHyphens/>
              <w:autoSpaceDE/>
              <w:autoSpaceDN/>
              <w:adjustRightInd/>
              <w:snapToGrid w:val="0"/>
              <w:rPr>
                <w:rFonts w:ascii="обычный" w:eastAsia="Andale Sans UI" w:hAnsi="обычный"/>
                <w:kern w:val="2"/>
                <w:sz w:val="22"/>
                <w:szCs w:val="22"/>
                <w:lang w:eastAsia="fa-IR" w:bidi="fa-IR"/>
              </w:rPr>
            </w:pPr>
            <w:r w:rsidRPr="00A665CC">
              <w:rPr>
                <w:rFonts w:ascii="обычный" w:eastAsia="Andale Sans UI" w:hAnsi="обычный"/>
                <w:kern w:val="2"/>
                <w:sz w:val="24"/>
                <w:szCs w:val="24"/>
                <w:lang w:eastAsia="fa-IR" w:bidi="fa-IR"/>
              </w:rPr>
              <w:t>Своевременность оповещения и информирования населения об угрозе возникновения чрезвычайных ситуаций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X</w:t>
            </w:r>
          </w:p>
        </w:tc>
      </w:tr>
      <w:tr w:rsidR="005F540F" w:rsidRPr="00A665CC" w:rsidTr="00F41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suppressAutoHyphens/>
              <w:autoSpaceDE/>
              <w:autoSpaceDN/>
              <w:adjustRightInd/>
              <w:snapToGrid w:val="0"/>
              <w:rPr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обычный" w:hAnsi="обычный" w:cs="Calibri"/>
                <w:sz w:val="22"/>
                <w:szCs w:val="22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rFonts w:ascii="обычный" w:hAnsi="обычный"/>
                <w:sz w:val="22"/>
                <w:szCs w:val="22"/>
              </w:rPr>
            </w:pPr>
            <w:r w:rsidRPr="00A665CC">
              <w:rPr>
                <w:rFonts w:ascii="обычный" w:hAnsi="обычный"/>
                <w:sz w:val="22"/>
                <w:szCs w:val="22"/>
              </w:rPr>
              <w:t xml:space="preserve">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widowControl/>
              <w:autoSpaceDE/>
              <w:autoSpaceDN/>
              <w:adjustRightInd/>
              <w:jc w:val="center"/>
              <w:rPr>
                <w:rFonts w:ascii="обычный" w:hAnsi="обычный"/>
                <w:sz w:val="24"/>
                <w:szCs w:val="24"/>
              </w:rPr>
            </w:pPr>
            <w:r w:rsidRPr="00A665CC">
              <w:rPr>
                <w:rFonts w:ascii="обычный" w:hAnsi="обычный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65CC">
              <w:rPr>
                <w:rFonts w:ascii="обычный" w:hAnsi="обычный" w:cs="Calibri"/>
                <w:sz w:val="22"/>
                <w:szCs w:val="22"/>
              </w:rPr>
              <w:t xml:space="preserve"> </w:t>
            </w:r>
            <w:r>
              <w:rPr>
                <w:rFonts w:ascii="обычный" w:hAnsi="обычный" w:cs="Calibri"/>
                <w:sz w:val="22"/>
                <w:szCs w:val="22"/>
              </w:rPr>
              <w:t>85,1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Pr="00A665CC" w:rsidRDefault="005F540F" w:rsidP="00F413E1">
            <w:pPr>
              <w:jc w:val="center"/>
              <w:rPr>
                <w:sz w:val="22"/>
                <w:szCs w:val="22"/>
              </w:rPr>
            </w:pPr>
            <w:r w:rsidRPr="00A665CC">
              <w:rPr>
                <w:sz w:val="22"/>
                <w:szCs w:val="22"/>
              </w:rPr>
              <w:t>0,0</w:t>
            </w:r>
          </w:p>
        </w:tc>
      </w:tr>
    </w:tbl>
    <w:p w:rsidR="005F540F" w:rsidRPr="00A665CC" w:rsidRDefault="005F540F" w:rsidP="005F540F">
      <w:pPr>
        <w:ind w:firstLine="540"/>
        <w:jc w:val="both"/>
        <w:rPr>
          <w:sz w:val="24"/>
          <w:szCs w:val="24"/>
        </w:rPr>
      </w:pPr>
    </w:p>
    <w:p w:rsidR="005F540F" w:rsidRDefault="005F540F" w:rsidP="005F540F">
      <w:pPr>
        <w:widowControl/>
        <w:tabs>
          <w:tab w:val="left" w:pos="9013"/>
        </w:tabs>
        <w:autoSpaceDE/>
        <w:autoSpaceDN/>
        <w:adjustRightInd/>
        <w:rPr>
          <w:sz w:val="24"/>
          <w:szCs w:val="24"/>
        </w:rPr>
        <w:sectPr w:rsidR="005F540F" w:rsidSect="00A665CC">
          <w:pgSz w:w="16838" w:h="11906" w:orient="landscape"/>
          <w:pgMar w:top="568" w:right="425" w:bottom="567" w:left="709" w:header="709" w:footer="709" w:gutter="0"/>
          <w:cols w:space="708"/>
          <w:docGrid w:linePitch="360"/>
        </w:sectPr>
      </w:pPr>
      <w:r w:rsidRPr="00A665CC">
        <w:rPr>
          <w:sz w:val="24"/>
          <w:szCs w:val="24"/>
        </w:rPr>
        <w:tab/>
      </w:r>
    </w:p>
    <w:p w:rsidR="005F540F" w:rsidRPr="00EB6031" w:rsidRDefault="005F540F" w:rsidP="005F540F">
      <w:pPr>
        <w:ind w:right="282"/>
        <w:rPr>
          <w:b/>
          <w:sz w:val="24"/>
          <w:szCs w:val="24"/>
        </w:rPr>
      </w:pPr>
    </w:p>
    <w:p w:rsidR="005F540F" w:rsidRDefault="005F540F" w:rsidP="00014886">
      <w:pPr>
        <w:rPr>
          <w:sz w:val="28"/>
        </w:rPr>
      </w:pPr>
    </w:p>
    <w:sectPr w:rsidR="005F540F" w:rsidSect="005F540F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C6" w:rsidRDefault="000E76C6">
      <w:r>
        <w:separator/>
      </w:r>
    </w:p>
  </w:endnote>
  <w:endnote w:type="continuationSeparator" w:id="0">
    <w:p w:rsidR="000E76C6" w:rsidRDefault="000E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C6" w:rsidRDefault="000E76C6">
      <w:r>
        <w:separator/>
      </w:r>
    </w:p>
  </w:footnote>
  <w:footnote w:type="continuationSeparator" w:id="0">
    <w:p w:rsidR="000E76C6" w:rsidRDefault="000E7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056"/>
    <w:multiLevelType w:val="hybridMultilevel"/>
    <w:tmpl w:val="C00C1A86"/>
    <w:lvl w:ilvl="0" w:tplc="F92C9654">
      <w:start w:val="1"/>
      <w:numFmt w:val="decimal"/>
      <w:lvlText w:val="%1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201278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24366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62FCB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16D18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6CE9C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1E820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1EB10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408243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77C5B"/>
    <w:multiLevelType w:val="hybridMultilevel"/>
    <w:tmpl w:val="E3C23D46"/>
    <w:lvl w:ilvl="0" w:tplc="2D4646B0">
      <w:start w:val="4"/>
      <w:numFmt w:val="decimal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B8214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5F6A2CA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BCA584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C42EC0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9A674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508668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40E0A4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5FED9A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F1910"/>
    <w:multiLevelType w:val="hybridMultilevel"/>
    <w:tmpl w:val="7D186E18"/>
    <w:lvl w:ilvl="0" w:tplc="0054F5A2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D8D034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366A1A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FC93AA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EAC600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38A93A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5080B8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F705E4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C4E4A2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206168"/>
    <w:multiLevelType w:val="hybridMultilevel"/>
    <w:tmpl w:val="567C2D66"/>
    <w:lvl w:ilvl="0" w:tplc="324CDDEE">
      <w:start w:val="1"/>
      <w:numFmt w:val="decimal"/>
      <w:lvlText w:val="%1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70AD1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84265E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5E6C77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F0240A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089D86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88CD60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5834A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724F62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876E5"/>
    <w:multiLevelType w:val="hybridMultilevel"/>
    <w:tmpl w:val="09FECCE4"/>
    <w:lvl w:ilvl="0" w:tplc="E2125A2A">
      <w:start w:val="1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A0EA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0687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1E36F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CAFF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AA6E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4A47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A225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62112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441B9A"/>
    <w:multiLevelType w:val="hybridMultilevel"/>
    <w:tmpl w:val="4232F1C8"/>
    <w:lvl w:ilvl="0" w:tplc="29168216">
      <w:start w:val="4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FC8D5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00EA38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E4C438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9EA66E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2EB39C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DD46C74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08AA20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366648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FE166A"/>
    <w:multiLevelType w:val="hybridMultilevel"/>
    <w:tmpl w:val="369A2468"/>
    <w:lvl w:ilvl="0" w:tplc="2B76D07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36412965"/>
    <w:multiLevelType w:val="hybridMultilevel"/>
    <w:tmpl w:val="5F6AE0E8"/>
    <w:lvl w:ilvl="0" w:tplc="A536AFF4">
      <w:start w:val="1"/>
      <w:numFmt w:val="decimal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F29BC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26DE8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F60254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2417B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F09BA0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FE056E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9842B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7ABC8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8D48A1"/>
    <w:multiLevelType w:val="hybridMultilevel"/>
    <w:tmpl w:val="111266D0"/>
    <w:lvl w:ilvl="0" w:tplc="A0648FD4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BA1460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108EBBA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163ED6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ACEBE4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522C0F2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C86EB6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3EECBC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7C3AE2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49230E"/>
    <w:multiLevelType w:val="hybridMultilevel"/>
    <w:tmpl w:val="36EA2632"/>
    <w:lvl w:ilvl="0" w:tplc="9C16858C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A087C4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24242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D6E6E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DACED4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386E02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42CF9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D45D5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C0B9C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1B6887"/>
    <w:multiLevelType w:val="hybridMultilevel"/>
    <w:tmpl w:val="7078258C"/>
    <w:lvl w:ilvl="0" w:tplc="CCCA0AF2">
      <w:start w:val="27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EB95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66B94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B47C5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C50D11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E436E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A4BFB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D3A9BD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90D2F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631EFB"/>
    <w:multiLevelType w:val="multilevel"/>
    <w:tmpl w:val="7E1A4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624C78"/>
    <w:multiLevelType w:val="hybridMultilevel"/>
    <w:tmpl w:val="9E3024E0"/>
    <w:lvl w:ilvl="0" w:tplc="8BF00C78">
      <w:start w:val="2"/>
      <w:numFmt w:val="decimal"/>
      <w:lvlText w:val="%1."/>
      <w:lvlJc w:val="left"/>
      <w:pPr>
        <w:ind w:left="1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3" w15:restartNumberingAfterBreak="0">
    <w:nsid w:val="588A7055"/>
    <w:multiLevelType w:val="hybridMultilevel"/>
    <w:tmpl w:val="564AC5AA"/>
    <w:lvl w:ilvl="0" w:tplc="B958E412">
      <w:start w:val="4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E0FE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E2F8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D6A1D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825D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C694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6352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EE14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2C0D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2D5E7F"/>
    <w:multiLevelType w:val="hybridMultilevel"/>
    <w:tmpl w:val="EF6C98EC"/>
    <w:lvl w:ilvl="0" w:tplc="43B85496">
      <w:start w:val="2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0EEC0">
      <w:start w:val="1"/>
      <w:numFmt w:val="lowerLetter"/>
      <w:lvlText w:val="%2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96CA4C">
      <w:start w:val="1"/>
      <w:numFmt w:val="lowerRoman"/>
      <w:lvlText w:val="%3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502BF6">
      <w:start w:val="1"/>
      <w:numFmt w:val="decimal"/>
      <w:lvlText w:val="%4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B8AF87E">
      <w:start w:val="1"/>
      <w:numFmt w:val="lowerLetter"/>
      <w:lvlText w:val="%5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1C2A50">
      <w:start w:val="1"/>
      <w:numFmt w:val="lowerRoman"/>
      <w:lvlText w:val="%6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8367E3A">
      <w:start w:val="1"/>
      <w:numFmt w:val="decimal"/>
      <w:lvlText w:val="%7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16CDAE">
      <w:start w:val="1"/>
      <w:numFmt w:val="lowerLetter"/>
      <w:lvlText w:val="%8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EE979A">
      <w:start w:val="1"/>
      <w:numFmt w:val="lowerRoman"/>
      <w:lvlText w:val="%9"/>
      <w:lvlJc w:val="left"/>
      <w:pPr>
        <w:ind w:left="7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67163A"/>
    <w:multiLevelType w:val="hybridMultilevel"/>
    <w:tmpl w:val="C902D842"/>
    <w:lvl w:ilvl="0" w:tplc="ECAE918A">
      <w:start w:val="1"/>
      <w:numFmt w:val="decimal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90531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92BA1C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42B198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A1A8E02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F8FEFC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7ABB5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1C28D8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3ED8BC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544C15"/>
    <w:multiLevelType w:val="hybridMultilevel"/>
    <w:tmpl w:val="DDAA6742"/>
    <w:lvl w:ilvl="0" w:tplc="D5E06C1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0D53C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EECE6A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AE743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605340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322322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126164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62296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A486D9E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0C2960"/>
    <w:multiLevelType w:val="hybridMultilevel"/>
    <w:tmpl w:val="9E4C422C"/>
    <w:lvl w:ilvl="0" w:tplc="9AD0A3D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54FC3"/>
    <w:multiLevelType w:val="hybridMultilevel"/>
    <w:tmpl w:val="69A086B0"/>
    <w:lvl w:ilvl="0" w:tplc="AB94C68C">
      <w:start w:val="3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A9A12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1831A2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1C40F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4495AE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227EEA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FD6268A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2A0C0A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B4D7B6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722C9E"/>
    <w:multiLevelType w:val="hybridMultilevel"/>
    <w:tmpl w:val="5B66C1BE"/>
    <w:lvl w:ilvl="0" w:tplc="D83C0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795676"/>
    <w:multiLevelType w:val="hybridMultilevel"/>
    <w:tmpl w:val="1D221DEA"/>
    <w:lvl w:ilvl="0" w:tplc="4EAEEBA8">
      <w:start w:val="16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AB27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81F16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4AE4BE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BE7A1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29E56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AD7D2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B01B3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65716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6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20"/>
  </w:num>
  <w:num w:numId="12">
    <w:abstractNumId w:val="7"/>
  </w:num>
  <w:num w:numId="13">
    <w:abstractNumId w:val="1"/>
  </w:num>
  <w:num w:numId="14">
    <w:abstractNumId w:val="14"/>
  </w:num>
  <w:num w:numId="15">
    <w:abstractNumId w:val="10"/>
  </w:num>
  <w:num w:numId="16">
    <w:abstractNumId w:val="15"/>
  </w:num>
  <w:num w:numId="17">
    <w:abstractNumId w:val="2"/>
  </w:num>
  <w:num w:numId="18">
    <w:abstractNumId w:val="18"/>
  </w:num>
  <w:num w:numId="19">
    <w:abstractNumId w:val="0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8F"/>
    <w:rsid w:val="00014886"/>
    <w:rsid w:val="00015CFC"/>
    <w:rsid w:val="000357FF"/>
    <w:rsid w:val="000409AB"/>
    <w:rsid w:val="00044C53"/>
    <w:rsid w:val="0005116D"/>
    <w:rsid w:val="000B3BBC"/>
    <w:rsid w:val="000C4C2B"/>
    <w:rsid w:val="000C6758"/>
    <w:rsid w:val="000D3EDB"/>
    <w:rsid w:val="000E76C6"/>
    <w:rsid w:val="001004EC"/>
    <w:rsid w:val="001214E7"/>
    <w:rsid w:val="00121E68"/>
    <w:rsid w:val="001445A7"/>
    <w:rsid w:val="001777E6"/>
    <w:rsid w:val="001A5E9A"/>
    <w:rsid w:val="00230B03"/>
    <w:rsid w:val="00232D39"/>
    <w:rsid w:val="0023665C"/>
    <w:rsid w:val="00242F17"/>
    <w:rsid w:val="002673F5"/>
    <w:rsid w:val="002753A3"/>
    <w:rsid w:val="002A1BF0"/>
    <w:rsid w:val="002A4E1B"/>
    <w:rsid w:val="002B7602"/>
    <w:rsid w:val="002C7BCC"/>
    <w:rsid w:val="003301D9"/>
    <w:rsid w:val="00381AF0"/>
    <w:rsid w:val="0038379F"/>
    <w:rsid w:val="00386D9F"/>
    <w:rsid w:val="00434821"/>
    <w:rsid w:val="00435A24"/>
    <w:rsid w:val="00453AD1"/>
    <w:rsid w:val="00464AFA"/>
    <w:rsid w:val="00477AA1"/>
    <w:rsid w:val="0049230F"/>
    <w:rsid w:val="004B0BA3"/>
    <w:rsid w:val="004D323D"/>
    <w:rsid w:val="004D74E3"/>
    <w:rsid w:val="004F0146"/>
    <w:rsid w:val="004F0538"/>
    <w:rsid w:val="004F51C3"/>
    <w:rsid w:val="00515EB8"/>
    <w:rsid w:val="005254AE"/>
    <w:rsid w:val="0052712F"/>
    <w:rsid w:val="00531B75"/>
    <w:rsid w:val="00570330"/>
    <w:rsid w:val="005C18D1"/>
    <w:rsid w:val="005C7485"/>
    <w:rsid w:val="005F084F"/>
    <w:rsid w:val="005F4EBF"/>
    <w:rsid w:val="005F540F"/>
    <w:rsid w:val="00613911"/>
    <w:rsid w:val="00631C17"/>
    <w:rsid w:val="00654A86"/>
    <w:rsid w:val="00660BE7"/>
    <w:rsid w:val="006A4DD5"/>
    <w:rsid w:val="006F1C3F"/>
    <w:rsid w:val="006F5318"/>
    <w:rsid w:val="00742201"/>
    <w:rsid w:val="007476CB"/>
    <w:rsid w:val="00792BF9"/>
    <w:rsid w:val="00796E55"/>
    <w:rsid w:val="0082463D"/>
    <w:rsid w:val="0084098D"/>
    <w:rsid w:val="008412FD"/>
    <w:rsid w:val="0085077A"/>
    <w:rsid w:val="0085246D"/>
    <w:rsid w:val="00856926"/>
    <w:rsid w:val="00864D80"/>
    <w:rsid w:val="0089406E"/>
    <w:rsid w:val="008961B3"/>
    <w:rsid w:val="00896C90"/>
    <w:rsid w:val="008C71B3"/>
    <w:rsid w:val="00911979"/>
    <w:rsid w:val="00924902"/>
    <w:rsid w:val="009358BF"/>
    <w:rsid w:val="00975A56"/>
    <w:rsid w:val="0098660E"/>
    <w:rsid w:val="00986A64"/>
    <w:rsid w:val="0099684E"/>
    <w:rsid w:val="009A0011"/>
    <w:rsid w:val="009B7215"/>
    <w:rsid w:val="009D6EA6"/>
    <w:rsid w:val="009F03EE"/>
    <w:rsid w:val="00A002D6"/>
    <w:rsid w:val="00A00C31"/>
    <w:rsid w:val="00A01106"/>
    <w:rsid w:val="00A0398F"/>
    <w:rsid w:val="00A040AA"/>
    <w:rsid w:val="00A24F7E"/>
    <w:rsid w:val="00A2668B"/>
    <w:rsid w:val="00A50CD2"/>
    <w:rsid w:val="00AA6F1F"/>
    <w:rsid w:val="00AB0CD9"/>
    <w:rsid w:val="00AC43C6"/>
    <w:rsid w:val="00AE150B"/>
    <w:rsid w:val="00B02A1C"/>
    <w:rsid w:val="00B2426D"/>
    <w:rsid w:val="00B36A85"/>
    <w:rsid w:val="00B53B18"/>
    <w:rsid w:val="00B549BC"/>
    <w:rsid w:val="00B56EE7"/>
    <w:rsid w:val="00B73F83"/>
    <w:rsid w:val="00B75E0E"/>
    <w:rsid w:val="00B926AB"/>
    <w:rsid w:val="00BB32C6"/>
    <w:rsid w:val="00BF1559"/>
    <w:rsid w:val="00C357F6"/>
    <w:rsid w:val="00C46191"/>
    <w:rsid w:val="00C50144"/>
    <w:rsid w:val="00C63811"/>
    <w:rsid w:val="00C751F0"/>
    <w:rsid w:val="00C82985"/>
    <w:rsid w:val="00CA02E3"/>
    <w:rsid w:val="00CB7CFD"/>
    <w:rsid w:val="00D23361"/>
    <w:rsid w:val="00D30480"/>
    <w:rsid w:val="00D60070"/>
    <w:rsid w:val="00D625A5"/>
    <w:rsid w:val="00D94434"/>
    <w:rsid w:val="00DB6764"/>
    <w:rsid w:val="00DC6E01"/>
    <w:rsid w:val="00DC7CE9"/>
    <w:rsid w:val="00DD596B"/>
    <w:rsid w:val="00DD5E43"/>
    <w:rsid w:val="00DD78BF"/>
    <w:rsid w:val="00DE07EC"/>
    <w:rsid w:val="00E2129B"/>
    <w:rsid w:val="00E32C93"/>
    <w:rsid w:val="00E60E42"/>
    <w:rsid w:val="00E7706A"/>
    <w:rsid w:val="00E9702F"/>
    <w:rsid w:val="00EB75E8"/>
    <w:rsid w:val="00EC3A6E"/>
    <w:rsid w:val="00EC7BF7"/>
    <w:rsid w:val="00ED1F1D"/>
    <w:rsid w:val="00EF707C"/>
    <w:rsid w:val="00F53C93"/>
    <w:rsid w:val="00F5443D"/>
    <w:rsid w:val="00F5698F"/>
    <w:rsid w:val="00F56C9C"/>
    <w:rsid w:val="00F5718E"/>
    <w:rsid w:val="00F67F86"/>
    <w:rsid w:val="00F84D0D"/>
    <w:rsid w:val="00F918A2"/>
    <w:rsid w:val="00F95AFC"/>
    <w:rsid w:val="00FA6217"/>
    <w:rsid w:val="00FB27C0"/>
    <w:rsid w:val="00FE0CB7"/>
    <w:rsid w:val="00FE3090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4B6E4"/>
  <w15:chartTrackingRefBased/>
  <w15:docId w15:val="{E755660F-D381-4381-829F-827E9EEC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8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1777E6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5E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DD5E4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1777E6"/>
    <w:rPr>
      <w:sz w:val="28"/>
      <w:szCs w:val="24"/>
    </w:rPr>
  </w:style>
  <w:style w:type="paragraph" w:customStyle="1" w:styleId="ConsPlusNormal">
    <w:name w:val="ConsPlusNormal"/>
    <w:rsid w:val="00386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86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BF1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559"/>
  </w:style>
  <w:style w:type="character" w:styleId="a7">
    <w:name w:val="page number"/>
    <w:uiPriority w:val="99"/>
    <w:rsid w:val="00BF1559"/>
  </w:style>
  <w:style w:type="character" w:styleId="a8">
    <w:name w:val="Hyperlink"/>
    <w:basedOn w:val="a0"/>
    <w:rsid w:val="005F5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hnepodpolnenskoe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&#1060;&#1080;&#1085;&#1072;&#1085;&#1089;&#1099;\&#1055;&#1086;&#1089;&#1090;&#1072;&#1085;&#1086;&#1074;&#1083;&#1077;&#1085;&#1080;&#1103;%20&#1087;&#1086;%20&#1087;&#1088;&#1086;&#1075;&#1088;&#1072;&#1084;&#1084;&#1072;&#1084;\&#8470;%20104%20&#1086;&#1090;%2030.09.2013%20&#1084;&#1077;&#1090;&#1086;&#1076;&#1080;&#1095;&#1077;&#1089;&#1082;&#1080;&#1077;%20&#1088;&#1077;&#1082;&#1086;&#1084;&#1077;&#1085;&#1076;&#1072;&#1094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Tycoon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1</dc:creator>
  <cp:keywords/>
  <dc:description/>
  <cp:lastModifiedBy>user</cp:lastModifiedBy>
  <cp:revision>4</cp:revision>
  <cp:lastPrinted>2024-07-18T12:03:00Z</cp:lastPrinted>
  <dcterms:created xsi:type="dcterms:W3CDTF">2024-02-01T08:40:00Z</dcterms:created>
  <dcterms:modified xsi:type="dcterms:W3CDTF">2024-07-18T12:11:00Z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594573578</vt:i4>
  </property>
</Properties>
</file>