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DBB" w:rsidRPr="00DE069B" w:rsidRDefault="00BF5A51" w:rsidP="00E60B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F7CEF7">
            <wp:extent cx="670560" cy="804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3DBB" w:rsidRPr="005857B1" w:rsidRDefault="00F93DBB" w:rsidP="00F93DBB">
      <w:pPr>
        <w:suppressAutoHyphens/>
        <w:jc w:val="center"/>
        <w:rPr>
          <w:sz w:val="30"/>
          <w:szCs w:val="30"/>
        </w:rPr>
      </w:pPr>
      <w:r w:rsidRPr="005857B1">
        <w:rPr>
          <w:sz w:val="30"/>
          <w:szCs w:val="30"/>
        </w:rPr>
        <w:t>А</w:t>
      </w:r>
      <w:r>
        <w:rPr>
          <w:sz w:val="30"/>
          <w:szCs w:val="30"/>
        </w:rPr>
        <w:t xml:space="preserve">ДМИНИСТРАЦИЯ                                              </w:t>
      </w:r>
      <w:r w:rsidRPr="005857B1">
        <w:rPr>
          <w:sz w:val="30"/>
          <w:szCs w:val="30"/>
        </w:rPr>
        <w:t xml:space="preserve">  ВЕРХНЕПОДПОЛЬНЕНСКОГО СЕЛЬСКОГО ПОСЕЛЕНИЯ</w:t>
      </w:r>
    </w:p>
    <w:p w:rsidR="00F93DBB" w:rsidRPr="00DD5DDE" w:rsidRDefault="00F93DBB" w:rsidP="00F93DBB">
      <w:pPr>
        <w:suppressAutoHyphens/>
        <w:jc w:val="center"/>
        <w:rPr>
          <w:sz w:val="32"/>
        </w:rPr>
      </w:pPr>
    </w:p>
    <w:p w:rsidR="00F93DBB" w:rsidRPr="00EB4877" w:rsidRDefault="00F93DBB" w:rsidP="00F93DBB">
      <w:pPr>
        <w:suppressAutoHyphens/>
        <w:jc w:val="center"/>
        <w:rPr>
          <w:sz w:val="28"/>
          <w:szCs w:val="28"/>
        </w:rPr>
      </w:pPr>
      <w:r w:rsidRPr="00EB4877">
        <w:rPr>
          <w:sz w:val="28"/>
          <w:szCs w:val="28"/>
        </w:rPr>
        <w:t>РАСПОРЯЖЕНИЕ</w:t>
      </w:r>
    </w:p>
    <w:p w:rsidR="00562A08" w:rsidRPr="00EB4877" w:rsidRDefault="00562A08" w:rsidP="00CF6524">
      <w:pPr>
        <w:suppressAutoHyphens/>
        <w:ind w:left="-142" w:hanging="142"/>
        <w:rPr>
          <w:sz w:val="28"/>
          <w:szCs w:val="28"/>
        </w:rPr>
      </w:pPr>
    </w:p>
    <w:p w:rsidR="00F93DBB" w:rsidRPr="00EB4877" w:rsidRDefault="000F2A5D" w:rsidP="00CF6524">
      <w:pPr>
        <w:suppressAutoHyphens/>
        <w:ind w:left="-142" w:hanging="142"/>
        <w:rPr>
          <w:sz w:val="30"/>
        </w:rPr>
      </w:pPr>
      <w:r>
        <w:rPr>
          <w:sz w:val="28"/>
          <w:szCs w:val="28"/>
        </w:rPr>
        <w:t>12.01.2023</w:t>
      </w:r>
      <w:r w:rsidR="00512231">
        <w:rPr>
          <w:sz w:val="28"/>
          <w:szCs w:val="28"/>
        </w:rPr>
        <w:t xml:space="preserve">                </w:t>
      </w:r>
      <w:r w:rsidR="00CF6524" w:rsidRPr="00EB4877">
        <w:rPr>
          <w:sz w:val="28"/>
          <w:szCs w:val="28"/>
        </w:rPr>
        <w:t xml:space="preserve">     </w:t>
      </w:r>
      <w:r w:rsidR="00710CDC" w:rsidRPr="00EB4877">
        <w:rPr>
          <w:sz w:val="28"/>
          <w:szCs w:val="28"/>
        </w:rPr>
        <w:t xml:space="preserve">                   </w:t>
      </w:r>
      <w:r w:rsidR="0041685E" w:rsidRPr="00EB4877">
        <w:rPr>
          <w:sz w:val="28"/>
          <w:szCs w:val="28"/>
        </w:rPr>
        <w:t xml:space="preserve">        </w:t>
      </w:r>
      <w:r w:rsidR="00A47369" w:rsidRPr="00EB4877">
        <w:rPr>
          <w:sz w:val="30"/>
        </w:rPr>
        <w:t xml:space="preserve">№ </w:t>
      </w:r>
      <w:r>
        <w:rPr>
          <w:sz w:val="30"/>
        </w:rPr>
        <w:t>6</w:t>
      </w:r>
      <w:r w:rsidR="00CF6524" w:rsidRPr="00EB4877">
        <w:rPr>
          <w:sz w:val="30"/>
        </w:rPr>
        <w:t xml:space="preserve">    </w:t>
      </w:r>
      <w:r w:rsidR="005C02D2" w:rsidRPr="00EB4877">
        <w:rPr>
          <w:sz w:val="30"/>
        </w:rPr>
        <w:t xml:space="preserve">      </w:t>
      </w:r>
      <w:r w:rsidR="00CF6524" w:rsidRPr="00EB4877">
        <w:rPr>
          <w:sz w:val="30"/>
        </w:rPr>
        <w:t xml:space="preserve">          </w:t>
      </w:r>
      <w:r w:rsidR="00FF2F44" w:rsidRPr="00EB4877">
        <w:rPr>
          <w:sz w:val="30"/>
        </w:rPr>
        <w:t xml:space="preserve">  </w:t>
      </w:r>
      <w:r w:rsidR="00E70069" w:rsidRPr="00EB4877">
        <w:rPr>
          <w:sz w:val="30"/>
        </w:rPr>
        <w:t xml:space="preserve">  </w:t>
      </w:r>
      <w:r w:rsidR="00232285" w:rsidRPr="00EB4877">
        <w:rPr>
          <w:sz w:val="28"/>
          <w:szCs w:val="28"/>
        </w:rPr>
        <w:t>х.</w:t>
      </w:r>
      <w:r w:rsidR="00673944" w:rsidRPr="00EB4877">
        <w:rPr>
          <w:sz w:val="28"/>
          <w:szCs w:val="28"/>
        </w:rPr>
        <w:t xml:space="preserve"> </w:t>
      </w:r>
      <w:r w:rsidR="00232285" w:rsidRPr="00EB4877">
        <w:rPr>
          <w:sz w:val="28"/>
          <w:szCs w:val="28"/>
        </w:rPr>
        <w:t>В</w:t>
      </w:r>
      <w:r w:rsidR="00F93DBB" w:rsidRPr="00EB4877">
        <w:rPr>
          <w:sz w:val="28"/>
          <w:szCs w:val="28"/>
        </w:rPr>
        <w:t>ерхнеподпольный</w:t>
      </w:r>
    </w:p>
    <w:p w:rsidR="0041685E" w:rsidRPr="00EB4877" w:rsidRDefault="0041685E" w:rsidP="00EE1B37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p w:rsidR="00EA5629" w:rsidRPr="00EA5629" w:rsidRDefault="006F6A4B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 назначении </w:t>
      </w:r>
      <w:r w:rsidR="00EA5629" w:rsidRPr="00EA5629">
        <w:rPr>
          <w:color w:val="000000"/>
          <w:spacing w:val="-4"/>
          <w:sz w:val="28"/>
          <w:szCs w:val="28"/>
        </w:rPr>
        <w:t xml:space="preserve">аукциона </w:t>
      </w:r>
      <w:r w:rsidR="00EA5629">
        <w:rPr>
          <w:color w:val="000000"/>
          <w:spacing w:val="-4"/>
          <w:sz w:val="28"/>
          <w:szCs w:val="28"/>
        </w:rPr>
        <w:t>в электронной форме</w:t>
      </w:r>
    </w:p>
    <w:p w:rsidR="00EA5629" w:rsidRDefault="00EA5629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A5629">
        <w:rPr>
          <w:color w:val="000000"/>
          <w:spacing w:val="-4"/>
          <w:sz w:val="28"/>
          <w:szCs w:val="28"/>
        </w:rPr>
        <w:t>по продаже земельного участка из</w:t>
      </w:r>
    </w:p>
    <w:p w:rsidR="00EA5629" w:rsidRPr="00EA5629" w:rsidRDefault="00EA5629" w:rsidP="00EA5629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EA5629">
        <w:rPr>
          <w:color w:val="000000"/>
          <w:spacing w:val="-4"/>
          <w:sz w:val="28"/>
          <w:szCs w:val="28"/>
        </w:rPr>
        <w:t xml:space="preserve">земель сельскохозяйственного назначения </w:t>
      </w:r>
    </w:p>
    <w:p w:rsidR="0041685E" w:rsidRDefault="0041685E" w:rsidP="00EA5629">
      <w:pPr>
        <w:shd w:val="clear" w:color="auto" w:fill="FFFFFF"/>
        <w:rPr>
          <w:b/>
          <w:color w:val="000000"/>
          <w:spacing w:val="-6"/>
          <w:sz w:val="28"/>
          <w:szCs w:val="28"/>
        </w:rPr>
      </w:pPr>
    </w:p>
    <w:p w:rsidR="00AF2BA1" w:rsidRDefault="00BB0028" w:rsidP="00193FBF">
      <w:pPr>
        <w:ind w:firstLine="709"/>
        <w:jc w:val="both"/>
        <w:rPr>
          <w:color w:val="000000"/>
          <w:sz w:val="28"/>
          <w:szCs w:val="28"/>
        </w:rPr>
      </w:pPr>
      <w:r w:rsidRPr="00BB0028">
        <w:rPr>
          <w:color w:val="000000"/>
          <w:sz w:val="28"/>
          <w:szCs w:val="28"/>
        </w:rPr>
        <w:t>В соответствии со статьями 39.11-39.12 Земельного кодекса Российской Федерации»</w:t>
      </w:r>
    </w:p>
    <w:p w:rsidR="00BB0028" w:rsidRPr="00BF5A51" w:rsidRDefault="00BB0028" w:rsidP="00193FBF">
      <w:pPr>
        <w:ind w:firstLine="709"/>
        <w:jc w:val="both"/>
        <w:rPr>
          <w:rFonts w:eastAsia="TimesNewRoman"/>
          <w:kern w:val="2"/>
          <w:sz w:val="28"/>
          <w:szCs w:val="28"/>
          <w:lang w:eastAsia="en-US"/>
        </w:rPr>
      </w:pPr>
    </w:p>
    <w:p w:rsidR="00216836" w:rsidRDefault="004A2F1D" w:rsidP="00EA5629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BF5A51">
        <w:rPr>
          <w:sz w:val="28"/>
          <w:szCs w:val="28"/>
        </w:rPr>
        <w:t xml:space="preserve">1. </w:t>
      </w:r>
      <w:r w:rsidR="00216836">
        <w:rPr>
          <w:sz w:val="28"/>
          <w:szCs w:val="28"/>
        </w:rPr>
        <w:t xml:space="preserve">Назначить </w:t>
      </w:r>
      <w:r w:rsidR="00D64E1F">
        <w:rPr>
          <w:sz w:val="28"/>
          <w:szCs w:val="28"/>
        </w:rPr>
        <w:t>проведение аукциона</w:t>
      </w:r>
      <w:r w:rsidR="00216836">
        <w:rPr>
          <w:sz w:val="28"/>
          <w:szCs w:val="28"/>
        </w:rPr>
        <w:t xml:space="preserve"> </w:t>
      </w:r>
      <w:r w:rsidR="00EA5629">
        <w:rPr>
          <w:sz w:val="28"/>
          <w:szCs w:val="28"/>
        </w:rPr>
        <w:t xml:space="preserve">в электронной форме </w:t>
      </w:r>
      <w:r w:rsidR="00216836">
        <w:rPr>
          <w:sz w:val="28"/>
          <w:szCs w:val="28"/>
        </w:rPr>
        <w:t xml:space="preserve">на </w:t>
      </w:r>
      <w:r w:rsidR="00EA5629">
        <w:rPr>
          <w:sz w:val="28"/>
          <w:szCs w:val="28"/>
        </w:rPr>
        <w:t>1</w:t>
      </w:r>
      <w:r w:rsidR="002B11AD">
        <w:rPr>
          <w:sz w:val="28"/>
          <w:szCs w:val="28"/>
        </w:rPr>
        <w:t>7</w:t>
      </w:r>
      <w:r w:rsidR="00EA5629">
        <w:rPr>
          <w:sz w:val="28"/>
          <w:szCs w:val="28"/>
        </w:rPr>
        <w:t>.02.2023</w:t>
      </w:r>
      <w:r w:rsidR="00216836">
        <w:rPr>
          <w:sz w:val="28"/>
          <w:szCs w:val="28"/>
        </w:rPr>
        <w:t xml:space="preserve"> на </w:t>
      </w:r>
      <w:r w:rsidR="00EA5629">
        <w:rPr>
          <w:sz w:val="28"/>
          <w:szCs w:val="28"/>
        </w:rPr>
        <w:t>09</w:t>
      </w:r>
      <w:r w:rsidR="00216836">
        <w:rPr>
          <w:sz w:val="28"/>
          <w:szCs w:val="28"/>
        </w:rPr>
        <w:t>.00 часов (по московскому времени)</w:t>
      </w:r>
      <w:r w:rsidR="00D64E1F">
        <w:rPr>
          <w:sz w:val="28"/>
          <w:szCs w:val="28"/>
        </w:rPr>
        <w:t xml:space="preserve"> </w:t>
      </w:r>
      <w:r w:rsidR="00EA5629" w:rsidRPr="00EA5629">
        <w:rPr>
          <w:sz w:val="28"/>
          <w:szCs w:val="28"/>
        </w:rPr>
        <w:t>п</w:t>
      </w:r>
      <w:r w:rsidR="00EA5629">
        <w:rPr>
          <w:sz w:val="28"/>
          <w:szCs w:val="28"/>
        </w:rPr>
        <w:t xml:space="preserve">о продаже земельного участка из </w:t>
      </w:r>
      <w:r w:rsidR="00EA5629" w:rsidRPr="00EA5629">
        <w:rPr>
          <w:sz w:val="28"/>
          <w:szCs w:val="28"/>
        </w:rPr>
        <w:t>земель сельскохозяйственного назначения</w:t>
      </w:r>
      <w:r w:rsidR="00216836">
        <w:rPr>
          <w:sz w:val="28"/>
          <w:szCs w:val="28"/>
        </w:rPr>
        <w:t>:</w:t>
      </w:r>
    </w:p>
    <w:p w:rsidR="000F2A5D" w:rsidRDefault="00EA5629" w:rsidP="000F2A5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5629">
        <w:rPr>
          <w:sz w:val="28"/>
          <w:szCs w:val="28"/>
        </w:rPr>
        <w:t xml:space="preserve">земельный участок: категория земель – земли сельскохозяйственного назначения, вид разрешённого использования – выращивание зерновых и иных сельскохозяйственных культур, площадь 233400 кв.м., кадастровый номер 61:02:0600019:1908, адресный ориентир - Российская Федерация, Ростовская область, р-н Аксайский, находящийся в собственности муниципального образования «Верхнеподпольненское сельское поселение». </w:t>
      </w:r>
    </w:p>
    <w:p w:rsidR="000F2A5D" w:rsidRPr="0006296B" w:rsidRDefault="000F2A5D" w:rsidP="000F2A5D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6EAB">
        <w:rPr>
          <w:sz w:val="28"/>
          <w:szCs w:val="28"/>
        </w:rPr>
        <w:t>ид ограничения (обременения): ограничения прав на земельный участок, предусмотренны</w:t>
      </w:r>
      <w:r>
        <w:rPr>
          <w:sz w:val="28"/>
          <w:szCs w:val="28"/>
        </w:rPr>
        <w:t xml:space="preserve">е статьей 56 Земельного кодекса </w:t>
      </w:r>
      <w:r w:rsidRPr="00756EAB">
        <w:rPr>
          <w:sz w:val="28"/>
          <w:szCs w:val="28"/>
        </w:rPr>
        <w:t xml:space="preserve">Российской Федерации; </w:t>
      </w:r>
      <w:r>
        <w:rPr>
          <w:sz w:val="28"/>
          <w:szCs w:val="28"/>
        </w:rPr>
        <w:t>с</w:t>
      </w:r>
      <w:r w:rsidRPr="00756EAB">
        <w:rPr>
          <w:sz w:val="28"/>
          <w:szCs w:val="28"/>
        </w:rPr>
        <w:t>рок действия: не установлен; реквизиты документа-основания: решение суда от 23.11.2021 №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А53-26741/21 выдан: Арбитражный суд Ростовской области; Содержание ограничения (обременения): Владельцы земельных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участков при их хозяйственном использовании не могут строить какие бы то ни было здания, строения, сооружения в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пределах установленных минимальных расстояний до объектов системы газоснабжения без согласования с организацией -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собственником системы газоснабжения или уполномоченной ею организацией; такие владельцы не имеют права чинить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препятствия организации - собственнику системы газоснабжения или уполномоченной ею организации в выполнении ими работ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по обслуживанию и ремонту объектов системы газоснабжения, ликвидации последствий возникших на них аварий, катастроф.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(Ст.28 Федерального закона от 31 марта 1999 г. N 69-ФЗ</w:t>
      </w:r>
      <w:r>
        <w:rPr>
          <w:sz w:val="28"/>
          <w:szCs w:val="28"/>
        </w:rPr>
        <w:t xml:space="preserve"> «</w:t>
      </w:r>
      <w:r w:rsidRPr="00756EAB">
        <w:rPr>
          <w:sz w:val="28"/>
          <w:szCs w:val="28"/>
        </w:rPr>
        <w:t>О газоснабжении в Российской Федерации</w:t>
      </w:r>
      <w:r>
        <w:rPr>
          <w:sz w:val="28"/>
          <w:szCs w:val="28"/>
        </w:rPr>
        <w:t>»</w:t>
      </w:r>
      <w:r w:rsidRPr="00756EAB">
        <w:rPr>
          <w:sz w:val="28"/>
          <w:szCs w:val="28"/>
        </w:rPr>
        <w:t>). При проектировании,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строительстве и реконструкции зданий, строений и сооружений должны соблюдаться минимальные расстояния от указанных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 xml:space="preserve">объектов до </w:t>
      </w:r>
      <w:r w:rsidRPr="00756EAB">
        <w:rPr>
          <w:sz w:val="28"/>
          <w:szCs w:val="28"/>
        </w:rPr>
        <w:lastRenderedPageBreak/>
        <w:t>магистрального газопровода, предусмотренные нормативными документами в области технического регулирования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(п.22 Постановления Правительства РФ от 08.09.2017 г. № 1083). Формирование границы минимальных расстояний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производилось в соответствии с СП 36.13330.2012 «Магистральные трубопроводы» (Актуализированная редакция СНиП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 xml:space="preserve">2.05.06-85*).; Реестровый номер границы: 61:00-6.1439; </w:t>
      </w:r>
      <w:r>
        <w:rPr>
          <w:sz w:val="28"/>
          <w:szCs w:val="28"/>
        </w:rPr>
        <w:t>в</w:t>
      </w:r>
      <w:r w:rsidRPr="00756EAB">
        <w:rPr>
          <w:sz w:val="28"/>
          <w:szCs w:val="28"/>
        </w:rPr>
        <w:t>ид объекта реестра границ: Зона с особыми условиями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 xml:space="preserve">использования территории; </w:t>
      </w:r>
      <w:r>
        <w:rPr>
          <w:sz w:val="28"/>
          <w:szCs w:val="28"/>
        </w:rPr>
        <w:t>в</w:t>
      </w:r>
      <w:r w:rsidRPr="00756EAB">
        <w:rPr>
          <w:sz w:val="28"/>
          <w:szCs w:val="28"/>
        </w:rPr>
        <w:t>ид зоны по документу: Зона минимальных расстояний до газопровода отвода к ГРС ст.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Багаевская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и здания газораспределительной станции ст.</w:t>
      </w:r>
      <w:r>
        <w:rPr>
          <w:sz w:val="28"/>
          <w:szCs w:val="28"/>
        </w:rPr>
        <w:t xml:space="preserve"> </w:t>
      </w:r>
      <w:r w:rsidRPr="00756EAB">
        <w:rPr>
          <w:sz w:val="28"/>
          <w:szCs w:val="28"/>
        </w:rPr>
        <w:t>Багаевская; Тип зоны: Охранная зона инженерных коммуникаций; Номер: 020797;</w:t>
      </w:r>
      <w:r>
        <w:rPr>
          <w:sz w:val="28"/>
          <w:szCs w:val="28"/>
        </w:rPr>
        <w:t xml:space="preserve"> и</w:t>
      </w:r>
      <w:r w:rsidRPr="00756EAB">
        <w:rPr>
          <w:sz w:val="28"/>
          <w:szCs w:val="28"/>
        </w:rPr>
        <w:t>ндекс: Российская Федерация, Ростовская область, Кагальницкий район, Багаевский район</w:t>
      </w:r>
      <w:r>
        <w:rPr>
          <w:sz w:val="28"/>
          <w:szCs w:val="28"/>
        </w:rPr>
        <w:t>.</w:t>
      </w:r>
    </w:p>
    <w:p w:rsidR="00BB0028" w:rsidRDefault="000951F2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1AE1">
        <w:rPr>
          <w:sz w:val="28"/>
          <w:szCs w:val="28"/>
        </w:rPr>
        <w:t xml:space="preserve"> </w:t>
      </w:r>
      <w:r w:rsidR="00BB0028" w:rsidRPr="00BB0028">
        <w:rPr>
          <w:sz w:val="28"/>
          <w:szCs w:val="28"/>
        </w:rPr>
        <w:t>Начальная цена предмета аукциона составляет</w:t>
      </w:r>
      <w:r w:rsidR="00BB0028">
        <w:rPr>
          <w:sz w:val="28"/>
          <w:szCs w:val="28"/>
        </w:rPr>
        <w:t xml:space="preserve"> 2747513 руб. (два миллиона семьсот сорок семь рублей пятьсот тринадцать копеек),</w:t>
      </w:r>
      <w:r w:rsidR="00BB0028" w:rsidRPr="00BB0028">
        <w:t xml:space="preserve"> </w:t>
      </w:r>
      <w:r w:rsidR="00BB0028" w:rsidRPr="00BB0028">
        <w:rPr>
          <w:sz w:val="28"/>
          <w:szCs w:val="28"/>
        </w:rPr>
        <w:t>НДС не облагается, определена на основании отчёта независимого оценщика, составленного в соответствии с законодательством Российской Федерации «Об оценочной деятельности в РФ».</w:t>
      </w:r>
    </w:p>
    <w:p w:rsidR="00216836" w:rsidRDefault="00BB0028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6836">
        <w:rPr>
          <w:sz w:val="28"/>
          <w:szCs w:val="28"/>
        </w:rPr>
        <w:t xml:space="preserve">Шаг аукциона установить в размере – </w:t>
      </w:r>
      <w:r w:rsidR="00A7243F" w:rsidRPr="00A7243F">
        <w:rPr>
          <w:sz w:val="28"/>
          <w:szCs w:val="28"/>
        </w:rPr>
        <w:t>82425,39 руб. (восемьдесят две тысячи четыреста двадцать пять рублей тридцать девять копеек), что составляет 3% от начальной цены лота.</w:t>
      </w:r>
      <w:bookmarkStart w:id="0" w:name="_GoBack"/>
      <w:bookmarkEnd w:id="0"/>
    </w:p>
    <w:p w:rsidR="00216836" w:rsidRDefault="00216836" w:rsidP="00E3417F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Задаток установить в размере – </w:t>
      </w:r>
      <w:r w:rsidR="00D02AF2" w:rsidRPr="00D02AF2">
        <w:rPr>
          <w:sz w:val="28"/>
          <w:szCs w:val="28"/>
        </w:rPr>
        <w:t>549502,60 руб. (пятьсот сорок девять тысяч пятьсот два рубля шестьдесят копеек), что составляет 20 % от начальной цены лота</w:t>
      </w:r>
      <w:r w:rsidR="00D02AF2">
        <w:rPr>
          <w:sz w:val="28"/>
          <w:szCs w:val="28"/>
        </w:rPr>
        <w:t>.</w:t>
      </w:r>
    </w:p>
    <w:p w:rsidR="00D02AF2" w:rsidRPr="00FC5ABC" w:rsidRDefault="008F2F34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02AF2">
        <w:rPr>
          <w:sz w:val="28"/>
          <w:szCs w:val="28"/>
        </w:rPr>
        <w:t xml:space="preserve">Реквизиты </w:t>
      </w:r>
      <w:r w:rsidR="00BB0028">
        <w:rPr>
          <w:sz w:val="28"/>
          <w:szCs w:val="28"/>
        </w:rPr>
        <w:t>д</w:t>
      </w:r>
      <w:r w:rsidR="00D02AF2">
        <w:rPr>
          <w:sz w:val="28"/>
          <w:szCs w:val="28"/>
        </w:rPr>
        <w:t xml:space="preserve">ля задатка: </w:t>
      </w:r>
      <w:r w:rsidR="00D02AF2" w:rsidRPr="00FC5ABC">
        <w:rPr>
          <w:sz w:val="28"/>
          <w:szCs w:val="28"/>
        </w:rPr>
        <w:t>Получатель</w:t>
      </w:r>
      <w:r w:rsidR="00D02AF2" w:rsidRPr="00FC5ABC">
        <w:rPr>
          <w:sz w:val="28"/>
          <w:szCs w:val="28"/>
        </w:rPr>
        <w:tab/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№ 16 </w:t>
      </w:r>
      <w:r w:rsidRPr="00FC5ABC">
        <w:rPr>
          <w:sz w:val="28"/>
          <w:szCs w:val="28"/>
        </w:rPr>
        <w:t>УФК по Ростовской области (Администрация Верхнеподпольненского сельского поселения)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Наименование банка</w:t>
      </w:r>
      <w:r w:rsidRPr="00FC5ABC">
        <w:rPr>
          <w:sz w:val="28"/>
          <w:szCs w:val="28"/>
        </w:rPr>
        <w:tab/>
        <w:t>ОТДЕЛЕНИЕ РОСТОВ-НА-ДОНУ БАНКА РОССИИ//УФК по Ростовской области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Банк. счет</w:t>
      </w:r>
      <w:r w:rsidRPr="00FC5ABC">
        <w:rPr>
          <w:sz w:val="28"/>
          <w:szCs w:val="28"/>
        </w:rPr>
        <w:tab/>
        <w:t>03232643606024105800, Лицевой счет</w:t>
      </w:r>
      <w:r w:rsidRPr="00FC5ABC">
        <w:rPr>
          <w:sz w:val="28"/>
          <w:szCs w:val="28"/>
        </w:rPr>
        <w:tab/>
        <w:t>05583113680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Корр. счёт</w:t>
      </w:r>
      <w:r w:rsidRPr="00FC5ABC">
        <w:rPr>
          <w:sz w:val="28"/>
          <w:szCs w:val="28"/>
        </w:rPr>
        <w:tab/>
        <w:t>40102810845370000050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БИК</w:t>
      </w:r>
      <w:r w:rsidRPr="00FC5ABC">
        <w:rPr>
          <w:sz w:val="28"/>
          <w:szCs w:val="28"/>
        </w:rPr>
        <w:tab/>
        <w:t>016015102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ИНН</w:t>
      </w:r>
      <w:r w:rsidRPr="00FC5ABC">
        <w:rPr>
          <w:sz w:val="28"/>
          <w:szCs w:val="28"/>
        </w:rPr>
        <w:tab/>
        <w:t>6102021427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КПП</w:t>
      </w:r>
      <w:r w:rsidRPr="00FC5ABC">
        <w:rPr>
          <w:sz w:val="28"/>
          <w:szCs w:val="28"/>
        </w:rPr>
        <w:tab/>
        <w:t>610201001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ОКТМО</w:t>
      </w:r>
      <w:r w:rsidRPr="00FC5ABC">
        <w:rPr>
          <w:sz w:val="28"/>
          <w:szCs w:val="28"/>
        </w:rPr>
        <w:tab/>
        <w:t>60602410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КБК дохода</w:t>
      </w:r>
      <w:r w:rsidRPr="00FC5ABC">
        <w:rPr>
          <w:sz w:val="28"/>
          <w:szCs w:val="28"/>
        </w:rPr>
        <w:tab/>
      </w:r>
      <w:r>
        <w:rPr>
          <w:sz w:val="28"/>
          <w:szCs w:val="28"/>
        </w:rPr>
        <w:t>000</w:t>
      </w:r>
      <w:r w:rsidRPr="00FC5ABC">
        <w:rPr>
          <w:sz w:val="28"/>
          <w:szCs w:val="28"/>
        </w:rPr>
        <w:t xml:space="preserve"> </w:t>
      </w:r>
      <w:r>
        <w:rPr>
          <w:sz w:val="28"/>
          <w:szCs w:val="28"/>
        </w:rPr>
        <w:t>000</w:t>
      </w:r>
      <w:r w:rsidRPr="00FC5ABC">
        <w:rPr>
          <w:sz w:val="28"/>
          <w:szCs w:val="28"/>
        </w:rPr>
        <w:t xml:space="preserve"> 0</w:t>
      </w:r>
      <w:r>
        <w:rPr>
          <w:sz w:val="28"/>
          <w:szCs w:val="28"/>
        </w:rPr>
        <w:t>0</w:t>
      </w:r>
      <w:r w:rsidRPr="00FC5ABC">
        <w:rPr>
          <w:sz w:val="28"/>
          <w:szCs w:val="28"/>
        </w:rPr>
        <w:t>0</w:t>
      </w:r>
      <w:r>
        <w:rPr>
          <w:sz w:val="28"/>
          <w:szCs w:val="28"/>
        </w:rPr>
        <w:t>00</w:t>
      </w:r>
      <w:r w:rsidRPr="00FC5ABC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FC5ABC">
        <w:rPr>
          <w:sz w:val="28"/>
          <w:szCs w:val="28"/>
        </w:rPr>
        <w:t xml:space="preserve">00000 </w:t>
      </w:r>
      <w:r>
        <w:rPr>
          <w:sz w:val="28"/>
          <w:szCs w:val="28"/>
        </w:rPr>
        <w:t>00</w:t>
      </w:r>
      <w:r w:rsidRPr="00FC5ABC">
        <w:rPr>
          <w:sz w:val="28"/>
          <w:szCs w:val="28"/>
        </w:rPr>
        <w:t>0</w:t>
      </w:r>
    </w:p>
    <w:p w:rsidR="00D02AF2" w:rsidRPr="00FC5ABC" w:rsidRDefault="00D02AF2" w:rsidP="00D02AF2">
      <w:pPr>
        <w:spacing w:line="276" w:lineRule="auto"/>
        <w:ind w:right="-1" w:firstLine="567"/>
        <w:jc w:val="both"/>
        <w:rPr>
          <w:sz w:val="28"/>
          <w:szCs w:val="28"/>
        </w:rPr>
      </w:pPr>
      <w:r w:rsidRPr="00FC5ABC">
        <w:rPr>
          <w:sz w:val="28"/>
          <w:szCs w:val="28"/>
        </w:rPr>
        <w:t>Назначение платежа</w:t>
      </w:r>
      <w:r w:rsidRPr="00FC5ABC">
        <w:rPr>
          <w:sz w:val="28"/>
          <w:szCs w:val="28"/>
        </w:rPr>
        <w:tab/>
        <w:t xml:space="preserve">В платежном документе в поле </w:t>
      </w:r>
      <w:r w:rsidR="000F2A5D">
        <w:rPr>
          <w:sz w:val="28"/>
          <w:szCs w:val="28"/>
        </w:rPr>
        <w:t>«</w:t>
      </w:r>
      <w:r w:rsidRPr="00FC5ABC">
        <w:rPr>
          <w:sz w:val="28"/>
          <w:szCs w:val="28"/>
        </w:rPr>
        <w:t>Назначение платежа</w:t>
      </w:r>
      <w:r w:rsidR="000F2A5D">
        <w:rPr>
          <w:sz w:val="28"/>
          <w:szCs w:val="28"/>
        </w:rPr>
        <w:t>»</w:t>
      </w:r>
      <w:r w:rsidRPr="00FC5ABC">
        <w:rPr>
          <w:sz w:val="28"/>
          <w:szCs w:val="28"/>
        </w:rPr>
        <w:t xml:space="preserve"> указывается </w:t>
      </w:r>
      <w:r>
        <w:rPr>
          <w:sz w:val="28"/>
          <w:szCs w:val="28"/>
        </w:rPr>
        <w:t>– задаток на участие в аукционе.</w:t>
      </w:r>
    </w:p>
    <w:p w:rsidR="009569F9" w:rsidRDefault="008F2F34" w:rsidP="00D02AF2">
      <w:pPr>
        <w:tabs>
          <w:tab w:val="left" w:pos="978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F2F3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8F2F34">
        <w:rPr>
          <w:sz w:val="28"/>
          <w:szCs w:val="28"/>
        </w:rPr>
        <w:t xml:space="preserve">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(http://verhnepodpolnenskoesp.ru /).</w:t>
      </w:r>
    </w:p>
    <w:p w:rsidR="008F2F34" w:rsidRDefault="008F2F34" w:rsidP="0041685E">
      <w:pPr>
        <w:tabs>
          <w:tab w:val="left" w:pos="978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6. </w:t>
      </w:r>
      <w:r w:rsidR="00D64E1F">
        <w:rPr>
          <w:spacing w:val="-1"/>
          <w:sz w:val="28"/>
          <w:szCs w:val="28"/>
        </w:rPr>
        <w:t>Ин</w:t>
      </w:r>
      <w:r w:rsidR="00D64E1F" w:rsidRPr="00D64E1F">
        <w:rPr>
          <w:spacing w:val="-1"/>
          <w:sz w:val="28"/>
          <w:szCs w:val="28"/>
        </w:rPr>
        <w:t>формаци</w:t>
      </w:r>
      <w:r w:rsidR="00D64E1F">
        <w:rPr>
          <w:spacing w:val="-1"/>
          <w:sz w:val="28"/>
          <w:szCs w:val="28"/>
        </w:rPr>
        <w:t>ю</w:t>
      </w:r>
      <w:r w:rsidR="00D64E1F" w:rsidRPr="00D64E1F">
        <w:rPr>
          <w:spacing w:val="-1"/>
          <w:sz w:val="28"/>
          <w:szCs w:val="28"/>
        </w:rPr>
        <w:t xml:space="preserve"> о проведении </w:t>
      </w:r>
      <w:r w:rsidR="00D64E1F">
        <w:rPr>
          <w:spacing w:val="-1"/>
          <w:sz w:val="28"/>
          <w:szCs w:val="28"/>
        </w:rPr>
        <w:t xml:space="preserve">аукциона </w:t>
      </w:r>
      <w:r w:rsidR="00D02AF2">
        <w:rPr>
          <w:spacing w:val="-1"/>
          <w:sz w:val="28"/>
          <w:szCs w:val="28"/>
        </w:rPr>
        <w:t xml:space="preserve">в электронной форме </w:t>
      </w:r>
      <w:r w:rsidR="00D64E1F" w:rsidRPr="00D64E1F">
        <w:rPr>
          <w:spacing w:val="-1"/>
          <w:sz w:val="28"/>
          <w:szCs w:val="28"/>
        </w:rPr>
        <w:t>разме</w:t>
      </w:r>
      <w:r w:rsidR="00D64E1F">
        <w:rPr>
          <w:spacing w:val="-1"/>
          <w:sz w:val="28"/>
          <w:szCs w:val="28"/>
        </w:rPr>
        <w:t>стить</w:t>
      </w:r>
      <w:r w:rsidR="00D64E1F" w:rsidRPr="00D64E1F">
        <w:rPr>
          <w:spacing w:val="-1"/>
          <w:sz w:val="28"/>
          <w:szCs w:val="28"/>
        </w:rPr>
        <w:t xml:space="preserve"> на </w:t>
      </w:r>
      <w:r w:rsidR="00D64E1F" w:rsidRPr="00D64E1F">
        <w:rPr>
          <w:spacing w:val="-1"/>
          <w:sz w:val="28"/>
          <w:szCs w:val="28"/>
        </w:rPr>
        <w:lastRenderedPageBreak/>
        <w:t xml:space="preserve">официальном сайте Российской Федерации в сети </w:t>
      </w:r>
      <w:r w:rsidR="00D64E1F">
        <w:rPr>
          <w:spacing w:val="-1"/>
          <w:sz w:val="28"/>
          <w:szCs w:val="28"/>
        </w:rPr>
        <w:t>«</w:t>
      </w:r>
      <w:r w:rsidR="00D64E1F" w:rsidRPr="00D64E1F">
        <w:rPr>
          <w:spacing w:val="-1"/>
          <w:sz w:val="28"/>
          <w:szCs w:val="28"/>
        </w:rPr>
        <w:t>Интернет</w:t>
      </w:r>
      <w:r w:rsidR="00D64E1F">
        <w:rPr>
          <w:spacing w:val="-1"/>
          <w:sz w:val="28"/>
          <w:szCs w:val="28"/>
        </w:rPr>
        <w:t>»</w:t>
      </w:r>
      <w:r w:rsidR="00D64E1F" w:rsidRPr="00D64E1F">
        <w:rPr>
          <w:spacing w:val="-1"/>
          <w:sz w:val="28"/>
          <w:szCs w:val="28"/>
        </w:rPr>
        <w:t xml:space="preserve"> для размещения информации о проведении торгов, определенном Правительством Российской Федерации</w:t>
      </w:r>
      <w:r w:rsidR="00D64E1F">
        <w:rPr>
          <w:spacing w:val="-1"/>
          <w:sz w:val="28"/>
          <w:szCs w:val="28"/>
        </w:rPr>
        <w:t xml:space="preserve"> </w:t>
      </w:r>
      <w:r w:rsidR="00D64E1F" w:rsidRPr="00D64E1F">
        <w:rPr>
          <w:spacing w:val="-1"/>
          <w:sz w:val="28"/>
          <w:szCs w:val="28"/>
        </w:rPr>
        <w:t xml:space="preserve">не менее чем за </w:t>
      </w:r>
      <w:r w:rsidR="000F2A5D">
        <w:rPr>
          <w:spacing w:val="-1"/>
          <w:sz w:val="28"/>
          <w:szCs w:val="28"/>
        </w:rPr>
        <w:t>тридцать</w:t>
      </w:r>
      <w:r w:rsidR="00D02AF2">
        <w:rPr>
          <w:spacing w:val="-1"/>
          <w:sz w:val="28"/>
          <w:szCs w:val="28"/>
        </w:rPr>
        <w:t xml:space="preserve"> </w:t>
      </w:r>
      <w:r w:rsidR="00D64E1F" w:rsidRPr="00D64E1F">
        <w:rPr>
          <w:spacing w:val="-1"/>
          <w:sz w:val="28"/>
          <w:szCs w:val="28"/>
        </w:rPr>
        <w:t>дней до дня окончания подачи заявок на участие в аукционе</w:t>
      </w:r>
      <w:r w:rsidRPr="008F2F34">
        <w:rPr>
          <w:spacing w:val="-1"/>
          <w:sz w:val="28"/>
          <w:szCs w:val="28"/>
        </w:rPr>
        <w:t>.</w:t>
      </w:r>
    </w:p>
    <w:p w:rsidR="00562A08" w:rsidRDefault="00600833" w:rsidP="0041685E">
      <w:pPr>
        <w:tabs>
          <w:tab w:val="left" w:pos="9781"/>
        </w:tabs>
        <w:ind w:firstLine="709"/>
        <w:jc w:val="both"/>
        <w:rPr>
          <w:bCs/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7</w:t>
      </w:r>
      <w:r w:rsidR="005C4620">
        <w:rPr>
          <w:spacing w:val="-1"/>
          <w:sz w:val="28"/>
          <w:szCs w:val="28"/>
        </w:rPr>
        <w:t xml:space="preserve">. </w:t>
      </w:r>
      <w:r w:rsidR="0041685E" w:rsidRPr="0041685E">
        <w:rPr>
          <w:spacing w:val="-1"/>
          <w:sz w:val="28"/>
          <w:szCs w:val="28"/>
        </w:rPr>
        <w:t>Контроль за выполнением распоряжения оставляю за собой.</w:t>
      </w:r>
    </w:p>
    <w:p w:rsidR="00EB4877" w:rsidRDefault="00EB4877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D0AB2" w:rsidRDefault="002D0AB2" w:rsidP="00F93DBB">
      <w:pPr>
        <w:ind w:right="-55"/>
        <w:jc w:val="both"/>
        <w:rPr>
          <w:bCs/>
          <w:spacing w:val="-2"/>
          <w:sz w:val="28"/>
          <w:szCs w:val="28"/>
        </w:rPr>
      </w:pPr>
    </w:p>
    <w:p w:rsidR="00232285" w:rsidRDefault="00F93DBB" w:rsidP="00F93DBB">
      <w:pPr>
        <w:ind w:right="-55"/>
        <w:jc w:val="both"/>
        <w:rPr>
          <w:sz w:val="28"/>
        </w:rPr>
      </w:pPr>
      <w:r>
        <w:rPr>
          <w:bCs/>
          <w:spacing w:val="-2"/>
          <w:sz w:val="28"/>
          <w:szCs w:val="28"/>
        </w:rPr>
        <w:t>Глава</w:t>
      </w:r>
      <w:r>
        <w:rPr>
          <w:sz w:val="28"/>
        </w:rPr>
        <w:t xml:space="preserve"> </w:t>
      </w:r>
      <w:r w:rsidR="00E70069">
        <w:rPr>
          <w:sz w:val="28"/>
        </w:rPr>
        <w:t xml:space="preserve">Администрации </w:t>
      </w:r>
    </w:p>
    <w:p w:rsidR="005C4620" w:rsidRDefault="00562A08" w:rsidP="00562A08">
      <w:pPr>
        <w:ind w:right="-55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Верхнеподпольненского </w:t>
      </w:r>
    </w:p>
    <w:p w:rsidR="00780121" w:rsidRDefault="00F93DBB" w:rsidP="00562A08">
      <w:pPr>
        <w:ind w:right="-55"/>
        <w:jc w:val="both"/>
        <w:rPr>
          <w:bCs/>
          <w:spacing w:val="-4"/>
          <w:sz w:val="28"/>
          <w:szCs w:val="28"/>
        </w:rPr>
      </w:pPr>
      <w:r w:rsidRPr="00DD5DDE">
        <w:rPr>
          <w:bCs/>
          <w:spacing w:val="-4"/>
          <w:sz w:val="28"/>
          <w:szCs w:val="28"/>
        </w:rPr>
        <w:t>сельского</w:t>
      </w:r>
      <w:r w:rsidRPr="00DC78FF">
        <w:rPr>
          <w:bCs/>
          <w:spacing w:val="-4"/>
          <w:sz w:val="28"/>
          <w:szCs w:val="28"/>
        </w:rPr>
        <w:t xml:space="preserve"> </w:t>
      </w:r>
      <w:r w:rsidRPr="00DD5DDE">
        <w:rPr>
          <w:bCs/>
          <w:spacing w:val="-4"/>
          <w:sz w:val="28"/>
          <w:szCs w:val="28"/>
        </w:rPr>
        <w:t>поселения</w:t>
      </w:r>
      <w:r>
        <w:t xml:space="preserve">                     </w:t>
      </w:r>
      <w:r w:rsidR="005C4620">
        <w:t xml:space="preserve">                      </w:t>
      </w:r>
      <w:r w:rsidR="00D4260C">
        <w:t xml:space="preserve">                         </w:t>
      </w:r>
      <w:r w:rsidR="005C4620">
        <w:t xml:space="preserve">                            </w:t>
      </w:r>
      <w:r>
        <w:t xml:space="preserve">               </w:t>
      </w:r>
      <w:r w:rsidR="002D0AB2">
        <w:t xml:space="preserve">           </w:t>
      </w:r>
      <w:r w:rsidR="002D0AB2">
        <w:rPr>
          <w:bCs/>
          <w:spacing w:val="-4"/>
          <w:sz w:val="28"/>
          <w:szCs w:val="28"/>
        </w:rPr>
        <w:t>А.Г. Ягольник</w:t>
      </w: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0F2A5D" w:rsidRDefault="000F2A5D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Default="00D64E1F" w:rsidP="00562A08">
      <w:pPr>
        <w:ind w:right="-55"/>
        <w:jc w:val="both"/>
        <w:rPr>
          <w:bCs/>
          <w:spacing w:val="-4"/>
          <w:sz w:val="28"/>
          <w:szCs w:val="28"/>
        </w:rPr>
      </w:pP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Распоряжение вносит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сектор по вопросам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имущественных и земельных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отношений Администрации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 xml:space="preserve">Верхнеподпольненского </w:t>
      </w:r>
    </w:p>
    <w:p w:rsidR="00D64E1F" w:rsidRPr="00D64E1F" w:rsidRDefault="00D64E1F" w:rsidP="00562A08">
      <w:pPr>
        <w:ind w:right="-55"/>
        <w:jc w:val="both"/>
        <w:rPr>
          <w:bCs/>
          <w:spacing w:val="-4"/>
          <w:sz w:val="24"/>
          <w:szCs w:val="24"/>
        </w:rPr>
      </w:pPr>
      <w:r w:rsidRPr="00D64E1F">
        <w:rPr>
          <w:bCs/>
          <w:spacing w:val="-4"/>
          <w:sz w:val="24"/>
          <w:szCs w:val="24"/>
        </w:rPr>
        <w:t>сельского поселения</w:t>
      </w:r>
    </w:p>
    <w:sectPr w:rsidR="00D64E1F" w:rsidRPr="00D64E1F" w:rsidSect="00BF5A51">
      <w:footerReference w:type="default" r:id="rId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C3" w:rsidRDefault="00040BC3" w:rsidP="004E51B5">
      <w:r>
        <w:separator/>
      </w:r>
    </w:p>
  </w:endnote>
  <w:endnote w:type="continuationSeparator" w:id="0">
    <w:p w:rsidR="00040BC3" w:rsidRDefault="00040BC3" w:rsidP="004E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452912"/>
      <w:docPartObj>
        <w:docPartGallery w:val="Page Numbers (Bottom of Page)"/>
        <w:docPartUnique/>
      </w:docPartObj>
    </w:sdtPr>
    <w:sdtEndPr/>
    <w:sdtContent>
      <w:p w:rsidR="00710CDC" w:rsidRDefault="00710C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3F">
          <w:rPr>
            <w:noProof/>
          </w:rPr>
          <w:t>3</w:t>
        </w:r>
        <w:r>
          <w:fldChar w:fldCharType="end"/>
        </w:r>
      </w:p>
    </w:sdtContent>
  </w:sdt>
  <w:p w:rsidR="004E51B5" w:rsidRDefault="004E51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C3" w:rsidRDefault="00040BC3" w:rsidP="004E51B5">
      <w:r>
        <w:separator/>
      </w:r>
    </w:p>
  </w:footnote>
  <w:footnote w:type="continuationSeparator" w:id="0">
    <w:p w:rsidR="00040BC3" w:rsidRDefault="00040BC3" w:rsidP="004E5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431E"/>
    <w:multiLevelType w:val="hybridMultilevel"/>
    <w:tmpl w:val="10583E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95621A"/>
    <w:multiLevelType w:val="hybridMultilevel"/>
    <w:tmpl w:val="0E82F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BB"/>
    <w:rsid w:val="00021324"/>
    <w:rsid w:val="00040BC3"/>
    <w:rsid w:val="00041AE1"/>
    <w:rsid w:val="0005234F"/>
    <w:rsid w:val="00062FE6"/>
    <w:rsid w:val="00081429"/>
    <w:rsid w:val="00082A8A"/>
    <w:rsid w:val="000841B5"/>
    <w:rsid w:val="0008620E"/>
    <w:rsid w:val="000951F2"/>
    <w:rsid w:val="000A1177"/>
    <w:rsid w:val="000A7610"/>
    <w:rsid w:val="000B6EAD"/>
    <w:rsid w:val="000C3CCB"/>
    <w:rsid w:val="000F2A5D"/>
    <w:rsid w:val="001070CC"/>
    <w:rsid w:val="00193FBF"/>
    <w:rsid w:val="001B0D9D"/>
    <w:rsid w:val="001C4451"/>
    <w:rsid w:val="00216836"/>
    <w:rsid w:val="00222BBA"/>
    <w:rsid w:val="00232285"/>
    <w:rsid w:val="00243101"/>
    <w:rsid w:val="00254A4E"/>
    <w:rsid w:val="00275994"/>
    <w:rsid w:val="00277C90"/>
    <w:rsid w:val="00293732"/>
    <w:rsid w:val="002B11AD"/>
    <w:rsid w:val="002B4CB0"/>
    <w:rsid w:val="002B6269"/>
    <w:rsid w:val="002D0AB2"/>
    <w:rsid w:val="002D0DDE"/>
    <w:rsid w:val="002E49E1"/>
    <w:rsid w:val="002F3AE8"/>
    <w:rsid w:val="002F3CCF"/>
    <w:rsid w:val="003351FF"/>
    <w:rsid w:val="00343BCA"/>
    <w:rsid w:val="00374E0B"/>
    <w:rsid w:val="00390027"/>
    <w:rsid w:val="00392AAE"/>
    <w:rsid w:val="003B0ACE"/>
    <w:rsid w:val="003D79F8"/>
    <w:rsid w:val="004028F3"/>
    <w:rsid w:val="0041685E"/>
    <w:rsid w:val="00425E43"/>
    <w:rsid w:val="004523FF"/>
    <w:rsid w:val="004732E5"/>
    <w:rsid w:val="004A2025"/>
    <w:rsid w:val="004A2F1D"/>
    <w:rsid w:val="004B1711"/>
    <w:rsid w:val="004B3326"/>
    <w:rsid w:val="004D69FB"/>
    <w:rsid w:val="004E2574"/>
    <w:rsid w:val="004E4574"/>
    <w:rsid w:val="004E51B5"/>
    <w:rsid w:val="00505BD0"/>
    <w:rsid w:val="00506879"/>
    <w:rsid w:val="00512231"/>
    <w:rsid w:val="00520A12"/>
    <w:rsid w:val="00534C48"/>
    <w:rsid w:val="00543DB1"/>
    <w:rsid w:val="00554D39"/>
    <w:rsid w:val="00562A08"/>
    <w:rsid w:val="00591E90"/>
    <w:rsid w:val="005A7FB5"/>
    <w:rsid w:val="005C02D2"/>
    <w:rsid w:val="005C4620"/>
    <w:rsid w:val="005E7A69"/>
    <w:rsid w:val="00600833"/>
    <w:rsid w:val="00621DD8"/>
    <w:rsid w:val="0063404E"/>
    <w:rsid w:val="00653A09"/>
    <w:rsid w:val="00673944"/>
    <w:rsid w:val="006743A9"/>
    <w:rsid w:val="00691051"/>
    <w:rsid w:val="006C6C33"/>
    <w:rsid w:val="006D14AB"/>
    <w:rsid w:val="006D3957"/>
    <w:rsid w:val="006E6DF5"/>
    <w:rsid w:val="006F6A4B"/>
    <w:rsid w:val="007058FD"/>
    <w:rsid w:val="0070651E"/>
    <w:rsid w:val="00710CDC"/>
    <w:rsid w:val="00714C3A"/>
    <w:rsid w:val="00725753"/>
    <w:rsid w:val="00763C4D"/>
    <w:rsid w:val="00767568"/>
    <w:rsid w:val="007715AF"/>
    <w:rsid w:val="00780121"/>
    <w:rsid w:val="007B6860"/>
    <w:rsid w:val="007B6EF1"/>
    <w:rsid w:val="007C797C"/>
    <w:rsid w:val="007D00E6"/>
    <w:rsid w:val="007F38CD"/>
    <w:rsid w:val="007F5683"/>
    <w:rsid w:val="00815CF7"/>
    <w:rsid w:val="008300CA"/>
    <w:rsid w:val="00837161"/>
    <w:rsid w:val="00874095"/>
    <w:rsid w:val="008740CB"/>
    <w:rsid w:val="008776DE"/>
    <w:rsid w:val="008C66AD"/>
    <w:rsid w:val="008E65B4"/>
    <w:rsid w:val="008F2F34"/>
    <w:rsid w:val="009569F9"/>
    <w:rsid w:val="00966B28"/>
    <w:rsid w:val="00966EB9"/>
    <w:rsid w:val="009812BA"/>
    <w:rsid w:val="00995133"/>
    <w:rsid w:val="009A226B"/>
    <w:rsid w:val="009B0E89"/>
    <w:rsid w:val="009F1D2C"/>
    <w:rsid w:val="00A049C9"/>
    <w:rsid w:val="00A47369"/>
    <w:rsid w:val="00A654C1"/>
    <w:rsid w:val="00A7243F"/>
    <w:rsid w:val="00A91570"/>
    <w:rsid w:val="00A92AF3"/>
    <w:rsid w:val="00AA34B3"/>
    <w:rsid w:val="00AA4F39"/>
    <w:rsid w:val="00AD1286"/>
    <w:rsid w:val="00AD1C59"/>
    <w:rsid w:val="00AE5939"/>
    <w:rsid w:val="00AF2BA1"/>
    <w:rsid w:val="00B068F9"/>
    <w:rsid w:val="00B30956"/>
    <w:rsid w:val="00B37687"/>
    <w:rsid w:val="00B600FB"/>
    <w:rsid w:val="00B75918"/>
    <w:rsid w:val="00B9307D"/>
    <w:rsid w:val="00B96186"/>
    <w:rsid w:val="00BA41CD"/>
    <w:rsid w:val="00BB0028"/>
    <w:rsid w:val="00BD3A20"/>
    <w:rsid w:val="00BE36E6"/>
    <w:rsid w:val="00BE5677"/>
    <w:rsid w:val="00BF5A51"/>
    <w:rsid w:val="00C43845"/>
    <w:rsid w:val="00C81B43"/>
    <w:rsid w:val="00C8353E"/>
    <w:rsid w:val="00C87B34"/>
    <w:rsid w:val="00CC749C"/>
    <w:rsid w:val="00CE6DEA"/>
    <w:rsid w:val="00CF45AE"/>
    <w:rsid w:val="00CF6524"/>
    <w:rsid w:val="00D02AF2"/>
    <w:rsid w:val="00D05527"/>
    <w:rsid w:val="00D101DF"/>
    <w:rsid w:val="00D37702"/>
    <w:rsid w:val="00D4260C"/>
    <w:rsid w:val="00D54D2F"/>
    <w:rsid w:val="00D64E1F"/>
    <w:rsid w:val="00D7324D"/>
    <w:rsid w:val="00D82134"/>
    <w:rsid w:val="00D973BB"/>
    <w:rsid w:val="00DC271F"/>
    <w:rsid w:val="00DE137F"/>
    <w:rsid w:val="00E01FC3"/>
    <w:rsid w:val="00E05441"/>
    <w:rsid w:val="00E10498"/>
    <w:rsid w:val="00E3417F"/>
    <w:rsid w:val="00E40B4F"/>
    <w:rsid w:val="00E60B78"/>
    <w:rsid w:val="00E67884"/>
    <w:rsid w:val="00E70069"/>
    <w:rsid w:val="00E7157A"/>
    <w:rsid w:val="00E831FA"/>
    <w:rsid w:val="00E83FDD"/>
    <w:rsid w:val="00EA5629"/>
    <w:rsid w:val="00EB4877"/>
    <w:rsid w:val="00EE1B37"/>
    <w:rsid w:val="00EE3350"/>
    <w:rsid w:val="00EF1EF3"/>
    <w:rsid w:val="00F80E43"/>
    <w:rsid w:val="00F826B5"/>
    <w:rsid w:val="00F833CE"/>
    <w:rsid w:val="00F93DBB"/>
    <w:rsid w:val="00FA3C25"/>
    <w:rsid w:val="00FB40B7"/>
    <w:rsid w:val="00FC024F"/>
    <w:rsid w:val="00FC552F"/>
    <w:rsid w:val="00FD1161"/>
    <w:rsid w:val="00FE110B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2BB41-DB70-483E-8722-88516AC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3D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B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74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E51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51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203C7-52C2-4411-87DB-EC74E22DD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82</cp:revision>
  <cp:lastPrinted>2022-01-05T13:53:00Z</cp:lastPrinted>
  <dcterms:created xsi:type="dcterms:W3CDTF">2020-08-20T05:52:00Z</dcterms:created>
  <dcterms:modified xsi:type="dcterms:W3CDTF">2023-01-16T15:33:00Z</dcterms:modified>
</cp:coreProperties>
</file>