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10C" w:rsidRDefault="00FB2DA8" w:rsidP="00FB2DA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t>ПРОЕКТ</w:t>
      </w:r>
      <w:bookmarkStart w:id="0" w:name="_GoBack"/>
      <w:bookmarkEnd w:id="0"/>
    </w:p>
    <w:p w:rsidR="00541560" w:rsidRDefault="00541560" w:rsidP="00D416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D3C04" w:rsidRDefault="00BD3C04" w:rsidP="00D416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25467" w:rsidRPr="00F25467" w:rsidRDefault="00F25467" w:rsidP="00D416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25467">
        <w:rPr>
          <w:rFonts w:ascii="Times New Roman" w:hAnsi="Times New Roman" w:cs="Times New Roman"/>
          <w:sz w:val="28"/>
          <w:szCs w:val="28"/>
        </w:rPr>
        <w:t>АДМИНИСТРАЦИЯ ВЕРХНЕПОДПОЛЬНЕНСКОГО</w:t>
      </w:r>
    </w:p>
    <w:p w:rsidR="00F25467" w:rsidRDefault="00F25467" w:rsidP="00D416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25467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D41628" w:rsidRPr="00F25467" w:rsidRDefault="00D41628" w:rsidP="00D416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25467" w:rsidRPr="00F25467" w:rsidRDefault="00F25467" w:rsidP="00F25467">
      <w:pPr>
        <w:pStyle w:val="HTML"/>
        <w:jc w:val="center"/>
        <w:rPr>
          <w:rFonts w:ascii="Times New Roman" w:hAnsi="Times New Roman" w:cs="Times New Roman"/>
          <w:sz w:val="28"/>
          <w:szCs w:val="28"/>
        </w:rPr>
      </w:pPr>
      <w:r w:rsidRPr="00F25467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F25467" w:rsidRPr="00F25467" w:rsidRDefault="00F25467" w:rsidP="00F25467">
      <w:pPr>
        <w:rPr>
          <w:rFonts w:ascii="Times New Roman" w:hAnsi="Times New Roman" w:cs="Times New Roman"/>
          <w:sz w:val="28"/>
          <w:szCs w:val="28"/>
        </w:rPr>
      </w:pPr>
      <w:r w:rsidRPr="00F254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25467" w:rsidRPr="00F25467" w:rsidRDefault="00FB2DA8" w:rsidP="00F2546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</w:t>
      </w:r>
      <w:r w:rsidR="00BD3C04">
        <w:rPr>
          <w:rFonts w:ascii="Times New Roman" w:hAnsi="Times New Roman" w:cs="Times New Roman"/>
          <w:sz w:val="28"/>
          <w:szCs w:val="28"/>
        </w:rPr>
        <w:t>.</w:t>
      </w:r>
      <w:r w:rsidR="00F25467" w:rsidRPr="00F25467">
        <w:rPr>
          <w:rFonts w:ascii="Times New Roman" w:hAnsi="Times New Roman" w:cs="Times New Roman"/>
          <w:sz w:val="28"/>
          <w:szCs w:val="28"/>
        </w:rPr>
        <w:t>202</w:t>
      </w:r>
      <w:r w:rsidR="001E5827">
        <w:rPr>
          <w:rFonts w:ascii="Times New Roman" w:hAnsi="Times New Roman" w:cs="Times New Roman"/>
          <w:sz w:val="28"/>
          <w:szCs w:val="28"/>
        </w:rPr>
        <w:t>4</w:t>
      </w:r>
      <w:r w:rsidR="00F25467" w:rsidRPr="00F25467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5A510C">
        <w:rPr>
          <w:rFonts w:ascii="Times New Roman" w:hAnsi="Times New Roman" w:cs="Times New Roman"/>
          <w:sz w:val="28"/>
          <w:szCs w:val="28"/>
        </w:rPr>
        <w:t xml:space="preserve"> </w:t>
      </w:r>
      <w:r w:rsidR="00F25467" w:rsidRPr="00F25467">
        <w:rPr>
          <w:rFonts w:ascii="Times New Roman" w:hAnsi="Times New Roman" w:cs="Times New Roman"/>
          <w:sz w:val="28"/>
          <w:szCs w:val="28"/>
        </w:rPr>
        <w:t xml:space="preserve">   </w:t>
      </w:r>
      <w:r w:rsidR="00BD3C04">
        <w:rPr>
          <w:rFonts w:ascii="Times New Roman" w:hAnsi="Times New Roman" w:cs="Times New Roman"/>
          <w:sz w:val="28"/>
          <w:szCs w:val="28"/>
        </w:rPr>
        <w:t xml:space="preserve">   </w:t>
      </w:r>
      <w:r w:rsidR="00F25467" w:rsidRPr="00F25467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__</w:t>
      </w:r>
      <w:r w:rsidR="00F25467" w:rsidRPr="00F25467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BD3C04">
        <w:rPr>
          <w:rFonts w:ascii="Times New Roman" w:hAnsi="Times New Roman" w:cs="Times New Roman"/>
          <w:sz w:val="28"/>
          <w:szCs w:val="28"/>
        </w:rPr>
        <w:t xml:space="preserve">      </w:t>
      </w:r>
      <w:r w:rsidR="00F25467" w:rsidRPr="00F25467">
        <w:rPr>
          <w:rFonts w:ascii="Times New Roman" w:hAnsi="Times New Roman" w:cs="Times New Roman"/>
          <w:sz w:val="28"/>
          <w:szCs w:val="28"/>
        </w:rPr>
        <w:t xml:space="preserve">  х. Верхнеподпольный                        </w:t>
      </w:r>
      <w:r w:rsidR="00F25467" w:rsidRPr="00F25467"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907"/>
      </w:tblGrid>
      <w:tr w:rsidR="00A226F1" w:rsidRPr="00CE357B" w:rsidTr="00CE357B">
        <w:trPr>
          <w:trHeight w:val="1508"/>
        </w:trPr>
        <w:tc>
          <w:tcPr>
            <w:tcW w:w="590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226F1" w:rsidRPr="00CE357B" w:rsidRDefault="00A226F1" w:rsidP="001E58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E357B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Об утверждении П</w:t>
            </w:r>
            <w:r w:rsidRPr="00CE357B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>рограммы</w:t>
            </w:r>
            <w:r w:rsidR="00CE357B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Pr="00CE357B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>профилактики рисков причинения вреда (ущерба) охраняемым законом ценностям в области</w:t>
            </w:r>
            <w:r w:rsidRPr="00CE357B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муниципального контроля</w:t>
            </w:r>
            <w:r w:rsidRPr="00CE357B">
              <w:rPr>
                <w:rFonts w:ascii="Times New Roman" w:hAnsi="Times New Roman" w:cs="Times New Roman"/>
                <w:bCs/>
                <w:color w:val="000000" w:themeColor="text1"/>
                <w:spacing w:val="-6"/>
                <w:sz w:val="28"/>
                <w:szCs w:val="28"/>
              </w:rPr>
              <w:t xml:space="preserve"> </w:t>
            </w:r>
            <w:r w:rsidRPr="00CE357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 дорожном хозяйстве</w:t>
            </w:r>
            <w:r w:rsidRPr="00CE357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  <w:r w:rsidR="00CE357B" w:rsidRPr="00CE357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в границах населенных пунктов Верхнеподпольненского сельского поселения </w:t>
            </w:r>
            <w:r w:rsidRPr="00CE357B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на 202</w:t>
            </w:r>
            <w:r w:rsidR="001E5827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5</w:t>
            </w:r>
            <w:r w:rsidRPr="00CE357B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год.</w:t>
            </w:r>
          </w:p>
        </w:tc>
      </w:tr>
    </w:tbl>
    <w:p w:rsidR="00CE357B" w:rsidRDefault="00A226F1" w:rsidP="00CE357B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E357B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A226F1" w:rsidRPr="00CE357B" w:rsidRDefault="00A226F1" w:rsidP="00CE357B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E357B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со статьей 44 Федерального закона от 31.07.2020 № 248-ФЗ «О государственном контроле (надзоре) и муниципальном контроле в Российской Федерации»,</w:t>
      </w:r>
      <w:r w:rsidRPr="00CE357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постановлением Правительства Российской Федерации от 25.06.2021 </w:t>
      </w:r>
      <w:r w:rsidR="00CE357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</w:t>
      </w:r>
      <w:r w:rsidRPr="00CE357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№ 990</w:t>
      </w:r>
      <w:r w:rsidR="00CE357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CE357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</w:t>
      </w:r>
    </w:p>
    <w:p w:rsidR="00A226F1" w:rsidRPr="00CE357B" w:rsidRDefault="00A226F1" w:rsidP="00A226F1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226F1" w:rsidRPr="00CE357B" w:rsidRDefault="00A226F1" w:rsidP="00A226F1">
      <w:pPr>
        <w:pStyle w:val="a7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CE357B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A226F1" w:rsidRPr="00CE357B" w:rsidRDefault="00A226F1" w:rsidP="00A226F1">
      <w:pPr>
        <w:pStyle w:val="a7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226F1" w:rsidRPr="00541560" w:rsidRDefault="00A226F1" w:rsidP="00541560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1560">
        <w:rPr>
          <w:rFonts w:ascii="Times New Roman" w:hAnsi="Times New Roman" w:cs="Times New Roman"/>
          <w:sz w:val="28"/>
          <w:szCs w:val="28"/>
        </w:rPr>
        <w:t>1. Утвердить П</w:t>
      </w:r>
      <w:r w:rsidRPr="00541560">
        <w:rPr>
          <w:rFonts w:ascii="Times New Roman" w:hAnsi="Times New Roman" w:cs="Times New Roman"/>
          <w:sz w:val="28"/>
          <w:szCs w:val="28"/>
          <w:shd w:val="clear" w:color="auto" w:fill="FFFFFF"/>
        </w:rPr>
        <w:t>рограмму профилактики рисков причинения вреда (ущерба) охраняемым законом ценностям в области</w:t>
      </w:r>
      <w:r w:rsidRPr="00541560">
        <w:rPr>
          <w:rFonts w:ascii="Times New Roman" w:hAnsi="Times New Roman" w:cs="Times New Roman"/>
          <w:sz w:val="28"/>
          <w:szCs w:val="28"/>
        </w:rPr>
        <w:t xml:space="preserve"> муниципального контроля</w:t>
      </w:r>
      <w:r w:rsidRPr="0054156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54156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дорожном хозяйстве </w:t>
      </w:r>
      <w:r w:rsidR="00541560" w:rsidRPr="00CE357B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границах населенных пунктов </w:t>
      </w:r>
      <w:r w:rsidRPr="00541560">
        <w:rPr>
          <w:rFonts w:ascii="Times New Roman" w:hAnsi="Times New Roman" w:cs="Times New Roman"/>
          <w:bCs/>
          <w:color w:val="000000"/>
          <w:sz w:val="28"/>
          <w:szCs w:val="28"/>
        </w:rPr>
        <w:t>Верхнеподпольненского</w:t>
      </w:r>
      <w:r w:rsidRPr="00541560">
        <w:rPr>
          <w:rFonts w:ascii="Times New Roman" w:hAnsi="Times New Roman" w:cs="Times New Roman"/>
          <w:sz w:val="28"/>
          <w:szCs w:val="28"/>
        </w:rPr>
        <w:t xml:space="preserve"> сельского поселения на 202</w:t>
      </w:r>
      <w:r w:rsidR="001E5827">
        <w:rPr>
          <w:rFonts w:ascii="Times New Roman" w:hAnsi="Times New Roman" w:cs="Times New Roman"/>
          <w:sz w:val="28"/>
          <w:szCs w:val="28"/>
        </w:rPr>
        <w:t>5</w:t>
      </w:r>
      <w:r w:rsidRPr="00541560">
        <w:rPr>
          <w:rFonts w:ascii="Times New Roman" w:hAnsi="Times New Roman" w:cs="Times New Roman"/>
          <w:sz w:val="28"/>
          <w:szCs w:val="28"/>
        </w:rPr>
        <w:t xml:space="preserve"> год</w:t>
      </w:r>
      <w:r w:rsidR="00C853D6">
        <w:rPr>
          <w:rFonts w:ascii="Times New Roman" w:hAnsi="Times New Roman" w:cs="Times New Roman"/>
          <w:sz w:val="28"/>
          <w:szCs w:val="28"/>
        </w:rPr>
        <w:t>,</w:t>
      </w:r>
      <w:r w:rsidRPr="00541560">
        <w:rPr>
          <w:rFonts w:ascii="Times New Roman" w:hAnsi="Times New Roman" w:cs="Times New Roman"/>
          <w:sz w:val="28"/>
          <w:szCs w:val="28"/>
        </w:rPr>
        <w:t xml:space="preserve"> согласно приложению.</w:t>
      </w:r>
    </w:p>
    <w:p w:rsidR="00CE357B" w:rsidRPr="00541560" w:rsidRDefault="00CE357B" w:rsidP="00541560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1560">
        <w:rPr>
          <w:rFonts w:ascii="Times New Roman" w:hAnsi="Times New Roman" w:cs="Times New Roman"/>
          <w:sz w:val="28"/>
          <w:szCs w:val="28"/>
        </w:rPr>
        <w:t>2. Настоящее постановление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</w:t>
      </w:r>
      <w:hyperlink r:id="rId7" w:history="1">
        <w:r w:rsidRPr="00541560">
          <w:rPr>
            <w:rStyle w:val="af2"/>
            <w:rFonts w:ascii="Times New Roman" w:hAnsi="Times New Roman" w:cs="Times New Roman"/>
            <w:sz w:val="28"/>
            <w:szCs w:val="28"/>
            <w:lang w:val="en-US"/>
          </w:rPr>
          <w:t>http</w:t>
        </w:r>
        <w:r w:rsidRPr="00541560">
          <w:rPr>
            <w:rStyle w:val="af2"/>
            <w:rFonts w:ascii="Times New Roman" w:hAnsi="Times New Roman" w:cs="Times New Roman"/>
            <w:sz w:val="28"/>
            <w:szCs w:val="28"/>
          </w:rPr>
          <w:t>://</w:t>
        </w:r>
        <w:r w:rsidRPr="00541560">
          <w:rPr>
            <w:rStyle w:val="af2"/>
            <w:rFonts w:ascii="Times New Roman" w:hAnsi="Times New Roman" w:cs="Times New Roman"/>
            <w:sz w:val="28"/>
            <w:szCs w:val="28"/>
            <w:lang w:val="en-US"/>
          </w:rPr>
          <w:t>verhnepodpolnenskoesp</w:t>
        </w:r>
        <w:r w:rsidRPr="00541560">
          <w:rPr>
            <w:rStyle w:val="af2"/>
            <w:rFonts w:ascii="Times New Roman" w:hAnsi="Times New Roman" w:cs="Times New Roman"/>
            <w:sz w:val="28"/>
            <w:szCs w:val="28"/>
          </w:rPr>
          <w:t>.</w:t>
        </w:r>
        <w:r w:rsidRPr="00541560">
          <w:rPr>
            <w:rStyle w:val="af2"/>
            <w:rFonts w:ascii="Times New Roman" w:hAnsi="Times New Roman" w:cs="Times New Roman"/>
            <w:sz w:val="28"/>
            <w:szCs w:val="28"/>
            <w:lang w:val="en-US"/>
          </w:rPr>
          <w:t>ru</w:t>
        </w:r>
        <w:r w:rsidRPr="00541560">
          <w:rPr>
            <w:rStyle w:val="af2"/>
            <w:rFonts w:ascii="Times New Roman" w:hAnsi="Times New Roman" w:cs="Times New Roman"/>
            <w:sz w:val="28"/>
            <w:szCs w:val="28"/>
          </w:rPr>
          <w:t>/</w:t>
        </w:r>
      </w:hyperlink>
      <w:r w:rsidRPr="00541560">
        <w:rPr>
          <w:rFonts w:ascii="Times New Roman" w:hAnsi="Times New Roman" w:cs="Times New Roman"/>
          <w:sz w:val="28"/>
          <w:szCs w:val="28"/>
        </w:rPr>
        <w:t>).</w:t>
      </w:r>
    </w:p>
    <w:p w:rsidR="00CE357B" w:rsidRPr="00541560" w:rsidRDefault="00541560" w:rsidP="00541560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E357B" w:rsidRPr="00541560">
        <w:rPr>
          <w:rFonts w:ascii="Times New Roman" w:hAnsi="Times New Roman" w:cs="Times New Roman"/>
          <w:sz w:val="28"/>
          <w:szCs w:val="28"/>
        </w:rPr>
        <w:t xml:space="preserve">. Настоящее </w:t>
      </w:r>
      <w:r w:rsidR="003E2818">
        <w:rPr>
          <w:rFonts w:ascii="Times New Roman" w:hAnsi="Times New Roman" w:cs="Times New Roman"/>
          <w:sz w:val="28"/>
          <w:szCs w:val="28"/>
        </w:rPr>
        <w:t>постановление</w:t>
      </w:r>
      <w:r w:rsidR="00CE357B" w:rsidRPr="00541560">
        <w:rPr>
          <w:rFonts w:ascii="Times New Roman" w:hAnsi="Times New Roman" w:cs="Times New Roman"/>
          <w:sz w:val="28"/>
          <w:szCs w:val="28"/>
        </w:rPr>
        <w:t xml:space="preserve"> вступает в силу с момента его подписания.</w:t>
      </w:r>
    </w:p>
    <w:p w:rsidR="00CE357B" w:rsidRDefault="00541560" w:rsidP="00541560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>4</w:t>
      </w:r>
      <w:r w:rsidR="00CE357B" w:rsidRPr="00541560">
        <w:rPr>
          <w:rFonts w:ascii="Times New Roman" w:hAnsi="Times New Roman" w:cs="Times New Roman"/>
          <w:sz w:val="28"/>
          <w:szCs w:val="28"/>
          <w:lang w:bidi="ru-RU"/>
        </w:rPr>
        <w:t xml:space="preserve">. </w:t>
      </w:r>
      <w:r w:rsidR="00CE357B" w:rsidRPr="00541560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</w:t>
      </w:r>
      <w:r w:rsidR="002B2D9E">
        <w:rPr>
          <w:rFonts w:ascii="Times New Roman" w:hAnsi="Times New Roman" w:cs="Times New Roman"/>
          <w:sz w:val="28"/>
          <w:szCs w:val="28"/>
        </w:rPr>
        <w:t>постановления</w:t>
      </w:r>
      <w:r w:rsidR="00CE357B" w:rsidRPr="00541560">
        <w:rPr>
          <w:rFonts w:ascii="Times New Roman" w:hAnsi="Times New Roman" w:cs="Times New Roman"/>
          <w:sz w:val="28"/>
          <w:szCs w:val="28"/>
        </w:rPr>
        <w:t xml:space="preserve"> возложить на </w:t>
      </w:r>
      <w:r w:rsidRPr="00541560">
        <w:rPr>
          <w:rFonts w:ascii="Times New Roman" w:hAnsi="Times New Roman" w:cs="Times New Roman"/>
          <w:sz w:val="28"/>
          <w:szCs w:val="28"/>
        </w:rPr>
        <w:t>начальника сектора по вопросам ЖКХ</w:t>
      </w:r>
      <w:r w:rsidR="00CE357B" w:rsidRPr="00541560">
        <w:rPr>
          <w:rFonts w:ascii="Times New Roman" w:hAnsi="Times New Roman" w:cs="Times New Roman"/>
          <w:sz w:val="28"/>
          <w:szCs w:val="28"/>
        </w:rPr>
        <w:t xml:space="preserve"> Администрации Верхнеподпольненского сельского поселения – </w:t>
      </w:r>
      <w:r w:rsidRPr="00541560">
        <w:rPr>
          <w:rFonts w:ascii="Times New Roman" w:hAnsi="Times New Roman" w:cs="Times New Roman"/>
          <w:sz w:val="28"/>
          <w:szCs w:val="28"/>
        </w:rPr>
        <w:t>Бузунову И.Г</w:t>
      </w:r>
      <w:r w:rsidR="00CE357B" w:rsidRPr="00541560">
        <w:rPr>
          <w:rFonts w:ascii="Times New Roman" w:hAnsi="Times New Roman" w:cs="Times New Roman"/>
          <w:sz w:val="28"/>
          <w:szCs w:val="28"/>
        </w:rPr>
        <w:t>.</w:t>
      </w:r>
    </w:p>
    <w:p w:rsidR="00E81BAB" w:rsidRDefault="00E81BAB" w:rsidP="00541560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226F1" w:rsidRPr="00CE357B" w:rsidRDefault="00A226F1" w:rsidP="00A226F1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226F1" w:rsidRPr="00CE357B" w:rsidRDefault="00A226F1" w:rsidP="0054156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CE357B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541560" w:rsidRDefault="00A226F1" w:rsidP="0054156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CE357B">
        <w:rPr>
          <w:rFonts w:ascii="Times New Roman" w:hAnsi="Times New Roman" w:cs="Times New Roman"/>
          <w:sz w:val="28"/>
          <w:szCs w:val="28"/>
        </w:rPr>
        <w:t xml:space="preserve">Верхнеподпольненского </w:t>
      </w:r>
    </w:p>
    <w:p w:rsidR="00A226F1" w:rsidRPr="00CE357B" w:rsidRDefault="00A226F1" w:rsidP="0054156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CE357B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   </w:t>
      </w:r>
      <w:r w:rsidR="00541560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B37562">
        <w:rPr>
          <w:rFonts w:ascii="Times New Roman" w:hAnsi="Times New Roman" w:cs="Times New Roman"/>
          <w:sz w:val="28"/>
          <w:szCs w:val="28"/>
        </w:rPr>
        <w:t xml:space="preserve">   </w:t>
      </w:r>
      <w:r w:rsidR="00541560">
        <w:rPr>
          <w:rFonts w:ascii="Times New Roman" w:hAnsi="Times New Roman" w:cs="Times New Roman"/>
          <w:sz w:val="28"/>
          <w:szCs w:val="28"/>
        </w:rPr>
        <w:t xml:space="preserve">   </w:t>
      </w:r>
      <w:r w:rsidR="001E5827">
        <w:rPr>
          <w:rFonts w:ascii="Times New Roman" w:hAnsi="Times New Roman" w:cs="Times New Roman"/>
          <w:sz w:val="28"/>
          <w:szCs w:val="28"/>
        </w:rPr>
        <w:t>И.С. Дашкова</w:t>
      </w:r>
    </w:p>
    <w:p w:rsidR="00A226F1" w:rsidRDefault="00A226F1" w:rsidP="00541560">
      <w:pPr>
        <w:pStyle w:val="a7"/>
        <w:jc w:val="both"/>
      </w:pPr>
    </w:p>
    <w:p w:rsidR="00541560" w:rsidRDefault="00541560" w:rsidP="00541560">
      <w:pPr>
        <w:pStyle w:val="a7"/>
        <w:jc w:val="both"/>
        <w:rPr>
          <w:rFonts w:ascii="Times New Roman" w:hAnsi="Times New Roman" w:cs="Times New Roman"/>
          <w:sz w:val="20"/>
          <w:szCs w:val="20"/>
        </w:rPr>
      </w:pPr>
    </w:p>
    <w:p w:rsidR="00541560" w:rsidRPr="00541560" w:rsidRDefault="00541560" w:rsidP="00541560">
      <w:pPr>
        <w:pStyle w:val="a7"/>
        <w:jc w:val="both"/>
        <w:rPr>
          <w:rFonts w:ascii="Times New Roman" w:hAnsi="Times New Roman" w:cs="Times New Roman"/>
          <w:sz w:val="20"/>
          <w:szCs w:val="20"/>
        </w:rPr>
      </w:pPr>
      <w:r w:rsidRPr="00541560">
        <w:rPr>
          <w:rFonts w:ascii="Times New Roman" w:hAnsi="Times New Roman" w:cs="Times New Roman"/>
          <w:sz w:val="20"/>
          <w:szCs w:val="20"/>
        </w:rPr>
        <w:t>Постановление вносит сектор по вопросам ЖКХ</w:t>
      </w:r>
    </w:p>
    <w:p w:rsidR="00E81BAB" w:rsidRDefault="00E81BAB" w:rsidP="0079715B">
      <w:pPr>
        <w:pStyle w:val="a7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A226F1" w:rsidRPr="00E81BAB" w:rsidRDefault="00A226F1" w:rsidP="0079715B">
      <w:pPr>
        <w:pStyle w:val="a7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E81BAB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A226F1" w:rsidRPr="00E81BAB" w:rsidRDefault="00A226F1" w:rsidP="0079715B">
      <w:pPr>
        <w:pStyle w:val="a7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E81BAB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541560" w:rsidRPr="00E81BAB" w:rsidRDefault="00A226F1" w:rsidP="0079715B">
      <w:pPr>
        <w:pStyle w:val="a7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E81BAB">
        <w:rPr>
          <w:rFonts w:ascii="Times New Roman" w:hAnsi="Times New Roman" w:cs="Times New Roman"/>
          <w:bCs/>
          <w:color w:val="000000"/>
          <w:sz w:val="24"/>
          <w:szCs w:val="24"/>
        </w:rPr>
        <w:t>Верхнеподпольненского</w:t>
      </w:r>
      <w:r w:rsidRPr="00E81BA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26F1" w:rsidRPr="00E81BAB" w:rsidRDefault="00A226F1" w:rsidP="0079715B">
      <w:pPr>
        <w:pStyle w:val="a7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E81BAB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</w:p>
    <w:p w:rsidR="00A226F1" w:rsidRPr="00E81BAB" w:rsidRDefault="00A226F1" w:rsidP="0079715B">
      <w:pPr>
        <w:pStyle w:val="a7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E81BAB">
        <w:rPr>
          <w:rFonts w:ascii="Times New Roman" w:hAnsi="Times New Roman" w:cs="Times New Roman"/>
          <w:sz w:val="24"/>
          <w:szCs w:val="24"/>
        </w:rPr>
        <w:t xml:space="preserve">от </w:t>
      </w:r>
      <w:r w:rsidR="00FB2DA8">
        <w:rPr>
          <w:rFonts w:ascii="Times New Roman" w:hAnsi="Times New Roman" w:cs="Times New Roman"/>
          <w:sz w:val="24"/>
          <w:szCs w:val="24"/>
        </w:rPr>
        <w:t>__</w:t>
      </w:r>
      <w:r w:rsidR="00BD3C04" w:rsidRPr="00E81BAB">
        <w:rPr>
          <w:rFonts w:ascii="Times New Roman" w:hAnsi="Times New Roman" w:cs="Times New Roman"/>
          <w:sz w:val="24"/>
          <w:szCs w:val="24"/>
        </w:rPr>
        <w:t>202</w:t>
      </w:r>
      <w:r w:rsidR="001E5827">
        <w:rPr>
          <w:rFonts w:ascii="Times New Roman" w:hAnsi="Times New Roman" w:cs="Times New Roman"/>
          <w:sz w:val="24"/>
          <w:szCs w:val="24"/>
        </w:rPr>
        <w:t>4</w:t>
      </w:r>
      <w:r w:rsidRPr="00E81BAB">
        <w:rPr>
          <w:rFonts w:ascii="Times New Roman" w:hAnsi="Times New Roman" w:cs="Times New Roman"/>
          <w:sz w:val="24"/>
          <w:szCs w:val="24"/>
        </w:rPr>
        <w:t xml:space="preserve"> № </w:t>
      </w:r>
      <w:r w:rsidR="00FB2DA8">
        <w:rPr>
          <w:rFonts w:ascii="Times New Roman" w:hAnsi="Times New Roman" w:cs="Times New Roman"/>
          <w:sz w:val="24"/>
          <w:szCs w:val="24"/>
        </w:rPr>
        <w:t>__</w:t>
      </w:r>
    </w:p>
    <w:p w:rsidR="00A226F1" w:rsidRPr="009145AF" w:rsidRDefault="00A226F1" w:rsidP="00A226F1">
      <w:pPr>
        <w:pStyle w:val="a7"/>
        <w:ind w:firstLine="567"/>
        <w:jc w:val="right"/>
      </w:pPr>
    </w:p>
    <w:p w:rsidR="00A226F1" w:rsidRPr="009145AF" w:rsidRDefault="00A226F1" w:rsidP="00A226F1">
      <w:pPr>
        <w:pStyle w:val="a7"/>
        <w:ind w:firstLine="567"/>
        <w:jc w:val="both"/>
        <w:rPr>
          <w:color w:val="000000" w:themeColor="text1"/>
        </w:rPr>
      </w:pPr>
    </w:p>
    <w:p w:rsidR="00A226F1" w:rsidRPr="00650786" w:rsidRDefault="00A226F1" w:rsidP="00A226F1">
      <w:pPr>
        <w:pStyle w:val="a7"/>
        <w:ind w:firstLine="567"/>
        <w:jc w:val="both"/>
        <w:rPr>
          <w:rFonts w:cs="Times New Roman"/>
          <w:color w:val="000000" w:themeColor="text1"/>
          <w:szCs w:val="28"/>
        </w:rPr>
      </w:pPr>
    </w:p>
    <w:p w:rsidR="00541560" w:rsidRDefault="00A226F1" w:rsidP="00A226F1">
      <w:pPr>
        <w:pStyle w:val="a7"/>
        <w:ind w:firstLine="567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4156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</w:t>
      </w:r>
      <w:r w:rsidRPr="00541560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рограмма профилактики рисков причинения вреда (ущерба) охраняемым законом ценностям в области</w:t>
      </w:r>
      <w:r w:rsidRPr="0054156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муниципального контроля</w:t>
      </w:r>
      <w:r w:rsidRPr="00541560">
        <w:rPr>
          <w:rFonts w:ascii="Times New Roman" w:hAnsi="Times New Roman" w:cs="Times New Roman"/>
          <w:bCs/>
          <w:color w:val="000000" w:themeColor="text1"/>
          <w:spacing w:val="-6"/>
          <w:sz w:val="28"/>
          <w:szCs w:val="28"/>
        </w:rPr>
        <w:t xml:space="preserve"> </w:t>
      </w:r>
      <w:r w:rsidRPr="0054156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дорожном хозяйстве </w:t>
      </w:r>
      <w:r w:rsidR="00541560" w:rsidRPr="0054156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границах населенных пунктов </w:t>
      </w:r>
      <w:r w:rsidRPr="0054156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Верхнеподпольненского </w:t>
      </w:r>
      <w:r w:rsidRPr="0054156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сельского поселения </w:t>
      </w:r>
    </w:p>
    <w:p w:rsidR="00A226F1" w:rsidRPr="00541560" w:rsidRDefault="00541560" w:rsidP="00A226F1">
      <w:pPr>
        <w:pStyle w:val="a7"/>
        <w:ind w:firstLine="567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</w:t>
      </w:r>
      <w:r w:rsidR="00A226F1" w:rsidRPr="0054156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 202</w:t>
      </w:r>
      <w:r w:rsidR="001E582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5</w:t>
      </w:r>
      <w:r w:rsidR="00A226F1" w:rsidRPr="0054156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год</w:t>
      </w:r>
    </w:p>
    <w:p w:rsidR="00A226F1" w:rsidRPr="00650786" w:rsidRDefault="00A226F1" w:rsidP="00A226F1">
      <w:pPr>
        <w:pStyle w:val="a7"/>
        <w:ind w:firstLine="567"/>
        <w:jc w:val="both"/>
        <w:rPr>
          <w:rFonts w:cs="Times New Roman"/>
          <w:color w:val="000000" w:themeColor="text1"/>
          <w:szCs w:val="28"/>
        </w:rPr>
      </w:pPr>
    </w:p>
    <w:p w:rsidR="00A226F1" w:rsidRPr="00541560" w:rsidRDefault="00A226F1" w:rsidP="00541560">
      <w:pPr>
        <w:pStyle w:val="a7"/>
        <w:ind w:firstLine="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1560">
        <w:rPr>
          <w:rFonts w:ascii="Times New Roman" w:hAnsi="Times New Roman" w:cs="Times New Roman"/>
          <w:color w:val="000000" w:themeColor="text1"/>
          <w:sz w:val="28"/>
          <w:szCs w:val="28"/>
        </w:rPr>
        <w:t>1. Анализ текущего состояния осуществления вида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:rsidR="00A226F1" w:rsidRPr="00541560" w:rsidRDefault="00A226F1" w:rsidP="00A226F1">
      <w:pPr>
        <w:pStyle w:val="a7"/>
        <w:ind w:firstLine="567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A226F1" w:rsidRPr="00541560" w:rsidRDefault="00A226F1" w:rsidP="00A226F1">
      <w:pPr>
        <w:pStyle w:val="af1"/>
        <w:widowControl w:val="0"/>
        <w:numPr>
          <w:ilvl w:val="1"/>
          <w:numId w:val="1"/>
        </w:numPr>
        <w:spacing w:line="240" w:lineRule="auto"/>
        <w:ind w:left="0" w:firstLine="567"/>
        <w:jc w:val="both"/>
        <w:rPr>
          <w:rFonts w:eastAsia="Times New Roman"/>
          <w:szCs w:val="28"/>
        </w:rPr>
      </w:pPr>
      <w:r w:rsidRPr="00541560">
        <w:rPr>
          <w:rFonts w:eastAsia="Times New Roman"/>
          <w:szCs w:val="28"/>
        </w:rPr>
        <w:t xml:space="preserve">Программа профилактики рисков причинения вреда (ущерба) охраняемым законом ценностям в рамках осуществления муниципального контроля в дорожном хозяйстве </w:t>
      </w:r>
      <w:r w:rsidR="00541560" w:rsidRPr="00541560">
        <w:rPr>
          <w:bCs/>
          <w:color w:val="000000"/>
          <w:szCs w:val="28"/>
        </w:rPr>
        <w:t xml:space="preserve">в границах населенных пунктов </w:t>
      </w:r>
      <w:r w:rsidRPr="00541560">
        <w:rPr>
          <w:bCs/>
          <w:color w:val="000000"/>
          <w:szCs w:val="28"/>
        </w:rPr>
        <w:t>Верхнеподпольненского</w:t>
      </w:r>
      <w:r w:rsidRPr="00541560">
        <w:rPr>
          <w:rFonts w:eastAsia="Times New Roman"/>
          <w:szCs w:val="28"/>
        </w:rPr>
        <w:t xml:space="preserve"> сельского поселения на 202</w:t>
      </w:r>
      <w:r w:rsidR="001E5827">
        <w:rPr>
          <w:rFonts w:eastAsia="Times New Roman"/>
          <w:szCs w:val="28"/>
        </w:rPr>
        <w:t>5</w:t>
      </w:r>
      <w:r w:rsidRPr="00541560">
        <w:rPr>
          <w:rFonts w:eastAsia="Times New Roman"/>
          <w:szCs w:val="28"/>
        </w:rPr>
        <w:t xml:space="preserve"> год, разработана соответствии с Федеральным законом от 31 июля 2020 г. № 248-ФЗ «О государственном контроле (надзоре) и муниципальном контроле в Российской Федерации», Федеральным законом от 6 октября 2003 года № 131-ФЗ «Об общих принципах организации местного самоуправления в Российской Федерации», Постановлением Правительства Российской Федерации от 25 июня 2021 года №990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законам ценностям».</w:t>
      </w:r>
    </w:p>
    <w:p w:rsidR="00A226F1" w:rsidRPr="00541560" w:rsidRDefault="00A226F1" w:rsidP="00A226F1">
      <w:pPr>
        <w:pStyle w:val="af1"/>
        <w:widowControl w:val="0"/>
        <w:numPr>
          <w:ilvl w:val="1"/>
          <w:numId w:val="1"/>
        </w:numPr>
        <w:spacing w:line="240" w:lineRule="auto"/>
        <w:ind w:left="0" w:firstLine="567"/>
        <w:jc w:val="both"/>
        <w:rPr>
          <w:rFonts w:eastAsia="Times New Roman"/>
          <w:szCs w:val="28"/>
        </w:rPr>
      </w:pPr>
      <w:r w:rsidRPr="00541560">
        <w:rPr>
          <w:rFonts w:eastAsia="Times New Roman"/>
          <w:szCs w:val="28"/>
        </w:rPr>
        <w:t>Программа</w:t>
      </w:r>
      <w:r w:rsidRPr="00541560">
        <w:rPr>
          <w:szCs w:val="28"/>
        </w:rPr>
        <w:t xml:space="preserve"> </w:t>
      </w:r>
      <w:r w:rsidRPr="00541560">
        <w:rPr>
          <w:rFonts w:eastAsia="Times New Roman"/>
          <w:szCs w:val="28"/>
        </w:rPr>
        <w:t xml:space="preserve">профилактики рисков причинения вреда (ущерба) охраняемым законом ценностям (далее-Программа), проводится в рамках осуществления муниципального контроля в дорожном хозяйстве </w:t>
      </w:r>
      <w:r w:rsidR="00541560" w:rsidRPr="00541560">
        <w:rPr>
          <w:bCs/>
          <w:color w:val="000000"/>
          <w:szCs w:val="28"/>
        </w:rPr>
        <w:t xml:space="preserve">в границах населенных пунктов </w:t>
      </w:r>
      <w:r w:rsidRPr="00541560">
        <w:rPr>
          <w:bCs/>
          <w:color w:val="000000"/>
          <w:szCs w:val="28"/>
        </w:rPr>
        <w:t>Верхнеподпольненского</w:t>
      </w:r>
      <w:r w:rsidRPr="00541560">
        <w:rPr>
          <w:rFonts w:eastAsia="Times New Roman"/>
          <w:szCs w:val="28"/>
        </w:rPr>
        <w:t xml:space="preserve"> сельского поселения.</w:t>
      </w:r>
    </w:p>
    <w:p w:rsidR="00A226F1" w:rsidRPr="00541560" w:rsidRDefault="00A226F1" w:rsidP="00A226F1">
      <w:pPr>
        <w:pStyle w:val="af1"/>
        <w:widowControl w:val="0"/>
        <w:spacing w:line="240" w:lineRule="auto"/>
        <w:ind w:left="0" w:firstLine="567"/>
        <w:jc w:val="both"/>
        <w:rPr>
          <w:rFonts w:eastAsia="Times New Roman"/>
          <w:szCs w:val="28"/>
        </w:rPr>
      </w:pPr>
      <w:r w:rsidRPr="00541560">
        <w:rPr>
          <w:rFonts w:eastAsia="Times New Roman"/>
          <w:szCs w:val="28"/>
        </w:rPr>
        <w:t xml:space="preserve">Мероприятия по профилактике рисков причинения вреда (ущерба) охраняемым законом ценностям по муниципальному контролю в дорожном хозяйстве </w:t>
      </w:r>
      <w:r w:rsidR="00541560" w:rsidRPr="00541560">
        <w:rPr>
          <w:bCs/>
          <w:color w:val="000000"/>
          <w:szCs w:val="28"/>
        </w:rPr>
        <w:t>в границах населенных пунктов</w:t>
      </w:r>
      <w:r w:rsidRPr="00541560">
        <w:rPr>
          <w:rFonts w:eastAsia="Times New Roman"/>
          <w:szCs w:val="28"/>
        </w:rPr>
        <w:t xml:space="preserve"> </w:t>
      </w:r>
      <w:r w:rsidRPr="00541560">
        <w:rPr>
          <w:bCs/>
          <w:color w:val="000000"/>
          <w:szCs w:val="28"/>
        </w:rPr>
        <w:t>Верхнеподпольненского</w:t>
      </w:r>
      <w:r w:rsidRPr="00541560">
        <w:rPr>
          <w:rFonts w:eastAsia="Times New Roman"/>
          <w:szCs w:val="28"/>
        </w:rPr>
        <w:t xml:space="preserve"> сельского поселения, осуществляются должностными лицами по осуществлению муниципального контроля</w:t>
      </w:r>
      <w:r w:rsidRPr="00541560">
        <w:rPr>
          <w:szCs w:val="28"/>
        </w:rPr>
        <w:t xml:space="preserve"> </w:t>
      </w:r>
      <w:r w:rsidRPr="00541560">
        <w:rPr>
          <w:rFonts w:eastAsia="Times New Roman"/>
          <w:szCs w:val="28"/>
        </w:rPr>
        <w:t>в дорожном хозяйстве.</w:t>
      </w:r>
    </w:p>
    <w:p w:rsidR="00A226F1" w:rsidRPr="00541560" w:rsidRDefault="00A226F1" w:rsidP="00A226F1">
      <w:pPr>
        <w:pStyle w:val="af1"/>
        <w:widowControl w:val="0"/>
        <w:spacing w:line="240" w:lineRule="auto"/>
        <w:ind w:left="0" w:firstLine="567"/>
        <w:jc w:val="both"/>
        <w:rPr>
          <w:rFonts w:eastAsia="Times New Roman"/>
          <w:szCs w:val="28"/>
        </w:rPr>
      </w:pPr>
      <w:r w:rsidRPr="00541560">
        <w:rPr>
          <w:rFonts w:eastAsia="Times New Roman"/>
          <w:szCs w:val="28"/>
        </w:rPr>
        <w:t>При осуществлении муниципального контроля в дорожном хозяйстве, проведение профилактических мероприятий, направленных на снижение риска причинения вреда (ущерба), является приоритетным по отношению к проведению контрольных мероприятий.</w:t>
      </w:r>
    </w:p>
    <w:p w:rsidR="00A226F1" w:rsidRPr="00541560" w:rsidRDefault="00A226F1" w:rsidP="00A226F1">
      <w:pPr>
        <w:pStyle w:val="af1"/>
        <w:widowControl w:val="0"/>
        <w:numPr>
          <w:ilvl w:val="1"/>
          <w:numId w:val="1"/>
        </w:numPr>
        <w:spacing w:line="240" w:lineRule="auto"/>
        <w:ind w:left="0" w:firstLine="567"/>
        <w:jc w:val="both"/>
        <w:rPr>
          <w:rFonts w:eastAsia="Times New Roman"/>
          <w:szCs w:val="28"/>
        </w:rPr>
      </w:pPr>
      <w:r w:rsidRPr="00541560">
        <w:rPr>
          <w:rFonts w:eastAsia="Times New Roman"/>
          <w:szCs w:val="28"/>
        </w:rPr>
        <w:t xml:space="preserve">Под профилактикой рисков причинения вреда (ущерба) охраняемым законом ценностям понимается осуществление с целью предотвращения таких рисков деятельность должностных лиц Администрации </w:t>
      </w:r>
      <w:r w:rsidRPr="00541560">
        <w:rPr>
          <w:bCs/>
          <w:color w:val="000000"/>
          <w:szCs w:val="28"/>
        </w:rPr>
        <w:t>Верхнеподпольненского</w:t>
      </w:r>
      <w:r w:rsidRPr="00541560">
        <w:rPr>
          <w:rFonts w:eastAsia="Times New Roman"/>
          <w:szCs w:val="28"/>
        </w:rPr>
        <w:t xml:space="preserve"> сельского поселения по реализации мер организационного, информационного, правового, социального и иного характера, направленных на просвещение контролируемых лиц и иных заинтересованных лиц по вопросам содержания и порядка применения требований Положения о муниципальном контроле в дорожном хозяйстве, а также стимулирование добросовестного и правомерного поведения контролируемых лиц.</w:t>
      </w:r>
    </w:p>
    <w:p w:rsidR="00A226F1" w:rsidRPr="00541560" w:rsidRDefault="00A226F1" w:rsidP="00A226F1">
      <w:pPr>
        <w:pStyle w:val="af1"/>
        <w:widowControl w:val="0"/>
        <w:numPr>
          <w:ilvl w:val="1"/>
          <w:numId w:val="1"/>
        </w:numPr>
        <w:spacing w:line="240" w:lineRule="auto"/>
        <w:ind w:left="0" w:firstLine="567"/>
        <w:jc w:val="both"/>
        <w:rPr>
          <w:rFonts w:eastAsia="Calibri"/>
          <w:szCs w:val="28"/>
        </w:rPr>
      </w:pPr>
      <w:r w:rsidRPr="00541560">
        <w:rPr>
          <w:szCs w:val="28"/>
        </w:rPr>
        <w:t xml:space="preserve">Под контролируемыми лицами понимаются граждане, индивидуальные предприниматели и организации, деятельность, действия или результаты деятельности, которых должны отвечать </w:t>
      </w:r>
      <w:r w:rsidRPr="00541560">
        <w:rPr>
          <w:bCs/>
          <w:szCs w:val="28"/>
        </w:rPr>
        <w:t>обязательным требованиям</w:t>
      </w:r>
      <w:r w:rsidRPr="00541560">
        <w:rPr>
          <w:szCs w:val="28"/>
        </w:rPr>
        <w:t xml:space="preserve"> в области автомобильных дорог и дорожной деятельности, установленных в отношении автомобильных дорог местного значения: </w:t>
      </w:r>
    </w:p>
    <w:p w:rsidR="00A226F1" w:rsidRPr="00541560" w:rsidRDefault="00A226F1" w:rsidP="00A226F1">
      <w:pPr>
        <w:pStyle w:val="af1"/>
        <w:spacing w:line="240" w:lineRule="auto"/>
        <w:ind w:left="0" w:firstLine="567"/>
        <w:jc w:val="both"/>
        <w:rPr>
          <w:szCs w:val="28"/>
        </w:rPr>
      </w:pPr>
      <w:r w:rsidRPr="00541560">
        <w:rPr>
          <w:szCs w:val="28"/>
        </w:rPr>
        <w:t>-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A226F1" w:rsidRPr="00541560" w:rsidRDefault="00A226F1" w:rsidP="00A226F1">
      <w:pPr>
        <w:pStyle w:val="af1"/>
        <w:spacing w:line="240" w:lineRule="auto"/>
        <w:ind w:left="0" w:firstLine="567"/>
        <w:jc w:val="both"/>
        <w:rPr>
          <w:szCs w:val="28"/>
        </w:rPr>
      </w:pPr>
      <w:r w:rsidRPr="00541560">
        <w:rPr>
          <w:szCs w:val="28"/>
        </w:rPr>
        <w:t>-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дорог.</w:t>
      </w:r>
    </w:p>
    <w:p w:rsidR="00A226F1" w:rsidRPr="00541560" w:rsidRDefault="00A226F1" w:rsidP="00A226F1">
      <w:pPr>
        <w:pStyle w:val="af1"/>
        <w:widowControl w:val="0"/>
        <w:numPr>
          <w:ilvl w:val="1"/>
          <w:numId w:val="1"/>
        </w:numPr>
        <w:spacing w:line="240" w:lineRule="auto"/>
        <w:ind w:left="0" w:firstLine="567"/>
        <w:jc w:val="both"/>
        <w:rPr>
          <w:rFonts w:eastAsia="Times New Roman"/>
          <w:szCs w:val="28"/>
        </w:rPr>
      </w:pPr>
      <w:r w:rsidRPr="00541560">
        <w:rPr>
          <w:rFonts w:eastAsia="Times New Roman"/>
          <w:szCs w:val="28"/>
          <w:lang w:eastAsia="ru-RU"/>
        </w:rPr>
        <w:t>За текущий период 202</w:t>
      </w:r>
      <w:r w:rsidR="001E5827">
        <w:rPr>
          <w:rFonts w:eastAsia="Times New Roman"/>
          <w:szCs w:val="28"/>
          <w:lang w:eastAsia="ru-RU"/>
        </w:rPr>
        <w:t>4</w:t>
      </w:r>
      <w:r w:rsidRPr="00541560">
        <w:rPr>
          <w:rFonts w:eastAsia="Times New Roman"/>
          <w:szCs w:val="28"/>
          <w:lang w:eastAsia="ru-RU"/>
        </w:rPr>
        <w:t xml:space="preserve"> года в рамках муниципального контроля в дорожном хозяйстве, плановые и внеплановые проверки, мероприятия по контролю без взаимодействия с контролируемыми лицами на территории </w:t>
      </w:r>
      <w:r w:rsidRPr="00541560">
        <w:rPr>
          <w:bCs/>
          <w:color w:val="000000"/>
          <w:szCs w:val="28"/>
        </w:rPr>
        <w:t>Верхнеподпольненского</w:t>
      </w:r>
      <w:r w:rsidRPr="00541560">
        <w:rPr>
          <w:rFonts w:eastAsia="Times New Roman"/>
          <w:szCs w:val="28"/>
          <w:lang w:eastAsia="ru-RU"/>
        </w:rPr>
        <w:t xml:space="preserve"> сельского поселения не производились.</w:t>
      </w:r>
    </w:p>
    <w:p w:rsidR="00A226F1" w:rsidRPr="00541560" w:rsidRDefault="00A226F1" w:rsidP="00DD1D51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1560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Эксперты и представители экспертных организаций к проведению проверок не привлекались.</w:t>
      </w:r>
    </w:p>
    <w:p w:rsidR="00A226F1" w:rsidRPr="00541560" w:rsidRDefault="00A226F1" w:rsidP="00DD1D51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156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Предостережения о недопустимости нарушений обязательных требований при осуществлении муниципального контроля</w:t>
      </w:r>
      <w:r w:rsidRPr="00541560">
        <w:rPr>
          <w:rFonts w:ascii="Times New Roman" w:hAnsi="Times New Roman" w:cs="Times New Roman"/>
          <w:sz w:val="28"/>
          <w:szCs w:val="28"/>
        </w:rPr>
        <w:t xml:space="preserve"> </w:t>
      </w:r>
      <w:r w:rsidRPr="00541560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дорожном хозяйстве, контролируемым лицам не выдавались.</w:t>
      </w:r>
    </w:p>
    <w:p w:rsidR="00A226F1" w:rsidRPr="00541560" w:rsidRDefault="00A226F1" w:rsidP="00DD1D51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1560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Случаи причинения контролируемыми лицами вреда охраняемым законом ценностям, а также случаи возникновения чрезвычайных ситуаций природного и техногенного характера не установлены.</w:t>
      </w:r>
    </w:p>
    <w:p w:rsidR="00A226F1" w:rsidRPr="00541560" w:rsidRDefault="00A226F1" w:rsidP="00DD1D51">
      <w:pPr>
        <w:pStyle w:val="af1"/>
        <w:numPr>
          <w:ilvl w:val="1"/>
          <w:numId w:val="1"/>
        </w:numPr>
        <w:shd w:val="clear" w:color="auto" w:fill="FFFFFF"/>
        <w:spacing w:line="240" w:lineRule="auto"/>
        <w:ind w:left="0" w:firstLine="567"/>
        <w:jc w:val="both"/>
        <w:rPr>
          <w:rFonts w:eastAsia="Times New Roman"/>
          <w:szCs w:val="28"/>
        </w:rPr>
      </w:pPr>
      <w:r w:rsidRPr="00541560">
        <w:rPr>
          <w:rFonts w:eastAsia="Times New Roman"/>
          <w:szCs w:val="28"/>
        </w:rPr>
        <w:t xml:space="preserve">К основным проблемам в сфере муниципального контроля </w:t>
      </w:r>
      <w:r w:rsidRPr="00541560">
        <w:rPr>
          <w:rFonts w:eastAsia="Times New Roman"/>
          <w:szCs w:val="28"/>
          <w:lang w:eastAsia="ru-RU"/>
        </w:rPr>
        <w:t xml:space="preserve">в дорожном хозяйстве </w:t>
      </w:r>
      <w:r w:rsidR="00DD1D51" w:rsidRPr="00541560">
        <w:rPr>
          <w:bCs/>
          <w:color w:val="000000"/>
          <w:szCs w:val="28"/>
        </w:rPr>
        <w:t xml:space="preserve">в границах населенных пунктов </w:t>
      </w:r>
      <w:r w:rsidRPr="00541560">
        <w:rPr>
          <w:bCs/>
          <w:color w:val="000000"/>
          <w:szCs w:val="28"/>
        </w:rPr>
        <w:t>Верхнеподпольненского</w:t>
      </w:r>
      <w:r w:rsidRPr="00541560">
        <w:rPr>
          <w:rFonts w:eastAsia="Times New Roman"/>
          <w:szCs w:val="28"/>
          <w:lang w:eastAsia="ru-RU"/>
        </w:rPr>
        <w:t xml:space="preserve"> сельского поселения</w:t>
      </w:r>
      <w:r w:rsidRPr="00541560">
        <w:rPr>
          <w:rFonts w:eastAsia="Times New Roman"/>
          <w:szCs w:val="28"/>
        </w:rPr>
        <w:t xml:space="preserve">, на решение которых направлена Программа, относится: </w:t>
      </w:r>
    </w:p>
    <w:p w:rsidR="00A226F1" w:rsidRPr="00541560" w:rsidRDefault="00A226F1" w:rsidP="00DD1D51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- деятельность по осуществлению работ по капитальному ремонту, ремонту и содержанию автомобильных дорог общего пользования местного значения; </w:t>
      </w:r>
    </w:p>
    <w:p w:rsidR="00A226F1" w:rsidRPr="00541560" w:rsidRDefault="00A226F1" w:rsidP="00DD1D51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41560">
        <w:rPr>
          <w:rFonts w:ascii="Times New Roman" w:eastAsia="Times New Roman" w:hAnsi="Times New Roman" w:cs="Times New Roman"/>
          <w:sz w:val="28"/>
          <w:szCs w:val="28"/>
        </w:rPr>
        <w:t>- деятельность по использованию полос отвода и (или) придорожных полос автомобильных дорог общего пользования местного значения.</w:t>
      </w:r>
    </w:p>
    <w:p w:rsidR="00A226F1" w:rsidRPr="00541560" w:rsidRDefault="00A226F1" w:rsidP="00A226F1">
      <w:pPr>
        <w:pStyle w:val="ConsPlusNormal"/>
        <w:widowControl w:val="0"/>
        <w:numPr>
          <w:ilvl w:val="1"/>
          <w:numId w:val="1"/>
        </w:numPr>
        <w:suppressAutoHyphens w:val="0"/>
        <w:autoSpaceDN w:val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1560">
        <w:rPr>
          <w:rFonts w:ascii="Times New Roman" w:hAnsi="Times New Roman" w:cs="Times New Roman"/>
          <w:sz w:val="28"/>
          <w:szCs w:val="28"/>
        </w:rPr>
        <w:t xml:space="preserve">Ожидаемые конечные результаты реализации программы профилактики: </w:t>
      </w:r>
    </w:p>
    <w:p w:rsidR="00A226F1" w:rsidRPr="00541560" w:rsidRDefault="00A226F1" w:rsidP="00A226F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1560">
        <w:rPr>
          <w:rFonts w:ascii="Times New Roman" w:hAnsi="Times New Roman" w:cs="Times New Roman"/>
          <w:sz w:val="28"/>
          <w:szCs w:val="28"/>
        </w:rPr>
        <w:t>-  снижение рисков причинения вреда охраняемым законом ценностям;</w:t>
      </w:r>
    </w:p>
    <w:p w:rsidR="00A226F1" w:rsidRPr="00541560" w:rsidRDefault="00A226F1" w:rsidP="00A226F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1560">
        <w:rPr>
          <w:rFonts w:ascii="Times New Roman" w:hAnsi="Times New Roman" w:cs="Times New Roman"/>
          <w:sz w:val="28"/>
          <w:szCs w:val="28"/>
        </w:rPr>
        <w:t>-  увеличение доли законопослушных контролируемых лиц;</w:t>
      </w:r>
    </w:p>
    <w:p w:rsidR="00A226F1" w:rsidRPr="00541560" w:rsidRDefault="00A226F1" w:rsidP="00A226F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1560">
        <w:rPr>
          <w:rFonts w:ascii="Times New Roman" w:hAnsi="Times New Roman" w:cs="Times New Roman"/>
          <w:sz w:val="28"/>
          <w:szCs w:val="28"/>
        </w:rPr>
        <w:t xml:space="preserve">- внедрение новых видов профилактических мероприятий, предусмотренных </w:t>
      </w:r>
      <w:r w:rsidRPr="00541560">
        <w:rPr>
          <w:rFonts w:ascii="Times New Roman" w:hAnsi="Times New Roman" w:cs="Times New Roman"/>
          <w:sz w:val="28"/>
          <w:szCs w:val="28"/>
          <w:lang w:eastAsia="ar-SA"/>
        </w:rPr>
        <w:t>Федеральным законом № 248-ФЗ</w:t>
      </w:r>
      <w:r w:rsidR="00DD1D51" w:rsidRPr="00DD1D51">
        <w:rPr>
          <w:rFonts w:ascii="Times New Roman" w:hAnsi="Times New Roman" w:cs="Times New Roman"/>
          <w:sz w:val="28"/>
          <w:szCs w:val="28"/>
        </w:rPr>
        <w:t xml:space="preserve"> </w:t>
      </w:r>
      <w:r w:rsidR="00DD1D51">
        <w:rPr>
          <w:rFonts w:ascii="Times New Roman" w:hAnsi="Times New Roman" w:cs="Times New Roman"/>
          <w:sz w:val="28"/>
          <w:szCs w:val="28"/>
        </w:rPr>
        <w:t>«</w:t>
      </w:r>
      <w:r w:rsidR="00DD1D51" w:rsidRPr="00541560">
        <w:rPr>
          <w:rFonts w:ascii="Times New Roman" w:hAnsi="Times New Roman" w:cs="Times New Roman"/>
          <w:sz w:val="28"/>
          <w:szCs w:val="28"/>
        </w:rPr>
        <w:t>О государственном контроле (надзоре) и муниципальном контроле в Российской Федерации»</w:t>
      </w:r>
      <w:r w:rsidRPr="00541560">
        <w:rPr>
          <w:rFonts w:ascii="Times New Roman" w:hAnsi="Times New Roman" w:cs="Times New Roman"/>
          <w:sz w:val="28"/>
          <w:szCs w:val="28"/>
          <w:lang w:eastAsia="ar-SA"/>
        </w:rPr>
        <w:t>;</w:t>
      </w:r>
    </w:p>
    <w:p w:rsidR="00A226F1" w:rsidRPr="00541560" w:rsidRDefault="00A226F1" w:rsidP="00A226F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1560">
        <w:rPr>
          <w:rFonts w:ascii="Times New Roman" w:hAnsi="Times New Roman" w:cs="Times New Roman"/>
          <w:sz w:val="28"/>
          <w:szCs w:val="28"/>
          <w:lang w:eastAsia="ar-SA"/>
        </w:rPr>
        <w:t>- уменьшение административной нагрузки на контролируемых лиц;</w:t>
      </w:r>
    </w:p>
    <w:p w:rsidR="00A226F1" w:rsidRPr="00541560" w:rsidRDefault="00A226F1" w:rsidP="00A226F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1560">
        <w:rPr>
          <w:rFonts w:ascii="Times New Roman" w:hAnsi="Times New Roman" w:cs="Times New Roman"/>
          <w:sz w:val="28"/>
          <w:szCs w:val="28"/>
          <w:lang w:eastAsia="ar-SA"/>
        </w:rPr>
        <w:t>- повышение уровня правовой грамотности контролируемых лиц;</w:t>
      </w:r>
    </w:p>
    <w:p w:rsidR="00A226F1" w:rsidRPr="00541560" w:rsidRDefault="00A226F1" w:rsidP="00A226F1">
      <w:pPr>
        <w:autoSpaceDE w:val="0"/>
        <w:autoSpaceDN w:val="0"/>
        <w:adjustRightInd w:val="0"/>
        <w:ind w:firstLine="567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41560">
        <w:rPr>
          <w:rFonts w:ascii="Times New Roman" w:hAnsi="Times New Roman" w:cs="Times New Roman"/>
          <w:sz w:val="28"/>
          <w:szCs w:val="28"/>
          <w:lang w:eastAsia="ar-SA"/>
        </w:rPr>
        <w:t>- мотивация контролируемых лиц к добросовестному поведению.</w:t>
      </w:r>
    </w:p>
    <w:p w:rsidR="00A226F1" w:rsidRPr="00541560" w:rsidRDefault="00A226F1" w:rsidP="00E6674F">
      <w:pPr>
        <w:pStyle w:val="a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2. Цели и задачи реализации </w:t>
      </w:r>
      <w:r w:rsidR="00E6674F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рограммы </w:t>
      </w:r>
    </w:p>
    <w:p w:rsidR="00A226F1" w:rsidRPr="00541560" w:rsidRDefault="00A226F1" w:rsidP="00A226F1">
      <w:pPr>
        <w:pStyle w:val="af1"/>
        <w:spacing w:line="240" w:lineRule="auto"/>
        <w:ind w:left="0" w:firstLine="567"/>
        <w:rPr>
          <w:rFonts w:eastAsia="Times New Roman"/>
          <w:b/>
          <w:color w:val="FF0000"/>
          <w:szCs w:val="28"/>
          <w:lang w:eastAsia="ru-RU"/>
        </w:rPr>
      </w:pPr>
    </w:p>
    <w:p w:rsidR="00A226F1" w:rsidRPr="00541560" w:rsidRDefault="00A226F1" w:rsidP="00A226F1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1560">
        <w:rPr>
          <w:rFonts w:ascii="Times New Roman" w:hAnsi="Times New Roman" w:cs="Times New Roman"/>
          <w:sz w:val="28"/>
          <w:szCs w:val="28"/>
        </w:rPr>
        <w:t>2.1. Профилактика рисков причинения вреда (ущерба) охраняемым законом ценностям направлена на достижение следующих основных целей:</w:t>
      </w:r>
    </w:p>
    <w:p w:rsidR="00A226F1" w:rsidRPr="00541560" w:rsidRDefault="00A226F1" w:rsidP="00E6674F">
      <w:pPr>
        <w:widowControl w:val="0"/>
        <w:tabs>
          <w:tab w:val="left" w:pos="709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541560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Pr="00541560">
        <w:rPr>
          <w:rFonts w:ascii="Times New Roman" w:eastAsia="Times New Roman" w:hAnsi="Times New Roman" w:cs="Times New Roman"/>
          <w:sz w:val="28"/>
          <w:szCs w:val="28"/>
        </w:rPr>
        <w:t>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A226F1" w:rsidRPr="00541560" w:rsidRDefault="00A226F1" w:rsidP="00E6674F">
      <w:pPr>
        <w:widowControl w:val="0"/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541560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Pr="00541560">
        <w:rPr>
          <w:rFonts w:ascii="Times New Roman" w:eastAsia="Times New Roman" w:hAnsi="Times New Roman" w:cs="Times New Roman"/>
          <w:sz w:val="28"/>
          <w:szCs w:val="28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E6674F" w:rsidRDefault="00A226F1" w:rsidP="00E6674F">
      <w:pPr>
        <w:widowControl w:val="0"/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- предупреждение нарушений обязательных требований законодательства, требований, установленных муниципальными правовыми актами (снижение числа нарушений обязательных требований, установленных муниципальными правовыми актами) контролируемыми лицами, осуществляющими деятельность </w:t>
      </w:r>
      <w:r w:rsidRPr="00541560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дорожном хозяйстве</w:t>
      </w: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6674F" w:rsidRPr="0054156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границах населенных пунктов </w:t>
      </w:r>
      <w:r w:rsidRPr="00541560">
        <w:rPr>
          <w:rFonts w:ascii="Times New Roman" w:hAnsi="Times New Roman" w:cs="Times New Roman"/>
          <w:bCs/>
          <w:color w:val="000000"/>
          <w:sz w:val="28"/>
          <w:szCs w:val="28"/>
        </w:rPr>
        <w:t>Верхнеподпольненского</w:t>
      </w: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поселения;</w:t>
      </w:r>
    </w:p>
    <w:p w:rsidR="00A226F1" w:rsidRPr="00541560" w:rsidRDefault="00A226F1" w:rsidP="00E6674F">
      <w:pPr>
        <w:widowControl w:val="0"/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- создание мотивации к добросовестному поведению контролируемых лиц, осуществляющих свою деятельность </w:t>
      </w:r>
      <w:r w:rsidRPr="00541560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дорожном хозяйстве</w:t>
      </w: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6674F" w:rsidRPr="00541560">
        <w:rPr>
          <w:rFonts w:ascii="Times New Roman" w:hAnsi="Times New Roman" w:cs="Times New Roman"/>
          <w:bCs/>
          <w:color w:val="000000"/>
          <w:sz w:val="28"/>
          <w:szCs w:val="28"/>
        </w:rPr>
        <w:t>в границах населенных пунктов</w:t>
      </w:r>
      <w:r w:rsidR="00E6674F" w:rsidRPr="00541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41560">
        <w:rPr>
          <w:rFonts w:ascii="Times New Roman" w:eastAsia="Times New Roman" w:hAnsi="Times New Roman" w:cs="Times New Roman"/>
          <w:sz w:val="28"/>
          <w:szCs w:val="28"/>
        </w:rPr>
        <w:t>сельского поселения.</w:t>
      </w:r>
    </w:p>
    <w:p w:rsidR="00A226F1" w:rsidRPr="00541560" w:rsidRDefault="00A226F1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541560">
        <w:rPr>
          <w:color w:val="auto"/>
          <w:sz w:val="28"/>
          <w:szCs w:val="28"/>
        </w:rPr>
        <w:t>2.2. Основными задачами профилактических мероприятий являются:</w:t>
      </w:r>
    </w:p>
    <w:p w:rsidR="00A226F1" w:rsidRPr="00541560" w:rsidRDefault="00E6674F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A226F1" w:rsidRPr="00541560">
        <w:rPr>
          <w:color w:val="auto"/>
          <w:sz w:val="28"/>
          <w:szCs w:val="28"/>
        </w:rPr>
        <w:t>выявление причин, факторов и условий, способствующих нарушению обязательных требований, определение способов устранения или снижения рисков их возникновения;</w:t>
      </w:r>
    </w:p>
    <w:p w:rsidR="00A226F1" w:rsidRPr="00541560" w:rsidRDefault="00E6674F" w:rsidP="00A226F1">
      <w:pPr>
        <w:pStyle w:val="af1"/>
        <w:autoSpaceDE w:val="0"/>
        <w:autoSpaceDN w:val="0"/>
        <w:adjustRightInd w:val="0"/>
        <w:spacing w:line="240" w:lineRule="auto"/>
        <w:ind w:left="0" w:firstLine="567"/>
        <w:jc w:val="both"/>
        <w:rPr>
          <w:rFonts w:eastAsiaTheme="minorEastAsia"/>
          <w:szCs w:val="28"/>
          <w:lang w:eastAsia="ru-RU"/>
        </w:rPr>
      </w:pPr>
      <w:r>
        <w:rPr>
          <w:szCs w:val="28"/>
        </w:rPr>
        <w:t xml:space="preserve">- </w:t>
      </w:r>
      <w:r w:rsidR="00A226F1" w:rsidRPr="00541560">
        <w:rPr>
          <w:szCs w:val="28"/>
        </w:rPr>
        <w:t xml:space="preserve">формирование одинакового понимания обязательных требований при осуществлении </w:t>
      </w:r>
      <w:r w:rsidR="00A226F1" w:rsidRPr="00541560">
        <w:rPr>
          <w:rFonts w:eastAsiaTheme="minorEastAsia"/>
          <w:szCs w:val="28"/>
          <w:shd w:val="clear" w:color="auto" w:fill="FFFFFF"/>
          <w:lang w:eastAsia="ru-RU"/>
        </w:rPr>
        <w:t xml:space="preserve">муниципального контроля в дорожном хозяйстве </w:t>
      </w:r>
      <w:r w:rsidRPr="00541560">
        <w:rPr>
          <w:bCs/>
          <w:color w:val="000000"/>
          <w:szCs w:val="28"/>
        </w:rPr>
        <w:t xml:space="preserve">в границах населенных пунктов </w:t>
      </w:r>
      <w:r w:rsidR="00A226F1" w:rsidRPr="00541560">
        <w:rPr>
          <w:bCs/>
          <w:color w:val="000000"/>
          <w:szCs w:val="28"/>
        </w:rPr>
        <w:t>Верхнеподпольненского</w:t>
      </w:r>
      <w:r w:rsidR="00A226F1" w:rsidRPr="00541560">
        <w:rPr>
          <w:rFonts w:eastAsiaTheme="minorEastAsia"/>
          <w:szCs w:val="28"/>
          <w:shd w:val="clear" w:color="auto" w:fill="FFFFFF"/>
          <w:lang w:eastAsia="ru-RU"/>
        </w:rPr>
        <w:t xml:space="preserve"> сельского поселения</w:t>
      </w:r>
      <w:r w:rsidR="00A226F1" w:rsidRPr="00541560">
        <w:rPr>
          <w:rFonts w:eastAsiaTheme="minorEastAsia"/>
          <w:i/>
          <w:szCs w:val="28"/>
          <w:lang w:eastAsia="ru-RU"/>
        </w:rPr>
        <w:t>;</w:t>
      </w:r>
    </w:p>
    <w:p w:rsidR="00A226F1" w:rsidRPr="00541560" w:rsidRDefault="00E6674F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A226F1" w:rsidRPr="00541560">
        <w:rPr>
          <w:color w:val="auto"/>
          <w:sz w:val="28"/>
          <w:szCs w:val="28"/>
        </w:rPr>
        <w:t>укрепление системы профилактики нарушений обязательных требований путем активизации профилактической деятельности;</w:t>
      </w:r>
    </w:p>
    <w:p w:rsidR="00A226F1" w:rsidRPr="00541560" w:rsidRDefault="00E6674F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A226F1" w:rsidRPr="00541560">
        <w:rPr>
          <w:color w:val="auto"/>
          <w:sz w:val="28"/>
          <w:szCs w:val="28"/>
        </w:rPr>
        <w:t>создание условий для изменения ценностного отношения подконтрольных субъектов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A226F1" w:rsidRPr="00541560" w:rsidRDefault="00E6674F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A226F1" w:rsidRPr="00541560">
        <w:rPr>
          <w:color w:val="auto"/>
          <w:sz w:val="28"/>
          <w:szCs w:val="28"/>
        </w:rPr>
        <w:t>создание и внедрение мер системы позитивной профилактики;</w:t>
      </w:r>
    </w:p>
    <w:p w:rsidR="00A226F1" w:rsidRPr="00541560" w:rsidRDefault="00E6674F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A226F1" w:rsidRPr="00541560">
        <w:rPr>
          <w:color w:val="auto"/>
          <w:sz w:val="28"/>
          <w:szCs w:val="28"/>
        </w:rPr>
        <w:t>повышение уровня правовой грамотности подконтрольных субъектов, в том числе путем обеспечения доступности информации об обязательных требованиях и необходимых мерах по их исполнению;</w:t>
      </w:r>
    </w:p>
    <w:p w:rsidR="00A226F1" w:rsidRPr="00541560" w:rsidRDefault="00E6674F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A226F1" w:rsidRPr="00541560">
        <w:rPr>
          <w:color w:val="auto"/>
          <w:sz w:val="28"/>
          <w:szCs w:val="28"/>
        </w:rPr>
        <w:t>инвентаризация и оценка состава и особенностей подконтрольных субъектов и оценки состояния подконтрольной сферы;</w:t>
      </w:r>
    </w:p>
    <w:p w:rsidR="00A226F1" w:rsidRPr="00541560" w:rsidRDefault="00E6674F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A226F1" w:rsidRPr="00541560">
        <w:rPr>
          <w:color w:val="auto"/>
          <w:sz w:val="28"/>
          <w:szCs w:val="28"/>
        </w:rPr>
        <w:t>установление зависимости видов, форм и интенсивности профилактических мероприятий от особенностей конкретных подконтрольных субъектов;</w:t>
      </w:r>
    </w:p>
    <w:p w:rsidR="00A226F1" w:rsidRPr="00541560" w:rsidRDefault="00E6674F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A226F1" w:rsidRPr="00541560">
        <w:rPr>
          <w:color w:val="auto"/>
          <w:sz w:val="28"/>
          <w:szCs w:val="28"/>
        </w:rPr>
        <w:t>снижение издержек контрольно-надзорной деятельности и административной нагрузки на подконтрольные субъекты.</w:t>
      </w:r>
    </w:p>
    <w:p w:rsidR="00A226F1" w:rsidRPr="00541560" w:rsidRDefault="00A226F1" w:rsidP="00A226F1">
      <w:pPr>
        <w:pStyle w:val="Default"/>
        <w:ind w:firstLine="567"/>
        <w:jc w:val="both"/>
        <w:rPr>
          <w:sz w:val="28"/>
          <w:szCs w:val="28"/>
        </w:rPr>
      </w:pPr>
      <w:r w:rsidRPr="00541560">
        <w:rPr>
          <w:sz w:val="28"/>
          <w:szCs w:val="28"/>
        </w:rPr>
        <w:t>2.3. Профилактические мероприятия планируются и осуществляются на основе соблюдения следующих базовых принципов:</w:t>
      </w:r>
    </w:p>
    <w:p w:rsidR="00A226F1" w:rsidRPr="00541560" w:rsidRDefault="00A226F1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541560">
        <w:rPr>
          <w:sz w:val="28"/>
          <w:szCs w:val="28"/>
        </w:rPr>
        <w:t>понятности - представление информации об обязательных требованиях в простой, понятной, исчерпывающей форме (описание, пояснение, приведение примеров самих обязательных требований, указание нормативных правовых актов их содержащих и административных</w:t>
      </w:r>
      <w:r w:rsidRPr="00541560">
        <w:rPr>
          <w:color w:val="auto"/>
          <w:sz w:val="28"/>
          <w:szCs w:val="28"/>
        </w:rPr>
        <w:t xml:space="preserve"> последствий за нарушение обязательных требований);</w:t>
      </w:r>
    </w:p>
    <w:p w:rsidR="00A226F1" w:rsidRPr="00541560" w:rsidRDefault="00A226F1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541560">
        <w:rPr>
          <w:color w:val="auto"/>
          <w:sz w:val="28"/>
          <w:szCs w:val="28"/>
        </w:rPr>
        <w:t>информационной открытости – доступность для подконтрольных субъектов сведений об организации и осуществлении профилактических мероприятий (в том числе за счет использования информационно-коммуникационных технологий);</w:t>
      </w:r>
    </w:p>
    <w:p w:rsidR="00A226F1" w:rsidRPr="00541560" w:rsidRDefault="00A226F1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541560">
        <w:rPr>
          <w:color w:val="auto"/>
          <w:sz w:val="28"/>
          <w:szCs w:val="28"/>
        </w:rPr>
        <w:t>вовлеченности – обеспечение включения подконтрольных субъектов посредством различных каналов и инструментов обратной связи в процесс взаимодействия по поводу предмета профилактических мероприятий, их качества и результативности;</w:t>
      </w:r>
    </w:p>
    <w:p w:rsidR="00A226F1" w:rsidRPr="00541560" w:rsidRDefault="00A226F1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541560">
        <w:rPr>
          <w:color w:val="auto"/>
          <w:sz w:val="28"/>
          <w:szCs w:val="28"/>
        </w:rPr>
        <w:t>полноты охвата – включение в программу профилактических мероприятий максимального числа подконтрольных субъектов;</w:t>
      </w:r>
    </w:p>
    <w:p w:rsidR="00A226F1" w:rsidRPr="00541560" w:rsidRDefault="00A226F1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541560">
        <w:rPr>
          <w:color w:val="auto"/>
          <w:sz w:val="28"/>
          <w:szCs w:val="28"/>
        </w:rPr>
        <w:t>обязательности – обязательное проведение профилактических мероприятий по установленным видам контроля (надзора) на регулярной и системной основе;</w:t>
      </w:r>
    </w:p>
    <w:p w:rsidR="00A226F1" w:rsidRPr="00541560" w:rsidRDefault="00A226F1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541560">
        <w:rPr>
          <w:color w:val="auto"/>
          <w:sz w:val="28"/>
          <w:szCs w:val="28"/>
        </w:rPr>
        <w:t>актуальности – регулярный анализ и обновление программы профилактических мероприятий, использование актуальных достижений науки и технологий при их проведении;</w:t>
      </w:r>
    </w:p>
    <w:p w:rsidR="00A226F1" w:rsidRPr="00541560" w:rsidRDefault="00A226F1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541560">
        <w:rPr>
          <w:color w:val="auto"/>
          <w:sz w:val="28"/>
          <w:szCs w:val="28"/>
        </w:rPr>
        <w:t>релевантности – выбор набора видов и форм профилактических мероприятий, учитывающий особенности подконтрольных субъектов.</w:t>
      </w:r>
    </w:p>
    <w:p w:rsidR="002C218D" w:rsidRDefault="002C218D" w:rsidP="002C218D">
      <w:pPr>
        <w:pStyle w:val="a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218D" w:rsidRDefault="00A226F1" w:rsidP="002C218D">
      <w:pPr>
        <w:pStyle w:val="a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3.Перечень профилактических мероприятий, </w:t>
      </w:r>
    </w:p>
    <w:p w:rsidR="00A226F1" w:rsidRPr="00541560" w:rsidRDefault="00A226F1" w:rsidP="002C218D">
      <w:pPr>
        <w:pStyle w:val="a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41560">
        <w:rPr>
          <w:rFonts w:ascii="Times New Roman" w:eastAsia="Times New Roman" w:hAnsi="Times New Roman" w:cs="Times New Roman"/>
          <w:sz w:val="28"/>
          <w:szCs w:val="28"/>
        </w:rPr>
        <w:t>сроки (периодичность) их проведения</w:t>
      </w:r>
    </w:p>
    <w:p w:rsidR="00A226F1" w:rsidRPr="00541560" w:rsidRDefault="00A226F1" w:rsidP="00A226F1">
      <w:pPr>
        <w:pStyle w:val="af1"/>
        <w:spacing w:line="240" w:lineRule="auto"/>
        <w:ind w:left="0" w:firstLine="567"/>
        <w:rPr>
          <w:rFonts w:eastAsia="Times New Roman"/>
          <w:b/>
          <w:szCs w:val="28"/>
          <w:lang w:eastAsia="ru-RU"/>
        </w:rPr>
      </w:pPr>
    </w:p>
    <w:tbl>
      <w:tblPr>
        <w:tblStyle w:val="1"/>
        <w:tblW w:w="10349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2405"/>
        <w:gridCol w:w="2126"/>
        <w:gridCol w:w="2127"/>
        <w:gridCol w:w="3691"/>
      </w:tblGrid>
      <w:tr w:rsidR="00A226F1" w:rsidRPr="00E6674F" w:rsidTr="002C218D">
        <w:trPr>
          <w:trHeight w:val="1554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6F1" w:rsidRPr="00E6674F" w:rsidRDefault="00A226F1" w:rsidP="00F72587">
            <w:pPr>
              <w:shd w:val="clear" w:color="auto" w:fill="FFFFFF"/>
              <w:ind w:firstLine="567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Виды профилактических мероприятий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6F1" w:rsidRPr="00E6674F" w:rsidRDefault="00A226F1" w:rsidP="00F72587">
            <w:pPr>
              <w:shd w:val="clear" w:color="auto" w:fill="FFFFFF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Ответственный исполнитель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6F1" w:rsidRPr="00E6674F" w:rsidRDefault="00A226F1" w:rsidP="00F72587">
            <w:pPr>
              <w:shd w:val="clear" w:color="auto" w:fill="FFFFFF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Периодичность проведения</w:t>
            </w:r>
          </w:p>
        </w:tc>
        <w:tc>
          <w:tcPr>
            <w:tcW w:w="3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6F1" w:rsidRPr="00E6674F" w:rsidRDefault="00A226F1" w:rsidP="00F72587">
            <w:pPr>
              <w:shd w:val="clear" w:color="auto" w:fill="FFFFFF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</w:tr>
      <w:tr w:rsidR="00A226F1" w:rsidRPr="00E6674F" w:rsidTr="002C218D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6F1" w:rsidRPr="00E6674F" w:rsidRDefault="00A226F1" w:rsidP="002C218D">
            <w:pPr>
              <w:shd w:val="clear" w:color="auto" w:fill="FFFFFF"/>
              <w:ind w:firstLine="3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>Информирование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E6674F" w:rsidRDefault="002C218D" w:rsidP="002C218D">
            <w:pPr>
              <w:pStyle w:val="a7"/>
              <w:jc w:val="center"/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сектора по</w:t>
            </w:r>
            <w:r w:rsidRPr="00E667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вопросам ЖКХ</w:t>
            </w:r>
          </w:p>
          <w:p w:rsidR="00A226F1" w:rsidRPr="00E6674F" w:rsidRDefault="00A226F1" w:rsidP="002C218D">
            <w:pPr>
              <w:shd w:val="clear" w:color="auto" w:fill="FFFFFF"/>
              <w:ind w:firstLine="56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6F1" w:rsidRPr="00E6674F" w:rsidRDefault="00A226F1" w:rsidP="002C218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>На постоянной основе</w:t>
            </w:r>
          </w:p>
        </w:tc>
        <w:tc>
          <w:tcPr>
            <w:tcW w:w="3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6F1" w:rsidRPr="00E6674F" w:rsidRDefault="00A226F1" w:rsidP="002C218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Размещение и актуализация на официальном сайте сельского поселения в сети «Интернет» </w:t>
            </w:r>
            <w:r w:rsidRPr="00E6674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сведений, предусмотренных частью 3 статьи 46 Федерального закона от 31.07.2020 № 248-ФЗ «О государственном контроле (надзоре) и муниципальном контроле в Российской Федерации»</w:t>
            </w:r>
          </w:p>
        </w:tc>
      </w:tr>
      <w:tr w:rsidR="002C218D" w:rsidRPr="00E6674F" w:rsidTr="00356FDF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E6674F" w:rsidRDefault="002C218D" w:rsidP="002C218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>Обобщение правоприменительной практики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18D" w:rsidRDefault="002C218D" w:rsidP="002C218D">
            <w:pPr>
              <w:jc w:val="center"/>
            </w:pPr>
            <w:r w:rsidRPr="007758B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сектора по вопросам ЖКХ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E6674F" w:rsidRDefault="002C218D" w:rsidP="002C218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 срок до 1 июля года, следующего за отчетным годом</w:t>
            </w:r>
          </w:p>
        </w:tc>
        <w:tc>
          <w:tcPr>
            <w:tcW w:w="3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18D" w:rsidRPr="00E6674F" w:rsidRDefault="002C218D" w:rsidP="002C218D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Подготовка и размещение </w:t>
            </w:r>
            <w:r w:rsidRPr="00E6674F">
              <w:rPr>
                <w:rFonts w:ascii="Times New Roman" w:hAnsi="Times New Roman" w:cs="Times New Roman"/>
                <w:sz w:val="24"/>
                <w:szCs w:val="24"/>
              </w:rPr>
              <w:t xml:space="preserve">доклада о правоприменительной практике, содержащего результаты обобщения правоприменительной практики </w:t>
            </w:r>
            <w:r w:rsidRPr="00E667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контроля 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667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 </w:t>
            </w:r>
            <w:r w:rsidRPr="00E667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4156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  <w:r w:rsidRPr="002C21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 границах населенных пунктов</w:t>
            </w:r>
          </w:p>
        </w:tc>
      </w:tr>
      <w:tr w:rsidR="002C218D" w:rsidRPr="00E6674F" w:rsidTr="00356FDF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E6674F" w:rsidRDefault="002C218D" w:rsidP="002C218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>Объявление предостережения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18D" w:rsidRDefault="002C218D" w:rsidP="002C218D">
            <w:pPr>
              <w:jc w:val="center"/>
            </w:pPr>
            <w:r w:rsidRPr="007758B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сектора по вопросам ЖКХ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E6674F" w:rsidRDefault="002C218D" w:rsidP="002C218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>Не позднее 30 дней со дня получения сведений, указанных в части 1 статьи 49 Федерального закона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18D" w:rsidRPr="00E6674F" w:rsidRDefault="002C218D" w:rsidP="002C21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Посредством </w:t>
            </w:r>
            <w:r w:rsidRPr="00E6674F">
              <w:rPr>
                <w:rFonts w:ascii="Times New Roman" w:hAnsi="Times New Roman" w:cs="Times New Roman"/>
                <w:sz w:val="24"/>
                <w:szCs w:val="24"/>
              </w:rPr>
              <w:t>объявления контролируемому лицу предостережения о недопустимости нарушения обязательных требований</w:t>
            </w:r>
          </w:p>
          <w:p w:rsidR="002C218D" w:rsidRPr="00E6674F" w:rsidRDefault="002C218D" w:rsidP="002C218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226F1" w:rsidRPr="00E6674F" w:rsidTr="002C218D">
        <w:trPr>
          <w:cantSplit/>
          <w:trHeight w:val="1134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6F1" w:rsidRPr="00E6674F" w:rsidRDefault="00A226F1" w:rsidP="002C218D">
            <w:pPr>
              <w:shd w:val="clear" w:color="auto" w:fill="FFFFFF"/>
              <w:ind w:firstLine="3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>Консультирование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E6674F" w:rsidRDefault="002C218D" w:rsidP="002C218D">
            <w:pPr>
              <w:pStyle w:val="a7"/>
              <w:jc w:val="center"/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сектора по</w:t>
            </w:r>
            <w:r w:rsidRPr="00E667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вопросам ЖКХ</w:t>
            </w:r>
          </w:p>
          <w:p w:rsidR="00A226F1" w:rsidRPr="00E6674F" w:rsidRDefault="00A226F1" w:rsidP="002C218D">
            <w:pPr>
              <w:shd w:val="clear" w:color="auto" w:fill="FFFFFF"/>
              <w:ind w:firstLine="56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6F1" w:rsidRPr="00E6674F" w:rsidRDefault="00A226F1" w:rsidP="002C218D">
            <w:pPr>
              <w:widowControl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П</w:t>
            </w: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>о обращениям контролируемых лиц и их уполномоченных представителей</w:t>
            </w:r>
          </w:p>
        </w:tc>
        <w:tc>
          <w:tcPr>
            <w:tcW w:w="3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6F1" w:rsidRPr="00E6674F" w:rsidRDefault="00A226F1" w:rsidP="002C218D">
            <w:pPr>
              <w:pStyle w:val="a7"/>
              <w:ind w:firstLine="3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К</w:t>
            </w:r>
            <w:r w:rsidRPr="00E667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онсультирование контролируемых лиц и их представителей по вопросам, связанным с организацией и осуществлением муниципального контроля </w:t>
            </w:r>
            <w:r w:rsidR="002C218D" w:rsidRPr="00E667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C218D" w:rsidRPr="00E667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</w:t>
            </w:r>
            <w:r w:rsid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 </w:t>
            </w:r>
            <w:r w:rsidR="002C218D" w:rsidRPr="00E667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</w:t>
            </w:r>
            <w:r w:rsid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2C218D" w:rsidRPr="0054156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  <w:r w:rsidR="002C218D" w:rsidRPr="002C21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 границах населенных пунктов</w:t>
            </w:r>
            <w:r w:rsidR="002C218D"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осуществляется при личном обращении (по графику), посредством телефонной связи, электронной почты, видео-конференц-связи</w:t>
            </w:r>
          </w:p>
        </w:tc>
      </w:tr>
    </w:tbl>
    <w:p w:rsidR="002C218D" w:rsidRDefault="002C218D" w:rsidP="00A226F1">
      <w:pPr>
        <w:pStyle w:val="a7"/>
        <w:rPr>
          <w:rFonts w:ascii="Times New Roman" w:eastAsia="Times New Roman" w:hAnsi="Times New Roman" w:cs="Times New Roman"/>
          <w:sz w:val="28"/>
          <w:szCs w:val="28"/>
        </w:rPr>
      </w:pPr>
    </w:p>
    <w:p w:rsidR="00A226F1" w:rsidRPr="00541560" w:rsidRDefault="00A226F1" w:rsidP="002C218D">
      <w:pPr>
        <w:pStyle w:val="a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41560">
        <w:rPr>
          <w:rFonts w:ascii="Times New Roman" w:eastAsia="Times New Roman" w:hAnsi="Times New Roman" w:cs="Times New Roman"/>
          <w:sz w:val="28"/>
          <w:szCs w:val="28"/>
        </w:rPr>
        <w:t>4. Показатели результативности и эффективности программы профилактики</w:t>
      </w:r>
    </w:p>
    <w:p w:rsidR="00A226F1" w:rsidRPr="00541560" w:rsidRDefault="00A226F1" w:rsidP="00A226F1">
      <w:pPr>
        <w:ind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4"/>
        <w:gridCol w:w="4973"/>
        <w:gridCol w:w="4524"/>
      </w:tblGrid>
      <w:tr w:rsidR="002C218D" w:rsidRPr="002C218D" w:rsidTr="002C218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ind w:firstLine="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18D" w:rsidRPr="002C218D" w:rsidRDefault="002C218D" w:rsidP="001E5827">
            <w:pPr>
              <w:widowControl w:val="0"/>
              <w:shd w:val="clear" w:color="auto" w:fill="FFFFFF"/>
              <w:autoSpaceDE w:val="0"/>
              <w:autoSpaceDN w:val="0"/>
              <w:ind w:firstLine="7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Целевое значение 202</w:t>
            </w:r>
            <w:r w:rsidR="001E582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Pr="002C218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год, </w:t>
            </w: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2C218D" w:rsidRPr="002C218D" w:rsidTr="002C218D">
        <w:trPr>
          <w:trHeight w:val="793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tabs>
                <w:tab w:val="left" w:pos="203"/>
              </w:tabs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2C218D" w:rsidRDefault="002C218D" w:rsidP="002C218D">
            <w:pPr>
              <w:pStyle w:val="a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количества консультаций по разъяснению обязательных требований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50%</w:t>
            </w:r>
          </w:p>
        </w:tc>
      </w:tr>
      <w:tr w:rsidR="002C218D" w:rsidRPr="002C218D" w:rsidTr="002C218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2C218D" w:rsidRDefault="002C218D" w:rsidP="00E81BAB">
            <w:pPr>
              <w:pStyle w:val="a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</w:rPr>
              <w:t>Полнота информации, р</w:t>
            </w:r>
            <w:r w:rsidR="00E81B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азмещенной на официальном сайте, </w:t>
            </w: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</w:rPr>
              <w:t>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2C218D" w:rsidRPr="002C218D" w:rsidTr="002C218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2C218D" w:rsidRDefault="002C218D" w:rsidP="00F72587">
            <w:pPr>
              <w:pStyle w:val="a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количества выданных предостережений о недопустимости нарушения обязательных требований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30%</w:t>
            </w:r>
          </w:p>
        </w:tc>
      </w:tr>
      <w:tr w:rsidR="002C218D" w:rsidRPr="002C218D" w:rsidTr="002C218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2C218D" w:rsidRDefault="002C218D" w:rsidP="00F72587">
            <w:pPr>
              <w:pStyle w:val="a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доли организаций, в отношении которых проведены профилактические мероприятия к общему количеству организаций, в отношении которых проведены контрольно-надзорные мероприятия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30%</w:t>
            </w:r>
          </w:p>
        </w:tc>
      </w:tr>
      <w:tr w:rsidR="002C218D" w:rsidRPr="002C218D" w:rsidTr="002C218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2C218D" w:rsidRDefault="002C218D" w:rsidP="00F72587">
            <w:pPr>
              <w:pStyle w:val="a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общего количества проведенных профилактических мероприятий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50%</w:t>
            </w:r>
          </w:p>
        </w:tc>
      </w:tr>
    </w:tbl>
    <w:p w:rsidR="005722FC" w:rsidRPr="00541560" w:rsidRDefault="005722FC" w:rsidP="005722FC">
      <w:pPr>
        <w:tabs>
          <w:tab w:val="left" w:pos="6615"/>
        </w:tabs>
        <w:rPr>
          <w:rFonts w:ascii="Times New Roman" w:hAnsi="Times New Roman" w:cs="Times New Roman"/>
          <w:sz w:val="28"/>
          <w:szCs w:val="28"/>
        </w:rPr>
      </w:pPr>
    </w:p>
    <w:sectPr w:rsidR="005722FC" w:rsidRPr="00541560" w:rsidSect="00541560">
      <w:pgSz w:w="11906" w:h="16838"/>
      <w:pgMar w:top="709" w:right="851" w:bottom="709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5BBF" w:rsidRDefault="00625BBF" w:rsidP="005722FC">
      <w:pPr>
        <w:spacing w:after="0" w:line="240" w:lineRule="auto"/>
      </w:pPr>
      <w:r>
        <w:separator/>
      </w:r>
    </w:p>
  </w:endnote>
  <w:endnote w:type="continuationSeparator" w:id="0">
    <w:p w:rsidR="00625BBF" w:rsidRDefault="00625BBF" w:rsidP="005722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5BBF" w:rsidRDefault="00625BBF" w:rsidP="005722FC">
      <w:pPr>
        <w:spacing w:after="0" w:line="240" w:lineRule="auto"/>
      </w:pPr>
      <w:r>
        <w:separator/>
      </w:r>
    </w:p>
  </w:footnote>
  <w:footnote w:type="continuationSeparator" w:id="0">
    <w:p w:rsidR="00625BBF" w:rsidRDefault="00625BBF" w:rsidP="005722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464F58"/>
    <w:multiLevelType w:val="multilevel"/>
    <w:tmpl w:val="3790F232"/>
    <w:lvl w:ilvl="0">
      <w:start w:val="1"/>
      <w:numFmt w:val="decimal"/>
      <w:lvlText w:val="%1."/>
      <w:lvlJc w:val="left"/>
      <w:pPr>
        <w:ind w:left="705" w:hanging="705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22FC"/>
    <w:rsid w:val="000C0CC4"/>
    <w:rsid w:val="000D7E7B"/>
    <w:rsid w:val="000F5448"/>
    <w:rsid w:val="00112FC6"/>
    <w:rsid w:val="00123AC9"/>
    <w:rsid w:val="001464E8"/>
    <w:rsid w:val="0015233D"/>
    <w:rsid w:val="00196DCC"/>
    <w:rsid w:val="001E5827"/>
    <w:rsid w:val="00215BB4"/>
    <w:rsid w:val="00252559"/>
    <w:rsid w:val="002A61DB"/>
    <w:rsid w:val="002B2D9E"/>
    <w:rsid w:val="002C218D"/>
    <w:rsid w:val="003345E7"/>
    <w:rsid w:val="00394E5A"/>
    <w:rsid w:val="003E2818"/>
    <w:rsid w:val="00541560"/>
    <w:rsid w:val="00550A2E"/>
    <w:rsid w:val="005722FC"/>
    <w:rsid w:val="005754E3"/>
    <w:rsid w:val="005A510C"/>
    <w:rsid w:val="00625BBF"/>
    <w:rsid w:val="006B1B00"/>
    <w:rsid w:val="006B39EE"/>
    <w:rsid w:val="006E0F83"/>
    <w:rsid w:val="0079715B"/>
    <w:rsid w:val="0086216E"/>
    <w:rsid w:val="00917BC6"/>
    <w:rsid w:val="0092252D"/>
    <w:rsid w:val="00953985"/>
    <w:rsid w:val="00A133E7"/>
    <w:rsid w:val="00A22428"/>
    <w:rsid w:val="00A226F1"/>
    <w:rsid w:val="00A502D0"/>
    <w:rsid w:val="00A61EC1"/>
    <w:rsid w:val="00AE24F7"/>
    <w:rsid w:val="00B37562"/>
    <w:rsid w:val="00BD3C04"/>
    <w:rsid w:val="00C853D6"/>
    <w:rsid w:val="00CE357B"/>
    <w:rsid w:val="00D04DB4"/>
    <w:rsid w:val="00D41628"/>
    <w:rsid w:val="00D95CD9"/>
    <w:rsid w:val="00DD1D51"/>
    <w:rsid w:val="00E6674F"/>
    <w:rsid w:val="00E81BAB"/>
    <w:rsid w:val="00E909F6"/>
    <w:rsid w:val="00EA6805"/>
    <w:rsid w:val="00EB3A1A"/>
    <w:rsid w:val="00F10DE8"/>
    <w:rsid w:val="00F25467"/>
    <w:rsid w:val="00F57A35"/>
    <w:rsid w:val="00FB2DA8"/>
    <w:rsid w:val="00FB660A"/>
    <w:rsid w:val="00FE7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200C76-30FB-4162-8AB8-24ED0941D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22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722FC"/>
  </w:style>
  <w:style w:type="paragraph" w:styleId="a5">
    <w:name w:val="footer"/>
    <w:basedOn w:val="a"/>
    <w:link w:val="a6"/>
    <w:uiPriority w:val="99"/>
    <w:unhideWhenUsed/>
    <w:rsid w:val="005722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722FC"/>
  </w:style>
  <w:style w:type="paragraph" w:styleId="a7">
    <w:name w:val="No Spacing"/>
    <w:link w:val="a8"/>
    <w:uiPriority w:val="1"/>
    <w:qFormat/>
    <w:rsid w:val="005722FC"/>
    <w:pPr>
      <w:spacing w:after="0" w:line="240" w:lineRule="auto"/>
    </w:pPr>
  </w:style>
  <w:style w:type="character" w:customStyle="1" w:styleId="2">
    <w:name w:val="Основной текст (2)_"/>
    <w:basedOn w:val="a0"/>
    <w:link w:val="20"/>
    <w:rsid w:val="005722FC"/>
    <w:rPr>
      <w:rFonts w:ascii="Sylfaen" w:eastAsia="Sylfaen" w:hAnsi="Sylfaen" w:cs="Sylfaen"/>
      <w:sz w:val="28"/>
      <w:szCs w:val="28"/>
      <w:shd w:val="clear" w:color="auto" w:fill="FFFFFF"/>
    </w:rPr>
  </w:style>
  <w:style w:type="character" w:customStyle="1" w:styleId="2TimesNewRoman">
    <w:name w:val="Основной текст (2) + Times New Roman;Полужирный"/>
    <w:basedOn w:val="2"/>
    <w:rsid w:val="005722FC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5722FC"/>
    <w:pPr>
      <w:widowControl w:val="0"/>
      <w:shd w:val="clear" w:color="auto" w:fill="FFFFFF"/>
      <w:spacing w:after="300" w:line="0" w:lineRule="atLeast"/>
    </w:pPr>
    <w:rPr>
      <w:rFonts w:ascii="Sylfaen" w:eastAsia="Sylfaen" w:hAnsi="Sylfaen" w:cs="Sylfaen"/>
      <w:sz w:val="28"/>
      <w:szCs w:val="28"/>
    </w:rPr>
  </w:style>
  <w:style w:type="table" w:styleId="a9">
    <w:name w:val="Table Grid"/>
    <w:basedOn w:val="a1"/>
    <w:uiPriority w:val="39"/>
    <w:rsid w:val="005722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TimesNewRoman11pt80">
    <w:name w:val="Основной текст (2) + Times New Roman;11 pt;Масштаб 80%"/>
    <w:basedOn w:val="2"/>
    <w:rsid w:val="005722F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8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TimesNewRoman12pt80">
    <w:name w:val="Основной текст (2) + Times New Roman;12 pt;Масштаб 80%"/>
    <w:basedOn w:val="2"/>
    <w:rsid w:val="000C0CC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8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TimesNewRoman12pt-1pt80">
    <w:name w:val="Основной текст (2) + Times New Roman;12 pt;Интервал -1 pt;Масштаб 80%"/>
    <w:basedOn w:val="2"/>
    <w:rsid w:val="000C0CC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20"/>
      <w:w w:val="8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styleId="aa">
    <w:name w:val="Balloon Text"/>
    <w:basedOn w:val="a"/>
    <w:link w:val="ab"/>
    <w:uiPriority w:val="99"/>
    <w:semiHidden/>
    <w:unhideWhenUsed/>
    <w:rsid w:val="002A61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2A61DB"/>
    <w:rPr>
      <w:rFonts w:ascii="Segoe UI" w:hAnsi="Segoe UI" w:cs="Segoe UI"/>
      <w:sz w:val="18"/>
      <w:szCs w:val="18"/>
    </w:rPr>
  </w:style>
  <w:style w:type="character" w:customStyle="1" w:styleId="2MicrosoftSansSerif11pt100">
    <w:name w:val="Основной текст (2) + Microsoft Sans Serif;11 pt;Масштаб 100%"/>
    <w:basedOn w:val="2"/>
    <w:rsid w:val="0092252D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ArialNarrow12pt100">
    <w:name w:val="Основной текст (2) + Arial Narrow;12 pt;Полужирный;Масштаб 100%"/>
    <w:basedOn w:val="2"/>
    <w:rsid w:val="0092252D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ArialNarrow100">
    <w:name w:val="Основной текст (2) + Arial Narrow;Полужирный;Масштаб 100%"/>
    <w:basedOn w:val="2"/>
    <w:rsid w:val="0092252D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styleId="ac">
    <w:name w:val="Body Text"/>
    <w:basedOn w:val="a"/>
    <w:link w:val="ad"/>
    <w:rsid w:val="00F2546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Знак"/>
    <w:basedOn w:val="a0"/>
    <w:link w:val="ac"/>
    <w:rsid w:val="00F2546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HTML">
    <w:name w:val="HTML Preformatted"/>
    <w:basedOn w:val="a"/>
    <w:link w:val="HTML0"/>
    <w:rsid w:val="00F2546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F2546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Body Text Indent"/>
    <w:basedOn w:val="a"/>
    <w:link w:val="af"/>
    <w:uiPriority w:val="99"/>
    <w:semiHidden/>
    <w:unhideWhenUsed/>
    <w:rsid w:val="00A226F1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A226F1"/>
  </w:style>
  <w:style w:type="character" w:customStyle="1" w:styleId="a8">
    <w:name w:val="Без интервала Знак"/>
    <w:link w:val="a7"/>
    <w:uiPriority w:val="1"/>
    <w:locked/>
    <w:rsid w:val="00A226F1"/>
  </w:style>
  <w:style w:type="paragraph" w:customStyle="1" w:styleId="ConsPlusNormal">
    <w:name w:val="ConsPlusNormal"/>
    <w:rsid w:val="00A226F1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af0">
    <w:name w:val="Абзац списка Знак"/>
    <w:aliases w:val="ПАРАГРАФ Знак"/>
    <w:link w:val="af1"/>
    <w:locked/>
    <w:rsid w:val="00A226F1"/>
    <w:rPr>
      <w:rFonts w:ascii="Times New Roman" w:hAnsi="Times New Roman" w:cs="Times New Roman"/>
      <w:sz w:val="28"/>
    </w:rPr>
  </w:style>
  <w:style w:type="paragraph" w:styleId="af1">
    <w:name w:val="List Paragraph"/>
    <w:aliases w:val="ПАРАГРАФ"/>
    <w:basedOn w:val="a"/>
    <w:link w:val="af0"/>
    <w:qFormat/>
    <w:rsid w:val="00A226F1"/>
    <w:pPr>
      <w:spacing w:after="0" w:line="276" w:lineRule="auto"/>
      <w:ind w:left="720" w:firstLine="709"/>
      <w:contextualSpacing/>
    </w:pPr>
    <w:rPr>
      <w:rFonts w:ascii="Times New Roman" w:hAnsi="Times New Roman" w:cs="Times New Roman"/>
      <w:sz w:val="28"/>
    </w:rPr>
  </w:style>
  <w:style w:type="paragraph" w:customStyle="1" w:styleId="Default">
    <w:name w:val="Default"/>
    <w:rsid w:val="00A226F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1">
    <w:name w:val="Сетка таблицы1"/>
    <w:basedOn w:val="a1"/>
    <w:uiPriority w:val="59"/>
    <w:rsid w:val="00A226F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Hyperlink"/>
    <w:basedOn w:val="a0"/>
    <w:rsid w:val="00CE357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verhnepodpolnenskoesp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1976</Words>
  <Characters>11269</Characters>
  <Application>Microsoft Office Word</Application>
  <DocSecurity>0</DocSecurity>
  <Lines>93</Lines>
  <Paragraphs>26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- мотивация контролируемых лиц к добросовестному поведению.</vt:lpstr>
    </vt:vector>
  </TitlesOfParts>
  <Company/>
  <LinksUpToDate>false</LinksUpToDate>
  <CharactersWithSpaces>13219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2</cp:revision>
  <cp:lastPrinted>2025-02-12T06:24:00Z</cp:lastPrinted>
  <dcterms:created xsi:type="dcterms:W3CDTF">2025-02-12T06:25:00Z</dcterms:created>
  <dcterms:modified xsi:type="dcterms:W3CDTF">2025-02-12T06:25:00Z</dcterms:modified>
</cp:coreProperties>
</file>