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Pr="00AF790A" w:rsidRDefault="000423DA" w:rsidP="000423DA">
      <w:pPr>
        <w:tabs>
          <w:tab w:val="left" w:pos="8595"/>
        </w:tabs>
        <w:ind w:right="28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</w:t>
      </w:r>
    </w:p>
    <w:p w:rsidR="00AF790A" w:rsidRPr="00AF790A" w:rsidRDefault="00AF790A" w:rsidP="00AF790A">
      <w:pPr>
        <w:ind w:left="1304" w:right="282"/>
        <w:jc w:val="right"/>
        <w:rPr>
          <w:sz w:val="28"/>
          <w:szCs w:val="28"/>
        </w:rPr>
      </w:pP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883A6C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ПОСТАНОВЛЕНИЕ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0423DA" w:rsidP="00AA7884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______________</w:t>
      </w:r>
      <w:r w:rsidR="00564D5E" w:rsidRPr="00564D5E">
        <w:rPr>
          <w:sz w:val="28"/>
        </w:rPr>
        <w:t xml:space="preserve">             </w:t>
      </w:r>
      <w:r>
        <w:rPr>
          <w:sz w:val="28"/>
        </w:rPr>
        <w:t xml:space="preserve">                  </w:t>
      </w:r>
      <w:r w:rsidR="00AA7884">
        <w:rPr>
          <w:sz w:val="28"/>
        </w:rPr>
        <w:t xml:space="preserve">     </w:t>
      </w:r>
      <w:r w:rsidR="00014886" w:rsidRPr="00014886">
        <w:rPr>
          <w:sz w:val="28"/>
        </w:rPr>
        <w:t>№</w:t>
      </w:r>
      <w:r w:rsidR="00AA7884">
        <w:rPr>
          <w:sz w:val="28"/>
        </w:rPr>
        <w:t xml:space="preserve"> </w:t>
      </w:r>
      <w:r>
        <w:rPr>
          <w:sz w:val="28"/>
        </w:rPr>
        <w:t>____</w:t>
      </w:r>
      <w:r w:rsidR="00AA6F1F">
        <w:rPr>
          <w:sz w:val="28"/>
        </w:rPr>
        <w:t xml:space="preserve"> </w:t>
      </w:r>
      <w:r w:rsidR="00256954">
        <w:rPr>
          <w:sz w:val="28"/>
        </w:rPr>
        <w:t xml:space="preserve"> </w:t>
      </w:r>
      <w:r w:rsidR="00770A26">
        <w:rPr>
          <w:sz w:val="28"/>
        </w:rPr>
        <w:t xml:space="preserve">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</w:t>
      </w:r>
      <w:r>
        <w:rPr>
          <w:sz w:val="28"/>
        </w:rPr>
        <w:t xml:space="preserve">  </w:t>
      </w:r>
      <w:r w:rsidR="00564D5E">
        <w:rPr>
          <w:sz w:val="28"/>
        </w:rPr>
        <w:t xml:space="preserve"> 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5B7319" w:rsidRPr="005B7319" w:rsidRDefault="005B7319" w:rsidP="005B7319">
      <w:pPr>
        <w:widowControl/>
        <w:autoSpaceDE/>
        <w:autoSpaceDN/>
        <w:adjustRightInd/>
        <w:rPr>
          <w:kern w:val="2"/>
          <w:sz w:val="28"/>
          <w:szCs w:val="24"/>
        </w:rPr>
      </w:pPr>
      <w:r w:rsidRPr="005B7319">
        <w:rPr>
          <w:kern w:val="2"/>
          <w:sz w:val="28"/>
          <w:szCs w:val="24"/>
        </w:rPr>
        <w:t>Об утверждении положения о порядке</w:t>
      </w:r>
    </w:p>
    <w:p w:rsidR="005B7319" w:rsidRPr="005B7319" w:rsidRDefault="005B7319" w:rsidP="005B7319">
      <w:pPr>
        <w:widowControl/>
        <w:autoSpaceDE/>
        <w:autoSpaceDN/>
        <w:adjustRightInd/>
        <w:rPr>
          <w:kern w:val="2"/>
          <w:sz w:val="28"/>
          <w:szCs w:val="24"/>
        </w:rPr>
      </w:pPr>
      <w:r w:rsidRPr="005B7319">
        <w:rPr>
          <w:kern w:val="2"/>
          <w:sz w:val="28"/>
          <w:szCs w:val="24"/>
        </w:rPr>
        <w:t>предоставления субсидии организациям,</w:t>
      </w:r>
    </w:p>
    <w:p w:rsidR="005B7319" w:rsidRPr="005B7319" w:rsidRDefault="005B7319" w:rsidP="005B7319">
      <w:pPr>
        <w:widowControl/>
        <w:autoSpaceDE/>
        <w:autoSpaceDN/>
        <w:adjustRightInd/>
        <w:rPr>
          <w:kern w:val="2"/>
          <w:sz w:val="28"/>
          <w:szCs w:val="24"/>
        </w:rPr>
      </w:pPr>
      <w:r w:rsidRPr="005B7319">
        <w:rPr>
          <w:kern w:val="2"/>
          <w:sz w:val="28"/>
          <w:szCs w:val="24"/>
        </w:rPr>
        <w:t xml:space="preserve">осуществляющим деятельность в сфере </w:t>
      </w:r>
    </w:p>
    <w:p w:rsidR="005B7319" w:rsidRPr="005B7319" w:rsidRDefault="005B7319" w:rsidP="005B7319">
      <w:pPr>
        <w:widowControl/>
        <w:autoSpaceDE/>
        <w:autoSpaceDN/>
        <w:adjustRightInd/>
        <w:rPr>
          <w:kern w:val="2"/>
          <w:sz w:val="28"/>
          <w:szCs w:val="24"/>
        </w:rPr>
      </w:pPr>
      <w:r w:rsidRPr="005B7319">
        <w:rPr>
          <w:kern w:val="2"/>
          <w:sz w:val="28"/>
          <w:szCs w:val="24"/>
        </w:rPr>
        <w:t xml:space="preserve">жилищно-коммунального хозяйства, на </w:t>
      </w:r>
    </w:p>
    <w:p w:rsidR="005B7319" w:rsidRPr="005B7319" w:rsidRDefault="005B7319" w:rsidP="005B7319">
      <w:pPr>
        <w:widowControl/>
        <w:autoSpaceDE/>
        <w:autoSpaceDN/>
        <w:adjustRightInd/>
        <w:rPr>
          <w:bCs/>
          <w:sz w:val="28"/>
          <w:szCs w:val="24"/>
        </w:rPr>
      </w:pPr>
      <w:r w:rsidRPr="005B7319">
        <w:rPr>
          <w:kern w:val="2"/>
          <w:sz w:val="28"/>
          <w:szCs w:val="24"/>
        </w:rPr>
        <w:t xml:space="preserve">возмещение </w:t>
      </w:r>
      <w:r w:rsidRPr="005B7319">
        <w:rPr>
          <w:bCs/>
          <w:sz w:val="28"/>
          <w:szCs w:val="24"/>
        </w:rPr>
        <w:t xml:space="preserve">части платы граждан за </w:t>
      </w:r>
    </w:p>
    <w:p w:rsidR="005B7319" w:rsidRPr="005B7319" w:rsidRDefault="005B7319" w:rsidP="005B7319">
      <w:pPr>
        <w:widowControl/>
        <w:autoSpaceDE/>
        <w:autoSpaceDN/>
        <w:adjustRightInd/>
        <w:rPr>
          <w:bCs/>
          <w:sz w:val="28"/>
          <w:szCs w:val="24"/>
        </w:rPr>
      </w:pPr>
      <w:r w:rsidRPr="005B7319">
        <w:rPr>
          <w:bCs/>
          <w:sz w:val="28"/>
          <w:szCs w:val="24"/>
        </w:rPr>
        <w:t xml:space="preserve">коммунальные услуги в объеме свыше </w:t>
      </w:r>
    </w:p>
    <w:p w:rsidR="005B7319" w:rsidRPr="005B7319" w:rsidRDefault="005B7319" w:rsidP="005B7319">
      <w:pPr>
        <w:widowControl/>
        <w:autoSpaceDE/>
        <w:autoSpaceDN/>
        <w:adjustRightInd/>
        <w:rPr>
          <w:bCs/>
          <w:sz w:val="28"/>
          <w:szCs w:val="24"/>
        </w:rPr>
      </w:pPr>
      <w:r w:rsidRPr="005B7319">
        <w:rPr>
          <w:bCs/>
          <w:sz w:val="28"/>
          <w:szCs w:val="24"/>
        </w:rPr>
        <w:t xml:space="preserve">установленных индексов максимального роста </w:t>
      </w:r>
    </w:p>
    <w:p w:rsidR="005B7319" w:rsidRPr="005B7319" w:rsidRDefault="005B7319" w:rsidP="005B7319">
      <w:pPr>
        <w:widowControl/>
        <w:autoSpaceDE/>
        <w:autoSpaceDN/>
        <w:adjustRightInd/>
        <w:rPr>
          <w:bCs/>
          <w:sz w:val="28"/>
          <w:szCs w:val="24"/>
        </w:rPr>
      </w:pPr>
      <w:r w:rsidRPr="005B7319">
        <w:rPr>
          <w:bCs/>
          <w:sz w:val="28"/>
          <w:szCs w:val="24"/>
        </w:rPr>
        <w:t>размера платы граждан за коммунальные услуги</w:t>
      </w:r>
    </w:p>
    <w:p w:rsidR="00014886" w:rsidRPr="00014886" w:rsidRDefault="00014886" w:rsidP="00883A6C">
      <w:pPr>
        <w:ind w:right="6377" w:hanging="426"/>
        <w:rPr>
          <w:sz w:val="28"/>
        </w:rPr>
      </w:pPr>
      <w:r w:rsidRPr="00014886">
        <w:rPr>
          <w:sz w:val="28"/>
        </w:rPr>
        <w:t xml:space="preserve"> </w:t>
      </w:r>
    </w:p>
    <w:p w:rsidR="005B7319" w:rsidRPr="005B7319" w:rsidRDefault="005B7319" w:rsidP="005B7319">
      <w:pPr>
        <w:ind w:left="15" w:firstLine="690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постановлений Правительства Ростовской области от 24.11.2011    №171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 также распределении субсидий между муниципальными образованиями Ростовской области», от 30.08.2012 №834 «О формировании, предоставлении, распределении субсидий из областного бюджета местным бюджетам и порядке расходования иных межбюджетных трансфертов, предоставляемых из областного бюджета местным бюджетам», от 22.03.2013 №165 «Об ограничении в Ростовской области роста размера платы граждан за коммунальные услуги»</w:t>
      </w:r>
    </w:p>
    <w:p w:rsidR="005B7319" w:rsidRPr="005B7319" w:rsidRDefault="005B7319" w:rsidP="005B7319">
      <w:pPr>
        <w:ind w:left="15" w:firstLine="690"/>
        <w:jc w:val="both"/>
        <w:rPr>
          <w:sz w:val="28"/>
          <w:szCs w:val="28"/>
        </w:rPr>
      </w:pPr>
    </w:p>
    <w:p w:rsidR="005B7319" w:rsidRPr="005B7319" w:rsidRDefault="005B7319" w:rsidP="005B7319">
      <w:pPr>
        <w:jc w:val="center"/>
        <w:rPr>
          <w:bCs/>
          <w:sz w:val="28"/>
          <w:szCs w:val="28"/>
        </w:rPr>
      </w:pPr>
      <w:r w:rsidRPr="005B7319">
        <w:rPr>
          <w:bCs/>
          <w:sz w:val="28"/>
          <w:szCs w:val="28"/>
        </w:rPr>
        <w:t>ПОСТАНОВЛЯЮ:</w:t>
      </w:r>
    </w:p>
    <w:p w:rsidR="005B7319" w:rsidRPr="005B7319" w:rsidRDefault="005B7319" w:rsidP="005B7319">
      <w:pPr>
        <w:jc w:val="center"/>
        <w:rPr>
          <w:b/>
          <w:sz w:val="28"/>
          <w:szCs w:val="28"/>
        </w:rPr>
      </w:pP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1. Утвердить Положение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согласно </w:t>
      </w:r>
      <w:proofErr w:type="gramStart"/>
      <w:r w:rsidR="00CF7712">
        <w:rPr>
          <w:sz w:val="28"/>
          <w:szCs w:val="28"/>
        </w:rPr>
        <w:t>приложению</w:t>
      </w:r>
      <w:proofErr w:type="gramEnd"/>
      <w:r w:rsidRPr="005B7319">
        <w:rPr>
          <w:sz w:val="28"/>
          <w:szCs w:val="28"/>
        </w:rPr>
        <w:t xml:space="preserve"> к настоящему постановлению.</w:t>
      </w:r>
    </w:p>
    <w:p w:rsidR="005B7319" w:rsidRPr="005B7319" w:rsidRDefault="005B7319" w:rsidP="005B7319">
      <w:pPr>
        <w:tabs>
          <w:tab w:val="left" w:pos="709"/>
        </w:tabs>
        <w:suppressAutoHyphens/>
        <w:overflowPunct w:val="0"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5B7319">
        <w:rPr>
          <w:sz w:val="28"/>
          <w:szCs w:val="28"/>
        </w:rPr>
        <w:t xml:space="preserve">2. Настоящее постановление вступает в силу со дня официального </w:t>
      </w:r>
      <w:r w:rsidRPr="005B7319">
        <w:rPr>
          <w:sz w:val="28"/>
          <w:szCs w:val="28"/>
        </w:rPr>
        <w:lastRenderedPageBreak/>
        <w:t>опубликования</w:t>
      </w:r>
      <w:r w:rsidRPr="005B7319">
        <w:rPr>
          <w:sz w:val="28"/>
          <w:szCs w:val="28"/>
          <w:lang w:eastAsia="ar-SA"/>
        </w:rPr>
        <w:t xml:space="preserve"> и применяется к правоотношениям, возникшим с 01.01.2022 года.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</w:t>
      </w:r>
      <w:r w:rsidR="00CF7712">
        <w:rPr>
          <w:sz w:val="28"/>
          <w:szCs w:val="28"/>
        </w:rPr>
        <w:t>Дашкову</w:t>
      </w:r>
      <w:r w:rsidRPr="005B7319">
        <w:rPr>
          <w:sz w:val="28"/>
          <w:szCs w:val="28"/>
        </w:rPr>
        <w:t xml:space="preserve"> И.С.</w:t>
      </w:r>
    </w:p>
    <w:p w:rsidR="005B7319" w:rsidRDefault="005B7319" w:rsidP="005B7319">
      <w:pPr>
        <w:ind w:firstLine="709"/>
        <w:jc w:val="both"/>
        <w:rPr>
          <w:sz w:val="28"/>
          <w:szCs w:val="28"/>
        </w:rPr>
      </w:pPr>
    </w:p>
    <w:p w:rsidR="00DB016B" w:rsidRDefault="00DB016B" w:rsidP="005B7319">
      <w:pPr>
        <w:ind w:firstLine="709"/>
        <w:jc w:val="both"/>
        <w:rPr>
          <w:sz w:val="28"/>
          <w:szCs w:val="28"/>
        </w:rPr>
      </w:pPr>
    </w:p>
    <w:p w:rsidR="00DB016B" w:rsidRPr="005B7319" w:rsidRDefault="00DB016B" w:rsidP="005B731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33"/>
        <w:gridCol w:w="2457"/>
        <w:gridCol w:w="3460"/>
      </w:tblGrid>
      <w:tr w:rsidR="005B7319" w:rsidRPr="005B7319" w:rsidTr="00017D21">
        <w:tc>
          <w:tcPr>
            <w:tcW w:w="3833" w:type="dxa"/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 xml:space="preserve">Глава Администрации </w:t>
            </w:r>
            <w:r w:rsidR="00CF7712">
              <w:rPr>
                <w:sz w:val="28"/>
                <w:szCs w:val="28"/>
              </w:rPr>
              <w:t>Верхнеподпольненского</w:t>
            </w:r>
            <w:r w:rsidRPr="005B7319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57" w:type="dxa"/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5B7319" w:rsidRPr="005B7319" w:rsidRDefault="005B7319" w:rsidP="00017D21">
            <w:pPr>
              <w:jc w:val="right"/>
              <w:rPr>
                <w:sz w:val="28"/>
                <w:szCs w:val="28"/>
              </w:rPr>
            </w:pPr>
          </w:p>
          <w:p w:rsidR="005B7319" w:rsidRPr="005B7319" w:rsidRDefault="00CF7712" w:rsidP="00017D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Ягольник</w:t>
            </w:r>
          </w:p>
        </w:tc>
      </w:tr>
    </w:tbl>
    <w:p w:rsidR="005B7319" w:rsidRPr="005B7319" w:rsidRDefault="005B7319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3F1D3F" w:rsidRDefault="003F1D3F" w:rsidP="005B7319">
      <w:pPr>
        <w:jc w:val="both"/>
        <w:rPr>
          <w:sz w:val="28"/>
          <w:szCs w:val="28"/>
        </w:rPr>
      </w:pPr>
    </w:p>
    <w:p w:rsidR="003F1D3F" w:rsidRDefault="003F1D3F" w:rsidP="005B7319">
      <w:pPr>
        <w:jc w:val="both"/>
        <w:rPr>
          <w:sz w:val="28"/>
          <w:szCs w:val="28"/>
        </w:rPr>
      </w:pPr>
    </w:p>
    <w:p w:rsidR="003F1D3F" w:rsidRDefault="003F1D3F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CF7712" w:rsidRDefault="00CF7712" w:rsidP="005B7319">
      <w:pPr>
        <w:jc w:val="both"/>
        <w:rPr>
          <w:sz w:val="28"/>
          <w:szCs w:val="28"/>
        </w:rPr>
      </w:pPr>
    </w:p>
    <w:p w:rsidR="005B7319" w:rsidRPr="00CF7712" w:rsidRDefault="005B7319" w:rsidP="005B7319">
      <w:pPr>
        <w:jc w:val="both"/>
        <w:rPr>
          <w:szCs w:val="28"/>
        </w:rPr>
      </w:pPr>
      <w:r w:rsidRPr="00CF7712">
        <w:rPr>
          <w:szCs w:val="28"/>
        </w:rPr>
        <w:t>Постановление вносит:</w:t>
      </w:r>
    </w:p>
    <w:p w:rsidR="00CF7712" w:rsidRPr="00CF7712" w:rsidRDefault="005B7319" w:rsidP="00CF7712">
      <w:pPr>
        <w:jc w:val="both"/>
        <w:rPr>
          <w:szCs w:val="28"/>
        </w:rPr>
      </w:pPr>
      <w:r w:rsidRPr="00CF7712">
        <w:rPr>
          <w:szCs w:val="28"/>
        </w:rPr>
        <w:t xml:space="preserve">сектор </w:t>
      </w:r>
      <w:r w:rsidR="00CF7712" w:rsidRPr="00CF7712">
        <w:rPr>
          <w:szCs w:val="28"/>
        </w:rPr>
        <w:t>по вопросам ЖКХ</w:t>
      </w:r>
    </w:p>
    <w:p w:rsidR="000423DA" w:rsidRDefault="000423DA" w:rsidP="003F1D3F">
      <w:pPr>
        <w:tabs>
          <w:tab w:val="left" w:pos="7851"/>
        </w:tabs>
        <w:rPr>
          <w:sz w:val="28"/>
          <w:szCs w:val="28"/>
        </w:rPr>
      </w:pPr>
      <w:bookmarkStart w:id="0" w:name="_GoBack"/>
      <w:bookmarkEnd w:id="0"/>
    </w:p>
    <w:p w:rsidR="005B7319" w:rsidRPr="005B7319" w:rsidRDefault="005B7319" w:rsidP="005B7319">
      <w:pPr>
        <w:tabs>
          <w:tab w:val="left" w:pos="7851"/>
        </w:tabs>
        <w:jc w:val="right"/>
        <w:rPr>
          <w:sz w:val="28"/>
          <w:szCs w:val="28"/>
        </w:rPr>
      </w:pPr>
      <w:r w:rsidRPr="005B7319">
        <w:rPr>
          <w:sz w:val="28"/>
          <w:szCs w:val="28"/>
        </w:rPr>
        <w:t xml:space="preserve">Приложение №1 </w:t>
      </w:r>
    </w:p>
    <w:p w:rsidR="005B7319" w:rsidRPr="005B7319" w:rsidRDefault="005B7319" w:rsidP="005B7319">
      <w:pPr>
        <w:tabs>
          <w:tab w:val="left" w:pos="7851"/>
        </w:tabs>
        <w:jc w:val="right"/>
        <w:rPr>
          <w:sz w:val="28"/>
          <w:szCs w:val="28"/>
        </w:rPr>
      </w:pPr>
      <w:r w:rsidRPr="005B7319">
        <w:rPr>
          <w:sz w:val="28"/>
          <w:szCs w:val="28"/>
        </w:rPr>
        <w:t xml:space="preserve">к постановлению Администрации </w:t>
      </w:r>
    </w:p>
    <w:p w:rsidR="005B7319" w:rsidRPr="005B7319" w:rsidRDefault="00CF7712" w:rsidP="005B7319">
      <w:pPr>
        <w:tabs>
          <w:tab w:val="left" w:pos="785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Верхнеподпольненского</w:t>
      </w:r>
      <w:r w:rsidR="005B7319" w:rsidRPr="005B7319">
        <w:rPr>
          <w:sz w:val="28"/>
          <w:szCs w:val="28"/>
        </w:rPr>
        <w:t xml:space="preserve"> сельского поселения</w:t>
      </w:r>
    </w:p>
    <w:p w:rsidR="005B7319" w:rsidRPr="005B7319" w:rsidRDefault="005B7319" w:rsidP="005B7319">
      <w:pPr>
        <w:tabs>
          <w:tab w:val="left" w:pos="7851"/>
        </w:tabs>
        <w:jc w:val="right"/>
        <w:rPr>
          <w:sz w:val="28"/>
          <w:szCs w:val="28"/>
        </w:rPr>
      </w:pPr>
      <w:r w:rsidRPr="005B7319">
        <w:rPr>
          <w:sz w:val="28"/>
          <w:szCs w:val="28"/>
        </w:rPr>
        <w:t xml:space="preserve">от </w:t>
      </w:r>
      <w:r w:rsidR="00DB016B" w:rsidRPr="005B7319">
        <w:rPr>
          <w:sz w:val="28"/>
          <w:szCs w:val="28"/>
        </w:rPr>
        <w:t>02.08.2022 №</w:t>
      </w:r>
      <w:r w:rsidRPr="005B7319">
        <w:rPr>
          <w:sz w:val="28"/>
          <w:szCs w:val="28"/>
        </w:rPr>
        <w:t xml:space="preserve"> 158</w:t>
      </w:r>
    </w:p>
    <w:p w:rsidR="005B7319" w:rsidRPr="005B7319" w:rsidRDefault="005B7319" w:rsidP="005B7319">
      <w:pPr>
        <w:jc w:val="center"/>
        <w:rPr>
          <w:sz w:val="28"/>
          <w:szCs w:val="28"/>
        </w:rPr>
      </w:pPr>
    </w:p>
    <w:p w:rsidR="005B7319" w:rsidRPr="005B7319" w:rsidRDefault="005B7319" w:rsidP="005B7319">
      <w:pPr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Положение</w:t>
      </w:r>
    </w:p>
    <w:p w:rsidR="005B7319" w:rsidRPr="005B7319" w:rsidRDefault="005B7319" w:rsidP="005B7319">
      <w:pPr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– Положение)</w:t>
      </w:r>
    </w:p>
    <w:p w:rsidR="005B7319" w:rsidRPr="005B7319" w:rsidRDefault="005B7319" w:rsidP="005B7319">
      <w:pPr>
        <w:pStyle w:val="a6"/>
        <w:ind w:left="0"/>
        <w:jc w:val="both"/>
        <w:rPr>
          <w:sz w:val="28"/>
          <w:szCs w:val="28"/>
        </w:rPr>
      </w:pPr>
    </w:p>
    <w:p w:rsidR="005B7319" w:rsidRPr="005B7319" w:rsidRDefault="005B7319" w:rsidP="005B7319">
      <w:pPr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1. Общие положения о предоставлении субсидий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1.1. Настоящее Положение определяет порядок предоставления за счет средств областного и местного бюджетов субсидий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(далее – субсидии).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1.2. </w:t>
      </w:r>
      <w:r w:rsidR="00DB016B">
        <w:rPr>
          <w:sz w:val="28"/>
          <w:szCs w:val="28"/>
        </w:rPr>
        <w:t xml:space="preserve"> Администрации</w:t>
      </w:r>
      <w:r w:rsidRPr="005B7319">
        <w:rPr>
          <w:sz w:val="28"/>
          <w:szCs w:val="28"/>
        </w:rPr>
        <w:t xml:space="preserve">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(далее – Администрация) является главным распорядителем средств областного и местного бюджетов,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1.3. Субсидии предоставляются организациям, осуществляющим деятельность в сфере жилищно-коммунального хозяйства (далее – организации), на возмещение части платы граждан за коммунальные  услуги в объеме свыше установленных индексов максимального роста размера платы граждан за коммунальные услуги, на безвозмездной и безвозвратной основе в целях недопущения увеличения размера платы граждан за коммунальные услуги свыше установленных индексов максимального роста размера платы граждан за коммунальные услуги.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Субсидии предоставляются в целях реализации муниципальной программы «</w:t>
      </w:r>
      <w:r w:rsidR="00DB016B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 w:rsidRPr="005B7319">
        <w:rPr>
          <w:sz w:val="28"/>
          <w:szCs w:val="28"/>
        </w:rPr>
        <w:t xml:space="preserve">», утвержденной постановлением Администрации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от </w:t>
      </w:r>
      <w:r w:rsidR="00DB016B">
        <w:rPr>
          <w:sz w:val="28"/>
          <w:szCs w:val="28"/>
        </w:rPr>
        <w:t>23.10.2018</w:t>
      </w:r>
      <w:r w:rsidRPr="005B7319">
        <w:rPr>
          <w:sz w:val="28"/>
          <w:szCs w:val="28"/>
        </w:rPr>
        <w:t xml:space="preserve"> № </w:t>
      </w:r>
      <w:r w:rsidR="00DB016B">
        <w:rPr>
          <w:sz w:val="28"/>
          <w:szCs w:val="28"/>
        </w:rPr>
        <w:t>78</w:t>
      </w:r>
      <w:r w:rsidRPr="005B7319">
        <w:rPr>
          <w:sz w:val="28"/>
          <w:szCs w:val="28"/>
        </w:rPr>
        <w:t xml:space="preserve">. 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1.4. Субсидия предоставляется в случае, если установленные органами регулирования в соответствии с их полномочиями тарифы для организаций коммунального комплекса и (или) нормативы потребления коммунальных услуг привели к превышению предельных (максимальных) индексов изменения размера вносимой гражданами платы за коммунальные услуги, в соответствии с постановлением Правительства Ростовской области от 22.03.2013 № 165 «Об ограничении в Ростовской области роста размера платы граждан за коммунальные услуги».</w:t>
      </w:r>
    </w:p>
    <w:p w:rsidR="005B7319" w:rsidRPr="005B7319" w:rsidRDefault="005B7319" w:rsidP="005B7319">
      <w:pPr>
        <w:ind w:firstLine="709"/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lastRenderedPageBreak/>
        <w:t xml:space="preserve">1.5. Субсидии предоставляются в пределах бюджетных ассигнований, предусмотренных в бюджете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на цели, указанные в пункте 1.3 раздела 1 настоящего Положения, на соответствующий финансовый год и на плановый период, согласно решению Собрания депутатов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поселения.</w:t>
      </w:r>
    </w:p>
    <w:p w:rsidR="005B7319" w:rsidRPr="005B7319" w:rsidRDefault="005B7319" w:rsidP="005B7319">
      <w:pPr>
        <w:ind w:firstLine="709"/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1.6. Сведения о субсидиях, предоставляемых организации, размещаются на сайте Администрации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в сети «Интернет» (далее – сайт).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1.7. Результаты предоставления субсидии должны соответствовать </w:t>
      </w:r>
      <w:r w:rsidRPr="005B7319">
        <w:rPr>
          <w:sz w:val="28"/>
          <w:szCs w:val="28"/>
        </w:rPr>
        <w:br/>
        <w:t xml:space="preserve">результатам, установленным муниципальной программой </w:t>
      </w:r>
      <w:r w:rsidR="00584CC6" w:rsidRPr="005B7319">
        <w:rPr>
          <w:sz w:val="28"/>
          <w:szCs w:val="28"/>
        </w:rPr>
        <w:t>«</w:t>
      </w:r>
      <w:r w:rsidR="00584CC6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 w:rsidR="00584CC6" w:rsidRPr="005B7319">
        <w:rPr>
          <w:sz w:val="28"/>
          <w:szCs w:val="28"/>
        </w:rPr>
        <w:t>»</w:t>
      </w:r>
      <w:r w:rsidRPr="005B7319">
        <w:rPr>
          <w:sz w:val="28"/>
          <w:szCs w:val="28"/>
        </w:rPr>
        <w:t xml:space="preserve">, </w:t>
      </w:r>
      <w:r w:rsidR="00584CC6" w:rsidRPr="005B7319">
        <w:rPr>
          <w:sz w:val="28"/>
          <w:szCs w:val="28"/>
        </w:rPr>
        <w:t xml:space="preserve">утвержденной постановлением Администрации </w:t>
      </w:r>
      <w:r w:rsidR="00584CC6">
        <w:rPr>
          <w:sz w:val="28"/>
          <w:szCs w:val="28"/>
        </w:rPr>
        <w:t>Верхнеподпольненского</w:t>
      </w:r>
      <w:r w:rsidR="00584CC6" w:rsidRPr="005B7319">
        <w:rPr>
          <w:sz w:val="28"/>
          <w:szCs w:val="28"/>
        </w:rPr>
        <w:t xml:space="preserve"> сельского поселения от </w:t>
      </w:r>
      <w:r w:rsidR="00584CC6">
        <w:rPr>
          <w:sz w:val="28"/>
          <w:szCs w:val="28"/>
        </w:rPr>
        <w:t>23.10.2018</w:t>
      </w:r>
      <w:r w:rsidR="00584CC6" w:rsidRPr="005B7319">
        <w:rPr>
          <w:sz w:val="28"/>
          <w:szCs w:val="28"/>
        </w:rPr>
        <w:t xml:space="preserve"> № </w:t>
      </w:r>
      <w:r w:rsidR="00584CC6">
        <w:rPr>
          <w:sz w:val="28"/>
          <w:szCs w:val="28"/>
        </w:rPr>
        <w:t>78</w:t>
      </w:r>
      <w:r w:rsidR="00584CC6" w:rsidRPr="005B7319">
        <w:rPr>
          <w:sz w:val="28"/>
          <w:szCs w:val="28"/>
        </w:rPr>
        <w:t xml:space="preserve">. </w:t>
      </w:r>
      <w:r w:rsidRPr="005B7319">
        <w:rPr>
          <w:sz w:val="28"/>
          <w:szCs w:val="28"/>
        </w:rPr>
        <w:t>«Об утверждении муниципальной программы «</w:t>
      </w:r>
      <w:r w:rsidR="00584CC6">
        <w:rPr>
          <w:sz w:val="28"/>
          <w:szCs w:val="28"/>
        </w:rPr>
        <w:t>Развитие коммунального хозяйства Верхнеподпольненского сельского поселения</w:t>
      </w:r>
      <w:r w:rsidRPr="005B7319">
        <w:rPr>
          <w:sz w:val="28"/>
          <w:szCs w:val="28"/>
        </w:rPr>
        <w:t>», типовым результатам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субсидии, и показателям, необходимым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муниципальной программы «Обеспечение качественными жилищно-коммунальными услугами населения» (при возможности такой детализации), значения которых устанавливаются в договорах (соглашениях).</w:t>
      </w:r>
    </w:p>
    <w:p w:rsidR="005B7319" w:rsidRPr="005B7319" w:rsidRDefault="005B7319" w:rsidP="005B7319">
      <w:pPr>
        <w:ind w:firstLine="709"/>
        <w:contextualSpacing/>
        <w:jc w:val="both"/>
        <w:rPr>
          <w:sz w:val="28"/>
          <w:szCs w:val="28"/>
        </w:rPr>
      </w:pPr>
    </w:p>
    <w:p w:rsidR="005B7319" w:rsidRPr="005B7319" w:rsidRDefault="005B7319" w:rsidP="005B7319">
      <w:pPr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2. Условия и порядок предоставления субсидий</w:t>
      </w:r>
    </w:p>
    <w:p w:rsidR="005B7319" w:rsidRPr="005B7319" w:rsidRDefault="005B7319" w:rsidP="005B7319">
      <w:pPr>
        <w:jc w:val="center"/>
        <w:rPr>
          <w:sz w:val="28"/>
          <w:szCs w:val="28"/>
        </w:rPr>
      </w:pP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2.1. Субсидия предоставляется организации, признанной получателем субсидии и заключившей договор (соглашение) с Администрацией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2.2. Субсидия предоставляется в случае, если размер платы граждан за коммунальную услугу рассчитан с учетом установленного уровня платы граждан.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Расчет размера субсидии осуществляется по формуле:</w:t>
      </w:r>
    </w:p>
    <w:p w:rsidR="005B7319" w:rsidRPr="005B7319" w:rsidRDefault="005B7319" w:rsidP="005B7319">
      <w:pPr>
        <w:ind w:firstLine="709"/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С = (</w:t>
      </w:r>
      <w:proofErr w:type="spellStart"/>
      <w:r w:rsidRPr="005B7319">
        <w:rPr>
          <w:sz w:val="28"/>
          <w:szCs w:val="28"/>
        </w:rPr>
        <w:t>Тутн</w:t>
      </w:r>
      <w:proofErr w:type="spellEnd"/>
      <w:r w:rsidRPr="005B7319">
        <w:rPr>
          <w:sz w:val="28"/>
          <w:szCs w:val="28"/>
        </w:rPr>
        <w:t xml:space="preserve"> - </w:t>
      </w:r>
      <w:proofErr w:type="spellStart"/>
      <w:r w:rsidRPr="005B7319">
        <w:rPr>
          <w:sz w:val="28"/>
          <w:szCs w:val="28"/>
        </w:rPr>
        <w:t>Рпл.гр</w:t>
      </w:r>
      <w:proofErr w:type="spellEnd"/>
      <w:r w:rsidRPr="005B7319">
        <w:rPr>
          <w:sz w:val="28"/>
          <w:szCs w:val="28"/>
        </w:rPr>
        <w:t xml:space="preserve">.) x </w:t>
      </w:r>
      <w:proofErr w:type="spellStart"/>
      <w:r w:rsidRPr="005B7319">
        <w:rPr>
          <w:sz w:val="28"/>
          <w:szCs w:val="28"/>
        </w:rPr>
        <w:t>Vп.ком.усл</w:t>
      </w:r>
      <w:proofErr w:type="spellEnd"/>
      <w:r w:rsidRPr="005B7319">
        <w:rPr>
          <w:sz w:val="28"/>
          <w:szCs w:val="28"/>
        </w:rPr>
        <w:t xml:space="preserve">. x </w:t>
      </w:r>
      <w:proofErr w:type="spellStart"/>
      <w:r w:rsidRPr="005B7319">
        <w:rPr>
          <w:sz w:val="28"/>
          <w:szCs w:val="28"/>
        </w:rPr>
        <w:t>Усоф.об.б</w:t>
      </w:r>
      <w:proofErr w:type="spellEnd"/>
      <w:r w:rsidRPr="005B7319">
        <w:rPr>
          <w:sz w:val="28"/>
          <w:szCs w:val="28"/>
        </w:rPr>
        <w:t>. / 100 +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</w:p>
    <w:p w:rsidR="005B7319" w:rsidRPr="005B7319" w:rsidRDefault="005B7319" w:rsidP="005B7319">
      <w:pPr>
        <w:ind w:firstLine="709"/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+ (</w:t>
      </w:r>
      <w:proofErr w:type="spellStart"/>
      <w:r w:rsidRPr="005B7319">
        <w:rPr>
          <w:sz w:val="28"/>
          <w:szCs w:val="28"/>
        </w:rPr>
        <w:t>Тутн</w:t>
      </w:r>
      <w:proofErr w:type="spellEnd"/>
      <w:r w:rsidRPr="005B7319">
        <w:rPr>
          <w:sz w:val="28"/>
          <w:szCs w:val="28"/>
        </w:rPr>
        <w:t xml:space="preserve"> - </w:t>
      </w:r>
      <w:proofErr w:type="spellStart"/>
      <w:r w:rsidRPr="005B7319">
        <w:rPr>
          <w:sz w:val="28"/>
          <w:szCs w:val="28"/>
        </w:rPr>
        <w:t>Рпл.гр</w:t>
      </w:r>
      <w:proofErr w:type="spellEnd"/>
      <w:r w:rsidRPr="005B7319">
        <w:rPr>
          <w:sz w:val="28"/>
          <w:szCs w:val="28"/>
        </w:rPr>
        <w:t xml:space="preserve">.) x </w:t>
      </w:r>
      <w:proofErr w:type="spellStart"/>
      <w:r w:rsidRPr="005B7319">
        <w:rPr>
          <w:sz w:val="28"/>
          <w:szCs w:val="28"/>
        </w:rPr>
        <w:t>Vп.ком.усл</w:t>
      </w:r>
      <w:proofErr w:type="spellEnd"/>
      <w:r w:rsidRPr="005B7319">
        <w:rPr>
          <w:sz w:val="28"/>
          <w:szCs w:val="28"/>
        </w:rPr>
        <w:t xml:space="preserve">. x </w:t>
      </w:r>
      <w:proofErr w:type="spellStart"/>
      <w:r w:rsidRPr="005B7319">
        <w:rPr>
          <w:sz w:val="28"/>
          <w:szCs w:val="28"/>
        </w:rPr>
        <w:t>Усоф.м.б</w:t>
      </w:r>
      <w:proofErr w:type="spellEnd"/>
      <w:r w:rsidRPr="005B7319">
        <w:rPr>
          <w:sz w:val="28"/>
          <w:szCs w:val="28"/>
        </w:rPr>
        <w:t>.) / 100,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где </w:t>
      </w:r>
      <w:proofErr w:type="spellStart"/>
      <w:r w:rsidRPr="005B7319">
        <w:rPr>
          <w:sz w:val="28"/>
          <w:szCs w:val="28"/>
        </w:rPr>
        <w:t>Тутн</w:t>
      </w:r>
      <w:proofErr w:type="spellEnd"/>
      <w:r w:rsidRPr="005B7319">
        <w:rPr>
          <w:sz w:val="28"/>
          <w:szCs w:val="28"/>
        </w:rPr>
        <w:t xml:space="preserve"> – установленный тариф для населения, согласно </w:t>
      </w:r>
      <w:hyperlink r:id="rId8" w:history="1">
        <w:r w:rsidRPr="005B7319">
          <w:rPr>
            <w:sz w:val="28"/>
            <w:szCs w:val="28"/>
          </w:rPr>
          <w:t>постановлению</w:t>
        </w:r>
      </w:hyperlink>
      <w:r w:rsidRPr="005B7319">
        <w:rPr>
          <w:sz w:val="28"/>
          <w:szCs w:val="28"/>
        </w:rPr>
        <w:t xml:space="preserve"> Региональной службы по тарифам Ростовской области;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proofErr w:type="spellStart"/>
      <w:r w:rsidRPr="005B7319">
        <w:rPr>
          <w:sz w:val="28"/>
          <w:szCs w:val="28"/>
        </w:rPr>
        <w:t>Рпл.гр</w:t>
      </w:r>
      <w:proofErr w:type="spellEnd"/>
      <w:r w:rsidRPr="005B7319">
        <w:rPr>
          <w:sz w:val="28"/>
          <w:szCs w:val="28"/>
        </w:rPr>
        <w:t xml:space="preserve">. – размер платы граждан, установленный в соответствии с постановлением Администрации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(постановление №4 от 10.01.2022 года);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proofErr w:type="spellStart"/>
      <w:r w:rsidRPr="005B7319">
        <w:rPr>
          <w:sz w:val="28"/>
          <w:szCs w:val="28"/>
        </w:rPr>
        <w:t>Vп.ком.усл</w:t>
      </w:r>
      <w:proofErr w:type="spellEnd"/>
      <w:r w:rsidRPr="005B7319">
        <w:rPr>
          <w:sz w:val="28"/>
          <w:szCs w:val="28"/>
        </w:rPr>
        <w:t>. - объем потребления коммунальных услуг населением на текущий финансовый год;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proofErr w:type="spellStart"/>
      <w:r w:rsidRPr="005B7319">
        <w:rPr>
          <w:sz w:val="28"/>
          <w:szCs w:val="28"/>
        </w:rPr>
        <w:t>Усоф.об.б</w:t>
      </w:r>
      <w:proofErr w:type="spellEnd"/>
      <w:r w:rsidRPr="005B7319">
        <w:rPr>
          <w:sz w:val="28"/>
          <w:szCs w:val="28"/>
        </w:rPr>
        <w:t xml:space="preserve">. - уровень </w:t>
      </w:r>
      <w:proofErr w:type="spellStart"/>
      <w:r w:rsidRPr="005B7319">
        <w:rPr>
          <w:sz w:val="28"/>
          <w:szCs w:val="28"/>
        </w:rPr>
        <w:t>софинансирования</w:t>
      </w:r>
      <w:proofErr w:type="spellEnd"/>
      <w:r w:rsidRPr="005B7319">
        <w:rPr>
          <w:sz w:val="28"/>
          <w:szCs w:val="28"/>
        </w:rPr>
        <w:t xml:space="preserve"> областного бюджета 86,2 %;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proofErr w:type="spellStart"/>
      <w:r w:rsidRPr="005B7319">
        <w:rPr>
          <w:sz w:val="28"/>
          <w:szCs w:val="28"/>
        </w:rPr>
        <w:t>Усоф.м.б</w:t>
      </w:r>
      <w:proofErr w:type="spellEnd"/>
      <w:r w:rsidRPr="005B7319">
        <w:rPr>
          <w:sz w:val="28"/>
          <w:szCs w:val="28"/>
        </w:rPr>
        <w:t xml:space="preserve">. - уровень </w:t>
      </w:r>
      <w:proofErr w:type="spellStart"/>
      <w:r w:rsidRPr="005B7319">
        <w:rPr>
          <w:sz w:val="28"/>
          <w:szCs w:val="28"/>
        </w:rPr>
        <w:t>софинансирования</w:t>
      </w:r>
      <w:proofErr w:type="spellEnd"/>
      <w:r w:rsidRPr="005B7319">
        <w:rPr>
          <w:sz w:val="28"/>
          <w:szCs w:val="28"/>
        </w:rPr>
        <w:t xml:space="preserve"> местного бюджета 13,8 %.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2.4. Основаниями для отказа в предоставлении субсидии являются: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- несоответствие предоставленных получателем субсидии документов </w:t>
      </w:r>
      <w:r w:rsidRPr="005B7319">
        <w:rPr>
          <w:sz w:val="28"/>
          <w:szCs w:val="28"/>
        </w:rPr>
        <w:lastRenderedPageBreak/>
        <w:t xml:space="preserve">требованиям, либо предоставление их не в полном объёме; 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- недостоверность представленной заявителем информации в представленных документах;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- отсутствие в представленных документах дат, подписей, печатей (при наличии), несоответствие форм представленных документов формам документов, установленным действующим законодательством;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- наличие в представленных документах исправлений, дописок, подчисток, технических ошибок;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- отсутствие средств в местном бюджете на предоставление субсидии в текущем финансовом году.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субсидия, в сроки, определенные договором (соглашением) о предоставлении субсидии, Администрация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поселения, по согласованию с получателем субсидии вправе принять решение о внесении изменений в договор (соглашение) в части продления сроков достижения результатов предоставления субсидии (но не более чем на 24 месяца) без изменения размера субсидии. 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В случае невозможности достижения результата предоставления субсидии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2.5. Получатели субсидии несут ответственность в соответствии с действующим законодательством за предоставление органам местного самоуправления муниципального образования «</w:t>
      </w:r>
      <w:proofErr w:type="spellStart"/>
      <w:r w:rsidR="00584CC6">
        <w:rPr>
          <w:sz w:val="28"/>
          <w:szCs w:val="28"/>
        </w:rPr>
        <w:t>Верхнеподпольненское</w:t>
      </w:r>
      <w:proofErr w:type="spellEnd"/>
      <w:r w:rsidRPr="005B7319">
        <w:rPr>
          <w:sz w:val="28"/>
          <w:szCs w:val="28"/>
        </w:rPr>
        <w:t xml:space="preserve"> сельское поселение» (далее – поселение) и (или) должностным лицам органов местного самоуправления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заведомо ложной информации.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2.6. Субсидия предоставляется получателю субсидии если по состоянию на первое число месяца, предшествующего месяцу, в котором планируется заключение договора (соглашения):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2.6.1. Получатель не находится в процессе реорганизации, ликвидации, банкротства в соответствии с законодательством Российской Федерации.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2.6.2. При условии государственной регистрации или постановки на учет в налоговом органе получателя субсидии на территории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2.6.3. При условии неполучения получателем субсидии средств из областного и местного бюджетов на основании иных нормативных правовых актов или муниципальных правовых актов на цели, указанные в пункте 1.3.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2.6.4. При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2.6.5. При отсутствии у получателя просроченной задолженности по заработной плате.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2.6.6. При отсутствии у получателя просроченной задолженности по возврату в областной и местный бюджеты субсидий, бюджетных инвестиций, предоставленных, в том числе, в соответствии с иными правовыми актами, и иной </w:t>
      </w:r>
      <w:r w:rsidRPr="005B7319">
        <w:rPr>
          <w:sz w:val="28"/>
          <w:szCs w:val="28"/>
        </w:rPr>
        <w:lastRenderedPageBreak/>
        <w:t>просроченной задолженности перед областным и местным бюджетами.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2.6.7.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2.7. Администрация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заключает с организациями договор (соглашение) о предоставлении субсидий в соответствие с типовой формой:</w:t>
      </w:r>
    </w:p>
    <w:p w:rsidR="005B7319" w:rsidRPr="005B7319" w:rsidRDefault="005B7319" w:rsidP="005B731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5B7319">
        <w:rPr>
          <w:sz w:val="28"/>
          <w:szCs w:val="28"/>
        </w:rPr>
        <w:t>предмет договора (соглашения);</w:t>
      </w:r>
    </w:p>
    <w:p w:rsidR="005B7319" w:rsidRPr="005B7319" w:rsidRDefault="005B7319" w:rsidP="005B731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5B7319">
        <w:rPr>
          <w:sz w:val="28"/>
          <w:szCs w:val="28"/>
        </w:rPr>
        <w:t>сумму договора (соглашения) и порядок оплаты;</w:t>
      </w:r>
    </w:p>
    <w:p w:rsidR="005B7319" w:rsidRPr="005B7319" w:rsidRDefault="005B7319" w:rsidP="005B7319">
      <w:pPr>
        <w:widowControl/>
        <w:numPr>
          <w:ilvl w:val="0"/>
          <w:numId w:val="25"/>
        </w:numPr>
        <w:autoSpaceDE/>
        <w:autoSpaceDN/>
        <w:adjustRightInd/>
        <w:jc w:val="both"/>
        <w:rPr>
          <w:sz w:val="28"/>
          <w:szCs w:val="28"/>
        </w:rPr>
      </w:pPr>
      <w:r w:rsidRPr="005B7319">
        <w:rPr>
          <w:sz w:val="28"/>
          <w:szCs w:val="28"/>
        </w:rPr>
        <w:t>условия и порядок предоставления субсидий;</w:t>
      </w:r>
    </w:p>
    <w:p w:rsidR="005B7319" w:rsidRPr="005B7319" w:rsidRDefault="005B7319" w:rsidP="005B7319">
      <w:pPr>
        <w:widowControl/>
        <w:numPr>
          <w:ilvl w:val="0"/>
          <w:numId w:val="25"/>
        </w:numPr>
        <w:autoSpaceDE/>
        <w:autoSpaceDN/>
        <w:adjustRightInd/>
        <w:ind w:left="0" w:firstLine="425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согласие получателей на осуществление главным распорядителем бюджетных средств, предоставившим субсидии проверок соблюдения получателями субсидий условий, целей и порядка их предоставления.</w:t>
      </w:r>
    </w:p>
    <w:p w:rsidR="005B7319" w:rsidRPr="005B7319" w:rsidRDefault="005B7319" w:rsidP="005B7319">
      <w:pPr>
        <w:spacing w:line="252" w:lineRule="auto"/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2.7.1 Ежемесячно в срок до 5 числа месяца, следующего за отчетным периодом, организации представляют в Администрацию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следующие документы:</w:t>
      </w:r>
    </w:p>
    <w:p w:rsidR="005B7319" w:rsidRPr="005B7319" w:rsidRDefault="005B7319" w:rsidP="005B7319">
      <w:pPr>
        <w:spacing w:line="252" w:lineRule="auto"/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– заявку на предоставление субсидии по форме согласно приложению №1 к настоящему Положению;</w:t>
      </w:r>
    </w:p>
    <w:p w:rsidR="005B7319" w:rsidRPr="005B7319" w:rsidRDefault="005B7319" w:rsidP="005B7319">
      <w:pPr>
        <w:spacing w:line="252" w:lineRule="auto"/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– объёмы оказанных коммунальных услуг населению по форме согласно приложению № 2 к настоящему Положению.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2.7.2. Администрация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в течение 2 рабочих дней рассматривает представленные документы и в случае отсутствия замечаний принимает решение о перечислении субсидии. </w:t>
      </w:r>
    </w:p>
    <w:p w:rsidR="005B7319" w:rsidRPr="005B7319" w:rsidRDefault="005B7319" w:rsidP="005B7319">
      <w:pPr>
        <w:ind w:firstLine="709"/>
        <w:jc w:val="both"/>
        <w:rPr>
          <w:spacing w:val="6"/>
          <w:sz w:val="28"/>
          <w:szCs w:val="28"/>
        </w:rPr>
      </w:pPr>
      <w:r w:rsidRPr="005B7319">
        <w:rPr>
          <w:sz w:val="28"/>
          <w:szCs w:val="28"/>
        </w:rPr>
        <w:t xml:space="preserve">2.7.3. Для получения из областного бюджета субсидий за коммунальные услуги, предоставленные организацией в предыдущем месяце (отчетный период), Администрация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в срок до 10 числа текущего месяца представляет в министерство жилищно-коммунального хозяйства Ростовской области (далее – министерство) реестр на финансирование доли областного бюджета совместно с копиями платежных поручений, подтверждающих факт перечисления средств местного бюджета, предусмотренных на </w:t>
      </w:r>
      <w:proofErr w:type="spellStart"/>
      <w:r w:rsidRPr="005B7319">
        <w:rPr>
          <w:sz w:val="28"/>
          <w:szCs w:val="28"/>
        </w:rPr>
        <w:t>софинансирование</w:t>
      </w:r>
      <w:proofErr w:type="spellEnd"/>
      <w:r w:rsidRPr="005B7319">
        <w:rPr>
          <w:sz w:val="28"/>
          <w:szCs w:val="28"/>
        </w:rPr>
        <w:t xml:space="preserve"> расходов </w:t>
      </w:r>
      <w:r w:rsidRPr="005B7319">
        <w:rPr>
          <w:spacing w:val="6"/>
          <w:sz w:val="28"/>
          <w:szCs w:val="28"/>
        </w:rPr>
        <w:t>на возмещение организациям части платы граждан за коммунальные услуги для принятия министерством решения о перечислении средств областного бюджета на предоставление субсидии.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2.7.4. Финансирование субсидий из местного бюджета производится в установленном для исполнения местного бюджета порядке, на основании сводной бюджетной росписи местного бюджета в пределах лимитов бюджетных обязательств, предусмотренных управлению на предоставление субсидии.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2.7.5. Администрация в течение 5 рабочих дней со дня поступления денежных средств на лицевой счет осуществляет перечисление субсидий на расчетные или корреспондентские счета организаций – получателей субсидий, </w:t>
      </w:r>
      <w:r w:rsidRPr="005B7319">
        <w:rPr>
          <w:sz w:val="28"/>
          <w:szCs w:val="28"/>
        </w:rPr>
        <w:lastRenderedPageBreak/>
        <w:t>открытые в кредитных организациях.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2.8. Перечисление субсидии за счет средств местного бюджета должно осуществляться управлением не позднее 15 рабочего дня после принятия им решения, как получателем бюджетных средств по результатам рассмотрения документов.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2.9. Коммунальные услуги, оказанные за декабрь месяц текущего финансового года, оплачиваются по расчетной потребности. Объем фактически оказанных коммунальных услуг за декабрь текущего финансового года представляется в срок до 10 января следующего года.</w:t>
      </w:r>
    </w:p>
    <w:p w:rsidR="005B7319" w:rsidRPr="005B7319" w:rsidRDefault="005B7319" w:rsidP="005B7319">
      <w:pPr>
        <w:tabs>
          <w:tab w:val="left" w:pos="269"/>
        </w:tabs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В случае наличия неподтверждённого объема коммунальных услуг, излишне полученные в декабре текущего финансового года денежные средства подлежат возврату в местный бюджет до 20 января следующего года. Если 20 января приходится на день, признаваемый в соответствии с законодательством Российской Федерации выходным и (или) нерабочим праздничным днем, днем окончания срока считается ближайший следующий за ним рабочий день.</w:t>
      </w:r>
    </w:p>
    <w:p w:rsidR="005B7319" w:rsidRPr="005B7319" w:rsidRDefault="005B7319" w:rsidP="005B7319">
      <w:pPr>
        <w:tabs>
          <w:tab w:val="left" w:pos="269"/>
        </w:tabs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2.10. При наличии решения Администрации о необходимости направления в текущем финансовом году неиспользованного остатка субсидии прошлого финансового года на цели, указанные в разделе 1 настоящего Положения, субсидия в текущем финансовом году предоставляется за вычетом неизрасходованного остатка субсидии прошлого финансового года. При этом, возврат излишне полученных средств за прошлый финансовый год, необходимо отразить в объеме оказанных коммунальных услуг населению за январь и (или) февраль текущего финансового года, указав его отдельной строкой со знаком «минус», тем самым уменьшив сумму субсидии за январь и (или) февраль текущего финансового года на сумму средств, подлежащих возврату.</w:t>
      </w:r>
    </w:p>
    <w:p w:rsidR="005B7319" w:rsidRPr="005B7319" w:rsidRDefault="005B7319" w:rsidP="005B7319">
      <w:pPr>
        <w:tabs>
          <w:tab w:val="left" w:pos="269"/>
        </w:tabs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2.11. Банковские реквизиты и расчетный счет, на который перечисляется субсидия, заявляются получателем субсидии при заключении договора (соглашения) и изменяются при условии заключения дополнительного соглашения к договору (соглашению). Изменение наименования банка, не повлекшее за собой изменения иных банковских реквизитов, заключения дополнительного соглашения не требует.</w:t>
      </w:r>
    </w:p>
    <w:p w:rsidR="00CF7712" w:rsidRDefault="00CF7712" w:rsidP="00CF7712">
      <w:pPr>
        <w:tabs>
          <w:tab w:val="left" w:pos="269"/>
        </w:tabs>
        <w:rPr>
          <w:sz w:val="28"/>
          <w:szCs w:val="28"/>
        </w:rPr>
      </w:pPr>
    </w:p>
    <w:p w:rsidR="005B7319" w:rsidRPr="005B7319" w:rsidRDefault="005B7319" w:rsidP="005B7319">
      <w:pPr>
        <w:tabs>
          <w:tab w:val="left" w:pos="269"/>
        </w:tabs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3. Требования к отчетности</w:t>
      </w:r>
    </w:p>
    <w:p w:rsidR="005B7319" w:rsidRPr="005B7319" w:rsidRDefault="005B7319" w:rsidP="005B7319">
      <w:pPr>
        <w:tabs>
          <w:tab w:val="left" w:pos="269"/>
        </w:tabs>
        <w:jc w:val="center"/>
        <w:rPr>
          <w:sz w:val="28"/>
          <w:szCs w:val="28"/>
        </w:rPr>
      </w:pP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3.1. Получатель субсидии представляет отчеты о достижении результатов и показателей, необходимых для достижения результата предоставления субсидии по форме и в сроки, установленные договором (соглашением).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3.2. Администрация </w:t>
      </w:r>
      <w:r w:rsidR="00CF7712">
        <w:rPr>
          <w:sz w:val="28"/>
          <w:szCs w:val="28"/>
        </w:rPr>
        <w:t>Верхнеподпольненского</w:t>
      </w:r>
      <w:r w:rsidR="005508A9">
        <w:rPr>
          <w:sz w:val="28"/>
          <w:szCs w:val="28"/>
        </w:rPr>
        <w:t xml:space="preserve"> сельского поселе</w:t>
      </w:r>
      <w:r w:rsidRPr="005B7319">
        <w:rPr>
          <w:sz w:val="28"/>
          <w:szCs w:val="28"/>
        </w:rPr>
        <w:t>ния имеет право устанавливать в договоре (соглашении) сроки и формы представления получателем субсидии дополнительной отчетности.</w:t>
      </w:r>
    </w:p>
    <w:p w:rsidR="005B7319" w:rsidRPr="005B7319" w:rsidRDefault="005B7319" w:rsidP="005B7319">
      <w:pPr>
        <w:tabs>
          <w:tab w:val="left" w:pos="269"/>
        </w:tabs>
        <w:jc w:val="center"/>
        <w:rPr>
          <w:sz w:val="28"/>
          <w:szCs w:val="28"/>
        </w:rPr>
      </w:pPr>
    </w:p>
    <w:p w:rsidR="005B7319" w:rsidRPr="005B7319" w:rsidRDefault="005B7319" w:rsidP="005B7319">
      <w:pPr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4. Требования к осуществлению контроля за соблюдением</w:t>
      </w:r>
    </w:p>
    <w:p w:rsidR="005B7319" w:rsidRPr="005B7319" w:rsidRDefault="005B7319" w:rsidP="005B7319">
      <w:pPr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условий, целей и порядка предоставления субсидий</w:t>
      </w:r>
    </w:p>
    <w:p w:rsidR="005B7319" w:rsidRPr="005B7319" w:rsidRDefault="005B7319" w:rsidP="005B7319">
      <w:pPr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и ответственности за их нарушение</w:t>
      </w:r>
    </w:p>
    <w:p w:rsidR="005B7319" w:rsidRPr="005B7319" w:rsidRDefault="005B7319" w:rsidP="005B7319">
      <w:pPr>
        <w:tabs>
          <w:tab w:val="left" w:pos="269"/>
        </w:tabs>
        <w:jc w:val="center"/>
        <w:rPr>
          <w:sz w:val="28"/>
          <w:szCs w:val="28"/>
        </w:rPr>
      </w:pP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4.1. Администрация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</w:t>
      </w:r>
      <w:r w:rsidRPr="005B7319">
        <w:rPr>
          <w:sz w:val="28"/>
          <w:szCs w:val="28"/>
        </w:rPr>
        <w:lastRenderedPageBreak/>
        <w:t>субсидий в соответствии со статьями 268.1 и 269.2 Бюджетного кодекса Российской Федерации.</w:t>
      </w:r>
    </w:p>
    <w:p w:rsidR="005B7319" w:rsidRPr="005B7319" w:rsidRDefault="005B7319" w:rsidP="005B7319">
      <w:pPr>
        <w:tabs>
          <w:tab w:val="center" w:pos="919"/>
          <w:tab w:val="center" w:pos="2052"/>
          <w:tab w:val="center" w:pos="3576"/>
          <w:tab w:val="center" w:pos="4546"/>
          <w:tab w:val="center" w:pos="5930"/>
          <w:tab w:val="center" w:pos="7697"/>
          <w:tab w:val="right" w:pos="10205"/>
        </w:tabs>
        <w:spacing w:after="27"/>
        <w:ind w:right="-3"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4.2.</w:t>
      </w:r>
      <w:r w:rsidRPr="005B7319">
        <w:rPr>
          <w:rFonts w:eastAsia="Arial"/>
          <w:sz w:val="28"/>
          <w:szCs w:val="28"/>
        </w:rPr>
        <w:t> </w:t>
      </w:r>
      <w:r w:rsidRPr="005B7319">
        <w:rPr>
          <w:sz w:val="28"/>
          <w:szCs w:val="28"/>
        </w:rPr>
        <w:t>Ответственность за достоверность представляемых в Администрацию сведений и документов, в том числе подтверждающих целевое использование средств субсидий, возлагается на получателей субсидий.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>4.3. Администрация в случае установления факта нарушения получателями субсидий условий, установленных при предоставлении субсидий, направляет получателю субсидий письменное требование о возврате субсидий.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4.5. В случае нарушения получателями субсидий условий, установленных при предоставлении субсидий, а также </w:t>
      </w:r>
      <w:proofErr w:type="spellStart"/>
      <w:r w:rsidRPr="005B7319">
        <w:rPr>
          <w:sz w:val="28"/>
          <w:szCs w:val="28"/>
        </w:rPr>
        <w:t>недостижения</w:t>
      </w:r>
      <w:proofErr w:type="spellEnd"/>
      <w:r w:rsidRPr="005B7319">
        <w:rPr>
          <w:sz w:val="28"/>
          <w:szCs w:val="28"/>
        </w:rPr>
        <w:t xml:space="preserve"> результатов, показателей, указанных, в договоре (соглашении) о предоставлении субсидии получатель субсидии обязан в течение 10 рабочих дней со дня получения письменного требования Администрации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о возврате субсидии возвратить ее в доход бюджета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4.6. В случае если субсидии не возвращены в установленный срок, они взыскиваются Администрацией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в доход бюджета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в порядке, установленном действующим законодательством.</w:t>
      </w: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</w:p>
    <w:p w:rsidR="005B7319" w:rsidRPr="005B7319" w:rsidRDefault="005B7319" w:rsidP="005B7319">
      <w:pPr>
        <w:ind w:firstLine="709"/>
        <w:jc w:val="both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</w:p>
    <w:p w:rsidR="005B7319" w:rsidRDefault="005B7319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0423DA" w:rsidRDefault="000423DA" w:rsidP="005B7319">
      <w:pPr>
        <w:contextualSpacing/>
        <w:jc w:val="right"/>
        <w:rPr>
          <w:sz w:val="28"/>
          <w:szCs w:val="28"/>
        </w:rPr>
      </w:pPr>
    </w:p>
    <w:p w:rsidR="00CF7712" w:rsidRDefault="00CF7712" w:rsidP="005B7319">
      <w:pPr>
        <w:contextualSpacing/>
        <w:jc w:val="right"/>
        <w:rPr>
          <w:sz w:val="28"/>
          <w:szCs w:val="28"/>
        </w:rPr>
      </w:pPr>
    </w:p>
    <w:p w:rsidR="00CF7712" w:rsidRPr="005B7319" w:rsidRDefault="00CF7712" w:rsidP="005B7319">
      <w:pPr>
        <w:contextualSpacing/>
        <w:jc w:val="right"/>
        <w:rPr>
          <w:sz w:val="28"/>
          <w:szCs w:val="28"/>
        </w:rPr>
      </w:pPr>
    </w:p>
    <w:p w:rsidR="005B7319" w:rsidRPr="00110370" w:rsidRDefault="005B7319" w:rsidP="005508A9">
      <w:pPr>
        <w:contextualSpacing/>
        <w:rPr>
          <w:szCs w:val="24"/>
        </w:r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  <w:r w:rsidRPr="005B7319">
        <w:rPr>
          <w:sz w:val="28"/>
          <w:szCs w:val="28"/>
        </w:rPr>
        <w:t>Приложение № 1</w:t>
      </w:r>
    </w:p>
    <w:p w:rsidR="005B7319" w:rsidRPr="005B7319" w:rsidRDefault="005B7319" w:rsidP="005B7319">
      <w:pPr>
        <w:ind w:left="4962"/>
        <w:jc w:val="right"/>
        <w:rPr>
          <w:sz w:val="28"/>
          <w:szCs w:val="28"/>
        </w:rPr>
      </w:pPr>
      <w:r w:rsidRPr="005B7319">
        <w:rPr>
          <w:sz w:val="28"/>
          <w:szCs w:val="28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5B7319" w:rsidRPr="005B7319" w:rsidTr="00017D21"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contextualSpacing/>
              <w:jc w:val="center"/>
              <w:rPr>
                <w:sz w:val="28"/>
                <w:szCs w:val="28"/>
              </w:rPr>
            </w:pPr>
          </w:p>
          <w:p w:rsidR="005B7319" w:rsidRPr="005B7319" w:rsidRDefault="005B7319" w:rsidP="00017D21">
            <w:pPr>
              <w:contextualSpacing/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 xml:space="preserve">Главе Администрации </w:t>
            </w:r>
          </w:p>
          <w:p w:rsidR="005B7319" w:rsidRPr="005B7319" w:rsidRDefault="00CF7712" w:rsidP="00017D2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Верхнеподпольненского</w:t>
            </w:r>
            <w:r w:rsidR="005B7319" w:rsidRPr="005B7319">
              <w:rPr>
                <w:sz w:val="28"/>
                <w:szCs w:val="28"/>
              </w:rPr>
              <w:t xml:space="preserve"> сельского поселения</w:t>
            </w:r>
          </w:p>
          <w:p w:rsidR="005B7319" w:rsidRPr="005B7319" w:rsidRDefault="005B7319" w:rsidP="00017D21">
            <w:pPr>
              <w:contextualSpacing/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________________________________</w:t>
            </w:r>
          </w:p>
          <w:p w:rsidR="005B7319" w:rsidRPr="005B7319" w:rsidRDefault="005B7319" w:rsidP="00017D21">
            <w:pPr>
              <w:contextualSpacing/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(Ф.И.О)</w:t>
            </w:r>
          </w:p>
          <w:p w:rsidR="005B7319" w:rsidRPr="005B7319" w:rsidRDefault="005B7319" w:rsidP="00017D21">
            <w:pPr>
              <w:contextualSpacing/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от _______________________________</w:t>
            </w:r>
          </w:p>
          <w:p w:rsidR="005B7319" w:rsidRPr="005B7319" w:rsidRDefault="005B7319" w:rsidP="00017D21">
            <w:pPr>
              <w:tabs>
                <w:tab w:val="left" w:pos="525"/>
                <w:tab w:val="center" w:pos="2384"/>
              </w:tabs>
              <w:contextualSpacing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ab/>
            </w:r>
            <w:r w:rsidRPr="005B7319">
              <w:rPr>
                <w:sz w:val="28"/>
                <w:szCs w:val="28"/>
              </w:rPr>
              <w:tab/>
              <w:t>(наименование организации)</w:t>
            </w:r>
          </w:p>
          <w:p w:rsidR="005B7319" w:rsidRPr="005B7319" w:rsidRDefault="005B7319" w:rsidP="00017D21">
            <w:pPr>
              <w:contextualSpacing/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________________________________</w:t>
            </w:r>
          </w:p>
          <w:p w:rsidR="005B7319" w:rsidRPr="005B7319" w:rsidRDefault="005B7319" w:rsidP="00017D21">
            <w:pPr>
              <w:contextualSpacing/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 xml:space="preserve"> (должность, Ф.И.О. руководителя)</w:t>
            </w:r>
          </w:p>
        </w:tc>
      </w:tr>
    </w:tbl>
    <w:p w:rsidR="005B7319" w:rsidRPr="005B7319" w:rsidRDefault="005B7319" w:rsidP="005508A9">
      <w:pPr>
        <w:tabs>
          <w:tab w:val="left" w:pos="3960"/>
        </w:tabs>
        <w:contextualSpacing/>
        <w:jc w:val="both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Заявление</w:t>
      </w:r>
    </w:p>
    <w:p w:rsidR="005B7319" w:rsidRPr="005B7319" w:rsidRDefault="005B7319" w:rsidP="005B7319">
      <w:pPr>
        <w:contextualSpacing/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о предоставлении субсидии</w:t>
      </w:r>
    </w:p>
    <w:p w:rsidR="005B7319" w:rsidRPr="005B7319" w:rsidRDefault="005B7319" w:rsidP="005B7319">
      <w:pPr>
        <w:contextualSpacing/>
        <w:jc w:val="center"/>
        <w:rPr>
          <w:sz w:val="28"/>
          <w:szCs w:val="28"/>
        </w:rPr>
      </w:pPr>
      <w:r w:rsidRPr="005B7319">
        <w:rPr>
          <w:sz w:val="28"/>
          <w:szCs w:val="28"/>
        </w:rPr>
        <w:t xml:space="preserve"> 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>_____________________________________________________________________</w:t>
      </w:r>
    </w:p>
    <w:p w:rsidR="005B7319" w:rsidRPr="005B7319" w:rsidRDefault="005B7319" w:rsidP="005B7319">
      <w:pPr>
        <w:contextualSpacing/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(наименование Получателя, ИНН, КПП, адрес)</w:t>
      </w:r>
    </w:p>
    <w:p w:rsidR="005B7319" w:rsidRPr="005B7319" w:rsidRDefault="005B7319" w:rsidP="005B7319">
      <w:pPr>
        <w:contextualSpacing/>
        <w:jc w:val="center"/>
        <w:rPr>
          <w:sz w:val="28"/>
          <w:szCs w:val="28"/>
        </w:rPr>
      </w:pPr>
      <w:r w:rsidRPr="005B7319">
        <w:rPr>
          <w:sz w:val="28"/>
          <w:szCs w:val="28"/>
        </w:rPr>
        <w:t>в соответствии с ______________________________________________________ (наименование нормативного акта предоставления субсидии из местного                                  бюджета Получателю)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утвержденным постановлением Администрации </w:t>
      </w:r>
      <w:r w:rsidR="00CF7712">
        <w:rPr>
          <w:sz w:val="28"/>
          <w:szCs w:val="28"/>
        </w:rPr>
        <w:t>Верхнеподпольненского</w:t>
      </w:r>
      <w:r w:rsidRPr="005B7319">
        <w:rPr>
          <w:sz w:val="28"/>
          <w:szCs w:val="28"/>
        </w:rPr>
        <w:t xml:space="preserve"> сельского поселения от "__" _______ 20__ г. № ____, просит предоставить субсидию 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>в размере ______________ рублей в целях________________________________.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                    (сумма </w:t>
      </w:r>
      <w:proofErr w:type="gramStart"/>
      <w:r w:rsidRPr="005B7319">
        <w:rPr>
          <w:sz w:val="28"/>
          <w:szCs w:val="28"/>
        </w:rPr>
        <w:t xml:space="preserve">прописью)   </w:t>
      </w:r>
      <w:proofErr w:type="gramEnd"/>
      <w:r w:rsidRPr="005B7319">
        <w:rPr>
          <w:sz w:val="28"/>
          <w:szCs w:val="28"/>
        </w:rPr>
        <w:t xml:space="preserve">                                       (целевое назначение субсидии)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>Опись документов, предусмотренных пунктом ______ Положения, прилагается.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>Настоящим гарантирую достоверность представленных в составе заявки сведений.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>Приложение: на ___ л. в ед. экз.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>Получатель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>___________   _________________________   _________________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t xml:space="preserve">  (</w:t>
      </w:r>
      <w:proofErr w:type="gramStart"/>
      <w:r w:rsidRPr="005B7319">
        <w:rPr>
          <w:sz w:val="28"/>
          <w:szCs w:val="28"/>
        </w:rPr>
        <w:t xml:space="preserve">должность)   </w:t>
      </w:r>
      <w:proofErr w:type="gramEnd"/>
      <w:r w:rsidRPr="005B7319">
        <w:rPr>
          <w:sz w:val="28"/>
          <w:szCs w:val="28"/>
        </w:rPr>
        <w:t xml:space="preserve">                     (подпись)                           (расшифровка подписи)                        </w:t>
      </w:r>
    </w:p>
    <w:p w:rsidR="005B7319" w:rsidRPr="005B7319" w:rsidRDefault="005B7319" w:rsidP="005B7319">
      <w:pPr>
        <w:contextualSpacing/>
        <w:jc w:val="both"/>
        <w:rPr>
          <w:sz w:val="28"/>
          <w:szCs w:val="28"/>
        </w:rPr>
      </w:pPr>
      <w:r w:rsidRPr="005B7319">
        <w:rPr>
          <w:sz w:val="28"/>
          <w:szCs w:val="28"/>
        </w:rPr>
        <w:lastRenderedPageBreak/>
        <w:t>М.П.</w:t>
      </w:r>
    </w:p>
    <w:p w:rsidR="005B7319" w:rsidRPr="005B7319" w:rsidRDefault="005B7319" w:rsidP="00CF7712">
      <w:pPr>
        <w:contextualSpacing/>
        <w:rPr>
          <w:sz w:val="28"/>
          <w:szCs w:val="28"/>
        </w:rPr>
      </w:pPr>
      <w:r w:rsidRPr="005B7319">
        <w:rPr>
          <w:sz w:val="28"/>
          <w:szCs w:val="28"/>
        </w:rPr>
        <w:t>"__" _______________ 20__ г.</w:t>
      </w:r>
      <w:r w:rsidRPr="005B7319">
        <w:rPr>
          <w:sz w:val="28"/>
          <w:szCs w:val="28"/>
        </w:rPr>
        <w:br w:type="page"/>
      </w:r>
    </w:p>
    <w:p w:rsidR="005B7319" w:rsidRPr="005B7319" w:rsidRDefault="005B7319" w:rsidP="005B7319">
      <w:pPr>
        <w:rPr>
          <w:sz w:val="28"/>
          <w:szCs w:val="28"/>
        </w:rPr>
        <w:sectPr w:rsidR="005B7319" w:rsidRPr="005B7319" w:rsidSect="00151AB3">
          <w:footerReference w:type="default" r:id="rId9"/>
          <w:pgSz w:w="11905" w:h="16838"/>
          <w:pgMar w:top="426" w:right="851" w:bottom="851" w:left="1304" w:header="720" w:footer="720" w:gutter="0"/>
          <w:cols w:space="720"/>
        </w:sectPr>
      </w:pPr>
    </w:p>
    <w:p w:rsidR="005B7319" w:rsidRPr="005B7319" w:rsidRDefault="005B7319" w:rsidP="005B7319">
      <w:pPr>
        <w:contextualSpacing/>
        <w:jc w:val="right"/>
        <w:rPr>
          <w:sz w:val="28"/>
          <w:szCs w:val="28"/>
        </w:rPr>
      </w:pPr>
      <w:r w:rsidRPr="005B7319">
        <w:rPr>
          <w:sz w:val="28"/>
          <w:szCs w:val="28"/>
        </w:rPr>
        <w:lastRenderedPageBreak/>
        <w:t>Приложение № 2</w:t>
      </w:r>
    </w:p>
    <w:p w:rsidR="005B7319" w:rsidRPr="005B7319" w:rsidRDefault="005B7319" w:rsidP="005B7319">
      <w:pPr>
        <w:ind w:left="4962"/>
        <w:jc w:val="right"/>
        <w:rPr>
          <w:sz w:val="28"/>
          <w:szCs w:val="28"/>
        </w:rPr>
      </w:pPr>
      <w:r w:rsidRPr="005B7319">
        <w:rPr>
          <w:sz w:val="28"/>
          <w:szCs w:val="28"/>
        </w:rPr>
        <w:t>к Положению о порядке предоставления субсидии организациям, осуществляющим деятельность в сфере жилищно-коммунального хозяйства,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5B7319" w:rsidRPr="005B7319" w:rsidRDefault="005B7319" w:rsidP="005B7319">
      <w:pPr>
        <w:ind w:left="4962"/>
        <w:jc w:val="right"/>
        <w:rPr>
          <w:sz w:val="28"/>
          <w:szCs w:val="28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2710"/>
        <w:gridCol w:w="1345"/>
        <w:gridCol w:w="1088"/>
        <w:gridCol w:w="1002"/>
        <w:gridCol w:w="1230"/>
        <w:gridCol w:w="2576"/>
        <w:gridCol w:w="1603"/>
        <w:gridCol w:w="495"/>
        <w:gridCol w:w="1036"/>
        <w:gridCol w:w="562"/>
        <w:gridCol w:w="387"/>
        <w:gridCol w:w="330"/>
        <w:gridCol w:w="378"/>
      </w:tblGrid>
      <w:tr w:rsidR="005B7319" w:rsidRPr="005B7319" w:rsidTr="00017D21">
        <w:trPr>
          <w:trHeight w:hRule="exact" w:val="574"/>
        </w:trPr>
        <w:tc>
          <w:tcPr>
            <w:tcW w:w="1474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b/>
                <w:sz w:val="28"/>
                <w:szCs w:val="28"/>
              </w:rPr>
            </w:pPr>
            <w:r w:rsidRPr="005B7319">
              <w:rPr>
                <w:b/>
                <w:sz w:val="28"/>
                <w:szCs w:val="28"/>
              </w:rPr>
              <w:t xml:space="preserve">Объем оказанных коммунальных услуг населению </w:t>
            </w:r>
          </w:p>
        </w:tc>
      </w:tr>
      <w:tr w:rsidR="005B7319" w:rsidRPr="005B7319" w:rsidTr="00017D21">
        <w:trPr>
          <w:trHeight w:hRule="exact" w:val="315"/>
        </w:trPr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jc w:val="right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 xml:space="preserve">по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bCs/>
                <w:sz w:val="28"/>
                <w:szCs w:val="28"/>
              </w:rPr>
            </w:pPr>
            <w:r w:rsidRPr="005B7319">
              <w:rPr>
                <w:bCs/>
                <w:sz w:val="28"/>
                <w:szCs w:val="28"/>
              </w:rPr>
              <w:t>за _________ 20__ года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5B7319" w:rsidRPr="005B7319" w:rsidRDefault="005B7319" w:rsidP="00017D21">
            <w:pPr>
              <w:ind w:right="-114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20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г..</w:t>
            </w:r>
          </w:p>
        </w:tc>
      </w:tr>
      <w:tr w:rsidR="005B7319" w:rsidRPr="005B7319" w:rsidTr="00017D21">
        <w:trPr>
          <w:trHeight w:hRule="exact" w:val="315"/>
        </w:trPr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844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(указать наименование муниципального образования)</w:t>
            </w:r>
          </w:p>
        </w:tc>
        <w:tc>
          <w:tcPr>
            <w:tcW w:w="1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</w:tr>
      <w:tr w:rsidR="005B7319" w:rsidRPr="005B7319" w:rsidTr="00017D21">
        <w:trPr>
          <w:trHeight w:val="200"/>
        </w:trPr>
        <w:tc>
          <w:tcPr>
            <w:tcW w:w="2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</w:tr>
      <w:tr w:rsidR="005B7319" w:rsidRPr="005B7319" w:rsidTr="00CF7712">
        <w:trPr>
          <w:trHeight w:hRule="exact" w:val="1523"/>
        </w:trPr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Вид коммунальной услуги (в разрезе поселений)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Установленный с 1____20__ года ЭОТ</w:t>
            </w:r>
          </w:p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1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 xml:space="preserve">Размер платы </w:t>
            </w:r>
          </w:p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(руб.)</w:t>
            </w:r>
          </w:p>
        </w:tc>
        <w:tc>
          <w:tcPr>
            <w:tcW w:w="1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ind w:right="-66"/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Разница (руб.)</w:t>
            </w: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Объем оказанных коммунальных услуг населению (начислено населению) (куб. м)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Общая сумма средств на возмещение предприятиям ЖКХ части платы граждан за коммунальные услуги</w:t>
            </w:r>
          </w:p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31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в том числе</w:t>
            </w:r>
          </w:p>
        </w:tc>
      </w:tr>
      <w:tr w:rsidR="005B7319" w:rsidRPr="005B7319" w:rsidTr="00017D21">
        <w:trPr>
          <w:trHeight w:hRule="exact" w:val="2413"/>
        </w:trPr>
        <w:tc>
          <w:tcPr>
            <w:tcW w:w="2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Всего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в том числе объем коммунального ресурса, потребляемый при содержании общего имущества в многоквартирном доме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областной бюджет</w:t>
            </w:r>
          </w:p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(руб.)</w:t>
            </w:r>
          </w:p>
        </w:tc>
        <w:tc>
          <w:tcPr>
            <w:tcW w:w="1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местный бюджет</w:t>
            </w:r>
          </w:p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(руб.)</w:t>
            </w:r>
          </w:p>
        </w:tc>
      </w:tr>
      <w:tr w:rsidR="005B7319" w:rsidRPr="005B7319" w:rsidTr="00017D21">
        <w:trPr>
          <w:trHeight w:hRule="exact" w:val="405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4=2-3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5</w:t>
            </w: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6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7=4х5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8</w:t>
            </w:r>
          </w:p>
        </w:tc>
        <w:tc>
          <w:tcPr>
            <w:tcW w:w="1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9</w:t>
            </w:r>
          </w:p>
        </w:tc>
      </w:tr>
      <w:tr w:rsidR="005B7319" w:rsidRPr="005B7319" w:rsidTr="00017D21">
        <w:trPr>
          <w:trHeight w:hRule="exact" w:val="454"/>
        </w:trPr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</w:tr>
    </w:tbl>
    <w:p w:rsidR="005B7319" w:rsidRPr="005B7319" w:rsidRDefault="005B7319" w:rsidP="005B7319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73"/>
        <w:gridCol w:w="389"/>
        <w:gridCol w:w="260"/>
        <w:gridCol w:w="1410"/>
        <w:gridCol w:w="1780"/>
        <w:gridCol w:w="502"/>
        <w:gridCol w:w="2292"/>
        <w:gridCol w:w="1889"/>
        <w:gridCol w:w="1998"/>
      </w:tblGrid>
      <w:tr w:rsidR="005B7319" w:rsidRPr="005B7319" w:rsidTr="00017D21">
        <w:trPr>
          <w:trHeight w:val="375"/>
        </w:trPr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</w:tr>
      <w:tr w:rsidR="005B7319" w:rsidRPr="005B7319" w:rsidTr="00017D21">
        <w:trPr>
          <w:trHeight w:val="399"/>
        </w:trPr>
        <w:tc>
          <w:tcPr>
            <w:tcW w:w="4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</w:p>
        </w:tc>
        <w:tc>
          <w:tcPr>
            <w:tcW w:w="369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(подпись)</w:t>
            </w:r>
          </w:p>
        </w:tc>
        <w:tc>
          <w:tcPr>
            <w:tcW w:w="22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rPr>
                <w:sz w:val="28"/>
                <w:szCs w:val="28"/>
              </w:rPr>
            </w:pPr>
            <w:proofErr w:type="spellStart"/>
            <w:r w:rsidRPr="005B7319">
              <w:rPr>
                <w:sz w:val="28"/>
                <w:szCs w:val="28"/>
              </w:rPr>
              <w:t>м.п</w:t>
            </w:r>
            <w:proofErr w:type="spellEnd"/>
            <w:r w:rsidRPr="005B7319">
              <w:rPr>
                <w:sz w:val="28"/>
                <w:szCs w:val="28"/>
              </w:rPr>
              <w:t>.</w:t>
            </w:r>
          </w:p>
        </w:tc>
        <w:tc>
          <w:tcPr>
            <w:tcW w:w="38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319" w:rsidRPr="005B7319" w:rsidRDefault="005B7319" w:rsidP="00017D21">
            <w:pPr>
              <w:jc w:val="center"/>
              <w:rPr>
                <w:sz w:val="28"/>
                <w:szCs w:val="28"/>
              </w:rPr>
            </w:pPr>
            <w:r w:rsidRPr="005B7319">
              <w:rPr>
                <w:sz w:val="28"/>
                <w:szCs w:val="28"/>
              </w:rPr>
              <w:t>(Ф.И.О.)</w:t>
            </w:r>
          </w:p>
        </w:tc>
      </w:tr>
    </w:tbl>
    <w:p w:rsidR="00086979" w:rsidRPr="005B7319" w:rsidRDefault="00086979" w:rsidP="00CF7712">
      <w:pPr>
        <w:rPr>
          <w:sz w:val="28"/>
          <w:szCs w:val="28"/>
        </w:rPr>
      </w:pPr>
    </w:p>
    <w:sectPr w:rsidR="00086979" w:rsidRPr="005B7319" w:rsidSect="00CF7712">
      <w:pgSz w:w="16838" w:h="11906" w:orient="landscape"/>
      <w:pgMar w:top="1134" w:right="426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9FF" w:rsidRDefault="009669FF" w:rsidP="00743E8C">
      <w:r>
        <w:separator/>
      </w:r>
    </w:p>
  </w:endnote>
  <w:endnote w:type="continuationSeparator" w:id="0">
    <w:p w:rsidR="009669FF" w:rsidRDefault="009669FF" w:rsidP="0074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19" w:rsidRDefault="005B731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9FF" w:rsidRDefault="009669FF" w:rsidP="00743E8C">
      <w:r>
        <w:separator/>
      </w:r>
    </w:p>
  </w:footnote>
  <w:footnote w:type="continuationSeparator" w:id="0">
    <w:p w:rsidR="009669FF" w:rsidRDefault="009669FF" w:rsidP="0074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BB2DE9"/>
    <w:multiLevelType w:val="multilevel"/>
    <w:tmpl w:val="2140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04673B"/>
    <w:multiLevelType w:val="multilevel"/>
    <w:tmpl w:val="1A429D6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7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9"/>
  </w:num>
  <w:num w:numId="3">
    <w:abstractNumId w:val="21"/>
  </w:num>
  <w:num w:numId="4">
    <w:abstractNumId w:val="20"/>
  </w:num>
  <w:num w:numId="5">
    <w:abstractNumId w:val="17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4"/>
  </w:num>
  <w:num w:numId="12">
    <w:abstractNumId w:val="10"/>
  </w:num>
  <w:num w:numId="13">
    <w:abstractNumId w:val="3"/>
  </w:num>
  <w:num w:numId="14">
    <w:abstractNumId w:val="18"/>
  </w:num>
  <w:num w:numId="15">
    <w:abstractNumId w:val="14"/>
  </w:num>
  <w:num w:numId="16">
    <w:abstractNumId w:val="19"/>
  </w:num>
  <w:num w:numId="17">
    <w:abstractNumId w:val="4"/>
  </w:num>
  <w:num w:numId="18">
    <w:abstractNumId w:val="22"/>
  </w:num>
  <w:num w:numId="19">
    <w:abstractNumId w:val="2"/>
  </w:num>
  <w:num w:numId="20">
    <w:abstractNumId w:val="16"/>
  </w:num>
  <w:num w:numId="21">
    <w:abstractNumId w:val="23"/>
  </w:num>
  <w:num w:numId="22">
    <w:abstractNumId w:val="8"/>
  </w:num>
  <w:num w:numId="23">
    <w:abstractNumId w:val="0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07C36"/>
    <w:rsid w:val="00014886"/>
    <w:rsid w:val="00015CFC"/>
    <w:rsid w:val="000300E8"/>
    <w:rsid w:val="00037499"/>
    <w:rsid w:val="000409AB"/>
    <w:rsid w:val="000423DA"/>
    <w:rsid w:val="00044C53"/>
    <w:rsid w:val="0005116D"/>
    <w:rsid w:val="00066B6B"/>
    <w:rsid w:val="00086979"/>
    <w:rsid w:val="00097833"/>
    <w:rsid w:val="000B3BBC"/>
    <w:rsid w:val="000C4C2B"/>
    <w:rsid w:val="000C6758"/>
    <w:rsid w:val="000D3EDB"/>
    <w:rsid w:val="000E3311"/>
    <w:rsid w:val="001004EC"/>
    <w:rsid w:val="00101955"/>
    <w:rsid w:val="0013751D"/>
    <w:rsid w:val="001445A7"/>
    <w:rsid w:val="00172913"/>
    <w:rsid w:val="001777E6"/>
    <w:rsid w:val="00194103"/>
    <w:rsid w:val="00194474"/>
    <w:rsid w:val="001976B0"/>
    <w:rsid w:val="001A5E9A"/>
    <w:rsid w:val="001B3AAA"/>
    <w:rsid w:val="001C1746"/>
    <w:rsid w:val="00230B03"/>
    <w:rsid w:val="00232D39"/>
    <w:rsid w:val="0023665C"/>
    <w:rsid w:val="00256954"/>
    <w:rsid w:val="002673F5"/>
    <w:rsid w:val="002753A3"/>
    <w:rsid w:val="00290671"/>
    <w:rsid w:val="002A1BF0"/>
    <w:rsid w:val="002A4E1B"/>
    <w:rsid w:val="002B753C"/>
    <w:rsid w:val="002C7BCC"/>
    <w:rsid w:val="002D477E"/>
    <w:rsid w:val="002F69D1"/>
    <w:rsid w:val="00316F2C"/>
    <w:rsid w:val="003301D9"/>
    <w:rsid w:val="00361AD1"/>
    <w:rsid w:val="00362F44"/>
    <w:rsid w:val="00386D9F"/>
    <w:rsid w:val="003D6BB0"/>
    <w:rsid w:val="003F1D3F"/>
    <w:rsid w:val="00401758"/>
    <w:rsid w:val="00453AD1"/>
    <w:rsid w:val="00464AFA"/>
    <w:rsid w:val="00490BC7"/>
    <w:rsid w:val="0049230F"/>
    <w:rsid w:val="00497AFB"/>
    <w:rsid w:val="004A0B49"/>
    <w:rsid w:val="004B0BA3"/>
    <w:rsid w:val="004D323D"/>
    <w:rsid w:val="004D74E3"/>
    <w:rsid w:val="004F0146"/>
    <w:rsid w:val="004F0538"/>
    <w:rsid w:val="004F3CCB"/>
    <w:rsid w:val="004F51C3"/>
    <w:rsid w:val="00500C3B"/>
    <w:rsid w:val="00515EB8"/>
    <w:rsid w:val="005254AE"/>
    <w:rsid w:val="0052712F"/>
    <w:rsid w:val="00543C7C"/>
    <w:rsid w:val="005508A9"/>
    <w:rsid w:val="00564D5E"/>
    <w:rsid w:val="005651CC"/>
    <w:rsid w:val="00570330"/>
    <w:rsid w:val="00575C1A"/>
    <w:rsid w:val="00584CC6"/>
    <w:rsid w:val="005B7319"/>
    <w:rsid w:val="005C18D1"/>
    <w:rsid w:val="005C7485"/>
    <w:rsid w:val="005F4EBF"/>
    <w:rsid w:val="00613911"/>
    <w:rsid w:val="00631C17"/>
    <w:rsid w:val="006325A3"/>
    <w:rsid w:val="00660BE7"/>
    <w:rsid w:val="00691AC5"/>
    <w:rsid w:val="006B40AE"/>
    <w:rsid w:val="006F1C3F"/>
    <w:rsid w:val="006F5318"/>
    <w:rsid w:val="007019B5"/>
    <w:rsid w:val="00732667"/>
    <w:rsid w:val="00742201"/>
    <w:rsid w:val="00743E8C"/>
    <w:rsid w:val="00770A26"/>
    <w:rsid w:val="00772C6D"/>
    <w:rsid w:val="007831B1"/>
    <w:rsid w:val="0078465A"/>
    <w:rsid w:val="00792BF9"/>
    <w:rsid w:val="00796E55"/>
    <w:rsid w:val="007C381D"/>
    <w:rsid w:val="007F601B"/>
    <w:rsid w:val="008412FD"/>
    <w:rsid w:val="00841F6D"/>
    <w:rsid w:val="0085077A"/>
    <w:rsid w:val="0085246D"/>
    <w:rsid w:val="00856926"/>
    <w:rsid w:val="008736E5"/>
    <w:rsid w:val="00873ACF"/>
    <w:rsid w:val="00883A6C"/>
    <w:rsid w:val="00883F30"/>
    <w:rsid w:val="00892D1C"/>
    <w:rsid w:val="0089406E"/>
    <w:rsid w:val="008961B3"/>
    <w:rsid w:val="008B12E8"/>
    <w:rsid w:val="008B5A01"/>
    <w:rsid w:val="008C71B3"/>
    <w:rsid w:val="008D165A"/>
    <w:rsid w:val="0090069B"/>
    <w:rsid w:val="00911979"/>
    <w:rsid w:val="00924902"/>
    <w:rsid w:val="00925158"/>
    <w:rsid w:val="009358BF"/>
    <w:rsid w:val="009434C3"/>
    <w:rsid w:val="009566E4"/>
    <w:rsid w:val="009669FF"/>
    <w:rsid w:val="00967FE7"/>
    <w:rsid w:val="0098660E"/>
    <w:rsid w:val="0099684E"/>
    <w:rsid w:val="009A0011"/>
    <w:rsid w:val="009A45BA"/>
    <w:rsid w:val="009B7215"/>
    <w:rsid w:val="009F1771"/>
    <w:rsid w:val="00A00C31"/>
    <w:rsid w:val="00A01106"/>
    <w:rsid w:val="00A0398F"/>
    <w:rsid w:val="00A05999"/>
    <w:rsid w:val="00A13552"/>
    <w:rsid w:val="00A16C4E"/>
    <w:rsid w:val="00A24F7E"/>
    <w:rsid w:val="00A3513D"/>
    <w:rsid w:val="00A37DC5"/>
    <w:rsid w:val="00A50CD2"/>
    <w:rsid w:val="00AA6F1F"/>
    <w:rsid w:val="00AA7884"/>
    <w:rsid w:val="00AB0CD9"/>
    <w:rsid w:val="00AB374C"/>
    <w:rsid w:val="00AC43C6"/>
    <w:rsid w:val="00AC79E0"/>
    <w:rsid w:val="00AE150B"/>
    <w:rsid w:val="00AF2366"/>
    <w:rsid w:val="00AF790A"/>
    <w:rsid w:val="00B02A1C"/>
    <w:rsid w:val="00B2426D"/>
    <w:rsid w:val="00B36A85"/>
    <w:rsid w:val="00B53B18"/>
    <w:rsid w:val="00B549BC"/>
    <w:rsid w:val="00B56EE7"/>
    <w:rsid w:val="00B73F83"/>
    <w:rsid w:val="00B926AB"/>
    <w:rsid w:val="00BB4742"/>
    <w:rsid w:val="00BF105C"/>
    <w:rsid w:val="00BF68D4"/>
    <w:rsid w:val="00C075D1"/>
    <w:rsid w:val="00C12330"/>
    <w:rsid w:val="00C357F6"/>
    <w:rsid w:val="00C50144"/>
    <w:rsid w:val="00C51F3C"/>
    <w:rsid w:val="00C63811"/>
    <w:rsid w:val="00C751F0"/>
    <w:rsid w:val="00C82985"/>
    <w:rsid w:val="00C83271"/>
    <w:rsid w:val="00C87F60"/>
    <w:rsid w:val="00CA02E3"/>
    <w:rsid w:val="00CB7CFD"/>
    <w:rsid w:val="00CE2F6E"/>
    <w:rsid w:val="00CF7712"/>
    <w:rsid w:val="00D122E3"/>
    <w:rsid w:val="00D23361"/>
    <w:rsid w:val="00D30480"/>
    <w:rsid w:val="00D60070"/>
    <w:rsid w:val="00D60369"/>
    <w:rsid w:val="00D625A5"/>
    <w:rsid w:val="00D94434"/>
    <w:rsid w:val="00DB016B"/>
    <w:rsid w:val="00DB6764"/>
    <w:rsid w:val="00DC6E01"/>
    <w:rsid w:val="00DC6FC2"/>
    <w:rsid w:val="00DC7CE9"/>
    <w:rsid w:val="00DD5E43"/>
    <w:rsid w:val="00DD75FA"/>
    <w:rsid w:val="00DD78BF"/>
    <w:rsid w:val="00DE07EC"/>
    <w:rsid w:val="00DF319B"/>
    <w:rsid w:val="00DF6D89"/>
    <w:rsid w:val="00E2129B"/>
    <w:rsid w:val="00E32C93"/>
    <w:rsid w:val="00E32CCA"/>
    <w:rsid w:val="00E34480"/>
    <w:rsid w:val="00E56673"/>
    <w:rsid w:val="00E60E42"/>
    <w:rsid w:val="00E9702F"/>
    <w:rsid w:val="00EA0C51"/>
    <w:rsid w:val="00EB75E8"/>
    <w:rsid w:val="00EC3A6E"/>
    <w:rsid w:val="00EC7BF7"/>
    <w:rsid w:val="00ED1F1D"/>
    <w:rsid w:val="00F230EE"/>
    <w:rsid w:val="00F53C93"/>
    <w:rsid w:val="00F5443D"/>
    <w:rsid w:val="00F551D9"/>
    <w:rsid w:val="00F5698F"/>
    <w:rsid w:val="00F56C9C"/>
    <w:rsid w:val="00F61C2D"/>
    <w:rsid w:val="00F67F86"/>
    <w:rsid w:val="00F918A2"/>
    <w:rsid w:val="00F95AFC"/>
    <w:rsid w:val="00FA6217"/>
    <w:rsid w:val="00FB27C0"/>
    <w:rsid w:val="00FD2D4E"/>
    <w:rsid w:val="00FD7590"/>
    <w:rsid w:val="00FD7F11"/>
    <w:rsid w:val="00FE0CB7"/>
    <w:rsid w:val="00FE31C9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91A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  <w:style w:type="paragraph" w:styleId="a6">
    <w:name w:val="List Paragraph"/>
    <w:basedOn w:val="a"/>
    <w:link w:val="a7"/>
    <w:qFormat/>
    <w:rsid w:val="00FD7F11"/>
    <w:pPr>
      <w:ind w:left="720"/>
      <w:contextualSpacing/>
    </w:pPr>
  </w:style>
  <w:style w:type="paragraph" w:styleId="a8">
    <w:name w:val="header"/>
    <w:basedOn w:val="a"/>
    <w:link w:val="a9"/>
    <w:rsid w:val="00743E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43E8C"/>
  </w:style>
  <w:style w:type="paragraph" w:styleId="aa">
    <w:name w:val="footer"/>
    <w:basedOn w:val="a"/>
    <w:link w:val="ab"/>
    <w:rsid w:val="00743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43E8C"/>
  </w:style>
  <w:style w:type="character" w:customStyle="1" w:styleId="10">
    <w:name w:val="Заголовок 1 Знак"/>
    <w:basedOn w:val="a0"/>
    <w:link w:val="1"/>
    <w:rsid w:val="00691A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Абзац списка Знак"/>
    <w:basedOn w:val="a0"/>
    <w:link w:val="a6"/>
    <w:rsid w:val="005B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FF7CD7EAB9EDCD5601C841AB332CA2ECF7F6193E79DCB7F21EE785D292B2EY1z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6A03-CF21-483B-BD7F-0345846B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2</cp:revision>
  <cp:lastPrinted>2022-09-19T11:59:00Z</cp:lastPrinted>
  <dcterms:created xsi:type="dcterms:W3CDTF">2022-09-21T05:34:00Z</dcterms:created>
  <dcterms:modified xsi:type="dcterms:W3CDTF">2022-09-21T05:34:00Z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