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D05" w:rsidRDefault="00584981" w:rsidP="00584981">
      <w:pPr>
        <w:jc w:val="center"/>
        <w:rPr>
          <w:noProof/>
          <w:color w:val="808080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26DFB771" wp14:editId="6F8D2B03">
            <wp:simplePos x="0" y="0"/>
            <wp:positionH relativeFrom="margin">
              <wp:posOffset>2763520</wp:posOffset>
            </wp:positionH>
            <wp:positionV relativeFrom="page">
              <wp:posOffset>182586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84981" w:rsidRDefault="00584981" w:rsidP="00BC2261">
      <w:pPr>
        <w:jc w:val="center"/>
        <w:rPr>
          <w:sz w:val="28"/>
          <w:szCs w:val="28"/>
        </w:rPr>
      </w:pPr>
    </w:p>
    <w:p w:rsidR="00584981" w:rsidRDefault="00584981" w:rsidP="00BC2261">
      <w:pPr>
        <w:jc w:val="center"/>
        <w:rPr>
          <w:sz w:val="28"/>
          <w:szCs w:val="28"/>
        </w:rPr>
      </w:pPr>
    </w:p>
    <w:p w:rsidR="00BC2261" w:rsidRPr="004869BB" w:rsidRDefault="00017D05" w:rsidP="00BC226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BC2261" w:rsidRPr="004869BB">
        <w:rPr>
          <w:sz w:val="28"/>
          <w:szCs w:val="28"/>
        </w:rPr>
        <w:t>ВЕРХНЕПОДПОЛЬНЕНСКОГО</w:t>
      </w: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СЕЛЬСКОГО ПОСЕЛЕНИЯ</w:t>
      </w:r>
    </w:p>
    <w:p w:rsidR="00BC2261" w:rsidRPr="004869BB" w:rsidRDefault="00BC2261" w:rsidP="00BC2261">
      <w:pPr>
        <w:jc w:val="center"/>
        <w:rPr>
          <w:sz w:val="28"/>
          <w:szCs w:val="28"/>
        </w:rPr>
      </w:pP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ПОСТАНОВЛЕНИЕ</w:t>
      </w:r>
    </w:p>
    <w:p w:rsidR="00017D05" w:rsidRDefault="00017D05" w:rsidP="00017D05">
      <w:pPr>
        <w:rPr>
          <w:sz w:val="28"/>
          <w:szCs w:val="28"/>
        </w:rPr>
      </w:pPr>
    </w:p>
    <w:p w:rsidR="008D3730" w:rsidRPr="00665F94" w:rsidRDefault="00584981" w:rsidP="00ED4E35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21397C">
        <w:rPr>
          <w:sz w:val="28"/>
          <w:szCs w:val="28"/>
        </w:rPr>
        <w:t>0</w:t>
      </w:r>
      <w:r>
        <w:rPr>
          <w:sz w:val="28"/>
          <w:szCs w:val="28"/>
        </w:rPr>
        <w:t>.06.</w:t>
      </w:r>
      <w:r w:rsidR="00BA6E1D" w:rsidRPr="00665F94">
        <w:rPr>
          <w:sz w:val="28"/>
          <w:szCs w:val="28"/>
        </w:rPr>
        <w:t>202</w:t>
      </w:r>
      <w:r w:rsidR="002A079D" w:rsidRPr="00665F94">
        <w:rPr>
          <w:sz w:val="28"/>
          <w:szCs w:val="28"/>
        </w:rPr>
        <w:t>5</w:t>
      </w:r>
      <w:r w:rsidR="00BC2261" w:rsidRPr="00665F94">
        <w:rPr>
          <w:sz w:val="28"/>
          <w:szCs w:val="28"/>
        </w:rPr>
        <w:t xml:space="preserve">                           </w:t>
      </w:r>
      <w:r w:rsidR="00CE4F6D" w:rsidRPr="00665F94">
        <w:rPr>
          <w:sz w:val="28"/>
          <w:szCs w:val="28"/>
        </w:rPr>
        <w:t xml:space="preserve">    </w:t>
      </w:r>
      <w:r w:rsidR="00BC2261" w:rsidRPr="00665F94">
        <w:rPr>
          <w:sz w:val="28"/>
          <w:szCs w:val="28"/>
        </w:rPr>
        <w:t xml:space="preserve">  </w:t>
      </w:r>
      <w:r w:rsidR="00017D05" w:rsidRPr="00665F94">
        <w:rPr>
          <w:sz w:val="28"/>
          <w:szCs w:val="28"/>
        </w:rPr>
        <w:t xml:space="preserve">          </w:t>
      </w:r>
      <w:r w:rsidR="00A96415" w:rsidRPr="00665F94">
        <w:rPr>
          <w:sz w:val="28"/>
          <w:szCs w:val="28"/>
        </w:rPr>
        <w:t xml:space="preserve"> </w:t>
      </w:r>
      <w:r w:rsidR="00F21B6E" w:rsidRPr="00665F94">
        <w:rPr>
          <w:sz w:val="28"/>
          <w:szCs w:val="28"/>
        </w:rPr>
        <w:t xml:space="preserve">      </w:t>
      </w:r>
      <w:r w:rsidR="00A96415" w:rsidRPr="00665F94">
        <w:rPr>
          <w:sz w:val="28"/>
          <w:szCs w:val="28"/>
        </w:rPr>
        <w:t xml:space="preserve"> </w:t>
      </w:r>
      <w:r w:rsidR="00BC2261" w:rsidRPr="00665F94">
        <w:rPr>
          <w:sz w:val="28"/>
          <w:szCs w:val="28"/>
        </w:rPr>
        <w:t xml:space="preserve">№ </w:t>
      </w:r>
      <w:r w:rsidR="00665F94" w:rsidRPr="00665F94">
        <w:rPr>
          <w:sz w:val="28"/>
          <w:szCs w:val="28"/>
          <w:lang w:val="en-US"/>
        </w:rPr>
        <w:t>60</w:t>
      </w:r>
      <w:r w:rsidR="00BC2261" w:rsidRPr="00665F94">
        <w:rPr>
          <w:sz w:val="28"/>
          <w:szCs w:val="28"/>
        </w:rPr>
        <w:t xml:space="preserve">            </w:t>
      </w:r>
      <w:r w:rsidR="00BA6E1D" w:rsidRPr="00665F94">
        <w:rPr>
          <w:sz w:val="28"/>
          <w:szCs w:val="28"/>
        </w:rPr>
        <w:t xml:space="preserve">   </w:t>
      </w:r>
      <w:r w:rsidR="00BC2261" w:rsidRPr="00665F94">
        <w:rPr>
          <w:sz w:val="28"/>
          <w:szCs w:val="28"/>
        </w:rPr>
        <w:t xml:space="preserve"> </w:t>
      </w:r>
      <w:r w:rsidR="00F21B6E" w:rsidRPr="00665F94">
        <w:rPr>
          <w:sz w:val="28"/>
          <w:szCs w:val="28"/>
        </w:rPr>
        <w:t xml:space="preserve">     </w:t>
      </w:r>
      <w:r w:rsidR="00BC2261" w:rsidRPr="00665F94">
        <w:rPr>
          <w:sz w:val="28"/>
          <w:szCs w:val="28"/>
        </w:rPr>
        <w:t xml:space="preserve">   х. Верхнеподпольный </w:t>
      </w:r>
    </w:p>
    <w:p w:rsidR="00BC2261" w:rsidRPr="00665F94" w:rsidRDefault="00BC2261" w:rsidP="008D3730">
      <w:pPr>
        <w:rPr>
          <w:sz w:val="28"/>
          <w:szCs w:val="28"/>
        </w:rPr>
      </w:pPr>
      <w:r w:rsidRPr="00665F94">
        <w:rPr>
          <w:sz w:val="28"/>
          <w:szCs w:val="28"/>
        </w:rPr>
        <w:t> 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 w:rsidRPr="00B02B86">
        <w:rPr>
          <w:sz w:val="28"/>
          <w:szCs w:val="28"/>
          <w:lang w:eastAsia="en-US"/>
        </w:rPr>
        <w:t>О</w:t>
      </w:r>
      <w:r w:rsidR="008949D5">
        <w:rPr>
          <w:sz w:val="28"/>
          <w:szCs w:val="28"/>
          <w:lang w:eastAsia="en-US"/>
        </w:rPr>
        <w:t>б утверждении</w:t>
      </w:r>
      <w:r>
        <w:rPr>
          <w:sz w:val="28"/>
          <w:szCs w:val="28"/>
          <w:lang w:eastAsia="en-US"/>
        </w:rPr>
        <w:t xml:space="preserve"> "Схем</w:t>
      </w:r>
      <w:r w:rsidR="008949D5">
        <w:rPr>
          <w:sz w:val="28"/>
          <w:szCs w:val="28"/>
          <w:lang w:eastAsia="en-US"/>
        </w:rPr>
        <w:t>ы</w:t>
      </w:r>
      <w:r>
        <w:rPr>
          <w:sz w:val="28"/>
          <w:szCs w:val="28"/>
          <w:lang w:eastAsia="en-US"/>
        </w:rPr>
        <w:t xml:space="preserve"> теплоснабжения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Верхнеподпольненского сельского</w:t>
      </w:r>
      <w:r w:rsidRPr="00B02B86">
        <w:rPr>
          <w:sz w:val="28"/>
          <w:szCs w:val="28"/>
          <w:lang w:eastAsia="en-US"/>
        </w:rPr>
        <w:t xml:space="preserve"> поселения</w:t>
      </w:r>
      <w:r>
        <w:rPr>
          <w:sz w:val="28"/>
          <w:szCs w:val="28"/>
          <w:lang w:eastAsia="en-US"/>
        </w:rPr>
        <w:t xml:space="preserve"> 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Аксайского района Ростовской области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на период с 2023 по 2038 годы. </w:t>
      </w:r>
      <w:bookmarkStart w:id="0" w:name="_GoBack"/>
      <w:bookmarkEnd w:id="0"/>
    </w:p>
    <w:p w:rsidR="008D3730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Актуализация на 202</w:t>
      </w:r>
      <w:r w:rsidR="002A079D">
        <w:rPr>
          <w:sz w:val="28"/>
          <w:szCs w:val="28"/>
          <w:lang w:eastAsia="en-US"/>
        </w:rPr>
        <w:t>6</w:t>
      </w:r>
      <w:r>
        <w:rPr>
          <w:sz w:val="28"/>
          <w:szCs w:val="28"/>
          <w:lang w:eastAsia="en-US"/>
        </w:rPr>
        <w:t xml:space="preserve"> год.</w:t>
      </w:r>
    </w:p>
    <w:p w:rsidR="00706D8E" w:rsidRPr="00A3709A" w:rsidRDefault="00706D8E" w:rsidP="004F6573">
      <w:pPr>
        <w:spacing w:line="276" w:lineRule="auto"/>
        <w:jc w:val="both"/>
        <w:rPr>
          <w:bCs/>
          <w:sz w:val="28"/>
          <w:szCs w:val="28"/>
        </w:rPr>
      </w:pPr>
    </w:p>
    <w:p w:rsidR="008949D5" w:rsidRPr="00830936" w:rsidRDefault="008949D5" w:rsidP="008949D5">
      <w:pPr>
        <w:spacing w:line="276" w:lineRule="auto"/>
        <w:ind w:firstLine="708"/>
        <w:jc w:val="both"/>
        <w:rPr>
          <w:sz w:val="28"/>
          <w:szCs w:val="28"/>
        </w:rPr>
      </w:pPr>
      <w:r w:rsidRPr="00830936">
        <w:rPr>
          <w:sz w:val="28"/>
          <w:szCs w:val="28"/>
        </w:rPr>
        <w:t xml:space="preserve">В соответствии с </w:t>
      </w:r>
      <w:r w:rsidR="00830936" w:rsidRPr="00830936">
        <w:rPr>
          <w:sz w:val="28"/>
          <w:szCs w:val="28"/>
        </w:rPr>
        <w:t>п</w:t>
      </w:r>
      <w:r w:rsidRPr="00830936">
        <w:rPr>
          <w:sz w:val="28"/>
          <w:szCs w:val="28"/>
        </w:rPr>
        <w:t xml:space="preserve">остановлением Правительства Российской Федерации от 22.02.2012 № 154 «О требованиях к схемам теплоснабжения, порядку их разработки и утверждения», </w:t>
      </w:r>
      <w:r w:rsidR="00830936" w:rsidRPr="00830936">
        <w:rPr>
          <w:sz w:val="28"/>
          <w:szCs w:val="28"/>
        </w:rPr>
        <w:t>п</w:t>
      </w:r>
      <w:r w:rsidR="00830936" w:rsidRPr="00830936">
        <w:rPr>
          <w:sz w:val="28"/>
          <w:szCs w:val="28"/>
          <w:shd w:val="clear" w:color="auto" w:fill="FFFFFF"/>
        </w:rPr>
        <w:t xml:space="preserve">остановлением Правительства РФ от </w:t>
      </w:r>
      <w:r w:rsidR="00584981">
        <w:rPr>
          <w:sz w:val="28"/>
          <w:szCs w:val="28"/>
          <w:shd w:val="clear" w:color="auto" w:fill="FFFFFF"/>
        </w:rPr>
        <w:t>0</w:t>
      </w:r>
      <w:r w:rsidR="00830936" w:rsidRPr="00830936">
        <w:rPr>
          <w:sz w:val="28"/>
          <w:szCs w:val="28"/>
          <w:shd w:val="clear" w:color="auto" w:fill="FFFFFF"/>
        </w:rPr>
        <w:t>8</w:t>
      </w:r>
      <w:r w:rsidR="00584981">
        <w:rPr>
          <w:sz w:val="28"/>
          <w:szCs w:val="28"/>
          <w:shd w:val="clear" w:color="auto" w:fill="FFFFFF"/>
        </w:rPr>
        <w:t>.08.</w:t>
      </w:r>
      <w:r w:rsidR="00830936" w:rsidRPr="00830936">
        <w:rPr>
          <w:sz w:val="28"/>
          <w:szCs w:val="28"/>
          <w:shd w:val="clear" w:color="auto" w:fill="FFFFFF"/>
        </w:rPr>
        <w:t>2012 № 808 «Об организации теплоснабжения в Российской Федерации и о внесении изменений в некоторые акты Правительства Российской Федерации»,</w:t>
      </w:r>
      <w:r w:rsidR="00830936" w:rsidRPr="00830936">
        <w:rPr>
          <w:sz w:val="28"/>
          <w:szCs w:val="28"/>
        </w:rPr>
        <w:t xml:space="preserve"> </w:t>
      </w:r>
      <w:r w:rsidRPr="00830936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 и Уставом </w:t>
      </w:r>
      <w:r w:rsidRPr="00830936">
        <w:rPr>
          <w:sz w:val="28"/>
          <w:szCs w:val="28"/>
          <w:lang w:eastAsia="en-US"/>
        </w:rPr>
        <w:t>Верхнеподпольненского сельского поселения</w:t>
      </w:r>
      <w:r w:rsidRPr="00830936">
        <w:rPr>
          <w:sz w:val="28"/>
          <w:szCs w:val="28"/>
        </w:rPr>
        <w:t xml:space="preserve">,- </w:t>
      </w:r>
    </w:p>
    <w:p w:rsidR="008949D5" w:rsidRPr="009F7F9C" w:rsidRDefault="008949D5" w:rsidP="008949D5">
      <w:pPr>
        <w:spacing w:line="276" w:lineRule="auto"/>
        <w:jc w:val="center"/>
        <w:rPr>
          <w:sz w:val="27"/>
          <w:szCs w:val="27"/>
        </w:rPr>
      </w:pPr>
      <w:r w:rsidRPr="009F7F9C">
        <w:rPr>
          <w:sz w:val="27"/>
          <w:szCs w:val="27"/>
        </w:rPr>
        <w:t>ПОСТАНОВЛЯЮ:</w:t>
      </w:r>
    </w:p>
    <w:p w:rsidR="008949D5" w:rsidRPr="00830936" w:rsidRDefault="008949D5" w:rsidP="008949D5">
      <w:pPr>
        <w:spacing w:line="276" w:lineRule="auto"/>
        <w:ind w:firstLine="708"/>
        <w:jc w:val="both"/>
        <w:rPr>
          <w:rFonts w:eastAsia="Calibri"/>
          <w:bCs/>
          <w:sz w:val="27"/>
          <w:szCs w:val="27"/>
          <w:lang w:eastAsia="en-US"/>
        </w:rPr>
      </w:pPr>
      <w:r w:rsidRPr="00830936">
        <w:rPr>
          <w:sz w:val="27"/>
          <w:szCs w:val="27"/>
        </w:rPr>
        <w:t>1. Утвердить «</w:t>
      </w:r>
      <w:r w:rsidRPr="00830936">
        <w:rPr>
          <w:sz w:val="28"/>
          <w:szCs w:val="28"/>
          <w:lang w:eastAsia="en-US"/>
        </w:rPr>
        <w:t>Схему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2A079D">
        <w:rPr>
          <w:sz w:val="28"/>
          <w:szCs w:val="28"/>
          <w:lang w:eastAsia="en-US"/>
        </w:rPr>
        <w:t>6</w:t>
      </w:r>
      <w:r w:rsidRPr="00830936">
        <w:rPr>
          <w:sz w:val="28"/>
          <w:szCs w:val="28"/>
          <w:lang w:eastAsia="en-US"/>
        </w:rPr>
        <w:t xml:space="preserve"> год»</w:t>
      </w:r>
    </w:p>
    <w:p w:rsidR="002C2FF1" w:rsidRPr="00830936" w:rsidRDefault="008949D5" w:rsidP="004F6573">
      <w:pPr>
        <w:spacing w:line="276" w:lineRule="auto"/>
        <w:ind w:firstLine="708"/>
        <w:jc w:val="both"/>
        <w:rPr>
          <w:sz w:val="28"/>
        </w:rPr>
      </w:pPr>
      <w:r w:rsidRPr="00830936">
        <w:rPr>
          <w:sz w:val="28"/>
        </w:rPr>
        <w:t>2</w:t>
      </w:r>
      <w:r w:rsidR="002C2FF1" w:rsidRPr="00830936">
        <w:rPr>
          <w:sz w:val="28"/>
        </w:rPr>
        <w:t>.</w:t>
      </w:r>
      <w:r w:rsidR="004F6573" w:rsidRPr="00830936">
        <w:rPr>
          <w:sz w:val="28"/>
        </w:rPr>
        <w:t xml:space="preserve"> </w:t>
      </w:r>
      <w:r w:rsidR="00097881" w:rsidRPr="00830936">
        <w:rPr>
          <w:sz w:val="28"/>
          <w:szCs w:val="28"/>
        </w:rPr>
        <w:t>Присвоить с</w:t>
      </w:r>
      <w:r w:rsidR="00097881" w:rsidRPr="00830936">
        <w:rPr>
          <w:sz w:val="28"/>
          <w:szCs w:val="28"/>
          <w:shd w:val="clear" w:color="auto" w:fill="FFFFFF"/>
        </w:rPr>
        <w:t>татус единой теплоснабжающей организации на территории Верхнеподпольненского сельского поселения ООО «ДТС».</w:t>
      </w:r>
    </w:p>
    <w:p w:rsidR="008949D5" w:rsidRPr="00830936" w:rsidRDefault="008949D5" w:rsidP="004F6573">
      <w:pPr>
        <w:spacing w:line="276" w:lineRule="auto"/>
        <w:ind w:firstLine="708"/>
        <w:jc w:val="both"/>
        <w:rPr>
          <w:sz w:val="28"/>
          <w:szCs w:val="28"/>
        </w:rPr>
      </w:pPr>
      <w:r w:rsidRPr="00830936">
        <w:rPr>
          <w:sz w:val="28"/>
          <w:szCs w:val="28"/>
        </w:rPr>
        <w:t xml:space="preserve">3. </w:t>
      </w:r>
      <w:r w:rsidR="00097881" w:rsidRPr="00830936">
        <w:rPr>
          <w:sz w:val="28"/>
        </w:rPr>
        <w:t>Опубликовать настоящее постановление в муниципальном печатном органе Верхнеподпольненского сельского поселения - газете «Местные ведомости».</w:t>
      </w:r>
    </w:p>
    <w:p w:rsidR="00A96415" w:rsidRDefault="008949D5" w:rsidP="004F6573">
      <w:pPr>
        <w:pStyle w:val="2"/>
        <w:spacing w:line="276" w:lineRule="auto"/>
        <w:ind w:firstLine="708"/>
        <w:rPr>
          <w:rFonts w:ascii="обычный" w:hAnsi="обычный"/>
          <w:szCs w:val="28"/>
        </w:rPr>
      </w:pPr>
      <w:r w:rsidRPr="00830936">
        <w:rPr>
          <w:rFonts w:ascii="обычный" w:hAnsi="обычный"/>
          <w:szCs w:val="28"/>
        </w:rPr>
        <w:t>4</w:t>
      </w:r>
      <w:r w:rsidR="00017D05" w:rsidRPr="00830936">
        <w:rPr>
          <w:rFonts w:ascii="обычный" w:hAnsi="обычный"/>
          <w:szCs w:val="28"/>
        </w:rPr>
        <w:t>. Настоящее постановление подлежит размещению на официальном сайте</w:t>
      </w:r>
      <w:r w:rsidR="00ED4E35" w:rsidRPr="00830936">
        <w:rPr>
          <w:rFonts w:ascii="обычный" w:hAnsi="обычный"/>
          <w:szCs w:val="28"/>
        </w:rPr>
        <w:t xml:space="preserve"> </w:t>
      </w:r>
      <w:r w:rsidR="00017D05" w:rsidRPr="00830936">
        <w:rPr>
          <w:rFonts w:ascii="обычный" w:hAnsi="обычный"/>
          <w:szCs w:val="28"/>
        </w:rPr>
        <w:t>Администрации Верхнеподпольненского сельского поселения в информационно</w:t>
      </w:r>
      <w:r w:rsidR="00017D05">
        <w:rPr>
          <w:rFonts w:ascii="обычный" w:hAnsi="обычный"/>
          <w:szCs w:val="28"/>
        </w:rPr>
        <w:t>-телекоммуникационной сети «Интернет» (</w:t>
      </w:r>
      <w:hyperlink r:id="rId6" w:history="1"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http</w:t>
        </w:r>
        <w:r w:rsidR="00017D05" w:rsidRPr="00A154D5">
          <w:rPr>
            <w:rStyle w:val="a6"/>
            <w:rFonts w:ascii="обычный" w:hAnsi="обычный"/>
            <w:szCs w:val="28"/>
          </w:rPr>
          <w:t>://</w:t>
        </w:r>
        <w:proofErr w:type="spellStart"/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verhnepodpolnenskoesp</w:t>
        </w:r>
        <w:proofErr w:type="spellEnd"/>
        <w:r w:rsidR="00017D05" w:rsidRPr="00A154D5">
          <w:rPr>
            <w:rStyle w:val="a6"/>
            <w:rFonts w:ascii="обычный" w:hAnsi="обычный"/>
            <w:szCs w:val="28"/>
          </w:rPr>
          <w:t>.</w:t>
        </w:r>
        <w:proofErr w:type="spellStart"/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ru</w:t>
        </w:r>
        <w:proofErr w:type="spellEnd"/>
        <w:r w:rsidR="00017D05" w:rsidRPr="00A154D5">
          <w:rPr>
            <w:rStyle w:val="a6"/>
            <w:rFonts w:ascii="обычный" w:hAnsi="обычный"/>
            <w:szCs w:val="28"/>
          </w:rPr>
          <w:t>/</w:t>
        </w:r>
      </w:hyperlink>
      <w:r w:rsidR="00017D05" w:rsidRPr="008D165A">
        <w:rPr>
          <w:rFonts w:ascii="обычный" w:hAnsi="обычный"/>
          <w:szCs w:val="28"/>
        </w:rPr>
        <w:t>)</w:t>
      </w:r>
      <w:r w:rsidR="00017D05" w:rsidRPr="00613911">
        <w:rPr>
          <w:rFonts w:ascii="обычный" w:hAnsi="обычный"/>
          <w:szCs w:val="28"/>
        </w:rPr>
        <w:t>.</w:t>
      </w:r>
    </w:p>
    <w:p w:rsidR="00017D05" w:rsidRDefault="008949D5" w:rsidP="004F6573">
      <w:pPr>
        <w:spacing w:line="276" w:lineRule="auto"/>
        <w:ind w:right="282" w:firstLine="708"/>
        <w:jc w:val="both"/>
        <w:rPr>
          <w:bCs/>
          <w:sz w:val="28"/>
          <w:szCs w:val="28"/>
        </w:rPr>
      </w:pPr>
      <w:r>
        <w:rPr>
          <w:sz w:val="28"/>
          <w:lang w:bidi="ru-RU"/>
        </w:rPr>
        <w:t>5</w:t>
      </w:r>
      <w:r w:rsidR="00ED4E35">
        <w:rPr>
          <w:sz w:val="28"/>
          <w:lang w:bidi="ru-RU"/>
        </w:rPr>
        <w:t>.</w:t>
      </w:r>
      <w:r w:rsidR="00017D05">
        <w:rPr>
          <w:sz w:val="28"/>
          <w:lang w:bidi="ru-RU"/>
        </w:rPr>
        <w:t xml:space="preserve"> </w:t>
      </w:r>
      <w:r w:rsidR="00017D05">
        <w:rPr>
          <w:rFonts w:ascii="обычный" w:hAnsi="обычный"/>
          <w:sz w:val="28"/>
          <w:szCs w:val="28"/>
        </w:rPr>
        <w:t>Контроль за ис</w:t>
      </w:r>
      <w:r w:rsidR="00017D05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2024CB">
        <w:rPr>
          <w:rFonts w:ascii="обычный" w:hAnsi="обычный"/>
          <w:sz w:val="28"/>
          <w:szCs w:val="28"/>
        </w:rPr>
        <w:t>постановления</w:t>
      </w:r>
      <w:r w:rsidR="00017D05">
        <w:rPr>
          <w:rFonts w:ascii="обычный" w:hAnsi="обычный"/>
          <w:sz w:val="28"/>
          <w:szCs w:val="28"/>
        </w:rPr>
        <w:t xml:space="preserve"> возложить на </w:t>
      </w:r>
      <w:r w:rsidR="00AE6CCA" w:rsidRPr="00B86967">
        <w:rPr>
          <w:bCs/>
          <w:sz w:val="28"/>
          <w:szCs w:val="28"/>
        </w:rPr>
        <w:t>заместителя Главы Администрации Верхнеподпольненского сельского поселения –</w:t>
      </w:r>
      <w:r w:rsidR="002A079D">
        <w:rPr>
          <w:bCs/>
          <w:sz w:val="28"/>
          <w:szCs w:val="28"/>
        </w:rPr>
        <w:t xml:space="preserve"> А.Ю. </w:t>
      </w:r>
      <w:proofErr w:type="spellStart"/>
      <w:r w:rsidR="002A079D">
        <w:rPr>
          <w:bCs/>
          <w:sz w:val="28"/>
          <w:szCs w:val="28"/>
        </w:rPr>
        <w:t>Лапаеву</w:t>
      </w:r>
      <w:proofErr w:type="spellEnd"/>
      <w:r w:rsidR="00AE6CCA" w:rsidRPr="00B86967">
        <w:rPr>
          <w:bCs/>
          <w:sz w:val="28"/>
          <w:szCs w:val="28"/>
        </w:rPr>
        <w:t>.</w:t>
      </w:r>
    </w:p>
    <w:p w:rsidR="00ED4E35" w:rsidRDefault="00ED4E35" w:rsidP="0047021D">
      <w:pPr>
        <w:ind w:right="282" w:firstLine="708"/>
        <w:jc w:val="both"/>
        <w:rPr>
          <w:color w:val="000000" w:themeColor="text1"/>
          <w:sz w:val="28"/>
          <w:szCs w:val="28"/>
        </w:rPr>
      </w:pPr>
    </w:p>
    <w:p w:rsidR="00017D05" w:rsidRDefault="00BC2261" w:rsidP="0047021D">
      <w:pPr>
        <w:jc w:val="both"/>
        <w:rPr>
          <w:sz w:val="28"/>
          <w:szCs w:val="28"/>
        </w:rPr>
      </w:pPr>
      <w:r w:rsidRPr="0091186E">
        <w:rPr>
          <w:sz w:val="28"/>
          <w:szCs w:val="28"/>
        </w:rPr>
        <w:t xml:space="preserve">Глава </w:t>
      </w:r>
      <w:r w:rsidR="00017D05">
        <w:rPr>
          <w:sz w:val="28"/>
          <w:szCs w:val="28"/>
        </w:rPr>
        <w:t>Администрации</w:t>
      </w:r>
    </w:p>
    <w:p w:rsidR="00BC2261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830936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</w:t>
      </w:r>
      <w:r w:rsidR="006057F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</w:t>
      </w:r>
      <w:r w:rsidR="002A079D">
        <w:rPr>
          <w:bCs/>
          <w:sz w:val="28"/>
          <w:szCs w:val="28"/>
        </w:rPr>
        <w:t>И.С. Дашкова</w:t>
      </w:r>
      <w:r w:rsidRPr="0091186E">
        <w:rPr>
          <w:sz w:val="28"/>
          <w:szCs w:val="28"/>
        </w:rPr>
        <w:t xml:space="preserve">  </w:t>
      </w:r>
    </w:p>
    <w:p w:rsidR="002A079D" w:rsidRDefault="002A079D" w:rsidP="00584981">
      <w:pPr>
        <w:jc w:val="both"/>
        <w:rPr>
          <w:sz w:val="20"/>
          <w:szCs w:val="20"/>
        </w:rPr>
      </w:pPr>
    </w:p>
    <w:p w:rsidR="00CE3EFD" w:rsidRDefault="00A96415" w:rsidP="00584981">
      <w:pPr>
        <w:jc w:val="both"/>
        <w:rPr>
          <w:sz w:val="20"/>
          <w:szCs w:val="20"/>
        </w:rPr>
      </w:pPr>
      <w:r>
        <w:rPr>
          <w:sz w:val="20"/>
          <w:szCs w:val="20"/>
        </w:rPr>
        <w:t>Постановление вносит сектор по вопросам ЖКХ</w:t>
      </w:r>
    </w:p>
    <w:sectPr w:rsidR="00CE3EFD" w:rsidSect="00D041E4">
      <w:pgSz w:w="11909" w:h="16834"/>
      <w:pgMar w:top="709" w:right="851" w:bottom="709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411373"/>
    <w:multiLevelType w:val="multilevel"/>
    <w:tmpl w:val="C4FC8BE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A65741E"/>
    <w:multiLevelType w:val="multilevel"/>
    <w:tmpl w:val="CA9A32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63917764"/>
    <w:multiLevelType w:val="multilevel"/>
    <w:tmpl w:val="2CC009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0194FA4"/>
    <w:multiLevelType w:val="hybridMultilevel"/>
    <w:tmpl w:val="ED1E415E"/>
    <w:lvl w:ilvl="0" w:tplc="A0321E4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4101E0"/>
    <w:multiLevelType w:val="hybridMultilevel"/>
    <w:tmpl w:val="B68A5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D519DB"/>
    <w:multiLevelType w:val="multilevel"/>
    <w:tmpl w:val="292606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61"/>
    <w:rsid w:val="00017D05"/>
    <w:rsid w:val="00094060"/>
    <w:rsid w:val="00097881"/>
    <w:rsid w:val="000B6D81"/>
    <w:rsid w:val="002024CB"/>
    <w:rsid w:val="00206722"/>
    <w:rsid w:val="0021397C"/>
    <w:rsid w:val="0024190E"/>
    <w:rsid w:val="002871FA"/>
    <w:rsid w:val="002A079D"/>
    <w:rsid w:val="002C2FF1"/>
    <w:rsid w:val="00307DEF"/>
    <w:rsid w:val="0035597E"/>
    <w:rsid w:val="003D7B32"/>
    <w:rsid w:val="00407C71"/>
    <w:rsid w:val="0047021D"/>
    <w:rsid w:val="00497B85"/>
    <w:rsid w:val="004F6573"/>
    <w:rsid w:val="00531A7C"/>
    <w:rsid w:val="00584981"/>
    <w:rsid w:val="005B67B3"/>
    <w:rsid w:val="006057FD"/>
    <w:rsid w:val="00665F94"/>
    <w:rsid w:val="00693940"/>
    <w:rsid w:val="00706D8E"/>
    <w:rsid w:val="00830936"/>
    <w:rsid w:val="008949D5"/>
    <w:rsid w:val="008A373E"/>
    <w:rsid w:val="008D3730"/>
    <w:rsid w:val="00937036"/>
    <w:rsid w:val="0095134F"/>
    <w:rsid w:val="009C6239"/>
    <w:rsid w:val="009E2179"/>
    <w:rsid w:val="009E6101"/>
    <w:rsid w:val="00A06B25"/>
    <w:rsid w:val="00A15D12"/>
    <w:rsid w:val="00A72336"/>
    <w:rsid w:val="00A96415"/>
    <w:rsid w:val="00AE6CCA"/>
    <w:rsid w:val="00B039C4"/>
    <w:rsid w:val="00B74EA8"/>
    <w:rsid w:val="00BA6E1D"/>
    <w:rsid w:val="00BC2261"/>
    <w:rsid w:val="00C420A4"/>
    <w:rsid w:val="00C905B3"/>
    <w:rsid w:val="00CE3EFD"/>
    <w:rsid w:val="00CE4F6D"/>
    <w:rsid w:val="00D041E4"/>
    <w:rsid w:val="00D043EE"/>
    <w:rsid w:val="00E50C28"/>
    <w:rsid w:val="00EB545E"/>
    <w:rsid w:val="00EC6847"/>
    <w:rsid w:val="00ED4E35"/>
    <w:rsid w:val="00F21B6E"/>
    <w:rsid w:val="00F67EFC"/>
    <w:rsid w:val="00FB6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AEA1A6-C421-4F87-AAD7-63452D101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2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D3730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C226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2261"/>
  </w:style>
  <w:style w:type="paragraph" w:styleId="a3">
    <w:name w:val="Balloon Text"/>
    <w:basedOn w:val="a"/>
    <w:link w:val="a4"/>
    <w:uiPriority w:val="99"/>
    <w:semiHidden/>
    <w:unhideWhenUsed/>
    <w:rsid w:val="00BC2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22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951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rsid w:val="00017D05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8D373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+ Полужирный"/>
    <w:basedOn w:val="a0"/>
    <w:rsid w:val="008D373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a8">
    <w:name w:val="Основной текст_"/>
    <w:basedOn w:val="a0"/>
    <w:link w:val="3"/>
    <w:rsid w:val="008D373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2pt">
    <w:name w:val="Основной текст + 12 pt"/>
    <w:basedOn w:val="a8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8"/>
    <w:rsid w:val="008D3730"/>
    <w:pPr>
      <w:widowControl w:val="0"/>
      <w:shd w:val="clear" w:color="auto" w:fill="FFFFFF"/>
      <w:spacing w:before="300" w:after="660" w:line="0" w:lineRule="atLeast"/>
      <w:ind w:hanging="620"/>
    </w:pPr>
    <w:rPr>
      <w:sz w:val="26"/>
      <w:szCs w:val="26"/>
      <w:lang w:eastAsia="en-US"/>
    </w:rPr>
  </w:style>
  <w:style w:type="character" w:customStyle="1" w:styleId="135pt">
    <w:name w:val="Основной текст + 13;5 pt"/>
    <w:basedOn w:val="a8"/>
    <w:rsid w:val="008D3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0">
    <w:name w:val="Основной текст (3)_"/>
    <w:basedOn w:val="a0"/>
    <w:link w:val="31"/>
    <w:rsid w:val="008D373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12pt">
    <w:name w:val="Основной текст (3) + 12 pt"/>
    <w:basedOn w:val="30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1">
    <w:name w:val="Основной текст (3)"/>
    <w:basedOn w:val="a"/>
    <w:link w:val="30"/>
    <w:rsid w:val="008D3730"/>
    <w:pPr>
      <w:widowControl w:val="0"/>
      <w:shd w:val="clear" w:color="auto" w:fill="FFFFFF"/>
      <w:spacing w:after="360" w:line="320" w:lineRule="exact"/>
      <w:ind w:hanging="1420"/>
    </w:pPr>
    <w:rPr>
      <w:sz w:val="27"/>
      <w:szCs w:val="27"/>
      <w:lang w:eastAsia="en-US"/>
    </w:rPr>
  </w:style>
  <w:style w:type="paragraph" w:customStyle="1" w:styleId="ConsPlusNormal">
    <w:name w:val="ConsPlusNormal"/>
    <w:rsid w:val="002C2FF1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rhnepodpolnenskoesp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956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4. Настоящее постановление подлежит размещению на официальном сайте Администраци</vt:lpstr>
    </vt:vector>
  </TitlesOfParts>
  <Company>Адм</Company>
  <LinksUpToDate>false</LinksUpToDate>
  <CharactersWithSpaces>1973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4</cp:revision>
  <cp:lastPrinted>2023-06-13T05:47:00Z</cp:lastPrinted>
  <dcterms:created xsi:type="dcterms:W3CDTF">2025-01-30T12:00:00Z</dcterms:created>
  <dcterms:modified xsi:type="dcterms:W3CDTF">2025-06-10T05:04:00Z</dcterms:modified>
</cp:coreProperties>
</file>