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3B" w:rsidRDefault="0062583B" w:rsidP="00BC762C">
      <w:pPr>
        <w:suppressAutoHyphens/>
        <w:jc w:val="center"/>
        <w:rPr>
          <w:sz w:val="28"/>
          <w:szCs w:val="28"/>
        </w:rPr>
      </w:pPr>
      <w:r>
        <w:rPr>
          <w:noProof/>
          <w:sz w:val="28"/>
          <w:szCs w:val="28"/>
        </w:rPr>
        <w:drawing>
          <wp:inline distT="0" distB="0" distL="0" distR="0" wp14:anchorId="07B22997" wp14:editId="58F23FEC">
            <wp:extent cx="670560" cy="804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04545"/>
                    </a:xfrm>
                    <a:prstGeom prst="rect">
                      <a:avLst/>
                    </a:prstGeom>
                    <a:noFill/>
                  </pic:spPr>
                </pic:pic>
              </a:graphicData>
            </a:graphic>
          </wp:inline>
        </w:drawing>
      </w:r>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62583B" w:rsidRDefault="0062583B" w:rsidP="00BC762C">
      <w:pPr>
        <w:suppressAutoHyphens/>
        <w:rPr>
          <w:sz w:val="28"/>
          <w:szCs w:val="28"/>
        </w:rPr>
      </w:pPr>
    </w:p>
    <w:p w:rsidR="00BC762C" w:rsidRPr="00795F45" w:rsidRDefault="0062583B" w:rsidP="00BC762C">
      <w:pPr>
        <w:suppressAutoHyphens/>
        <w:rPr>
          <w:sz w:val="28"/>
          <w:szCs w:val="28"/>
        </w:rPr>
      </w:pPr>
      <w:r>
        <w:rPr>
          <w:sz w:val="28"/>
          <w:szCs w:val="28"/>
        </w:rPr>
        <w:t>11.05.2022</w:t>
      </w:r>
      <w:r w:rsidR="00BC762C" w:rsidRPr="00795F45">
        <w:rPr>
          <w:sz w:val="28"/>
          <w:szCs w:val="28"/>
        </w:rPr>
        <w:t xml:space="preserve">            </w:t>
      </w:r>
      <w:r w:rsidR="00BC762C">
        <w:rPr>
          <w:sz w:val="28"/>
          <w:szCs w:val="28"/>
        </w:rPr>
        <w:t xml:space="preserve"> </w:t>
      </w:r>
      <w:r>
        <w:rPr>
          <w:sz w:val="28"/>
          <w:szCs w:val="28"/>
        </w:rPr>
        <w:t xml:space="preserve">                         </w:t>
      </w:r>
      <w:r w:rsidR="00BC762C">
        <w:rPr>
          <w:sz w:val="28"/>
          <w:szCs w:val="28"/>
        </w:rPr>
        <w:t xml:space="preserve">              </w:t>
      </w:r>
      <w:r w:rsidR="00BC762C" w:rsidRPr="00795F45">
        <w:rPr>
          <w:sz w:val="28"/>
          <w:szCs w:val="28"/>
        </w:rPr>
        <w:t xml:space="preserve">№ </w:t>
      </w:r>
      <w:r>
        <w:rPr>
          <w:sz w:val="28"/>
          <w:szCs w:val="28"/>
        </w:rPr>
        <w:t>59</w:t>
      </w:r>
      <w:r w:rsidR="00BC762C" w:rsidRPr="00795F45">
        <w:rPr>
          <w:sz w:val="28"/>
          <w:szCs w:val="28"/>
        </w:rPr>
        <w:t xml:space="preserve">                х. Верхнеподпольный               </w:t>
      </w:r>
    </w:p>
    <w:p w:rsidR="00BC762C" w:rsidRPr="00795F45" w:rsidRDefault="00BC762C" w:rsidP="00BC762C">
      <w:pPr>
        <w:shd w:val="clear" w:color="auto" w:fill="FFFFFF"/>
        <w:jc w:val="both"/>
        <w:rPr>
          <w:spacing w:val="-2"/>
          <w:sz w:val="28"/>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w:t>
      </w:r>
      <w:r w:rsidR="00FD2B78" w:rsidRPr="00FD2B78">
        <w:rPr>
          <w:spacing w:val="-2"/>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893690">
        <w:rPr>
          <w:spacing w:val="-2"/>
          <w:sz w:val="28"/>
          <w:szCs w:val="28"/>
        </w:rPr>
        <w:t>»</w:t>
      </w:r>
    </w:p>
    <w:p w:rsidR="00BC762C" w:rsidRPr="00795F45" w:rsidRDefault="00BC762C" w:rsidP="00BC762C">
      <w:pPr>
        <w:jc w:val="center"/>
        <w:rPr>
          <w:spacing w:val="-2"/>
          <w:sz w:val="28"/>
          <w:szCs w:val="28"/>
        </w:rPr>
      </w:pPr>
    </w:p>
    <w:p w:rsidR="00BC762C" w:rsidRPr="00795F45" w:rsidRDefault="00893690" w:rsidP="00893690">
      <w:pPr>
        <w:ind w:firstLine="709"/>
        <w:jc w:val="both"/>
        <w:rPr>
          <w:spacing w:val="-2"/>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Pr>
          <w:sz w:val="28"/>
          <w:szCs w:val="28"/>
        </w:rPr>
        <w:t xml:space="preserve">в соответствии с </w:t>
      </w:r>
      <w:r>
        <w:rPr>
          <w:bCs/>
          <w:sz w:val="28"/>
          <w:szCs w:val="28"/>
        </w:rPr>
        <w:t>п</w:t>
      </w:r>
      <w:r>
        <w:rPr>
          <w:sz w:val="28"/>
          <w:szCs w:val="28"/>
        </w:rPr>
        <w:t>остановлением Правительства РФ от 26.03.2016 №236 «О требованиях к предоставлению в электронной форме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BC762C" w:rsidRPr="00795F45" w:rsidRDefault="00BC762C" w:rsidP="00BC762C">
      <w:pPr>
        <w:jc w:val="center"/>
        <w:rPr>
          <w:spacing w:val="-2"/>
          <w:sz w:val="28"/>
          <w:szCs w:val="28"/>
        </w:rPr>
      </w:pPr>
      <w:r w:rsidRPr="00795F45">
        <w:rPr>
          <w:spacing w:val="-2"/>
          <w:sz w:val="28"/>
          <w:szCs w:val="28"/>
        </w:rPr>
        <w:t>ПОСТАНОВЛЯЮ:</w:t>
      </w: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FD2B78" w:rsidRPr="00FD2B78">
        <w:rPr>
          <w:spacing w:val="-2"/>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Pr>
          <w:spacing w:val="-2"/>
          <w:sz w:val="28"/>
          <w:szCs w:val="28"/>
        </w:rPr>
        <w:t>0</w:t>
      </w:r>
      <w:r w:rsidR="00FD2B78">
        <w:rPr>
          <w:spacing w:val="-2"/>
          <w:sz w:val="28"/>
          <w:szCs w:val="28"/>
        </w:rPr>
        <w:t>2</w:t>
      </w:r>
      <w:r>
        <w:rPr>
          <w:spacing w:val="-2"/>
          <w:sz w:val="28"/>
          <w:szCs w:val="28"/>
        </w:rPr>
        <w:t>.03.201</w:t>
      </w:r>
      <w:r w:rsidR="00FD2B78">
        <w:rPr>
          <w:spacing w:val="-2"/>
          <w:sz w:val="28"/>
          <w:szCs w:val="28"/>
        </w:rPr>
        <w:t>5</w:t>
      </w:r>
      <w:r w:rsidRPr="00795F45">
        <w:rPr>
          <w:spacing w:val="-2"/>
          <w:sz w:val="28"/>
          <w:szCs w:val="28"/>
        </w:rPr>
        <w:t xml:space="preserve"> № </w:t>
      </w:r>
      <w:r>
        <w:rPr>
          <w:spacing w:val="-2"/>
          <w:sz w:val="28"/>
          <w:szCs w:val="28"/>
        </w:rPr>
        <w:t>20</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FD2B78" w:rsidRPr="00FD2B78">
        <w:rPr>
          <w:spacing w:val="-2"/>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62583B" w:rsidRDefault="0062583B"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62583B" w:rsidRDefault="00893690" w:rsidP="00FD2B78">
      <w:pPr>
        <w:jc w:val="both"/>
        <w:rPr>
          <w:spacing w:val="-2"/>
          <w:sz w:val="28"/>
          <w:szCs w:val="28"/>
        </w:rPr>
      </w:pPr>
      <w:r w:rsidRPr="00795F45">
        <w:rPr>
          <w:spacing w:val="-2"/>
          <w:sz w:val="28"/>
          <w:szCs w:val="28"/>
        </w:rPr>
        <w:t xml:space="preserve">сельского поселения                         </w:t>
      </w:r>
      <w:r w:rsidR="0062583B">
        <w:rPr>
          <w:spacing w:val="-2"/>
          <w:sz w:val="28"/>
          <w:szCs w:val="28"/>
        </w:rPr>
        <w:t xml:space="preserve">      </w:t>
      </w:r>
      <w:r w:rsidRPr="00795F45">
        <w:rPr>
          <w:spacing w:val="-2"/>
          <w:sz w:val="28"/>
          <w:szCs w:val="28"/>
        </w:rPr>
        <w:t xml:space="preserve">     </w:t>
      </w:r>
      <w:r>
        <w:rPr>
          <w:spacing w:val="-2"/>
          <w:sz w:val="28"/>
          <w:szCs w:val="28"/>
        </w:rPr>
        <w:t xml:space="preserve"> </w:t>
      </w:r>
      <w:r w:rsidRPr="00795F45">
        <w:rPr>
          <w:spacing w:val="-2"/>
          <w:sz w:val="28"/>
          <w:szCs w:val="28"/>
        </w:rPr>
        <w:t xml:space="preserve">                                             А.Г. Ягольник</w:t>
      </w:r>
    </w:p>
    <w:p w:rsidR="00AE1F82" w:rsidRDefault="00AE1F82" w:rsidP="00760C0B">
      <w:pPr>
        <w:ind w:firstLine="709"/>
        <w:jc w:val="right"/>
        <w:rPr>
          <w:spacing w:val="-2"/>
          <w:sz w:val="28"/>
          <w:szCs w:val="28"/>
        </w:rPr>
      </w:pPr>
    </w:p>
    <w:p w:rsidR="00760C0B" w:rsidRDefault="00893690" w:rsidP="00760C0B">
      <w:pPr>
        <w:ind w:firstLine="709"/>
        <w:jc w:val="right"/>
        <w:rPr>
          <w:spacing w:val="-2"/>
          <w:sz w:val="28"/>
          <w:szCs w:val="28"/>
        </w:rPr>
      </w:pPr>
      <w:bookmarkStart w:id="0" w:name="_GoBack"/>
      <w:bookmarkEnd w:id="0"/>
      <w:r>
        <w:rPr>
          <w:spacing w:val="-2"/>
          <w:sz w:val="28"/>
          <w:szCs w:val="28"/>
        </w:rPr>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62583B">
        <w:rPr>
          <w:spacing w:val="-2"/>
          <w:sz w:val="28"/>
          <w:szCs w:val="28"/>
        </w:rPr>
        <w:t>11.05.2022</w:t>
      </w:r>
      <w:r w:rsidRPr="00760C0B">
        <w:rPr>
          <w:spacing w:val="-2"/>
          <w:sz w:val="28"/>
          <w:szCs w:val="28"/>
        </w:rPr>
        <w:t xml:space="preserve"> № </w:t>
      </w:r>
      <w:r w:rsidR="0062583B">
        <w:rPr>
          <w:spacing w:val="-2"/>
          <w:sz w:val="28"/>
          <w:szCs w:val="28"/>
        </w:rPr>
        <w:t>59</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4D6122" w:rsidRPr="004D6122">
        <w:rP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1F21F2" w:rsidRPr="001F21F2">
        <w:rP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06AC3">
        <w:rPr>
          <w:color w:val="000000"/>
          <w:sz w:val="28"/>
          <w:szCs w:val="28"/>
        </w:rPr>
        <w:t>»</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7A2F2B" w:rsidRPr="007A2F2B">
        <w:rPr>
          <w:color w:val="000000"/>
          <w:sz w:val="28"/>
          <w:szCs w:val="28"/>
        </w:rPr>
        <w:t>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ответа заявителю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w:t>
      </w:r>
      <w:r w:rsidR="001F21F2" w:rsidRPr="001F21F2">
        <w:rP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D429D0"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00D429D0" w:rsidRPr="00D429D0">
        <w:rPr>
          <w:color w:val="000000"/>
          <w:sz w:val="28"/>
          <w:szCs w:val="28"/>
        </w:rPr>
        <w:t>Заявителями на предоставление услуги являются: физические и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или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w:t>
      </w:r>
      <w:r w:rsidRPr="00106AC3">
        <w:rPr>
          <w:color w:val="000000"/>
          <w:sz w:val="28"/>
          <w:szCs w:val="28"/>
        </w:rPr>
        <w:lastRenderedPageBreak/>
        <w:t xml:space="preserve">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w:t>
      </w:r>
      <w:r w:rsidRPr="00106AC3">
        <w:rPr>
          <w:color w:val="000000"/>
          <w:sz w:val="28"/>
          <w:szCs w:val="28"/>
        </w:rPr>
        <w:lastRenderedPageBreak/>
        <w:t xml:space="preserve">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 xml:space="preserve">Информация, размещаемая на ЕПГУ, на официальном сайте </w:t>
      </w:r>
      <w:r w:rsidRPr="00D86DE9">
        <w:rPr>
          <w:color w:val="000000"/>
          <w:sz w:val="28"/>
          <w:szCs w:val="28"/>
        </w:rPr>
        <w:lastRenderedPageBreak/>
        <w:t>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t> </w:t>
      </w:r>
    </w:p>
    <w:p w:rsidR="00760C0B" w:rsidRDefault="00760C0B" w:rsidP="00760C0B">
      <w:pPr>
        <w:ind w:firstLine="720"/>
        <w:jc w:val="center"/>
        <w:rPr>
          <w:color w:val="000000"/>
          <w:sz w:val="28"/>
          <w:szCs w:val="28"/>
        </w:rPr>
      </w:pPr>
      <w:r w:rsidRPr="00D86DE9">
        <w:rPr>
          <w:color w:val="000000"/>
          <w:sz w:val="28"/>
          <w:szCs w:val="28"/>
        </w:rPr>
        <w:t>2.Стандарт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 2.1.</w:t>
      </w:r>
      <w:r w:rsidR="008338AD">
        <w:rPr>
          <w:color w:val="000000"/>
          <w:sz w:val="28"/>
          <w:szCs w:val="28"/>
        </w:rPr>
        <w:t xml:space="preserve"> </w:t>
      </w:r>
      <w:r w:rsidRPr="00D86DE9">
        <w:rPr>
          <w:color w:val="000000"/>
          <w:sz w:val="28"/>
          <w:szCs w:val="28"/>
        </w:rPr>
        <w:t>Наименование муниципальной услуги </w:t>
      </w:r>
      <w:r w:rsidR="00BA1475">
        <w:rPr>
          <w:color w:val="000000"/>
          <w:sz w:val="28"/>
          <w:szCs w:val="28"/>
        </w:rPr>
        <w:t xml:space="preserve">- </w:t>
      </w:r>
      <w:r w:rsidRPr="00D86DE9">
        <w:rPr>
          <w:color w:val="000000"/>
          <w:sz w:val="28"/>
          <w:szCs w:val="28"/>
        </w:rPr>
        <w:t>«</w:t>
      </w:r>
      <w:r w:rsidR="00BA1475">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760C0B" w:rsidRPr="00D86DE9" w:rsidRDefault="00760C0B" w:rsidP="00BA1475">
      <w:pPr>
        <w:ind w:firstLine="720"/>
        <w:jc w:val="center"/>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8338AD" w:rsidRPr="008338AD" w:rsidRDefault="008338AD" w:rsidP="008338AD">
      <w:pPr>
        <w:ind w:firstLine="709"/>
        <w:jc w:val="both"/>
        <w:rPr>
          <w:color w:val="000000"/>
          <w:sz w:val="28"/>
          <w:szCs w:val="28"/>
        </w:rPr>
      </w:pPr>
      <w:r>
        <w:rPr>
          <w:color w:val="000000"/>
          <w:sz w:val="28"/>
          <w:szCs w:val="28"/>
        </w:rPr>
        <w:t>Администрация</w:t>
      </w:r>
      <w:r w:rsidRPr="008338AD">
        <w:rPr>
          <w:color w:val="000000"/>
          <w:sz w:val="28"/>
          <w:szCs w:val="28"/>
        </w:rPr>
        <w:t xml:space="preserve"> взаимодействует в процессе оказания муниципальной </w:t>
      </w:r>
      <w:r w:rsidRPr="008338AD">
        <w:rPr>
          <w:color w:val="000000"/>
          <w:sz w:val="28"/>
          <w:szCs w:val="28"/>
        </w:rPr>
        <w:lastRenderedPageBreak/>
        <w:t xml:space="preserve">услуги с МАУ «МФЦ </w:t>
      </w:r>
      <w:r>
        <w:rPr>
          <w:color w:val="000000"/>
          <w:sz w:val="28"/>
          <w:szCs w:val="28"/>
        </w:rPr>
        <w:t>Аксайского района</w:t>
      </w:r>
      <w:r w:rsidRPr="008338AD">
        <w:rPr>
          <w:color w:val="000000"/>
          <w:sz w:val="28"/>
          <w:szCs w:val="28"/>
        </w:rPr>
        <w:t xml:space="preserve">», Федеральной налоговой службой, Федеральной службой государственной регистрации, кадастра и картографии, </w:t>
      </w:r>
      <w:r w:rsidR="004D0A56">
        <w:rPr>
          <w:color w:val="000000"/>
          <w:sz w:val="28"/>
          <w:szCs w:val="28"/>
        </w:rPr>
        <w:t>службой главного архитектора Аксайского района</w:t>
      </w:r>
      <w:r>
        <w:rPr>
          <w:color w:val="000000"/>
          <w:sz w:val="28"/>
          <w:szCs w:val="28"/>
        </w:rPr>
        <w:t>.</w:t>
      </w:r>
    </w:p>
    <w:p w:rsidR="008338AD" w:rsidRPr="008338AD" w:rsidRDefault="008338AD" w:rsidP="008338AD">
      <w:pPr>
        <w:ind w:firstLine="709"/>
        <w:jc w:val="both"/>
        <w:rPr>
          <w:color w:val="000000"/>
          <w:sz w:val="28"/>
          <w:szCs w:val="28"/>
        </w:rPr>
      </w:pPr>
      <w:r w:rsidRPr="008338AD">
        <w:rPr>
          <w:color w:val="000000"/>
          <w:sz w:val="28"/>
          <w:szCs w:val="28"/>
        </w:rPr>
        <w:t xml:space="preserve">В рамках межведомственного информационного взаимодействия в процессе оказания муниципальной услуги участвуют – МАУ «МФЦ </w:t>
      </w:r>
      <w:r w:rsidR="007662F1">
        <w:rPr>
          <w:color w:val="000000"/>
          <w:sz w:val="28"/>
          <w:szCs w:val="28"/>
        </w:rPr>
        <w:t>Аксайского района</w:t>
      </w:r>
      <w:r w:rsidRPr="008338AD">
        <w:rPr>
          <w:color w:val="000000"/>
          <w:sz w:val="28"/>
          <w:szCs w:val="28"/>
        </w:rPr>
        <w:t>», Федеральная налоговая служба</w:t>
      </w:r>
      <w:r w:rsidR="004D0A56">
        <w:rPr>
          <w:color w:val="000000"/>
          <w:sz w:val="28"/>
          <w:szCs w:val="28"/>
        </w:rPr>
        <w:t xml:space="preserve">, </w:t>
      </w:r>
      <w:r w:rsidR="004D0A56" w:rsidRPr="004D0A56">
        <w:rPr>
          <w:color w:val="000000"/>
          <w:sz w:val="28"/>
          <w:szCs w:val="28"/>
        </w:rPr>
        <w:t>Федеральн</w:t>
      </w:r>
      <w:r w:rsidR="004D0A56">
        <w:rPr>
          <w:color w:val="000000"/>
          <w:sz w:val="28"/>
          <w:szCs w:val="28"/>
        </w:rPr>
        <w:t>ая</w:t>
      </w:r>
      <w:r w:rsidR="004D0A56" w:rsidRPr="004D0A56">
        <w:rPr>
          <w:color w:val="000000"/>
          <w:sz w:val="28"/>
          <w:szCs w:val="28"/>
        </w:rPr>
        <w:t xml:space="preserve"> служб</w:t>
      </w:r>
      <w:r w:rsidR="004D0A56">
        <w:rPr>
          <w:color w:val="000000"/>
          <w:sz w:val="28"/>
          <w:szCs w:val="28"/>
        </w:rPr>
        <w:t xml:space="preserve">а </w:t>
      </w:r>
      <w:r w:rsidR="004D0A56" w:rsidRPr="004D0A56">
        <w:rPr>
          <w:color w:val="000000"/>
          <w:sz w:val="28"/>
          <w:szCs w:val="28"/>
        </w:rPr>
        <w:t>государственной регистрации, кадастра и картографии, служб</w:t>
      </w:r>
      <w:r w:rsidR="004D0A56">
        <w:rPr>
          <w:color w:val="000000"/>
          <w:sz w:val="28"/>
          <w:szCs w:val="28"/>
        </w:rPr>
        <w:t>а</w:t>
      </w:r>
      <w:r w:rsidR="004D0A56" w:rsidRPr="004D0A56">
        <w:rPr>
          <w:color w:val="000000"/>
          <w:sz w:val="28"/>
          <w:szCs w:val="28"/>
        </w:rPr>
        <w:t xml:space="preserve"> главного архитектора Аксайского района.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6E22E3" w:rsidRDefault="008338AD" w:rsidP="008338AD">
      <w:pPr>
        <w:ind w:firstLine="709"/>
        <w:jc w:val="both"/>
        <w:rPr>
          <w:color w:val="000000"/>
          <w:sz w:val="28"/>
          <w:szCs w:val="28"/>
        </w:rPr>
      </w:pPr>
      <w:r w:rsidRPr="008338AD">
        <w:rPr>
          <w:color w:val="000000"/>
          <w:sz w:val="28"/>
          <w:szCs w:val="28"/>
        </w:rPr>
        <w:t xml:space="preserve">При предоставлении услуги </w:t>
      </w:r>
      <w:r w:rsidR="006E22E3">
        <w:rPr>
          <w:color w:val="000000"/>
          <w:sz w:val="28"/>
          <w:szCs w:val="28"/>
        </w:rPr>
        <w:t>Администрация</w:t>
      </w:r>
      <w:r w:rsidRPr="008338AD">
        <w:rPr>
          <w:color w:val="000000"/>
          <w:sz w:val="28"/>
          <w:szCs w:val="28"/>
        </w:rPr>
        <w:t xml:space="preserve">, МАУ «МФЦ </w:t>
      </w:r>
      <w:r w:rsidR="006E22E3">
        <w:rPr>
          <w:color w:val="000000"/>
          <w:sz w:val="28"/>
          <w:szCs w:val="28"/>
        </w:rPr>
        <w:t>Аксайского района</w:t>
      </w:r>
      <w:r w:rsidRPr="008338AD">
        <w:rPr>
          <w:color w:val="000000"/>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0C0B" w:rsidRPr="00D86DE9" w:rsidRDefault="00760C0B" w:rsidP="008338AD">
      <w:pPr>
        <w:ind w:firstLine="709"/>
        <w:jc w:val="both"/>
        <w:rPr>
          <w:color w:val="000000"/>
        </w:rPr>
      </w:pPr>
      <w:r w:rsidRPr="00D86DE9">
        <w:rPr>
          <w:color w:val="000000"/>
          <w:sz w:val="28"/>
          <w:szCs w:val="28"/>
        </w:rPr>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Результатом предоставления муниципальной услуги является выдача лицу, обратившемуся за предоставлением муниципальной услуги, постановления Администрации </w:t>
      </w:r>
      <w:r w:rsidR="00CE51BE">
        <w:rPr>
          <w:color w:val="000000"/>
          <w:sz w:val="28"/>
          <w:szCs w:val="28"/>
        </w:rPr>
        <w:t>Верхнеподпольненского сельского поселения</w:t>
      </w:r>
      <w:r w:rsidRPr="00D86DE9">
        <w:rPr>
          <w:color w:val="000000"/>
          <w:sz w:val="28"/>
          <w:szCs w:val="28"/>
        </w:rPr>
        <w:t xml:space="preserve"> </w:t>
      </w:r>
      <w:r w:rsidR="00DF71FE" w:rsidRPr="00DF71FE">
        <w:rPr>
          <w:color w:val="000000"/>
          <w:sz w:val="28"/>
          <w:szCs w:val="28"/>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w:t>
      </w:r>
      <w:r w:rsidRPr="00D86DE9">
        <w:rPr>
          <w:color w:val="000000"/>
          <w:sz w:val="28"/>
          <w:szCs w:val="28"/>
        </w:rPr>
        <w:t xml:space="preserve">либо выдача решения об отказе в </w:t>
      </w:r>
      <w:r w:rsidR="00DF71FE">
        <w:rPr>
          <w:color w:val="000000"/>
          <w:sz w:val="28"/>
          <w:szCs w:val="28"/>
        </w:rPr>
        <w:t>предоставлении услуги</w:t>
      </w:r>
      <w:r w:rsidRPr="00D86DE9">
        <w:rPr>
          <w:color w:val="000000"/>
          <w:sz w:val="28"/>
          <w:szCs w:val="28"/>
        </w:rPr>
        <w:t>.</w:t>
      </w:r>
    </w:p>
    <w:p w:rsidR="00127316" w:rsidRDefault="00127316" w:rsidP="00127316">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заявления об оказании муниципальной услуги посредством ЕПГУ (в форме электронного документа);</w:t>
      </w:r>
      <w:r>
        <w:rPr>
          <w:sz w:val="28"/>
          <w:szCs w:val="28"/>
          <w:lang w:val="en-US"/>
        </w:rPr>
        <w:t> </w:t>
      </w:r>
      <w:r>
        <w:rPr>
          <w:rFonts w:ascii="Times New Roman CYR" w:hAnsi="Times New Roman CYR" w:cs="Times New Roman CYR"/>
          <w:sz w:val="28"/>
          <w:szCs w:val="28"/>
        </w:rPr>
        <w:t>через официальный сайт Администрации (при наличии технической возможности) (в форме электронного документа) заявителю в качестве результата предоставления услуги обеспечивается возможность получения документа:</w:t>
      </w:r>
    </w:p>
    <w:p w:rsidR="00127316" w:rsidRDefault="00127316" w:rsidP="00127316">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Электронный образ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который подписывается усиленной квалифицированной электронной подписью главы Администрации; решение об отказе в предоставлении муниципальной услуги в виде электронного документа подписывается усиленной квалифицированной электронной подписью главы Администрации.</w:t>
      </w:r>
    </w:p>
    <w:p w:rsidR="00127316" w:rsidRPr="000D092A" w:rsidRDefault="00127316" w:rsidP="00127316">
      <w:pPr>
        <w:ind w:firstLine="708"/>
        <w:jc w:val="both"/>
        <w:rPr>
          <w:sz w:val="28"/>
          <w:szCs w:val="28"/>
        </w:rPr>
      </w:pPr>
      <w:r>
        <w:rPr>
          <w:rFonts w:ascii="Times New Roman CYR" w:hAnsi="Times New Roman CYR" w:cs="Times New Roman CYR"/>
          <w:sz w:val="28"/>
          <w:szCs w:val="28"/>
        </w:rPr>
        <w:t>б)</w:t>
      </w:r>
      <w:r w:rsidR="00B8737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документа на бумажном носителе, подтверждающего содержание электронного документа, направленного </w:t>
      </w:r>
      <w:r w:rsidR="00B87378">
        <w:rPr>
          <w:rFonts w:ascii="Times New Roman CYR" w:hAnsi="Times New Roman CYR" w:cs="Times New Roman CYR"/>
          <w:sz w:val="28"/>
          <w:szCs w:val="28"/>
        </w:rPr>
        <w:t>Администрацией</w:t>
      </w:r>
      <w:r>
        <w:rPr>
          <w:rFonts w:ascii="Times New Roman CYR" w:hAnsi="Times New Roman CYR" w:cs="Times New Roman CYR"/>
          <w:sz w:val="28"/>
          <w:szCs w:val="28"/>
        </w:rPr>
        <w:t xml:space="preserve"> в МАУ </w:t>
      </w:r>
      <w:r w:rsidRPr="000D092A">
        <w:rPr>
          <w:sz w:val="28"/>
          <w:szCs w:val="28"/>
        </w:rPr>
        <w:t>«</w:t>
      </w:r>
      <w:r>
        <w:rPr>
          <w:rFonts w:ascii="Times New Roman CYR" w:hAnsi="Times New Roman CYR" w:cs="Times New Roman CYR"/>
          <w:sz w:val="28"/>
          <w:szCs w:val="28"/>
        </w:rPr>
        <w:t xml:space="preserve">МФЦ </w:t>
      </w:r>
      <w:r w:rsidR="00B87378">
        <w:rPr>
          <w:rFonts w:ascii="Times New Roman CYR" w:hAnsi="Times New Roman CYR" w:cs="Times New Roman CYR"/>
          <w:sz w:val="28"/>
          <w:szCs w:val="28"/>
        </w:rPr>
        <w:t>Аксайского района</w:t>
      </w:r>
      <w:r w:rsidRPr="000D092A">
        <w:rPr>
          <w:sz w:val="28"/>
          <w:szCs w:val="28"/>
        </w:rPr>
        <w:t>»</w:t>
      </w:r>
      <w:r w:rsidR="00B87378">
        <w:rPr>
          <w:sz w:val="28"/>
          <w:szCs w:val="28"/>
        </w:rPr>
        <w:t xml:space="preserve"> (если заявитель при подаче заявления указал на возможность получения результата муниципальной услуги </w:t>
      </w:r>
      <w:r w:rsidR="00B87378" w:rsidRPr="00B87378">
        <w:rPr>
          <w:sz w:val="28"/>
          <w:szCs w:val="28"/>
        </w:rPr>
        <w:t>в МАУ «МФЦ Аксайского района»</w:t>
      </w:r>
      <w:r w:rsidR="00B87378">
        <w:rPr>
          <w:sz w:val="28"/>
          <w:szCs w:val="28"/>
        </w:rPr>
        <w:t>)</w:t>
      </w:r>
      <w:r w:rsidRPr="000D092A">
        <w:rPr>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2.4.</w:t>
      </w:r>
      <w:r w:rsidR="00E34DEF">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B87378" w:rsidRPr="00B87378" w:rsidRDefault="00760C0B" w:rsidP="00B87378">
      <w:pPr>
        <w:ind w:firstLine="709"/>
        <w:jc w:val="both"/>
        <w:rPr>
          <w:color w:val="000000"/>
          <w:sz w:val="28"/>
          <w:szCs w:val="28"/>
        </w:rPr>
      </w:pPr>
      <w:r w:rsidRPr="00D86DE9">
        <w:rPr>
          <w:color w:val="000000"/>
          <w:sz w:val="28"/>
          <w:szCs w:val="28"/>
        </w:rPr>
        <w:t>2.4.1.</w:t>
      </w:r>
      <w:r w:rsidR="00B87378" w:rsidRPr="00B87378">
        <w:t xml:space="preserve"> </w:t>
      </w:r>
      <w:r w:rsidR="00B87378" w:rsidRPr="00B87378">
        <w:rPr>
          <w:color w:val="000000"/>
          <w:sz w:val="28"/>
          <w:szCs w:val="28"/>
        </w:rPr>
        <w:t xml:space="preserve">Решение о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включая проведение всех необходимых административных процедур, принимается в течение 1 месяца с момента регистрации заявления. При наличии оснований, предусмотренных пунктом 2.10. настоящего Регламента, подготовка решения об отказе осуществляется в течение 7 календарных дней с момента поступления в </w:t>
      </w:r>
      <w:r w:rsidR="00B87378">
        <w:rPr>
          <w:color w:val="000000"/>
          <w:sz w:val="28"/>
          <w:szCs w:val="28"/>
        </w:rPr>
        <w:t xml:space="preserve">Администрацию </w:t>
      </w:r>
      <w:r w:rsidR="00B87378" w:rsidRPr="00B87378">
        <w:rPr>
          <w:color w:val="000000"/>
          <w:sz w:val="28"/>
          <w:szCs w:val="28"/>
        </w:rPr>
        <w:t xml:space="preserve">из МАУ «МФЦ </w:t>
      </w:r>
      <w:r w:rsidR="00B87378">
        <w:rPr>
          <w:color w:val="000000"/>
          <w:sz w:val="28"/>
          <w:szCs w:val="28"/>
        </w:rPr>
        <w:t>Аксайского района</w:t>
      </w:r>
      <w:r w:rsidR="00B87378" w:rsidRPr="00B87378">
        <w:rPr>
          <w:color w:val="000000"/>
          <w:sz w:val="28"/>
          <w:szCs w:val="28"/>
        </w:rPr>
        <w:t>» пакета документов.</w:t>
      </w:r>
    </w:p>
    <w:p w:rsidR="00B87378" w:rsidRPr="00B87378" w:rsidRDefault="00B87378" w:rsidP="00B87378">
      <w:pPr>
        <w:ind w:firstLine="709"/>
        <w:jc w:val="both"/>
        <w:rPr>
          <w:color w:val="000000"/>
          <w:sz w:val="28"/>
          <w:szCs w:val="28"/>
        </w:rPr>
      </w:pPr>
      <w:r w:rsidRPr="00B87378">
        <w:rPr>
          <w:color w:val="000000"/>
          <w:sz w:val="28"/>
          <w:szCs w:val="28"/>
        </w:rPr>
        <w:t xml:space="preserve">Срок предоставления услуги в электронном виде начинается с момента приема и регистрации </w:t>
      </w:r>
      <w:r w:rsidR="00964B37">
        <w:rPr>
          <w:color w:val="000000"/>
          <w:sz w:val="28"/>
          <w:szCs w:val="28"/>
        </w:rPr>
        <w:t>Администрацией</w:t>
      </w:r>
      <w:r w:rsidRPr="00B87378">
        <w:rPr>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964B37" w:rsidRDefault="00B87378" w:rsidP="00B87378">
      <w:pPr>
        <w:ind w:firstLine="709"/>
        <w:jc w:val="both"/>
        <w:rPr>
          <w:color w:val="000000"/>
          <w:sz w:val="28"/>
          <w:szCs w:val="28"/>
        </w:rPr>
      </w:pPr>
      <w:r w:rsidRPr="00B87378">
        <w:rPr>
          <w:color w:val="000000"/>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B87378">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760C0B" w:rsidRPr="00D86DE9" w:rsidRDefault="00760C0B" w:rsidP="00760C0B">
      <w:pPr>
        <w:ind w:firstLine="709"/>
        <w:jc w:val="both"/>
        <w:rPr>
          <w:color w:val="000000"/>
        </w:rPr>
      </w:pPr>
      <w:r w:rsidRPr="00D86DE9">
        <w:rPr>
          <w:color w:val="000000"/>
          <w:sz w:val="28"/>
          <w:szCs w:val="28"/>
        </w:rPr>
        <w:t>2.6.</w:t>
      </w:r>
      <w:r w:rsidR="007F475A">
        <w:rPr>
          <w:color w:val="000000"/>
          <w:sz w:val="28"/>
          <w:szCs w:val="28"/>
        </w:rPr>
        <w:t xml:space="preserve"> </w:t>
      </w:r>
      <w:r w:rsidRPr="00D86DE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760C0B" w:rsidRPr="00D86DE9" w:rsidRDefault="00760C0B" w:rsidP="00760C0B">
      <w:pPr>
        <w:ind w:firstLine="709"/>
        <w:jc w:val="both"/>
        <w:rPr>
          <w:color w:val="000000"/>
        </w:rPr>
      </w:pPr>
      <w:r w:rsidRPr="00D86DE9">
        <w:rPr>
          <w:color w:val="000000"/>
          <w:sz w:val="28"/>
          <w:szCs w:val="28"/>
        </w:rPr>
        <w:t>Заявление и необходимые документы могут быть представлены следующими способами:</w:t>
      </w:r>
    </w:p>
    <w:p w:rsidR="00760C0B" w:rsidRPr="00D86DE9" w:rsidRDefault="00760C0B" w:rsidP="00760C0B">
      <w:pPr>
        <w:ind w:firstLine="709"/>
        <w:jc w:val="both"/>
        <w:rPr>
          <w:color w:val="000000"/>
        </w:rPr>
      </w:pPr>
      <w:r w:rsidRPr="00D86DE9">
        <w:rPr>
          <w:color w:val="000000"/>
          <w:sz w:val="28"/>
          <w:szCs w:val="28"/>
        </w:rPr>
        <w:t xml:space="preserve">-через МАУ «МФЦ </w:t>
      </w:r>
      <w:r w:rsidR="00CE51BE">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-посредством ЕПГУ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-через официальный сайт Администрации (при наличии технической возможности) (в форме электронного документа).</w:t>
      </w:r>
    </w:p>
    <w:p w:rsidR="00760C0B" w:rsidRPr="00D86DE9" w:rsidRDefault="00760C0B" w:rsidP="00760C0B">
      <w:pPr>
        <w:ind w:firstLine="709"/>
        <w:jc w:val="both"/>
        <w:rPr>
          <w:color w:val="000000"/>
        </w:rPr>
      </w:pPr>
      <w:r w:rsidRPr="00D86DE9">
        <w:rPr>
          <w:color w:val="000000"/>
          <w:sz w:val="28"/>
          <w:szCs w:val="28"/>
        </w:rPr>
        <w:t xml:space="preserve">В случае если подача документов происходит посредством ЕПГУ, официального сайта Администрации (при наличии технической возможности),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областными законами Ростовской области и принимаемыми в соответствии с ними актами высших исполнительных органов государственной </w:t>
      </w:r>
      <w:r w:rsidRPr="00D86DE9">
        <w:rPr>
          <w:color w:val="000000"/>
          <w:sz w:val="28"/>
          <w:szCs w:val="28"/>
        </w:rPr>
        <w:lastRenderedPageBreak/>
        <w:t>власти субъектов Российской Федерации.</w:t>
      </w:r>
    </w:p>
    <w:p w:rsidR="00760C0B" w:rsidRPr="00D86DE9" w:rsidRDefault="00760C0B" w:rsidP="00760C0B">
      <w:pPr>
        <w:ind w:firstLine="709"/>
        <w:jc w:val="both"/>
        <w:rPr>
          <w:color w:val="000000"/>
        </w:rPr>
      </w:pPr>
      <w:r w:rsidRPr="00D86DE9">
        <w:rPr>
          <w:color w:val="000000"/>
          <w:sz w:val="28"/>
          <w:szCs w:val="28"/>
        </w:rPr>
        <w:t>Для получения услуги рассматриваются следующие документы (в том числе при обращении в электронном виде через ЕПГУ).</w:t>
      </w:r>
    </w:p>
    <w:p w:rsidR="00760C0B" w:rsidRPr="00D86DE9" w:rsidRDefault="00760C0B" w:rsidP="00760C0B">
      <w:pPr>
        <w:ind w:firstLine="709"/>
        <w:jc w:val="both"/>
        <w:rPr>
          <w:color w:val="000000"/>
        </w:rPr>
      </w:pPr>
      <w:r w:rsidRPr="00D86DE9">
        <w:rPr>
          <w:color w:val="000000"/>
          <w:sz w:val="28"/>
          <w:szCs w:val="28"/>
        </w:rPr>
        <w:t>Документы, подлежащие предоставлению заявителем:</w:t>
      </w:r>
    </w:p>
    <w:p w:rsidR="004C07B3" w:rsidRDefault="004C07B3" w:rsidP="00760C0B">
      <w:pPr>
        <w:ind w:firstLine="709"/>
        <w:jc w:val="both"/>
        <w:rPr>
          <w:color w:val="000000"/>
          <w:sz w:val="28"/>
          <w:szCs w:val="28"/>
        </w:rPr>
      </w:pPr>
      <w:r w:rsidRPr="004C07B3">
        <w:rPr>
          <w:color w:val="000000"/>
          <w:sz w:val="28"/>
          <w:szCs w:val="28"/>
        </w:rPr>
        <w:t>1)</w:t>
      </w:r>
      <w:r>
        <w:rPr>
          <w:color w:val="000000"/>
          <w:sz w:val="28"/>
          <w:szCs w:val="28"/>
        </w:rPr>
        <w:t xml:space="preserve"> </w:t>
      </w:r>
      <w:r w:rsidRPr="004C07B3">
        <w:rPr>
          <w:color w:val="000000"/>
          <w:sz w:val="28"/>
          <w:szCs w:val="28"/>
        </w:rPr>
        <w:t>заявление (оригинал) на бумажном носителе, оформленное согласно приложениям №1 и №2, в электронном виде – путем заполнения электронной формы заявления на ЕПГУ или официальном сайте Администрации (при наличии технической возможности), без необходимости дополнительной подачи заявления в какой-либо иной форме</w:t>
      </w:r>
      <w:r w:rsidR="00C67715">
        <w:rPr>
          <w:color w:val="000000"/>
          <w:sz w:val="28"/>
          <w:szCs w:val="28"/>
        </w:rPr>
        <w:t>;</w:t>
      </w:r>
    </w:p>
    <w:p w:rsidR="00BE51AF" w:rsidRPr="00BE51AF" w:rsidRDefault="00BE51AF" w:rsidP="00BE51AF">
      <w:pPr>
        <w:ind w:firstLine="709"/>
        <w:jc w:val="both"/>
        <w:rPr>
          <w:color w:val="000000"/>
          <w:sz w:val="28"/>
          <w:szCs w:val="28"/>
        </w:rPr>
      </w:pPr>
      <w:r w:rsidRPr="00BE51AF">
        <w:rPr>
          <w:color w:val="000000"/>
          <w:sz w:val="28"/>
          <w:szCs w:val="28"/>
        </w:rPr>
        <w:t>2)</w:t>
      </w:r>
      <w:r w:rsidR="00C67715">
        <w:rPr>
          <w:color w:val="000000"/>
          <w:sz w:val="28"/>
          <w:szCs w:val="28"/>
        </w:rPr>
        <w:t xml:space="preserve"> </w:t>
      </w:r>
      <w:r w:rsidRPr="00BE51AF">
        <w:rPr>
          <w:color w:val="000000"/>
          <w:sz w:val="28"/>
          <w:szCs w:val="28"/>
        </w:rPr>
        <w:t>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BE51AF" w:rsidRPr="00BE51AF" w:rsidRDefault="00BE51AF" w:rsidP="00BE51AF">
      <w:pPr>
        <w:ind w:firstLine="709"/>
        <w:jc w:val="both"/>
        <w:rPr>
          <w:color w:val="000000"/>
          <w:sz w:val="28"/>
          <w:szCs w:val="28"/>
        </w:rPr>
      </w:pPr>
      <w:r w:rsidRPr="00BE51AF">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E51AF" w:rsidRPr="00BE51AF" w:rsidRDefault="00BE51AF" w:rsidP="00BE51AF">
      <w:pPr>
        <w:ind w:firstLine="709"/>
        <w:jc w:val="both"/>
        <w:rPr>
          <w:color w:val="000000"/>
          <w:sz w:val="28"/>
          <w:szCs w:val="28"/>
        </w:rPr>
      </w:pPr>
      <w:r w:rsidRPr="00BE51AF">
        <w:rPr>
          <w:color w:val="000000"/>
          <w:sz w:val="28"/>
          <w:szCs w:val="28"/>
        </w:rPr>
        <w:t>-временное удостоверение личности (для граждан Российской Федерации).</w:t>
      </w:r>
    </w:p>
    <w:p w:rsidR="00BE51AF" w:rsidRDefault="00BE51AF" w:rsidP="00BE51AF">
      <w:pPr>
        <w:ind w:firstLine="709"/>
        <w:jc w:val="both"/>
        <w:rPr>
          <w:color w:val="000000"/>
          <w:sz w:val="28"/>
          <w:szCs w:val="28"/>
        </w:rPr>
      </w:pPr>
      <w:r w:rsidRPr="00BE51AF">
        <w:rPr>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rsidR="008C0F9C">
        <w:rPr>
          <w:color w:val="000000"/>
          <w:sz w:val="28"/>
          <w:szCs w:val="28"/>
        </w:rPr>
        <w:t>;</w:t>
      </w:r>
    </w:p>
    <w:p w:rsidR="008C0F9C" w:rsidRDefault="008C0F9C" w:rsidP="008C0F9C">
      <w:pPr>
        <w:ind w:firstLine="708"/>
        <w:jc w:val="both"/>
        <w:rPr>
          <w:rFonts w:ascii="Times New Roman CYR" w:hAnsi="Times New Roman CYR" w:cs="Times New Roman CYR"/>
          <w:sz w:val="28"/>
          <w:szCs w:val="28"/>
        </w:rPr>
      </w:pPr>
      <w:r w:rsidRPr="000D092A">
        <w:rPr>
          <w:sz w:val="28"/>
          <w:szCs w:val="28"/>
        </w:rPr>
        <w:t>3)</w:t>
      </w:r>
      <w:r>
        <w:rPr>
          <w:sz w:val="28"/>
          <w:szCs w:val="28"/>
        </w:rPr>
        <w:t xml:space="preserve"> </w:t>
      </w:r>
      <w:r>
        <w:rPr>
          <w:rFonts w:ascii="Times New Roman CYR" w:hAnsi="Times New Roman CYR" w:cs="Times New Roman CY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случае подачи заявления в электронном виде -электронный образ документа). Документ может быть представлен в виде электронного документа.</w:t>
      </w:r>
    </w:p>
    <w:p w:rsidR="008C0F9C" w:rsidRDefault="008C0F9C" w:rsidP="008C0F9C">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и акт органа опеки и попечительства о назначении опекуна или попечителя. </w:t>
      </w:r>
    </w:p>
    <w:p w:rsidR="008C0F9C" w:rsidRDefault="008C0F9C" w:rsidP="008C0F9C">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представителей юридического лица: </w:t>
      </w:r>
    </w:p>
    <w:p w:rsidR="008C0F9C" w:rsidRDefault="008C0F9C" w:rsidP="008C0F9C">
      <w:pPr>
        <w:ind w:firstLine="708"/>
        <w:jc w:val="both"/>
        <w:rPr>
          <w:rFonts w:ascii="Times New Roman CYR" w:hAnsi="Times New Roman CYR" w:cs="Times New Roman CYR"/>
          <w:sz w:val="28"/>
          <w:szCs w:val="28"/>
        </w:rPr>
      </w:pPr>
      <w:r w:rsidRPr="000D092A">
        <w:rPr>
          <w:sz w:val="28"/>
          <w:szCs w:val="28"/>
        </w:rPr>
        <w:t>-</w:t>
      </w:r>
      <w:r>
        <w:rPr>
          <w:rFonts w:ascii="Times New Roman CYR" w:hAnsi="Times New Roman CYR" w:cs="Times New Roman CYR"/>
          <w:sz w:val="28"/>
          <w:szCs w:val="28"/>
        </w:rPr>
        <w:t>доверенность, оформленная в установленном законом порядке, на представление интересов заявителя;</w:t>
      </w:r>
    </w:p>
    <w:p w:rsidR="008C0F9C" w:rsidRDefault="008C0F9C" w:rsidP="008C0F9C">
      <w:pPr>
        <w:ind w:firstLine="708"/>
        <w:jc w:val="both"/>
        <w:rPr>
          <w:rFonts w:ascii="Times New Roman CYR" w:hAnsi="Times New Roman CYR" w:cs="Times New Roman CYR"/>
          <w:sz w:val="28"/>
          <w:szCs w:val="28"/>
        </w:rPr>
      </w:pPr>
      <w:r w:rsidRPr="000D092A">
        <w:rPr>
          <w:sz w:val="28"/>
          <w:szCs w:val="28"/>
        </w:rPr>
        <w:t>-</w:t>
      </w:r>
      <w:r>
        <w:rPr>
          <w:rFonts w:ascii="Times New Roman CYR" w:hAnsi="Times New Roman CYR" w:cs="Times New Roman CY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C0F9C" w:rsidRPr="008C0F9C" w:rsidRDefault="008C0F9C" w:rsidP="008C0F9C">
      <w:pPr>
        <w:ind w:firstLine="709"/>
        <w:jc w:val="both"/>
        <w:rPr>
          <w:color w:val="000000"/>
          <w:sz w:val="28"/>
          <w:szCs w:val="28"/>
        </w:rPr>
      </w:pPr>
      <w:r w:rsidRPr="008C0F9C">
        <w:rPr>
          <w:color w:val="000000"/>
          <w:sz w:val="28"/>
          <w:szCs w:val="28"/>
        </w:rPr>
        <w:t>4)</w:t>
      </w:r>
      <w:r>
        <w:rPr>
          <w:color w:val="000000"/>
          <w:sz w:val="28"/>
          <w:szCs w:val="28"/>
        </w:rPr>
        <w:t xml:space="preserve"> д</w:t>
      </w:r>
      <w:r w:rsidRPr="008C0F9C">
        <w:rPr>
          <w:color w:val="000000"/>
          <w:sz w:val="28"/>
          <w:szCs w:val="28"/>
        </w:rPr>
        <w:t>окументы, удостоверяющие права на землю (оригинал):</w:t>
      </w:r>
    </w:p>
    <w:p w:rsidR="008C0F9C" w:rsidRPr="008C0F9C" w:rsidRDefault="008C0F9C" w:rsidP="008C0F9C">
      <w:pPr>
        <w:ind w:firstLine="709"/>
        <w:jc w:val="both"/>
        <w:rPr>
          <w:color w:val="000000"/>
          <w:sz w:val="28"/>
          <w:szCs w:val="28"/>
        </w:rPr>
      </w:pPr>
      <w:r w:rsidRPr="008C0F9C">
        <w:rPr>
          <w:color w:val="000000"/>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C348B0">
        <w:rPr>
          <w:color w:val="000000"/>
          <w:sz w:val="28"/>
          <w:szCs w:val="28"/>
        </w:rPr>
        <w:t xml:space="preserve"> (в случае отсутствия регистрации прав в ЕГРН)</w:t>
      </w:r>
      <w:r w:rsidRPr="008C0F9C">
        <w:rPr>
          <w:color w:val="000000"/>
          <w:sz w:val="28"/>
          <w:szCs w:val="28"/>
        </w:rPr>
        <w:t xml:space="preserve">, </w:t>
      </w:r>
    </w:p>
    <w:p w:rsidR="008C0F9C" w:rsidRPr="008C0F9C" w:rsidRDefault="008C0F9C" w:rsidP="008C0F9C">
      <w:pPr>
        <w:ind w:firstLine="709"/>
        <w:jc w:val="both"/>
        <w:rPr>
          <w:color w:val="000000"/>
          <w:sz w:val="28"/>
          <w:szCs w:val="28"/>
        </w:rPr>
      </w:pPr>
      <w:r w:rsidRPr="008C0F9C">
        <w:rPr>
          <w:color w:val="000000"/>
          <w:sz w:val="28"/>
          <w:szCs w:val="28"/>
        </w:rPr>
        <w:t>-свидетельство о праве бессрочного (постоянного) пользования землей,</w:t>
      </w:r>
    </w:p>
    <w:p w:rsidR="008C0F9C" w:rsidRPr="008C0F9C" w:rsidRDefault="008C0F9C" w:rsidP="008C0F9C">
      <w:pPr>
        <w:ind w:firstLine="709"/>
        <w:jc w:val="both"/>
        <w:rPr>
          <w:color w:val="000000"/>
          <w:sz w:val="28"/>
          <w:szCs w:val="28"/>
        </w:rPr>
      </w:pPr>
      <w:r w:rsidRPr="008C0F9C">
        <w:rPr>
          <w:color w:val="000000"/>
          <w:sz w:val="28"/>
          <w:szCs w:val="28"/>
        </w:rPr>
        <w:t>-свидетельство о пожизненном наследуемом владении земельным участком</w:t>
      </w:r>
      <w:r>
        <w:rPr>
          <w:color w:val="000000"/>
          <w:sz w:val="28"/>
          <w:szCs w:val="28"/>
        </w:rPr>
        <w:t>;</w:t>
      </w:r>
    </w:p>
    <w:p w:rsidR="008C0F9C" w:rsidRDefault="008C0F9C" w:rsidP="008C0F9C">
      <w:pPr>
        <w:ind w:firstLine="709"/>
        <w:jc w:val="both"/>
        <w:rPr>
          <w:color w:val="000000"/>
          <w:sz w:val="28"/>
          <w:szCs w:val="28"/>
        </w:rPr>
      </w:pPr>
      <w:r w:rsidRPr="008C0F9C">
        <w:rPr>
          <w:color w:val="000000"/>
          <w:sz w:val="28"/>
          <w:szCs w:val="28"/>
        </w:rPr>
        <w:t>5)</w:t>
      </w:r>
      <w:r w:rsidR="00246E46">
        <w:rPr>
          <w:color w:val="000000"/>
          <w:sz w:val="28"/>
          <w:szCs w:val="28"/>
        </w:rPr>
        <w:t xml:space="preserve"> </w:t>
      </w:r>
      <w:r w:rsidRPr="008C0F9C">
        <w:rPr>
          <w:color w:val="000000"/>
          <w:sz w:val="28"/>
          <w:szCs w:val="28"/>
        </w:rPr>
        <w:t xml:space="preserve">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w:t>
      </w:r>
      <w:r w:rsidRPr="008C0F9C">
        <w:rPr>
          <w:color w:val="000000"/>
          <w:sz w:val="28"/>
          <w:szCs w:val="28"/>
        </w:rPr>
        <w:lastRenderedPageBreak/>
        <w:t>прекративших исполнение своих полномочий: письмо соответствующего органа.</w:t>
      </w:r>
    </w:p>
    <w:p w:rsidR="00760C0B" w:rsidRPr="00D86DE9" w:rsidRDefault="00760C0B" w:rsidP="00760C0B">
      <w:pPr>
        <w:ind w:firstLine="709"/>
        <w:jc w:val="both"/>
        <w:rPr>
          <w:color w:val="000000"/>
        </w:rPr>
      </w:pPr>
      <w:r w:rsidRPr="00D86DE9">
        <w:rPr>
          <w:color w:val="000000"/>
          <w:sz w:val="28"/>
          <w:szCs w:val="28"/>
        </w:rPr>
        <w:t>Муниципальная услуга может предоставляться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1" w:name="OLE_LINK1"/>
      <w:bookmarkStart w:id="2" w:name="OLE_LINK2"/>
      <w:bookmarkEnd w:id="1"/>
      <w:r w:rsidRPr="00D86DE9">
        <w:rPr>
          <w:color w:val="000000"/>
          <w:sz w:val="28"/>
          <w:szCs w:val="28"/>
        </w:rPr>
        <w:t>на территории Ростовской области</w:t>
      </w:r>
      <w:bookmarkEnd w:id="2"/>
      <w:r w:rsidRPr="00D86DE9">
        <w:rPr>
          <w:color w:val="000000"/>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AD6CA5" w:rsidRDefault="00AD6CA5" w:rsidP="00760C0B">
      <w:pPr>
        <w:ind w:firstLine="709"/>
        <w:jc w:val="both"/>
        <w:rPr>
          <w:color w:val="000000"/>
          <w:sz w:val="28"/>
          <w:szCs w:val="28"/>
        </w:rPr>
      </w:pPr>
      <w:r w:rsidRPr="00AD6CA5">
        <w:rPr>
          <w:color w:val="000000"/>
          <w:sz w:val="28"/>
          <w:szCs w:val="28"/>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предоставленные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4A52CE" w:rsidRPr="004A52CE" w:rsidRDefault="004A52CE" w:rsidP="004A52CE">
      <w:pPr>
        <w:ind w:firstLine="709"/>
        <w:jc w:val="both"/>
        <w:rPr>
          <w:color w:val="000000"/>
          <w:sz w:val="28"/>
          <w:szCs w:val="28"/>
        </w:rPr>
      </w:pPr>
      <w:r w:rsidRPr="004A52CE">
        <w:rPr>
          <w:color w:val="000000"/>
          <w:sz w:val="28"/>
          <w:szCs w:val="28"/>
        </w:rPr>
        <w:t>2.7.</w:t>
      </w:r>
      <w:r>
        <w:rPr>
          <w:color w:val="000000"/>
          <w:sz w:val="28"/>
          <w:szCs w:val="28"/>
        </w:rPr>
        <w:t xml:space="preserve"> </w:t>
      </w:r>
      <w:r w:rsidRPr="004A52CE">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A52CE" w:rsidRPr="004A52CE" w:rsidRDefault="004A52CE" w:rsidP="004A52CE">
      <w:pPr>
        <w:ind w:firstLine="709"/>
        <w:jc w:val="both"/>
        <w:rPr>
          <w:color w:val="000000"/>
          <w:sz w:val="28"/>
          <w:szCs w:val="28"/>
        </w:rPr>
      </w:pPr>
      <w:r w:rsidRPr="004A52CE">
        <w:rPr>
          <w:color w:val="000000"/>
          <w:sz w:val="28"/>
          <w:szCs w:val="28"/>
        </w:rPr>
        <w:t>1)</w:t>
      </w:r>
      <w:r>
        <w:rPr>
          <w:color w:val="000000"/>
          <w:sz w:val="28"/>
          <w:szCs w:val="28"/>
        </w:rPr>
        <w:t xml:space="preserve"> </w:t>
      </w:r>
      <w:r w:rsidRPr="004A52CE">
        <w:rPr>
          <w:color w:val="000000"/>
          <w:sz w:val="28"/>
          <w:szCs w:val="28"/>
        </w:rPr>
        <w:t>выписка Единого государственного реестра юридических лиц (ЕГРЮЛ) (для юридических лиц) – предоставляется Федеральной налоговой службой. Выписка из ЕГРЮЛ или уведомление об отсутствии в ЕГРЮЛ запрашиваемых сведений могут быть представлены заявителем по собственной инициативе на бумажном носителе или в электронном виде в форматах doc, docx, rtf (оригинал);</w:t>
      </w:r>
    </w:p>
    <w:p w:rsidR="004A52CE" w:rsidRPr="004A52CE" w:rsidRDefault="004A52CE" w:rsidP="004A52CE">
      <w:pPr>
        <w:ind w:firstLine="709"/>
        <w:jc w:val="both"/>
        <w:rPr>
          <w:color w:val="000000"/>
          <w:sz w:val="28"/>
          <w:szCs w:val="28"/>
        </w:rPr>
      </w:pPr>
      <w:r w:rsidRPr="004A52CE">
        <w:rPr>
          <w:color w:val="000000"/>
          <w:sz w:val="28"/>
          <w:szCs w:val="28"/>
        </w:rPr>
        <w:t>2)</w:t>
      </w:r>
      <w:r>
        <w:rPr>
          <w:color w:val="000000"/>
          <w:sz w:val="28"/>
          <w:szCs w:val="28"/>
        </w:rPr>
        <w:t xml:space="preserve"> </w:t>
      </w:r>
      <w:r w:rsidRPr="004A52CE">
        <w:rPr>
          <w:color w:val="000000"/>
          <w:sz w:val="28"/>
          <w:szCs w:val="28"/>
        </w:rPr>
        <w:t>выписка из Единого государственного реестра недвижимости (ЕГРН) об объекте недвижимости (о земельном участке) – предоставляется Управлением Федеральной службы государственной регистрации, кадастра и картографии по Ростовской области); может быть представлена заявителем по собственной инициативе (оригинал);</w:t>
      </w:r>
    </w:p>
    <w:p w:rsidR="004A52CE" w:rsidRPr="004A52CE" w:rsidRDefault="004A52CE" w:rsidP="004A52CE">
      <w:pPr>
        <w:ind w:firstLine="709"/>
        <w:jc w:val="both"/>
        <w:rPr>
          <w:color w:val="000000"/>
          <w:sz w:val="28"/>
          <w:szCs w:val="28"/>
        </w:rPr>
      </w:pPr>
      <w:r w:rsidRPr="004A52CE">
        <w:rPr>
          <w:color w:val="000000"/>
          <w:sz w:val="28"/>
          <w:szCs w:val="28"/>
        </w:rPr>
        <w:t>3)</w:t>
      </w:r>
      <w:r>
        <w:rPr>
          <w:color w:val="000000"/>
          <w:sz w:val="28"/>
          <w:szCs w:val="28"/>
        </w:rPr>
        <w:t xml:space="preserve"> </w:t>
      </w:r>
      <w:r w:rsidRPr="004A52CE">
        <w:rPr>
          <w:color w:val="000000"/>
          <w:sz w:val="28"/>
          <w:szCs w:val="28"/>
        </w:rPr>
        <w:t xml:space="preserve">в случае отсутствия документов, удостоверяющих права на землю, перечисленных в подпункте 4) пункта 2.6. (если право не зарегистрировано в ЕГРН) - решение органа местного самоуправления о предоставлении земельного участка (заверенная копия) – предоставляется Администрацией </w:t>
      </w:r>
      <w:r>
        <w:rPr>
          <w:color w:val="000000"/>
          <w:sz w:val="28"/>
          <w:szCs w:val="28"/>
        </w:rPr>
        <w:t>Верхнеподпольненского сельского поселения</w:t>
      </w:r>
      <w:r w:rsidR="00C348B0" w:rsidRPr="00C348B0">
        <w:rPr>
          <w:color w:val="000000"/>
          <w:sz w:val="28"/>
          <w:szCs w:val="28"/>
        </w:rPr>
        <w:t>;</w:t>
      </w:r>
      <w:r w:rsidR="00C348B0" w:rsidRPr="00C348B0">
        <w:rPr>
          <w:sz w:val="28"/>
          <w:szCs w:val="28"/>
        </w:rPr>
        <w:t xml:space="preserve"> иные документы</w:t>
      </w:r>
      <w:r w:rsidR="00C348B0">
        <w:rPr>
          <w:sz w:val="28"/>
          <w:szCs w:val="28"/>
        </w:rPr>
        <w:t xml:space="preserve"> - </w:t>
      </w:r>
      <w:r w:rsidR="00C348B0" w:rsidRPr="00C348B0">
        <w:rPr>
          <w:color w:val="000000"/>
          <w:sz w:val="28"/>
          <w:szCs w:val="28"/>
        </w:rPr>
        <w:t>предоставляется Управлением Федеральной службы государственной регистрации, кадастра и картографии по Ростовской области); мо</w:t>
      </w:r>
      <w:r w:rsidR="00C348B0">
        <w:rPr>
          <w:color w:val="000000"/>
          <w:sz w:val="28"/>
          <w:szCs w:val="28"/>
        </w:rPr>
        <w:t>гут</w:t>
      </w:r>
      <w:r w:rsidR="00C348B0" w:rsidRPr="00C348B0">
        <w:rPr>
          <w:color w:val="000000"/>
          <w:sz w:val="28"/>
          <w:szCs w:val="28"/>
        </w:rPr>
        <w:t xml:space="preserve"> быть представлен</w:t>
      </w:r>
      <w:r w:rsidR="00C348B0">
        <w:rPr>
          <w:color w:val="000000"/>
          <w:sz w:val="28"/>
          <w:szCs w:val="28"/>
        </w:rPr>
        <w:t>ы</w:t>
      </w:r>
      <w:r w:rsidR="00C348B0" w:rsidRPr="00C348B0">
        <w:rPr>
          <w:color w:val="000000"/>
          <w:sz w:val="28"/>
          <w:szCs w:val="28"/>
        </w:rPr>
        <w:t xml:space="preserve"> заявителем по собственной инициативе (оригинал);</w:t>
      </w:r>
    </w:p>
    <w:p w:rsidR="004A52CE" w:rsidRPr="004A52CE" w:rsidRDefault="004A52CE" w:rsidP="004A52CE">
      <w:pPr>
        <w:ind w:firstLine="709"/>
        <w:jc w:val="both"/>
        <w:rPr>
          <w:color w:val="000000"/>
          <w:sz w:val="28"/>
          <w:szCs w:val="28"/>
        </w:rPr>
      </w:pPr>
      <w:r w:rsidRPr="004A52CE">
        <w:rPr>
          <w:color w:val="000000"/>
          <w:sz w:val="28"/>
          <w:szCs w:val="28"/>
        </w:rPr>
        <w:t xml:space="preserve">Документы, указанные в пункте 2.7., заявитель вправе предоставить в МАУ «МФЦ </w:t>
      </w:r>
      <w:r>
        <w:rPr>
          <w:color w:val="000000"/>
          <w:sz w:val="28"/>
          <w:szCs w:val="28"/>
        </w:rPr>
        <w:t>Аксайского района</w:t>
      </w:r>
      <w:r w:rsidRPr="004A52CE">
        <w:rPr>
          <w:color w:val="000000"/>
          <w:sz w:val="28"/>
          <w:szCs w:val="28"/>
        </w:rPr>
        <w:t xml:space="preserve">» (в том числе при обращении в электронном виде через ЕПГУ) по собственной инициативе. </w:t>
      </w:r>
    </w:p>
    <w:p w:rsidR="004A52CE" w:rsidRPr="004A52CE" w:rsidRDefault="004A52CE" w:rsidP="004A52CE">
      <w:pPr>
        <w:ind w:firstLine="709"/>
        <w:jc w:val="both"/>
        <w:rPr>
          <w:color w:val="000000"/>
          <w:sz w:val="28"/>
          <w:szCs w:val="28"/>
        </w:rPr>
      </w:pPr>
      <w:r w:rsidRPr="004A52CE">
        <w:rPr>
          <w:color w:val="000000"/>
          <w:sz w:val="28"/>
          <w:szCs w:val="28"/>
        </w:rPr>
        <w:t xml:space="preserve">Непредоставление или несвоевременное предоставление указанных документов органами и организациями, подведомственными государственным </w:t>
      </w:r>
      <w:r w:rsidRPr="004A52CE">
        <w:rPr>
          <w:color w:val="000000"/>
          <w:sz w:val="28"/>
          <w:szCs w:val="28"/>
        </w:rPr>
        <w:lastRenderedPageBreak/>
        <w:t>органам, органам муниципального самоуправления, участвующими в предоставлении услуги, не является основанием для отказа в предоставлении услуги.</w:t>
      </w:r>
    </w:p>
    <w:p w:rsidR="00FE7757" w:rsidRDefault="004A52CE" w:rsidP="004A52CE">
      <w:pPr>
        <w:ind w:firstLine="709"/>
        <w:jc w:val="both"/>
        <w:rPr>
          <w:color w:val="000000"/>
          <w:sz w:val="28"/>
          <w:szCs w:val="28"/>
        </w:rPr>
      </w:pPr>
      <w:r w:rsidRPr="004A52CE">
        <w:rPr>
          <w:color w:val="000000"/>
          <w:sz w:val="28"/>
          <w:szCs w:val="28"/>
        </w:rPr>
        <w:t>Непредоставление заявителем документов (сведений), указанных в пункте 2.7. настоящего Регламента, не является основанием для отказа в предоставлении услуги.</w:t>
      </w:r>
    </w:p>
    <w:p w:rsidR="00760C0B" w:rsidRPr="00D86DE9" w:rsidRDefault="00760C0B" w:rsidP="004A52CE">
      <w:pPr>
        <w:ind w:firstLine="709"/>
        <w:jc w:val="both"/>
        <w:rPr>
          <w:color w:val="000000"/>
          <w:sz w:val="28"/>
          <w:szCs w:val="28"/>
        </w:rPr>
      </w:pPr>
      <w:r w:rsidRPr="00D86DE9">
        <w:rPr>
          <w:color w:val="000000"/>
          <w:sz w:val="28"/>
          <w:szCs w:val="28"/>
        </w:rPr>
        <w:t>2.8.При предоставлении услуги «</w:t>
      </w:r>
      <w:r w:rsidR="00FE7757" w:rsidRPr="00FE7757">
        <w:rP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 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7757">
        <w:rPr>
          <w:color w:val="000000"/>
          <w:sz w:val="28"/>
          <w:szCs w:val="28"/>
        </w:rPr>
        <w:t>;</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r w:rsidR="00FE7757">
        <w:rPr>
          <w:color w:val="000000"/>
          <w:sz w:val="28"/>
          <w:szCs w:val="28"/>
        </w:rPr>
        <w:t>;</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86DE9">
        <w:rPr>
          <w:color w:val="000000"/>
          <w:sz w:val="28"/>
          <w:szCs w:val="28"/>
        </w:rPr>
        <w:lastRenderedPageBreak/>
        <w:t>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C0B" w:rsidRPr="00D86DE9" w:rsidRDefault="00760C0B" w:rsidP="00760C0B">
      <w:pPr>
        <w:ind w:firstLine="709"/>
        <w:jc w:val="both"/>
        <w:rPr>
          <w:color w:val="000000"/>
        </w:rPr>
      </w:pPr>
      <w:r w:rsidRPr="00D86DE9">
        <w:rPr>
          <w:color w:val="000000"/>
          <w:sz w:val="28"/>
          <w:szCs w:val="28"/>
        </w:rPr>
        <w:t>2.9.</w:t>
      </w:r>
      <w:r w:rsidR="00FE7757">
        <w:rPr>
          <w:color w:val="000000"/>
          <w:sz w:val="28"/>
          <w:szCs w:val="28"/>
        </w:rPr>
        <w:t xml:space="preserve"> </w:t>
      </w:r>
      <w:r w:rsidRPr="00D86D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2.9.1.</w:t>
      </w:r>
      <w:r w:rsidR="00FE7757">
        <w:rPr>
          <w:color w:val="000000"/>
          <w:sz w:val="28"/>
          <w:szCs w:val="28"/>
        </w:rPr>
        <w:t xml:space="preserve"> </w:t>
      </w:r>
      <w:r w:rsidRPr="00D86DE9">
        <w:rPr>
          <w:color w:val="000000"/>
          <w:sz w:val="28"/>
          <w:szCs w:val="28"/>
        </w:rPr>
        <w:t xml:space="preserve">В приеме документов МАУ «МФЦ </w:t>
      </w:r>
      <w:r w:rsidR="00EE74E8">
        <w:rPr>
          <w:color w:val="000000"/>
          <w:sz w:val="28"/>
          <w:szCs w:val="28"/>
        </w:rPr>
        <w:t>Аксайского района</w:t>
      </w:r>
      <w:r w:rsidRPr="00D86DE9">
        <w:rPr>
          <w:color w:val="000000"/>
          <w:sz w:val="28"/>
          <w:szCs w:val="28"/>
        </w:rPr>
        <w:t>» отказывается в случае:</w:t>
      </w:r>
    </w:p>
    <w:p w:rsidR="00760C0B" w:rsidRPr="00D86DE9" w:rsidRDefault="00760C0B" w:rsidP="00760C0B">
      <w:pPr>
        <w:ind w:firstLine="709"/>
        <w:jc w:val="both"/>
        <w:rPr>
          <w:color w:val="000000"/>
        </w:rPr>
      </w:pPr>
      <w:r w:rsidRPr="00D86DE9">
        <w:rPr>
          <w:color w:val="000000"/>
          <w:sz w:val="28"/>
          <w:szCs w:val="28"/>
        </w:rPr>
        <w:t>-текст документа написан неразборчиво;</w:t>
      </w:r>
    </w:p>
    <w:p w:rsidR="00760C0B" w:rsidRPr="00D86DE9" w:rsidRDefault="00760C0B" w:rsidP="00760C0B">
      <w:pPr>
        <w:ind w:firstLine="709"/>
        <w:jc w:val="both"/>
        <w:rPr>
          <w:color w:val="000000"/>
        </w:rPr>
      </w:pPr>
      <w:r w:rsidRPr="00D86DE9">
        <w:rPr>
          <w:color w:val="000000"/>
          <w:sz w:val="28"/>
          <w:szCs w:val="28"/>
        </w:rPr>
        <w:t>-фамилия, имя и отчество (наименование) заявителя, его место жительства (место нахождения), телефон, адрес электронной почты написаны не полностью;</w:t>
      </w:r>
    </w:p>
    <w:p w:rsidR="00760C0B" w:rsidRPr="00D86DE9" w:rsidRDefault="00760C0B" w:rsidP="00760C0B">
      <w:pPr>
        <w:ind w:firstLine="709"/>
        <w:jc w:val="both"/>
        <w:rPr>
          <w:color w:val="000000"/>
        </w:rPr>
      </w:pPr>
      <w:r w:rsidRPr="00D86DE9">
        <w:rPr>
          <w:color w:val="000000"/>
          <w:sz w:val="28"/>
          <w:szCs w:val="28"/>
        </w:rPr>
        <w:t>-в документах имеются неоговоренные исправления;</w:t>
      </w:r>
    </w:p>
    <w:p w:rsidR="00760C0B" w:rsidRPr="00D86DE9" w:rsidRDefault="00760C0B" w:rsidP="00760C0B">
      <w:pPr>
        <w:ind w:firstLine="709"/>
        <w:jc w:val="both"/>
        <w:rPr>
          <w:color w:val="000000"/>
        </w:rPr>
      </w:pPr>
      <w:r w:rsidRPr="00D86DE9">
        <w:rPr>
          <w:color w:val="000000"/>
          <w:sz w:val="28"/>
          <w:szCs w:val="28"/>
        </w:rPr>
        <w:t>-документы исполнены карандашом;</w:t>
      </w:r>
    </w:p>
    <w:p w:rsidR="00760C0B" w:rsidRPr="00D86DE9" w:rsidRDefault="00760C0B" w:rsidP="00760C0B">
      <w:pPr>
        <w:ind w:firstLine="709"/>
        <w:jc w:val="both"/>
        <w:rPr>
          <w:color w:val="000000"/>
        </w:rPr>
      </w:pPr>
      <w:r w:rsidRPr="00D86DE9">
        <w:rPr>
          <w:color w:val="000000"/>
          <w:sz w:val="28"/>
          <w:szCs w:val="28"/>
        </w:rPr>
        <w:t>-заявление не подписано заявителем.</w:t>
      </w:r>
    </w:p>
    <w:p w:rsidR="00760C0B" w:rsidRPr="00D86DE9" w:rsidRDefault="00760C0B" w:rsidP="00760C0B">
      <w:pPr>
        <w:ind w:firstLine="709"/>
        <w:jc w:val="both"/>
        <w:rPr>
          <w:color w:val="000000"/>
        </w:rPr>
      </w:pPr>
      <w:r w:rsidRPr="00D86DE9">
        <w:rPr>
          <w:color w:val="000000"/>
          <w:sz w:val="28"/>
          <w:szCs w:val="28"/>
        </w:rPr>
        <w:t>2.9.2.</w:t>
      </w:r>
      <w:r w:rsidR="00FE7757">
        <w:rPr>
          <w:color w:val="000000"/>
          <w:sz w:val="28"/>
          <w:szCs w:val="28"/>
        </w:rPr>
        <w:t xml:space="preserve"> </w:t>
      </w:r>
      <w:r w:rsidRPr="00D86DE9">
        <w:rPr>
          <w:color w:val="000000"/>
          <w:sz w:val="28"/>
          <w:szCs w:val="28"/>
        </w:rPr>
        <w:t xml:space="preserve">В приеме документов, поданных в электронном виде, отказывается </w:t>
      </w:r>
      <w:r w:rsidR="00EE74E8">
        <w:rPr>
          <w:color w:val="000000"/>
          <w:sz w:val="28"/>
          <w:szCs w:val="28"/>
        </w:rPr>
        <w:t>Администрацией</w:t>
      </w:r>
      <w:r w:rsidRPr="00D86DE9">
        <w:rPr>
          <w:color w:val="000000"/>
          <w:sz w:val="28"/>
          <w:szCs w:val="28"/>
        </w:rPr>
        <w:t xml:space="preserve"> в случае, если поданные документы не соответствуют следующим требованиям:</w:t>
      </w:r>
    </w:p>
    <w:p w:rsidR="00760C0B" w:rsidRPr="00D86DE9" w:rsidRDefault="00760C0B" w:rsidP="00760C0B">
      <w:pPr>
        <w:ind w:firstLine="709"/>
        <w:jc w:val="both"/>
        <w:rPr>
          <w:color w:val="000000"/>
        </w:rPr>
      </w:pPr>
      <w:r w:rsidRPr="00D86DE9">
        <w:rPr>
          <w:color w:val="000000"/>
          <w:sz w:val="28"/>
          <w:szCs w:val="28"/>
        </w:rPr>
        <w:t>-заявление подписано с нарушением порядка, установленного действующим законодательством или не подписано;</w:t>
      </w:r>
    </w:p>
    <w:p w:rsidR="00760C0B" w:rsidRPr="00D86DE9" w:rsidRDefault="00760C0B" w:rsidP="00760C0B">
      <w:pPr>
        <w:ind w:firstLine="709"/>
        <w:jc w:val="both"/>
        <w:rPr>
          <w:color w:val="000000"/>
        </w:rPr>
      </w:pPr>
      <w:r w:rsidRPr="00D86DE9">
        <w:rPr>
          <w:color w:val="000000"/>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ЕПГУ или официальном сайте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-электронные образы документов не заверены усиленной квалифицированной подписью в случаях, когда по законодательству документы должны быть заверены усиленной квалифицированной электронной подписью;</w:t>
      </w:r>
    </w:p>
    <w:p w:rsidR="00760C0B" w:rsidRPr="00D86DE9" w:rsidRDefault="00760C0B" w:rsidP="00760C0B">
      <w:pPr>
        <w:ind w:firstLine="709"/>
        <w:jc w:val="both"/>
        <w:rPr>
          <w:color w:val="000000"/>
        </w:rPr>
      </w:pPr>
      <w:r w:rsidRPr="00D86DE9">
        <w:rPr>
          <w:color w:val="000000"/>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760C0B" w:rsidRPr="00D86DE9" w:rsidRDefault="00760C0B" w:rsidP="00760C0B">
      <w:pPr>
        <w:ind w:firstLine="709"/>
        <w:jc w:val="both"/>
        <w:rPr>
          <w:color w:val="000000"/>
          <w:sz w:val="24"/>
          <w:szCs w:val="24"/>
        </w:rPr>
      </w:pPr>
      <w:r w:rsidRPr="00D86DE9">
        <w:rPr>
          <w:color w:val="000000"/>
          <w:sz w:val="28"/>
          <w:szCs w:val="28"/>
        </w:rPr>
        <w:t>-отсутствует совместимость, сертификат ключа усиленной квалифицированной электронной подписи, отсутствует возможность подтверждения подлинности усиленной квалифицированной электронной подписи заявителя в соответствии с требованиями, размещенными на ЕПГУ или официальном сайте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760C0B" w:rsidRPr="00D86DE9" w:rsidRDefault="00760C0B" w:rsidP="00760C0B">
      <w:pPr>
        <w:ind w:firstLine="709"/>
        <w:jc w:val="both"/>
        <w:rPr>
          <w:color w:val="000000"/>
        </w:rPr>
      </w:pPr>
      <w:r w:rsidRPr="00D86DE9">
        <w:rPr>
          <w:color w:val="000000"/>
          <w:sz w:val="28"/>
          <w:szCs w:val="28"/>
        </w:rPr>
        <w:t>-несоблюдение установленных условий признания действительности усиленной квалифицированной электронной подписи;</w:t>
      </w:r>
    </w:p>
    <w:p w:rsidR="00760C0B" w:rsidRPr="00D86DE9" w:rsidRDefault="00760C0B" w:rsidP="00760C0B">
      <w:pPr>
        <w:ind w:firstLine="709"/>
        <w:jc w:val="both"/>
        <w:rPr>
          <w:color w:val="000000"/>
        </w:rPr>
      </w:pPr>
      <w:r w:rsidRPr="00D86DE9">
        <w:rPr>
          <w:color w:val="000000"/>
          <w:sz w:val="28"/>
          <w:szCs w:val="28"/>
        </w:rPr>
        <w:t xml:space="preserve">-несоблюдение заявителем обязанностей участников электронного </w:t>
      </w:r>
      <w:r w:rsidRPr="00D86DE9">
        <w:rPr>
          <w:color w:val="000000"/>
          <w:sz w:val="28"/>
          <w:szCs w:val="28"/>
        </w:rPr>
        <w:lastRenderedPageBreak/>
        <w:t>взаимодействия при использовании усиленных электронных подписей, указанных в статьях 10, 11 Федерального закона от 06.04.2011 №63-ФЗ «Об электронной подписи»;</w:t>
      </w:r>
    </w:p>
    <w:p w:rsidR="00760C0B" w:rsidRPr="00D86DE9" w:rsidRDefault="00760C0B" w:rsidP="00760C0B">
      <w:pPr>
        <w:ind w:firstLine="709"/>
        <w:jc w:val="both"/>
        <w:rPr>
          <w:color w:val="000000"/>
        </w:rPr>
      </w:pPr>
      <w:r w:rsidRPr="00D86DE9">
        <w:rPr>
          <w:color w:val="000000"/>
          <w:sz w:val="28"/>
          <w:szCs w:val="28"/>
        </w:rPr>
        <w:t>-недействительный статус сертификата усиленной квалифицированной электронной подписи.</w:t>
      </w:r>
    </w:p>
    <w:p w:rsidR="00760C0B" w:rsidRPr="00D86DE9" w:rsidRDefault="00760C0B" w:rsidP="00760C0B">
      <w:pPr>
        <w:ind w:firstLine="709"/>
        <w:jc w:val="both"/>
        <w:rPr>
          <w:color w:val="000000"/>
        </w:rPr>
      </w:pPr>
      <w:r w:rsidRPr="00D86DE9">
        <w:rPr>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760C0B" w:rsidRPr="00D86DE9" w:rsidRDefault="00760C0B" w:rsidP="00760C0B">
      <w:pPr>
        <w:ind w:firstLine="709"/>
        <w:jc w:val="both"/>
        <w:rPr>
          <w:color w:val="000000"/>
        </w:rPr>
      </w:pPr>
      <w:r w:rsidRPr="00D86DE9">
        <w:rPr>
          <w:color w:val="000000"/>
          <w:sz w:val="28"/>
          <w:szCs w:val="28"/>
        </w:rPr>
        <w:t>2.10.</w:t>
      </w:r>
      <w:r w:rsidR="00FE7757">
        <w:rPr>
          <w:color w:val="000000"/>
          <w:sz w:val="28"/>
          <w:szCs w:val="28"/>
        </w:rPr>
        <w:t xml:space="preserve"> </w:t>
      </w:r>
      <w:r w:rsidRPr="00D86DE9">
        <w:rPr>
          <w:color w:val="000000"/>
          <w:sz w:val="28"/>
          <w:szCs w:val="28"/>
        </w:rPr>
        <w:t>Исчерпывающий перечень оснований для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-наличие в документах, необходимых для предоставления муниципальной услуги, противоречивых, недостоверных или неполных сведений;</w:t>
      </w:r>
    </w:p>
    <w:p w:rsidR="00760C0B" w:rsidRPr="00D86DE9" w:rsidRDefault="00760C0B" w:rsidP="00760C0B">
      <w:pPr>
        <w:ind w:firstLine="709"/>
        <w:jc w:val="both"/>
        <w:rPr>
          <w:color w:val="000000"/>
        </w:rPr>
      </w:pPr>
      <w:r w:rsidRPr="00D86DE9">
        <w:rPr>
          <w:color w:val="000000"/>
          <w:sz w:val="28"/>
          <w:szCs w:val="28"/>
        </w:rPr>
        <w:t>-предоставление документов, не соответствующих перечню, указанному в пункте 2.6. настоящего Регламента;</w:t>
      </w:r>
    </w:p>
    <w:p w:rsidR="00760C0B" w:rsidRPr="00D86DE9" w:rsidRDefault="00760C0B" w:rsidP="00760C0B">
      <w:pPr>
        <w:ind w:firstLine="709"/>
        <w:jc w:val="both"/>
        <w:rPr>
          <w:color w:val="000000"/>
        </w:rPr>
      </w:pPr>
      <w:r w:rsidRPr="00D86DE9">
        <w:rPr>
          <w:color w:val="000000"/>
          <w:sz w:val="28"/>
          <w:szCs w:val="28"/>
        </w:rPr>
        <w:t>-нарушение требований к оформлению документов, указанных в пункте 2.9. настоящего Регламента;</w:t>
      </w:r>
    </w:p>
    <w:p w:rsidR="00760C0B" w:rsidRPr="00D86DE9" w:rsidRDefault="00760C0B" w:rsidP="00760C0B">
      <w:pPr>
        <w:ind w:firstLine="709"/>
        <w:jc w:val="both"/>
        <w:rPr>
          <w:color w:val="000000"/>
        </w:rPr>
      </w:pPr>
      <w:r w:rsidRPr="00D86DE9">
        <w:rPr>
          <w:color w:val="000000"/>
          <w:sz w:val="28"/>
          <w:szCs w:val="28"/>
        </w:rPr>
        <w:t>-отсутствие у заявителя права на получение услуги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-обращение за предоставлением услуги ненадлежащим образом уполномоченного лица;</w:t>
      </w:r>
    </w:p>
    <w:p w:rsidR="00FE7757" w:rsidRDefault="00760C0B" w:rsidP="00760C0B">
      <w:pPr>
        <w:ind w:firstLine="709"/>
        <w:jc w:val="both"/>
        <w:rPr>
          <w:color w:val="000000"/>
          <w:sz w:val="28"/>
          <w:szCs w:val="28"/>
        </w:rPr>
      </w:pPr>
      <w:r w:rsidRPr="00D86DE9">
        <w:rPr>
          <w:color w:val="000000"/>
          <w:sz w:val="28"/>
          <w:szCs w:val="28"/>
        </w:rPr>
        <w:t>-</w:t>
      </w:r>
      <w:r w:rsidR="00FE7757" w:rsidRPr="00FE7757">
        <w:rPr>
          <w:color w:val="000000"/>
          <w:sz w:val="28"/>
          <w:szCs w:val="28"/>
        </w:rPr>
        <w:t>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760C0B" w:rsidRPr="00D86DE9" w:rsidRDefault="00760C0B" w:rsidP="00760C0B">
      <w:pPr>
        <w:ind w:firstLine="709"/>
        <w:jc w:val="both"/>
        <w:rPr>
          <w:color w:val="000000"/>
        </w:rPr>
      </w:pPr>
      <w:r w:rsidRPr="00D86DE9">
        <w:rPr>
          <w:color w:val="000000"/>
          <w:sz w:val="28"/>
          <w:szCs w:val="28"/>
        </w:rPr>
        <w:t xml:space="preserve">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r w:rsidR="0043532A">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2.11.</w:t>
      </w:r>
      <w:r w:rsidR="00CE61D0">
        <w:rPr>
          <w:color w:val="000000"/>
          <w:sz w:val="28"/>
          <w:szCs w:val="28"/>
        </w:rPr>
        <w:t xml:space="preserve"> </w:t>
      </w:r>
      <w:r w:rsidRPr="00D86DE9">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Услуги, которые являются необходимыми и обязательными для предоставления муниципальной услуги «</w:t>
      </w:r>
      <w:r w:rsidR="00CE61D0">
        <w:rPr>
          <w:rFonts w:ascii="Times New Roman CYR" w:hAnsi="Times New Roman CYR" w:cs="Times New Roman CYR"/>
          <w:sz w:val="28"/>
          <w:szCs w:val="28"/>
        </w:rPr>
        <w:t>Предоставление земельного участка в постоянное (бессрочное) пользование</w:t>
      </w:r>
      <w:r w:rsidRPr="00D86DE9">
        <w:rPr>
          <w:color w:val="000000"/>
          <w:sz w:val="28"/>
          <w:szCs w:val="28"/>
        </w:rPr>
        <w:t>»,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60C0B" w:rsidRPr="00D86DE9" w:rsidRDefault="00760C0B" w:rsidP="00760C0B">
      <w:pPr>
        <w:ind w:firstLine="709"/>
        <w:jc w:val="both"/>
        <w:rPr>
          <w:color w:val="000000"/>
        </w:rPr>
      </w:pPr>
      <w:r w:rsidRPr="00D86DE9">
        <w:rPr>
          <w:color w:val="000000"/>
          <w:sz w:val="28"/>
          <w:szCs w:val="28"/>
        </w:rPr>
        <w:t>2.12.</w:t>
      </w:r>
      <w:r w:rsidR="001129E3">
        <w:rPr>
          <w:color w:val="000000"/>
          <w:sz w:val="28"/>
          <w:szCs w:val="28"/>
        </w:rPr>
        <w:t xml:space="preserve"> </w:t>
      </w:r>
      <w:r w:rsidRPr="00D86DE9">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Государственная пошлина и иная плата за предоставление муниципальной услуги не взимается.</w:t>
      </w:r>
    </w:p>
    <w:p w:rsidR="00760C0B" w:rsidRPr="00D86DE9" w:rsidRDefault="00760C0B" w:rsidP="00760C0B">
      <w:pPr>
        <w:ind w:firstLine="709"/>
        <w:jc w:val="both"/>
        <w:rPr>
          <w:color w:val="000000"/>
        </w:rPr>
      </w:pPr>
      <w:r w:rsidRPr="00D86DE9">
        <w:rPr>
          <w:color w:val="000000"/>
          <w:sz w:val="28"/>
          <w:szCs w:val="28"/>
        </w:rPr>
        <w:t>2.13.</w:t>
      </w:r>
      <w:r w:rsidR="00D417A2">
        <w:rPr>
          <w:color w:val="000000"/>
          <w:sz w:val="28"/>
          <w:szCs w:val="28"/>
        </w:rPr>
        <w:t xml:space="preserve"> </w:t>
      </w:r>
      <w:r w:rsidRPr="00D86DE9">
        <w:rPr>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86DE9">
        <w:rPr>
          <w:color w:val="000000"/>
          <w:sz w:val="28"/>
          <w:szCs w:val="28"/>
        </w:rPr>
        <w:lastRenderedPageBreak/>
        <w:t>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760C0B">
      <w:pPr>
        <w:ind w:firstLine="709"/>
        <w:jc w:val="both"/>
        <w:rPr>
          <w:color w:val="000000"/>
        </w:rPr>
      </w:pPr>
      <w:r w:rsidRPr="00D86DE9">
        <w:rPr>
          <w:color w:val="000000"/>
          <w:sz w:val="28"/>
          <w:szCs w:val="28"/>
        </w:rPr>
        <w:t>2.14.</w:t>
      </w:r>
      <w:r w:rsidR="00D417A2">
        <w:rPr>
          <w:color w:val="000000"/>
          <w:sz w:val="28"/>
          <w:szCs w:val="28"/>
        </w:rPr>
        <w:t xml:space="preserve">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w:t>
      </w:r>
      <w:r w:rsidRPr="00D86DE9">
        <w:rPr>
          <w:color w:val="000000"/>
          <w:sz w:val="28"/>
          <w:szCs w:val="28"/>
        </w:rPr>
        <w:lastRenderedPageBreak/>
        <w:t xml:space="preserve">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 xml:space="preserve">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Pr="00D86DE9">
        <w:rPr>
          <w:color w:val="000000"/>
          <w:sz w:val="28"/>
          <w:szCs w:val="28"/>
        </w:rPr>
        <w:lastRenderedPageBreak/>
        <w:t>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760C0B" w:rsidRPr="00D86DE9" w:rsidRDefault="00760C0B" w:rsidP="00760C0B">
      <w:pPr>
        <w:ind w:firstLine="709"/>
        <w:jc w:val="both"/>
        <w:rPr>
          <w:color w:val="000000"/>
        </w:rPr>
      </w:pPr>
      <w:r w:rsidRPr="00D86DE9">
        <w:rPr>
          <w:color w:val="000000"/>
          <w:sz w:val="28"/>
          <w:szCs w:val="28"/>
        </w:rPr>
        <w:t>2.18.</w:t>
      </w:r>
      <w:r w:rsidR="00272686">
        <w:rPr>
          <w:color w:val="000000"/>
          <w:sz w:val="28"/>
          <w:szCs w:val="28"/>
        </w:rPr>
        <w:t xml:space="preserve"> </w:t>
      </w:r>
      <w:r w:rsidRPr="00D86DE9">
        <w:rPr>
          <w:color w:val="000000"/>
          <w:sz w:val="28"/>
          <w:szCs w:val="28"/>
        </w:rPr>
        <w:t>Иные требования.</w:t>
      </w:r>
    </w:p>
    <w:p w:rsidR="00760C0B" w:rsidRPr="00D86DE9" w:rsidRDefault="00760C0B" w:rsidP="00760C0B">
      <w:pPr>
        <w:ind w:firstLine="709"/>
        <w:jc w:val="both"/>
        <w:rPr>
          <w:color w:val="000000"/>
        </w:rPr>
      </w:pPr>
      <w:r w:rsidRPr="00D86DE9">
        <w:rPr>
          <w:color w:val="000000"/>
          <w:sz w:val="28"/>
          <w:szCs w:val="28"/>
        </w:rPr>
        <w:t xml:space="preserve">Предоставление муниципальной услуги на базе МАУ «МФЦ </w:t>
      </w:r>
      <w:r w:rsidR="00C724DC">
        <w:rPr>
          <w:color w:val="000000"/>
          <w:sz w:val="28"/>
          <w:szCs w:val="28"/>
        </w:rPr>
        <w:t>Аксайского района</w:t>
      </w:r>
      <w:r w:rsidRPr="00D86DE9">
        <w:rPr>
          <w:color w:val="000000"/>
          <w:sz w:val="28"/>
          <w:szCs w:val="28"/>
        </w:rPr>
        <w:t xml:space="preserve">» осуществляется в соответствии с Соглашением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C724DC">
        <w:rPr>
          <w:color w:val="000000"/>
          <w:sz w:val="28"/>
          <w:szCs w:val="28"/>
        </w:rPr>
        <w:t>Аксайского района</w:t>
      </w:r>
      <w:r w:rsidRPr="00D86DE9">
        <w:rPr>
          <w:color w:val="000000"/>
          <w:sz w:val="28"/>
          <w:szCs w:val="28"/>
        </w:rPr>
        <w:t xml:space="preserve">» и </w:t>
      </w:r>
      <w:r w:rsidR="00C724DC">
        <w:rPr>
          <w:color w:val="000000"/>
          <w:sz w:val="28"/>
          <w:szCs w:val="28"/>
        </w:rPr>
        <w:t>Администрацией Верхнеподпольненского сельского поселения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Заявителям обеспечивается возможность получения муниципальной услуги через ЕПГУ. Предоставление услуги с использованием ЕПГУ </w:t>
      </w:r>
      <w:r w:rsidRPr="00D86DE9">
        <w:rPr>
          <w:color w:val="000000"/>
          <w:sz w:val="28"/>
          <w:szCs w:val="28"/>
        </w:rPr>
        <w:lastRenderedPageBreak/>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60C0B" w:rsidRPr="00D86DE9" w:rsidRDefault="00760C0B" w:rsidP="00760C0B">
      <w:pPr>
        <w:ind w:firstLine="709"/>
        <w:jc w:val="both"/>
        <w:rPr>
          <w:color w:val="000000"/>
        </w:rPr>
      </w:pPr>
      <w:r w:rsidRPr="00D86DE9">
        <w:rPr>
          <w:color w:val="000000"/>
          <w:sz w:val="28"/>
          <w:szCs w:val="28"/>
        </w:rPr>
        <w:t>Заявителям обеспечивается возможность получения и копирования на ЕПГУ форм заявлений и иных документов, необходимых для получения услуги в электронной форме.</w:t>
      </w:r>
    </w:p>
    <w:p w:rsidR="00760C0B" w:rsidRPr="00D86DE9" w:rsidRDefault="00760C0B" w:rsidP="00760C0B">
      <w:pPr>
        <w:ind w:firstLine="709"/>
        <w:jc w:val="both"/>
        <w:rPr>
          <w:color w:val="000000"/>
          <w:sz w:val="28"/>
          <w:szCs w:val="28"/>
        </w:rPr>
      </w:pPr>
      <w:r w:rsidRPr="00D86DE9">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760C0B" w:rsidRPr="00D86DE9" w:rsidRDefault="00760C0B" w:rsidP="00760C0B">
      <w:pPr>
        <w:ind w:firstLine="709"/>
        <w:jc w:val="both"/>
        <w:rPr>
          <w:color w:val="000000"/>
          <w:sz w:val="28"/>
          <w:szCs w:val="28"/>
        </w:rPr>
      </w:pPr>
      <w:r w:rsidRPr="00D86DE9">
        <w:rPr>
          <w:color w:val="000000"/>
          <w:sz w:val="28"/>
          <w:szCs w:val="28"/>
        </w:rPr>
        <w:t>электронной подписью заявителя (представителя заявителя);</w:t>
      </w:r>
    </w:p>
    <w:p w:rsidR="00760C0B" w:rsidRPr="00D86DE9" w:rsidRDefault="00760C0B" w:rsidP="00760C0B">
      <w:pPr>
        <w:ind w:firstLine="709"/>
        <w:jc w:val="both"/>
        <w:rPr>
          <w:color w:val="000000"/>
          <w:sz w:val="28"/>
          <w:szCs w:val="28"/>
        </w:rPr>
      </w:pPr>
      <w:r w:rsidRPr="00D86DE9">
        <w:rPr>
          <w:color w:val="000000"/>
          <w:sz w:val="28"/>
          <w:szCs w:val="28"/>
        </w:rPr>
        <w:t>усиленной квалифицированной электронной подписью заявителя (представителя заявителя).</w:t>
      </w:r>
    </w:p>
    <w:p w:rsidR="00760C0B" w:rsidRPr="00D86DE9" w:rsidRDefault="00760C0B" w:rsidP="00760C0B">
      <w:pPr>
        <w:ind w:firstLine="709"/>
        <w:jc w:val="both"/>
        <w:rPr>
          <w:color w:val="000000"/>
          <w:sz w:val="28"/>
          <w:szCs w:val="28"/>
        </w:rPr>
      </w:pPr>
      <w:r w:rsidRPr="00D86DE9">
        <w:rPr>
          <w:color w:val="000000"/>
          <w:sz w:val="28"/>
          <w:szCs w:val="28"/>
        </w:rPr>
        <w:t>Заявление от имени юридического лица подписывается по выбору заявителя электронной подписью либо усиленной квалифицированной электронной подписью:</w:t>
      </w:r>
    </w:p>
    <w:p w:rsidR="00760C0B" w:rsidRPr="00D86DE9" w:rsidRDefault="00760C0B" w:rsidP="00760C0B">
      <w:pPr>
        <w:ind w:firstLine="709"/>
        <w:jc w:val="both"/>
        <w:rPr>
          <w:color w:val="000000"/>
          <w:sz w:val="28"/>
          <w:szCs w:val="28"/>
        </w:rPr>
      </w:pPr>
      <w:r w:rsidRPr="00D86DE9">
        <w:rPr>
          <w:color w:val="000000"/>
          <w:sz w:val="28"/>
          <w:szCs w:val="28"/>
        </w:rPr>
        <w:t>лица, действующего от имени юридического лица без доверенности;</w:t>
      </w:r>
    </w:p>
    <w:p w:rsidR="00760C0B" w:rsidRPr="00D86DE9" w:rsidRDefault="00760C0B" w:rsidP="00760C0B">
      <w:pPr>
        <w:ind w:firstLine="709"/>
        <w:jc w:val="both"/>
        <w:rPr>
          <w:color w:val="000000"/>
        </w:rPr>
      </w:pPr>
      <w:r w:rsidRPr="00D86DE9">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Согласие заявителя или его законного представителя на обработку персональных данных подписываются простой электронной подписью (усиленной квалифицированной электронной подписью при наличии).</w:t>
      </w:r>
    </w:p>
    <w:p w:rsidR="00760C0B" w:rsidRPr="00D86DE9" w:rsidRDefault="00760C0B" w:rsidP="00760C0B">
      <w:pPr>
        <w:ind w:firstLine="709"/>
        <w:jc w:val="both"/>
        <w:rPr>
          <w:color w:val="000000"/>
        </w:rPr>
      </w:pPr>
      <w:r w:rsidRPr="00D86DE9">
        <w:rPr>
          <w:color w:val="000000"/>
          <w:sz w:val="28"/>
          <w:szCs w:val="28"/>
        </w:rPr>
        <w:t>В случае если при обращении в электронной форме за получением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заявление подписывается простой электронной подписью (усиленной квалифицированной электронной подписью при наличии) физического лица при условии, что при выдаче ключа простой электронной подписи личность физического лица установлена при личном приеме.</w:t>
      </w:r>
    </w:p>
    <w:p w:rsidR="00760C0B" w:rsidRPr="00D86DE9" w:rsidRDefault="00760C0B" w:rsidP="00760C0B">
      <w:pPr>
        <w:ind w:firstLine="709"/>
        <w:jc w:val="both"/>
        <w:rPr>
          <w:color w:val="000000"/>
        </w:rPr>
      </w:pPr>
      <w:r w:rsidRPr="00D86DE9">
        <w:rPr>
          <w:color w:val="000000"/>
          <w:sz w:val="28"/>
          <w:szCs w:val="28"/>
        </w:rPr>
        <w:t>Электронные документы (электронные образы документов) подписываются усиленной квалифицированной электронной подписью лица, выдавшего документ, или усиленной квалифицированной электронной подписью нотариуса.</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Доверенность в виде электронного документа,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Заявление и пакет документов (в форме электронного документа), представленные с нарушением требований настоящего регламента, не рассматриваются.</w:t>
      </w:r>
    </w:p>
    <w:p w:rsidR="00760C0B" w:rsidRPr="00D86DE9" w:rsidRDefault="00760C0B" w:rsidP="00760C0B">
      <w:pPr>
        <w:shd w:val="clear" w:color="auto" w:fill="FFFFFF"/>
        <w:ind w:firstLine="709"/>
        <w:jc w:val="both"/>
        <w:rPr>
          <w:color w:val="000000"/>
          <w:sz w:val="24"/>
          <w:szCs w:val="24"/>
        </w:rPr>
      </w:pPr>
      <w:r w:rsidRPr="00D86DE9">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E73861">
        <w:rPr>
          <w:color w:val="000000"/>
          <w:sz w:val="28"/>
          <w:szCs w:val="28"/>
        </w:rPr>
        <w:t>Администрацией</w:t>
      </w:r>
      <w:r w:rsidRPr="00D86DE9">
        <w:rPr>
          <w:color w:val="000000"/>
          <w:sz w:val="28"/>
          <w:szCs w:val="28"/>
        </w:rPr>
        <w:t xml:space="preserve"> действительности усиленной </w:t>
      </w:r>
      <w:r w:rsidRPr="00D86DE9">
        <w:rPr>
          <w:color w:val="000000"/>
          <w:sz w:val="28"/>
          <w:szCs w:val="28"/>
        </w:rPr>
        <w:lastRenderedPageBreak/>
        <w:t>квалифицированной электронной подписи заявителя, используемой при обращении за получением услуги, перечень классов средств электронной подписи и удостоверяющих центров, допустимых для совершения указанных действий, определяются в соответствии с Федеральным законом от 06.04.2011 №63-ФЗ «Об электронной подписи», с Приказом ФСБ от 27.12.2011 №796 «Об утверждении Требований к средствам электронной подписи и Требований к средствам удостоверяющего центра».</w:t>
      </w:r>
    </w:p>
    <w:p w:rsidR="00760C0B" w:rsidRPr="00D86DE9" w:rsidRDefault="00760C0B" w:rsidP="00760C0B">
      <w:pPr>
        <w:ind w:firstLine="720"/>
        <w:jc w:val="both"/>
        <w:rPr>
          <w:color w:val="000000"/>
        </w:rPr>
      </w:pPr>
      <w:r w:rsidRPr="00D86DE9">
        <w:rPr>
          <w:color w:val="000000"/>
          <w:sz w:val="28"/>
          <w:szCs w:val="28"/>
        </w:rPr>
        <w:t> </w:t>
      </w: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3.1.</w:t>
      </w:r>
      <w:r w:rsidR="00D4620D">
        <w:rPr>
          <w:color w:val="000000"/>
          <w:sz w:val="28"/>
          <w:szCs w:val="28"/>
        </w:rPr>
        <w:t xml:space="preserve"> </w:t>
      </w:r>
      <w:r w:rsidRPr="00D86DE9">
        <w:rPr>
          <w:color w:val="000000"/>
          <w:sz w:val="28"/>
          <w:szCs w:val="28"/>
        </w:rPr>
        <w:t>Исчерпывающий перечень административных процедур предоставления услуги «</w:t>
      </w:r>
      <w:r w:rsidR="00D4620D">
        <w:rPr>
          <w:rFonts w:ascii="Times New Roman CYR" w:hAnsi="Times New Roman CYR" w:cs="Times New Roman CY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 xml:space="preserve">» в случае подачи заявления через МАУ «МФЦ </w:t>
      </w:r>
      <w:r w:rsidR="00617B73">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3.1.1.</w:t>
      </w:r>
      <w:r w:rsidR="00A833A1">
        <w:rPr>
          <w:color w:val="000000"/>
          <w:sz w:val="28"/>
          <w:szCs w:val="28"/>
        </w:rPr>
        <w:t xml:space="preserve"> П</w:t>
      </w:r>
      <w:r w:rsidRPr="00D86DE9">
        <w:rPr>
          <w:color w:val="000000"/>
          <w:sz w:val="28"/>
          <w:szCs w:val="28"/>
        </w:rPr>
        <w:t xml:space="preserve">ринятие  и регистрация заявления и пакета документов в МАУ «МФЦ </w:t>
      </w:r>
      <w:r w:rsidR="00A833A1">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3.1.2.</w:t>
      </w:r>
      <w:r w:rsidR="00D4620D">
        <w:rPr>
          <w:color w:val="000000"/>
          <w:sz w:val="28"/>
          <w:szCs w:val="28"/>
        </w:rPr>
        <w:t xml:space="preserve"> </w:t>
      </w:r>
      <w:r w:rsidRPr="00D86DE9">
        <w:rPr>
          <w:color w:val="000000"/>
          <w:sz w:val="28"/>
          <w:szCs w:val="28"/>
        </w:rPr>
        <w:t xml:space="preserve">Формирование и направление МАУ «МФЦ </w:t>
      </w:r>
      <w:r w:rsidR="00A833A1">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3.1.3.</w:t>
      </w:r>
      <w:r w:rsidR="00D4620D">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6D1379">
        <w:rPr>
          <w:color w:val="000000"/>
          <w:sz w:val="28"/>
          <w:szCs w:val="28"/>
        </w:rPr>
        <w:t>Аксайского района</w:t>
      </w:r>
      <w:r w:rsidRPr="00D86DE9">
        <w:rPr>
          <w:color w:val="000000"/>
          <w:sz w:val="28"/>
          <w:szCs w:val="28"/>
        </w:rPr>
        <w:t xml:space="preserve">» на исполнение в </w:t>
      </w:r>
      <w:r w:rsidR="006D1379">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D4620D" w:rsidRPr="00D4620D" w:rsidRDefault="00760C0B" w:rsidP="00D4620D">
      <w:pPr>
        <w:ind w:firstLine="709"/>
        <w:jc w:val="both"/>
        <w:rPr>
          <w:color w:val="000000"/>
          <w:sz w:val="28"/>
          <w:szCs w:val="28"/>
        </w:rPr>
      </w:pPr>
      <w:r w:rsidRPr="00D86DE9">
        <w:rPr>
          <w:color w:val="000000"/>
          <w:sz w:val="28"/>
          <w:szCs w:val="28"/>
        </w:rPr>
        <w:t>3.1.4.</w:t>
      </w:r>
      <w:r w:rsidR="00D4620D">
        <w:rPr>
          <w:color w:val="000000"/>
          <w:sz w:val="28"/>
          <w:szCs w:val="28"/>
        </w:rPr>
        <w:t xml:space="preserve"> </w:t>
      </w:r>
      <w:r w:rsidR="00D4620D" w:rsidRPr="00D4620D">
        <w:rPr>
          <w:color w:val="000000"/>
          <w:sz w:val="28"/>
          <w:szCs w:val="28"/>
        </w:rPr>
        <w:t xml:space="preserve">Рассмотрение заявления, оформление результата предоставления услуги и передача результата предоставления услуги в МАУ «МФЦ </w:t>
      </w:r>
      <w:r w:rsidR="00D4620D">
        <w:rPr>
          <w:color w:val="000000"/>
          <w:sz w:val="28"/>
          <w:szCs w:val="28"/>
        </w:rPr>
        <w:t>Аксайского района</w:t>
      </w:r>
      <w:r w:rsidR="00D4620D" w:rsidRPr="00D4620D">
        <w:rPr>
          <w:color w:val="000000"/>
          <w:sz w:val="28"/>
          <w:szCs w:val="28"/>
        </w:rPr>
        <w:t>» для выдачи заявителю.</w:t>
      </w:r>
    </w:p>
    <w:p w:rsidR="00760C0B" w:rsidRPr="00D86DE9" w:rsidRDefault="00D4620D" w:rsidP="00D4620D">
      <w:pPr>
        <w:ind w:firstLine="709"/>
        <w:jc w:val="both"/>
        <w:rPr>
          <w:color w:val="000000"/>
        </w:rPr>
      </w:pPr>
      <w:r w:rsidRPr="00D4620D">
        <w:rPr>
          <w:color w:val="000000"/>
          <w:sz w:val="28"/>
          <w:szCs w:val="28"/>
        </w:rPr>
        <w:t>В случае отсутствия выявленных нарушений - подготовка проекта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его согласование и подписание – 18 календарных дней, либо подготовка решения об отказе в предоставлении услуги и его у</w:t>
      </w:r>
      <w:r w:rsidR="0051678C">
        <w:rPr>
          <w:color w:val="000000"/>
          <w:sz w:val="28"/>
          <w:szCs w:val="28"/>
        </w:rPr>
        <w:t>тверждение – 7 календарных дней.</w:t>
      </w:r>
    </w:p>
    <w:p w:rsidR="00760C0B" w:rsidRPr="00D86DE9" w:rsidRDefault="00760C0B" w:rsidP="00760C0B">
      <w:pPr>
        <w:ind w:firstLine="709"/>
        <w:jc w:val="both"/>
        <w:rPr>
          <w:color w:val="000000"/>
        </w:rPr>
      </w:pPr>
      <w:r w:rsidRPr="00D86DE9">
        <w:rPr>
          <w:color w:val="000000"/>
          <w:sz w:val="28"/>
          <w:szCs w:val="28"/>
        </w:rPr>
        <w:t>3.1.5.</w:t>
      </w:r>
      <w:r w:rsidR="0051678C">
        <w:rPr>
          <w:color w:val="000000"/>
          <w:sz w:val="28"/>
          <w:szCs w:val="28"/>
        </w:rPr>
        <w:t xml:space="preserve"> </w:t>
      </w:r>
      <w:r w:rsidRPr="00D86DE9">
        <w:rPr>
          <w:color w:val="000000"/>
          <w:sz w:val="28"/>
          <w:szCs w:val="28"/>
        </w:rPr>
        <w:t xml:space="preserve">Вызов заявителя специалистом МАУ «МФЦ </w:t>
      </w:r>
      <w:r w:rsidR="006D1379">
        <w:rPr>
          <w:color w:val="000000"/>
          <w:sz w:val="28"/>
          <w:szCs w:val="28"/>
        </w:rPr>
        <w:t>Аксайского района</w:t>
      </w:r>
      <w:r w:rsidRPr="00D86DE9">
        <w:rPr>
          <w:color w:val="000000"/>
          <w:sz w:val="28"/>
          <w:szCs w:val="28"/>
        </w:rPr>
        <w:t>» и выдача результата предоставления услуги на бумажном носителе – 1 календарный день.</w:t>
      </w:r>
    </w:p>
    <w:p w:rsidR="00760C0B" w:rsidRPr="00D86DE9" w:rsidRDefault="00760C0B" w:rsidP="00760C0B">
      <w:pPr>
        <w:ind w:firstLine="709"/>
        <w:jc w:val="both"/>
        <w:rPr>
          <w:color w:val="000000"/>
        </w:rPr>
      </w:pPr>
      <w:r w:rsidRPr="00D86DE9">
        <w:rPr>
          <w:color w:val="000000"/>
          <w:sz w:val="28"/>
          <w:szCs w:val="28"/>
        </w:rPr>
        <w:t>3.2.</w:t>
      </w:r>
      <w:r w:rsidR="0051678C">
        <w:rPr>
          <w:color w:val="000000"/>
          <w:sz w:val="28"/>
          <w:szCs w:val="28"/>
        </w:rPr>
        <w:t xml:space="preserve"> </w:t>
      </w:r>
      <w:r w:rsidRPr="00D86DE9">
        <w:rPr>
          <w:color w:val="000000"/>
          <w:sz w:val="28"/>
          <w:szCs w:val="28"/>
        </w:rPr>
        <w:t xml:space="preserve">Принятие и регистрация заявления и документов в МАУ «МФЦ </w:t>
      </w:r>
      <w:r w:rsidR="006D1379">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3.2.1.</w:t>
      </w:r>
      <w:r w:rsidR="0051678C">
        <w:rPr>
          <w:color w:val="000000"/>
          <w:sz w:val="28"/>
          <w:szCs w:val="28"/>
        </w:rPr>
        <w:t xml:space="preserve"> </w:t>
      </w:r>
      <w:r w:rsidRPr="00D86DE9">
        <w:rPr>
          <w:color w:val="000000"/>
          <w:sz w:val="28"/>
          <w:szCs w:val="28"/>
        </w:rPr>
        <w:t xml:space="preserve">Основанием для начала осуществления административной процедуры является поступление необходимых для предоставления услуги документов от заявителя в МАУ «МФЦ </w:t>
      </w:r>
      <w:r w:rsidR="006A138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3.2.2.</w:t>
      </w:r>
      <w:r w:rsidR="0051678C">
        <w:rPr>
          <w:color w:val="000000"/>
          <w:sz w:val="28"/>
          <w:szCs w:val="28"/>
        </w:rPr>
        <w:t xml:space="preserve"> </w:t>
      </w:r>
      <w:r w:rsidRPr="00D86DE9">
        <w:rPr>
          <w:color w:val="000000"/>
          <w:sz w:val="28"/>
          <w:szCs w:val="28"/>
        </w:rPr>
        <w:t xml:space="preserve">Ответственным за исполнение административной процедуры </w:t>
      </w:r>
      <w:r w:rsidRPr="00D86DE9">
        <w:rPr>
          <w:color w:val="000000"/>
          <w:sz w:val="28"/>
          <w:szCs w:val="28"/>
        </w:rPr>
        <w:lastRenderedPageBreak/>
        <w:t xml:space="preserve">является специалист МАУ «МФЦ </w:t>
      </w:r>
      <w:r w:rsidR="006A1387">
        <w:rPr>
          <w:color w:val="000000"/>
          <w:sz w:val="28"/>
          <w:szCs w:val="28"/>
        </w:rPr>
        <w:t>Аксайского района</w:t>
      </w:r>
      <w:r w:rsidRPr="00D86DE9">
        <w:rPr>
          <w:color w:val="000000"/>
          <w:sz w:val="28"/>
          <w:szCs w:val="28"/>
        </w:rPr>
        <w:t>», уполномоченный на прием документов.</w:t>
      </w:r>
    </w:p>
    <w:p w:rsidR="00322F0E" w:rsidRDefault="00760C0B" w:rsidP="00760C0B">
      <w:pPr>
        <w:ind w:firstLine="709"/>
        <w:jc w:val="both"/>
        <w:rPr>
          <w:color w:val="000000"/>
          <w:sz w:val="28"/>
          <w:szCs w:val="28"/>
        </w:rPr>
      </w:pPr>
      <w:r w:rsidRPr="00D86DE9">
        <w:rPr>
          <w:color w:val="000000"/>
          <w:sz w:val="28"/>
          <w:szCs w:val="28"/>
        </w:rPr>
        <w:t>3.2.3.</w:t>
      </w:r>
      <w:r w:rsidR="00322F0E">
        <w:rPr>
          <w:color w:val="000000"/>
          <w:sz w:val="28"/>
          <w:szCs w:val="28"/>
        </w:rPr>
        <w:t xml:space="preserve"> </w:t>
      </w:r>
      <w:r w:rsidRPr="00D86DE9">
        <w:rPr>
          <w:color w:val="000000"/>
          <w:sz w:val="28"/>
          <w:szCs w:val="28"/>
        </w:rPr>
        <w:t xml:space="preserve">Заявитель представляет в МАУ «МФЦ </w:t>
      </w:r>
      <w:r w:rsidR="006A1387">
        <w:rPr>
          <w:color w:val="000000"/>
          <w:sz w:val="28"/>
          <w:szCs w:val="28"/>
        </w:rPr>
        <w:t>Аксайского района</w:t>
      </w:r>
      <w:r w:rsidRPr="00D86DE9">
        <w:rPr>
          <w:color w:val="000000"/>
          <w:sz w:val="28"/>
          <w:szCs w:val="28"/>
        </w:rPr>
        <w:t xml:space="preserve">» заявление и комплект документов. </w:t>
      </w:r>
      <w:r w:rsidR="00322F0E" w:rsidRPr="00322F0E">
        <w:rPr>
          <w:color w:val="000000"/>
          <w:sz w:val="28"/>
          <w:szCs w:val="28"/>
        </w:rPr>
        <w:t>Рекомендуемая форма заявления приведена в приложениях №1, 2 к настоящему Регламенту.</w:t>
      </w:r>
    </w:p>
    <w:p w:rsidR="00760C0B" w:rsidRPr="00D86DE9" w:rsidRDefault="00760C0B" w:rsidP="00760C0B">
      <w:pPr>
        <w:ind w:firstLine="709"/>
        <w:jc w:val="both"/>
        <w:rPr>
          <w:color w:val="000000"/>
        </w:rPr>
      </w:pPr>
      <w:r w:rsidRPr="00D86DE9">
        <w:rPr>
          <w:color w:val="000000"/>
          <w:sz w:val="28"/>
          <w:szCs w:val="28"/>
        </w:rPr>
        <w:t>В целях предоставления услуги осуществляется прием заявителей по предварительной записи.</w:t>
      </w:r>
    </w:p>
    <w:p w:rsidR="00760C0B" w:rsidRPr="00D86DE9" w:rsidRDefault="00760C0B" w:rsidP="00760C0B">
      <w:pPr>
        <w:ind w:firstLine="709"/>
        <w:jc w:val="both"/>
        <w:rPr>
          <w:color w:val="000000"/>
        </w:rPr>
      </w:pPr>
      <w:r w:rsidRPr="00D86DE9">
        <w:rPr>
          <w:color w:val="000000"/>
          <w:sz w:val="28"/>
          <w:szCs w:val="28"/>
        </w:rPr>
        <w:t>При организа</w:t>
      </w:r>
      <w:r w:rsidR="006A1387">
        <w:rPr>
          <w:color w:val="000000"/>
          <w:sz w:val="28"/>
          <w:szCs w:val="28"/>
        </w:rPr>
        <w:t>ции записи на прием в МАУ «МФЦ Аксайского района</w:t>
      </w:r>
      <w:r w:rsidRPr="00D86DE9">
        <w:rPr>
          <w:color w:val="000000"/>
          <w:sz w:val="28"/>
          <w:szCs w:val="28"/>
        </w:rPr>
        <w:t>» заявителю обеспечивается возможность:</w:t>
      </w:r>
    </w:p>
    <w:p w:rsidR="00760C0B" w:rsidRPr="00D86DE9" w:rsidRDefault="00760C0B" w:rsidP="00760C0B">
      <w:pPr>
        <w:ind w:firstLine="709"/>
        <w:jc w:val="both"/>
        <w:rPr>
          <w:color w:val="000000"/>
        </w:rPr>
      </w:pPr>
      <w:r w:rsidRPr="00D86DE9">
        <w:rPr>
          <w:color w:val="000000"/>
          <w:sz w:val="28"/>
          <w:szCs w:val="28"/>
        </w:rPr>
        <w:t>а)</w:t>
      </w:r>
      <w:r w:rsidR="006A1387">
        <w:rPr>
          <w:color w:val="000000"/>
          <w:sz w:val="28"/>
          <w:szCs w:val="28"/>
        </w:rPr>
        <w:t xml:space="preserve"> </w:t>
      </w:r>
      <w:r w:rsidRPr="00D86DE9">
        <w:rPr>
          <w:color w:val="000000"/>
          <w:sz w:val="28"/>
          <w:szCs w:val="28"/>
        </w:rPr>
        <w:t xml:space="preserve">ознакомления с расписанием работы МАУ «МФЦ </w:t>
      </w:r>
      <w:r w:rsidR="006A1387">
        <w:rPr>
          <w:color w:val="000000"/>
          <w:sz w:val="28"/>
          <w:szCs w:val="28"/>
        </w:rPr>
        <w:t>Аксайского района</w:t>
      </w:r>
      <w:r w:rsidRPr="00D86DE9">
        <w:rPr>
          <w:color w:val="000000"/>
          <w:sz w:val="28"/>
          <w:szCs w:val="28"/>
        </w:rPr>
        <w:t>», а также с доступными для записи на прием датами и интервалами времени приема;</w:t>
      </w:r>
    </w:p>
    <w:p w:rsidR="00760C0B" w:rsidRDefault="00760C0B" w:rsidP="00760C0B">
      <w:pPr>
        <w:ind w:firstLine="709"/>
        <w:jc w:val="both"/>
        <w:rPr>
          <w:color w:val="000000"/>
          <w:sz w:val="28"/>
          <w:szCs w:val="28"/>
        </w:rPr>
      </w:pPr>
      <w:r w:rsidRPr="00D86DE9">
        <w:rPr>
          <w:color w:val="000000"/>
          <w:sz w:val="28"/>
          <w:szCs w:val="28"/>
        </w:rPr>
        <w:t>б)</w:t>
      </w:r>
      <w:r w:rsidR="0041634E">
        <w:rPr>
          <w:color w:val="000000"/>
          <w:sz w:val="28"/>
          <w:szCs w:val="28"/>
        </w:rPr>
        <w:t xml:space="preserve"> </w:t>
      </w:r>
      <w:r w:rsidRPr="00D86DE9">
        <w:rPr>
          <w:color w:val="000000"/>
          <w:sz w:val="28"/>
          <w:szCs w:val="28"/>
        </w:rPr>
        <w:t xml:space="preserve">записи в любые свободные для приема дату и время в пределах установленного в МАУ «МФЦ </w:t>
      </w:r>
      <w:r w:rsidR="0041634E">
        <w:rPr>
          <w:color w:val="000000"/>
          <w:sz w:val="28"/>
          <w:szCs w:val="28"/>
        </w:rPr>
        <w:t>Аксайского района</w:t>
      </w:r>
      <w:r w:rsidRPr="00D86DE9">
        <w:rPr>
          <w:color w:val="000000"/>
          <w:sz w:val="28"/>
          <w:szCs w:val="28"/>
        </w:rPr>
        <w:t>» графика приема заявителей.</w:t>
      </w:r>
    </w:p>
    <w:p w:rsidR="00C16A19" w:rsidRPr="00C16A19" w:rsidRDefault="00C16A19" w:rsidP="00760C0B">
      <w:pPr>
        <w:ind w:firstLine="709"/>
        <w:jc w:val="both"/>
        <w:rPr>
          <w:color w:val="000000"/>
          <w:sz w:val="28"/>
          <w:szCs w:val="28"/>
        </w:rPr>
      </w:pPr>
      <w:r w:rsidRPr="00C16A19">
        <w:rPr>
          <w:color w:val="000000"/>
          <w:sz w:val="28"/>
          <w:szCs w:val="28"/>
        </w:rPr>
        <w:t xml:space="preserve">Запись на прием может осуществляться посредством информационной системы МАУ «МФЦ </w:t>
      </w:r>
      <w:r>
        <w:rPr>
          <w:color w:val="000000"/>
          <w:sz w:val="28"/>
          <w:szCs w:val="28"/>
        </w:rPr>
        <w:t>Аксайского района</w:t>
      </w:r>
      <w:r w:rsidRPr="00C16A19">
        <w:rPr>
          <w:color w:val="000000"/>
          <w:sz w:val="28"/>
          <w:szCs w:val="28"/>
        </w:rPr>
        <w:t>», которая обеспечивает возможность интеграции с ЕПГУ.</w:t>
      </w:r>
    </w:p>
    <w:p w:rsidR="00760C0B" w:rsidRPr="00D86DE9" w:rsidRDefault="00760C0B" w:rsidP="00760C0B">
      <w:pPr>
        <w:ind w:firstLine="709"/>
        <w:jc w:val="both"/>
        <w:rPr>
          <w:color w:val="000000"/>
        </w:rPr>
      </w:pPr>
      <w:r w:rsidRPr="00D86DE9">
        <w:rPr>
          <w:color w:val="000000"/>
          <w:sz w:val="28"/>
          <w:szCs w:val="28"/>
        </w:rPr>
        <w:t>3.2.4.</w:t>
      </w:r>
      <w:r w:rsidR="00D7264D">
        <w:rPr>
          <w:color w:val="000000"/>
          <w:sz w:val="28"/>
          <w:szCs w:val="28"/>
        </w:rPr>
        <w:t xml:space="preserve"> </w:t>
      </w:r>
      <w:r w:rsidRPr="00D86DE9">
        <w:rPr>
          <w:color w:val="000000"/>
          <w:sz w:val="28"/>
          <w:szCs w:val="28"/>
        </w:rPr>
        <w:t xml:space="preserve">Специалист МАУ «МФЦ </w:t>
      </w:r>
      <w:r w:rsidR="0041634E">
        <w:rPr>
          <w:color w:val="000000"/>
          <w:sz w:val="28"/>
          <w:szCs w:val="28"/>
        </w:rPr>
        <w:t>Аксайского района</w:t>
      </w:r>
      <w:r w:rsidRPr="00D86DE9">
        <w:rPr>
          <w:color w:val="000000"/>
          <w:sz w:val="28"/>
          <w:szCs w:val="28"/>
        </w:rPr>
        <w:t>»,  в обязанности которого входит принятие документов:</w:t>
      </w:r>
    </w:p>
    <w:p w:rsidR="00760C0B" w:rsidRPr="00D86DE9" w:rsidRDefault="00760C0B" w:rsidP="00760C0B">
      <w:pPr>
        <w:ind w:firstLine="709"/>
        <w:jc w:val="both"/>
        <w:rPr>
          <w:color w:val="000000"/>
        </w:rPr>
      </w:pPr>
      <w:r w:rsidRPr="00D86DE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60C0B" w:rsidRPr="00D86DE9" w:rsidRDefault="00760C0B" w:rsidP="00760C0B">
      <w:pPr>
        <w:ind w:firstLine="709"/>
        <w:jc w:val="both"/>
        <w:rPr>
          <w:color w:val="000000"/>
        </w:rPr>
      </w:pPr>
      <w:r w:rsidRPr="00D86DE9">
        <w:rPr>
          <w:color w:val="000000"/>
          <w:sz w:val="28"/>
          <w:szCs w:val="28"/>
        </w:rPr>
        <w:t>устанавливает предмет обращения заявителя;</w:t>
      </w:r>
    </w:p>
    <w:p w:rsidR="00760C0B" w:rsidRPr="00D86DE9" w:rsidRDefault="00760C0B" w:rsidP="00760C0B">
      <w:pPr>
        <w:ind w:firstLine="709"/>
        <w:jc w:val="both"/>
        <w:rPr>
          <w:color w:val="000000"/>
        </w:rPr>
      </w:pPr>
      <w:r w:rsidRPr="00D86DE9">
        <w:rPr>
          <w:color w:val="000000"/>
          <w:sz w:val="28"/>
          <w:szCs w:val="28"/>
        </w:rPr>
        <w:t>проверяет соответствие представленных документов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заверяет копии необходимых документов только при предъявлении их оригиналов;</w:t>
      </w:r>
    </w:p>
    <w:p w:rsidR="00760C0B" w:rsidRPr="00D86DE9" w:rsidRDefault="00760C0B" w:rsidP="00760C0B">
      <w:pPr>
        <w:ind w:firstLine="709"/>
        <w:jc w:val="both"/>
        <w:rPr>
          <w:color w:val="000000"/>
        </w:rPr>
      </w:pPr>
      <w:r w:rsidRPr="00D86DE9">
        <w:rPr>
          <w:color w:val="000000"/>
          <w:sz w:val="28"/>
          <w:szCs w:val="28"/>
        </w:rPr>
        <w:t>регистрирует поступление заявления в соответствии с установленными правилами делопроизводства;</w:t>
      </w:r>
    </w:p>
    <w:p w:rsidR="00760C0B" w:rsidRPr="00D86DE9" w:rsidRDefault="00760C0B" w:rsidP="00760C0B">
      <w:pPr>
        <w:ind w:firstLine="709"/>
        <w:jc w:val="both"/>
        <w:rPr>
          <w:color w:val="000000"/>
        </w:rPr>
      </w:pPr>
      <w:r w:rsidRPr="00D86DE9">
        <w:rPr>
          <w:color w:val="000000"/>
          <w:sz w:val="28"/>
          <w:szCs w:val="28"/>
        </w:rPr>
        <w:t>сообщает заявителю номер и дату регистрации запроса, выдает расписку.</w:t>
      </w:r>
    </w:p>
    <w:p w:rsidR="00760C0B" w:rsidRPr="00D86DE9" w:rsidRDefault="00760C0B" w:rsidP="00760C0B">
      <w:pPr>
        <w:ind w:firstLine="709"/>
        <w:jc w:val="both"/>
        <w:rPr>
          <w:color w:val="000000"/>
        </w:rPr>
      </w:pPr>
      <w:r w:rsidRPr="00D86DE9">
        <w:rPr>
          <w:color w:val="000000"/>
          <w:sz w:val="28"/>
          <w:szCs w:val="28"/>
        </w:rPr>
        <w:t>3.2.5.</w:t>
      </w:r>
      <w:r w:rsidR="00D7264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3.2.6.</w:t>
      </w:r>
      <w:r w:rsidR="00C17D7A">
        <w:rPr>
          <w:color w:val="000000"/>
          <w:sz w:val="28"/>
          <w:szCs w:val="28"/>
        </w:rPr>
        <w:t xml:space="preserve"> </w:t>
      </w:r>
      <w:r w:rsidRPr="00D86DE9">
        <w:rPr>
          <w:color w:val="000000"/>
          <w:sz w:val="28"/>
          <w:szCs w:val="28"/>
        </w:rPr>
        <w:t>Результатом административной процедуры является принятие документов от заявителя и их регистрация в Интегрированной информационной системе единой сети МФЦ (ИИС ЕС МФЦ).</w:t>
      </w:r>
    </w:p>
    <w:p w:rsidR="00760C0B" w:rsidRPr="00D86DE9" w:rsidRDefault="00760C0B" w:rsidP="00760C0B">
      <w:pPr>
        <w:ind w:firstLine="709"/>
        <w:jc w:val="both"/>
        <w:rPr>
          <w:color w:val="000000"/>
        </w:rPr>
      </w:pPr>
      <w:r w:rsidRPr="00D86DE9">
        <w:rPr>
          <w:color w:val="000000"/>
          <w:sz w:val="28"/>
          <w:szCs w:val="28"/>
        </w:rPr>
        <w:t>3.2.7.</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 и сообщение заявителю номера и даты регистрации запроса и выдача ему расписки о получении документов.</w:t>
      </w:r>
    </w:p>
    <w:p w:rsidR="00760C0B" w:rsidRPr="00D86DE9" w:rsidRDefault="00760C0B" w:rsidP="00760C0B">
      <w:pPr>
        <w:ind w:firstLine="709"/>
        <w:jc w:val="both"/>
        <w:rPr>
          <w:color w:val="000000"/>
        </w:rPr>
      </w:pPr>
      <w:r w:rsidRPr="00D86DE9">
        <w:rPr>
          <w:color w:val="000000"/>
          <w:sz w:val="28"/>
          <w:szCs w:val="28"/>
        </w:rPr>
        <w:t>3.3.</w:t>
      </w:r>
      <w:r w:rsidR="00C17D7A">
        <w:rPr>
          <w:color w:val="000000"/>
          <w:sz w:val="28"/>
          <w:szCs w:val="28"/>
        </w:rPr>
        <w:t xml:space="preserve"> </w:t>
      </w:r>
      <w:r w:rsidRPr="00D86DE9">
        <w:rPr>
          <w:color w:val="000000"/>
          <w:sz w:val="28"/>
          <w:szCs w:val="28"/>
        </w:rPr>
        <w:t xml:space="preserve">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3.3.1.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3.3.2.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w:t>
      </w:r>
      <w:r w:rsidR="00C17D7A">
        <w:rPr>
          <w:color w:val="000000"/>
          <w:sz w:val="28"/>
          <w:szCs w:val="28"/>
        </w:rPr>
        <w:t xml:space="preserve"> </w:t>
      </w:r>
      <w:r w:rsidRPr="00D86DE9">
        <w:rPr>
          <w:color w:val="000000"/>
          <w:sz w:val="28"/>
          <w:szCs w:val="28"/>
        </w:rPr>
        <w:t>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w:t>
      </w:r>
      <w:r w:rsidR="00C17D7A">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w:t>
      </w:r>
      <w:r w:rsidR="00C17D7A">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w:t>
      </w:r>
    </w:p>
    <w:p w:rsidR="00760C0B" w:rsidRPr="00D86DE9" w:rsidRDefault="00760C0B" w:rsidP="00760C0B">
      <w:pPr>
        <w:ind w:firstLine="709"/>
        <w:jc w:val="both"/>
        <w:rPr>
          <w:color w:val="000000"/>
        </w:rPr>
      </w:pPr>
      <w:r w:rsidRPr="00D86DE9">
        <w:rPr>
          <w:color w:val="000000"/>
          <w:sz w:val="28"/>
          <w:szCs w:val="28"/>
        </w:rPr>
        <w:t>3.4.</w:t>
      </w:r>
      <w:r w:rsidR="00C17D7A">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8B708E">
        <w:rPr>
          <w:color w:val="000000"/>
          <w:sz w:val="28"/>
          <w:szCs w:val="28"/>
        </w:rPr>
        <w:t>Аксайского района</w:t>
      </w:r>
      <w:r w:rsidRPr="00D86DE9">
        <w:rPr>
          <w:color w:val="000000"/>
          <w:sz w:val="28"/>
          <w:szCs w:val="28"/>
        </w:rPr>
        <w:t xml:space="preserve">» на исполнение в </w:t>
      </w:r>
      <w:r w:rsidR="008B708E">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t>3.4.1.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к специалисту МАУ «МФЦ </w:t>
      </w:r>
      <w:r w:rsidR="008B708E">
        <w:rPr>
          <w:color w:val="000000"/>
          <w:sz w:val="28"/>
          <w:szCs w:val="28"/>
        </w:rPr>
        <w:t>Аксайского района</w:t>
      </w:r>
      <w:r w:rsidRPr="00D86DE9">
        <w:rPr>
          <w:color w:val="000000"/>
          <w:sz w:val="28"/>
          <w:szCs w:val="28"/>
        </w:rPr>
        <w:t>» необходимых сведений (документов) в рамках межведомственного информационного взаимодействия.</w:t>
      </w:r>
    </w:p>
    <w:p w:rsidR="00760C0B" w:rsidRPr="00D86DE9" w:rsidRDefault="00760C0B" w:rsidP="00760C0B">
      <w:pPr>
        <w:ind w:firstLine="709"/>
        <w:jc w:val="both"/>
        <w:rPr>
          <w:color w:val="000000"/>
        </w:rPr>
      </w:pPr>
      <w:r w:rsidRPr="00D86DE9">
        <w:rPr>
          <w:color w:val="000000"/>
          <w:sz w:val="28"/>
          <w:szCs w:val="28"/>
        </w:rPr>
        <w:t>3.4.2.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8B708E" w:rsidP="00760C0B">
      <w:pPr>
        <w:ind w:firstLine="709"/>
        <w:jc w:val="both"/>
        <w:rPr>
          <w:color w:val="000000"/>
        </w:rPr>
      </w:pPr>
      <w:r>
        <w:rPr>
          <w:color w:val="000000"/>
          <w:sz w:val="28"/>
          <w:szCs w:val="28"/>
        </w:rPr>
        <w:t>3.4.3.</w:t>
      </w:r>
      <w:r w:rsidR="00C17D7A">
        <w:rPr>
          <w:color w:val="000000"/>
          <w:sz w:val="28"/>
          <w:szCs w:val="28"/>
        </w:rPr>
        <w:t xml:space="preserve"> </w:t>
      </w:r>
      <w:r>
        <w:rPr>
          <w:color w:val="000000"/>
          <w:sz w:val="28"/>
          <w:szCs w:val="28"/>
        </w:rPr>
        <w:t>Специалист МАУ «МФЦ Аксайского района</w:t>
      </w:r>
      <w:r w:rsidR="00760C0B" w:rsidRPr="00D86DE9">
        <w:rPr>
          <w:color w:val="000000"/>
          <w:sz w:val="28"/>
          <w:szCs w:val="28"/>
        </w:rPr>
        <w:t>» осуществляет следующие действия:</w:t>
      </w:r>
    </w:p>
    <w:p w:rsidR="00760C0B" w:rsidRPr="00D86DE9" w:rsidRDefault="00760C0B" w:rsidP="00760C0B">
      <w:pPr>
        <w:ind w:firstLine="709"/>
        <w:jc w:val="both"/>
        <w:rPr>
          <w:color w:val="000000"/>
        </w:rPr>
      </w:pPr>
      <w:r w:rsidRPr="00D86DE9">
        <w:rPr>
          <w:color w:val="000000"/>
          <w:sz w:val="28"/>
          <w:szCs w:val="28"/>
        </w:rPr>
        <w:t>-формирует реестр приема-передачи дел,</w:t>
      </w:r>
    </w:p>
    <w:p w:rsidR="00760C0B" w:rsidRPr="00D86DE9" w:rsidRDefault="00760C0B" w:rsidP="00760C0B">
      <w:pPr>
        <w:ind w:firstLine="709"/>
        <w:jc w:val="both"/>
        <w:rPr>
          <w:color w:val="000000"/>
        </w:rPr>
      </w:pPr>
      <w:r w:rsidRPr="00D86DE9">
        <w:rPr>
          <w:color w:val="000000"/>
          <w:sz w:val="28"/>
          <w:szCs w:val="28"/>
        </w:rPr>
        <w:t xml:space="preserve">-передает на исполнение в </w:t>
      </w:r>
      <w:r w:rsidR="008B708E">
        <w:rPr>
          <w:color w:val="000000"/>
          <w:sz w:val="28"/>
          <w:szCs w:val="28"/>
        </w:rPr>
        <w:t>Администрацию</w:t>
      </w:r>
      <w:r w:rsidRPr="00D86DE9">
        <w:rPr>
          <w:color w:val="000000"/>
          <w:sz w:val="28"/>
          <w:szCs w:val="28"/>
        </w:rPr>
        <w:t xml:space="preserve"> полный пакет документов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3.4.4.</w:t>
      </w:r>
      <w:r w:rsidR="002F3635">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3.4.5.</w:t>
      </w:r>
      <w:r w:rsidR="002F3635">
        <w:rPr>
          <w:color w:val="000000"/>
          <w:sz w:val="28"/>
          <w:szCs w:val="28"/>
        </w:rPr>
        <w:t xml:space="preserve"> </w:t>
      </w:r>
      <w:r w:rsidRPr="00D86DE9">
        <w:rPr>
          <w:color w:val="000000"/>
          <w:sz w:val="28"/>
          <w:szCs w:val="28"/>
        </w:rPr>
        <w:t xml:space="preserve">Результатом административной процедуры является передача полного пакета документов из МАУ «МФЦ </w:t>
      </w:r>
      <w:r w:rsidR="008B708E">
        <w:rPr>
          <w:color w:val="000000"/>
          <w:sz w:val="28"/>
          <w:szCs w:val="28"/>
        </w:rPr>
        <w:t>Аксайского района</w:t>
      </w:r>
      <w:r w:rsidRPr="00D86DE9">
        <w:rPr>
          <w:color w:val="000000"/>
          <w:sz w:val="28"/>
          <w:szCs w:val="28"/>
        </w:rPr>
        <w:t xml:space="preserve">» в </w:t>
      </w:r>
      <w:r w:rsidR="008B708E">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3.4.6.</w:t>
      </w:r>
      <w:r w:rsidR="00D020FF">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специалистом </w:t>
      </w:r>
      <w:r w:rsidR="008B708E">
        <w:rPr>
          <w:color w:val="000000"/>
          <w:sz w:val="28"/>
          <w:szCs w:val="28"/>
        </w:rPr>
        <w:t>Администрации</w:t>
      </w:r>
      <w:r w:rsidRPr="00D86DE9">
        <w:rPr>
          <w:color w:val="000000"/>
          <w:sz w:val="28"/>
          <w:szCs w:val="28"/>
        </w:rPr>
        <w:t xml:space="preserve"> в реестре приема-передачи дел.</w:t>
      </w:r>
    </w:p>
    <w:p w:rsidR="00760C0B" w:rsidRPr="00D86DE9" w:rsidRDefault="00760C0B" w:rsidP="00760C0B">
      <w:pPr>
        <w:ind w:firstLine="709"/>
        <w:jc w:val="both"/>
        <w:rPr>
          <w:color w:val="000000"/>
        </w:rPr>
      </w:pPr>
      <w:r w:rsidRPr="00D86DE9">
        <w:rPr>
          <w:color w:val="000000"/>
          <w:sz w:val="28"/>
          <w:szCs w:val="28"/>
        </w:rPr>
        <w:t>3.5.</w:t>
      </w:r>
      <w:r w:rsidR="00D020FF">
        <w:rPr>
          <w:color w:val="000000"/>
          <w:sz w:val="28"/>
          <w:szCs w:val="28"/>
        </w:rPr>
        <w:t xml:space="preserve"> </w:t>
      </w:r>
      <w:r w:rsidRPr="00D86DE9">
        <w:rPr>
          <w:color w:val="000000"/>
          <w:sz w:val="28"/>
          <w:szCs w:val="28"/>
        </w:rPr>
        <w:t xml:space="preserve">Рассмотрение заявления, оформление результата предоставления и передача результата предоставления услуги в МАУ «МФЦ </w:t>
      </w:r>
      <w:r w:rsidR="008B708E">
        <w:rPr>
          <w:color w:val="000000"/>
          <w:sz w:val="28"/>
          <w:szCs w:val="28"/>
        </w:rPr>
        <w:t>Аксайского района</w:t>
      </w:r>
      <w:r w:rsidRPr="00D86DE9">
        <w:rPr>
          <w:color w:val="000000"/>
          <w:sz w:val="28"/>
          <w:szCs w:val="28"/>
        </w:rPr>
        <w:t>» для выдачи заявителю.</w:t>
      </w:r>
    </w:p>
    <w:p w:rsidR="00760C0B" w:rsidRPr="00D86DE9" w:rsidRDefault="00760C0B" w:rsidP="00760C0B">
      <w:pPr>
        <w:ind w:firstLine="709"/>
        <w:jc w:val="both"/>
        <w:rPr>
          <w:color w:val="000000"/>
        </w:rPr>
      </w:pPr>
      <w:r w:rsidRPr="00D86DE9">
        <w:rPr>
          <w:color w:val="000000"/>
          <w:sz w:val="28"/>
          <w:szCs w:val="28"/>
        </w:rPr>
        <w:t>3.5.1.</w:t>
      </w:r>
      <w:r w:rsidR="00D020FF">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из МАУ «МФЦ </w:t>
      </w:r>
      <w:r w:rsidR="00F03A5D">
        <w:rPr>
          <w:color w:val="000000"/>
          <w:sz w:val="28"/>
          <w:szCs w:val="28"/>
        </w:rPr>
        <w:t>Аксайского района</w:t>
      </w:r>
      <w:r w:rsidRPr="00D86DE9">
        <w:rPr>
          <w:color w:val="000000"/>
          <w:sz w:val="28"/>
          <w:szCs w:val="28"/>
        </w:rPr>
        <w:t>» к специалисту,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3.5.2.</w:t>
      </w:r>
      <w:r w:rsidR="00F146B6">
        <w:rPr>
          <w:color w:val="000000"/>
          <w:sz w:val="28"/>
          <w:szCs w:val="28"/>
        </w:rPr>
        <w:t xml:space="preserve"> </w:t>
      </w:r>
      <w:r w:rsidRPr="00D86DE9">
        <w:rPr>
          <w:color w:val="000000"/>
          <w:sz w:val="28"/>
          <w:szCs w:val="28"/>
        </w:rPr>
        <w:t xml:space="preserve">Ответственным за исполнение административной процедуры и осуществление административных действий является </w:t>
      </w:r>
      <w:r w:rsidR="00F03A5D">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lastRenderedPageBreak/>
        <w:t>3.5.3.</w:t>
      </w:r>
      <w:r w:rsidR="00F146B6">
        <w:rPr>
          <w:color w:val="000000"/>
          <w:sz w:val="28"/>
          <w:szCs w:val="28"/>
        </w:rPr>
        <w:t xml:space="preserve"> </w:t>
      </w:r>
      <w:r w:rsidRPr="00D86DE9">
        <w:rPr>
          <w:color w:val="000000"/>
          <w:sz w:val="28"/>
          <w:szCs w:val="28"/>
        </w:rPr>
        <w:t xml:space="preserve">Уполномоченный специалист </w:t>
      </w:r>
      <w:r w:rsidR="00F03A5D">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в течение </w:t>
      </w:r>
      <w:r w:rsidR="00F146B6" w:rsidRPr="00F146B6">
        <w:rPr>
          <w:color w:val="000000"/>
          <w:sz w:val="28"/>
          <w:szCs w:val="28"/>
        </w:rPr>
        <w:t xml:space="preserve">6 календарных дней </w:t>
      </w:r>
      <w:r w:rsidRPr="00D86DE9">
        <w:rPr>
          <w:color w:val="000000"/>
          <w:sz w:val="28"/>
          <w:szCs w:val="28"/>
        </w:rPr>
        <w:t xml:space="preserve">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F03A5D">
        <w:rPr>
          <w:color w:val="000000"/>
          <w:sz w:val="28"/>
          <w:szCs w:val="28"/>
        </w:rPr>
        <w:t>главой Администрации</w:t>
      </w:r>
      <w:r w:rsidRPr="00D86DE9">
        <w:rPr>
          <w:color w:val="000000"/>
          <w:sz w:val="28"/>
          <w:szCs w:val="28"/>
        </w:rPr>
        <w:t xml:space="preserve">), которое регистрирует в журнале учета исходящих документов в соответствии с установленными правилами ведения делопроизводства и передает по реестру приема-передачи дел в МАУ «МФЦ </w:t>
      </w:r>
      <w:r w:rsidR="00F03A5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 случае отсутствия выявленных нарушений в течение </w:t>
      </w:r>
      <w:r w:rsidR="00F146B6">
        <w:rPr>
          <w:rFonts w:ascii="Times New Roman CYR" w:hAnsi="Times New Roman CYR" w:cs="Times New Roman CYR"/>
          <w:color w:val="000000"/>
          <w:sz w:val="28"/>
          <w:szCs w:val="28"/>
        </w:rPr>
        <w:t>2 календарных дней</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-подготавливает проект постановления Администрации </w:t>
      </w:r>
      <w:r w:rsidR="00B73F89">
        <w:rPr>
          <w:color w:val="000000"/>
          <w:sz w:val="28"/>
          <w:szCs w:val="28"/>
        </w:rPr>
        <w:t>Верхнеподпольненского сельского поселения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-направляет проект постановления Администрации </w:t>
      </w:r>
      <w:r w:rsidR="00B73F89">
        <w:rPr>
          <w:color w:val="000000"/>
          <w:sz w:val="28"/>
          <w:szCs w:val="28"/>
        </w:rPr>
        <w:t>Верхнеподпольненского сельского поселения</w:t>
      </w:r>
      <w:r w:rsidRPr="00D86DE9">
        <w:rPr>
          <w:color w:val="000000"/>
          <w:sz w:val="28"/>
          <w:szCs w:val="28"/>
        </w:rPr>
        <w:t xml:space="preserve"> с приложением пакета документов на </w:t>
      </w:r>
      <w:r w:rsidRPr="00D86DE9">
        <w:rPr>
          <w:rFonts w:ascii="Times New Roman CYR" w:hAnsi="Times New Roman CYR" w:cs="Times New Roman CYR"/>
          <w:color w:val="000000"/>
          <w:sz w:val="28"/>
          <w:szCs w:val="28"/>
        </w:rPr>
        <w:t xml:space="preserve">визирование (согласование) </w:t>
      </w:r>
      <w:r w:rsidR="00B73F89">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-направляет</w:t>
      </w:r>
      <w:r w:rsidRPr="00D86DE9">
        <w:rPr>
          <w:rFonts w:ascii="Times New Roman CYR" w:hAnsi="Times New Roman CYR" w:cs="Times New Roman CYR"/>
          <w:color w:val="000000"/>
          <w:sz w:val="28"/>
          <w:szCs w:val="28"/>
        </w:rPr>
        <w:t> </w:t>
      </w:r>
      <w:r w:rsidRPr="00D86DE9">
        <w:rPr>
          <w:color w:val="000000"/>
          <w:sz w:val="28"/>
          <w:szCs w:val="28"/>
        </w:rPr>
        <w:t xml:space="preserve">проект постановления Администрации </w:t>
      </w:r>
      <w:r w:rsidR="00B73F89">
        <w:rPr>
          <w:color w:val="000000"/>
          <w:sz w:val="28"/>
          <w:szCs w:val="28"/>
        </w:rPr>
        <w:t>Верхнеподпольненского сельского поселения</w:t>
      </w:r>
      <w:r w:rsidRPr="00D86DE9">
        <w:rPr>
          <w:color w:val="000000"/>
          <w:sz w:val="28"/>
          <w:szCs w:val="28"/>
        </w:rPr>
        <w:t> </w:t>
      </w:r>
      <w:r w:rsidRPr="00D86DE9">
        <w:rPr>
          <w:rFonts w:ascii="Times New Roman CYR" w:hAnsi="Times New Roman CYR" w:cs="Times New Roman CYR"/>
          <w:color w:val="000000"/>
          <w:sz w:val="28"/>
          <w:szCs w:val="28"/>
        </w:rPr>
        <w:t xml:space="preserve">на визирование (согласование) </w:t>
      </w:r>
      <w:r w:rsidR="00B73F89" w:rsidRPr="00D86DE9">
        <w:rPr>
          <w:rFonts w:ascii="Times New Roman CYR" w:hAnsi="Times New Roman CYR" w:cs="Times New Roman CYR"/>
          <w:color w:val="000000"/>
          <w:sz w:val="28"/>
          <w:szCs w:val="28"/>
        </w:rPr>
        <w:t>заместителю</w:t>
      </w:r>
      <w:r w:rsidRPr="00D86DE9">
        <w:rPr>
          <w:color w:val="000000"/>
          <w:sz w:val="28"/>
          <w:szCs w:val="28"/>
        </w:rPr>
        <w:t xml:space="preserve"> главы Администрации.</w:t>
      </w:r>
    </w:p>
    <w:p w:rsidR="00760C0B" w:rsidRPr="00D86DE9" w:rsidRDefault="00760C0B" w:rsidP="00760C0B">
      <w:pPr>
        <w:ind w:firstLine="709"/>
        <w:jc w:val="both"/>
        <w:rPr>
          <w:color w:val="000000"/>
        </w:rPr>
      </w:pPr>
      <w:r w:rsidRPr="00D86DE9">
        <w:rPr>
          <w:color w:val="000000"/>
          <w:sz w:val="28"/>
          <w:szCs w:val="28"/>
        </w:rPr>
        <w:t>3.5.4.</w:t>
      </w:r>
      <w:r w:rsidR="00B73F89">
        <w:rPr>
          <w:color w:val="000000"/>
          <w:sz w:val="28"/>
          <w:szCs w:val="28"/>
        </w:rPr>
        <w:t xml:space="preserve"> З</w:t>
      </w:r>
      <w:r w:rsidRPr="00D86DE9">
        <w:rPr>
          <w:color w:val="000000"/>
          <w:sz w:val="28"/>
          <w:szCs w:val="28"/>
        </w:rPr>
        <w:t xml:space="preserve">аместитель главы Администрации рассматривает и </w:t>
      </w:r>
      <w:r w:rsidR="00ED0645" w:rsidRPr="00D86DE9">
        <w:rPr>
          <w:color w:val="000000"/>
          <w:sz w:val="28"/>
          <w:szCs w:val="28"/>
        </w:rPr>
        <w:t>согласовывает</w:t>
      </w:r>
      <w:r w:rsidR="00ED0645" w:rsidRPr="00D86DE9">
        <w:rPr>
          <w:rFonts w:ascii="Times New Roman CYR" w:hAnsi="Times New Roman CYR" w:cs="Times New Roman CYR"/>
          <w:color w:val="000000"/>
          <w:sz w:val="28"/>
          <w:szCs w:val="28"/>
        </w:rPr>
        <w:t> </w:t>
      </w:r>
      <w:r w:rsidR="00ED0645" w:rsidRPr="00D86DE9">
        <w:rPr>
          <w:color w:val="000000"/>
          <w:sz w:val="28"/>
          <w:szCs w:val="28"/>
        </w:rPr>
        <w:t>проект</w:t>
      </w:r>
      <w:r w:rsidRPr="00D86DE9">
        <w:rPr>
          <w:color w:val="000000"/>
          <w:sz w:val="28"/>
          <w:szCs w:val="28"/>
        </w:rPr>
        <w:t xml:space="preserve"> постановления Администрации.</w:t>
      </w:r>
    </w:p>
    <w:p w:rsidR="00760C0B" w:rsidRPr="00D86DE9" w:rsidRDefault="00760C0B" w:rsidP="00760C0B">
      <w:pPr>
        <w:ind w:firstLine="709"/>
        <w:jc w:val="both"/>
        <w:rPr>
          <w:color w:val="000000"/>
        </w:rPr>
      </w:pPr>
      <w:r w:rsidRPr="00D86DE9">
        <w:rPr>
          <w:rFonts w:ascii="Times New Roman CYR" w:hAnsi="Times New Roman CYR" w:cs="Times New Roman CY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D86DE9" w:rsidRDefault="00760C0B" w:rsidP="00760C0B">
      <w:pPr>
        <w:ind w:firstLine="709"/>
        <w:jc w:val="both"/>
        <w:rPr>
          <w:color w:val="000000"/>
        </w:rPr>
      </w:pPr>
      <w:r w:rsidRPr="00D86DE9">
        <w:rPr>
          <w:color w:val="000000"/>
          <w:sz w:val="28"/>
          <w:szCs w:val="28"/>
        </w:rPr>
        <w:t>3.5.</w:t>
      </w:r>
      <w:r w:rsidR="00ED0645">
        <w:rPr>
          <w:color w:val="000000"/>
          <w:sz w:val="28"/>
          <w:szCs w:val="28"/>
        </w:rPr>
        <w:t>5</w:t>
      </w:r>
      <w:r w:rsidRPr="00D86DE9">
        <w:rPr>
          <w:color w:val="000000"/>
          <w:sz w:val="28"/>
          <w:szCs w:val="28"/>
        </w:rPr>
        <w:t>.</w:t>
      </w:r>
      <w:r w:rsidR="00ED0645">
        <w:rPr>
          <w:color w:val="000000"/>
          <w:sz w:val="28"/>
          <w:szCs w:val="28"/>
        </w:rPr>
        <w:t xml:space="preserve"> Уполномоченный специалист Администрации</w:t>
      </w:r>
      <w:r w:rsidRPr="00D86DE9">
        <w:rPr>
          <w:color w:val="000000"/>
          <w:sz w:val="28"/>
          <w:szCs w:val="28"/>
        </w:rPr>
        <w:t xml:space="preserve"> в день поступления подписанного проекта постановления:</w:t>
      </w:r>
    </w:p>
    <w:p w:rsidR="00760C0B" w:rsidRPr="00D86DE9" w:rsidRDefault="00760C0B" w:rsidP="00760C0B">
      <w:pPr>
        <w:ind w:firstLine="709"/>
        <w:jc w:val="both"/>
        <w:rPr>
          <w:color w:val="000000"/>
        </w:rPr>
      </w:pPr>
      <w:r w:rsidRPr="00D86DE9">
        <w:rPr>
          <w:color w:val="000000"/>
          <w:sz w:val="28"/>
          <w:szCs w:val="28"/>
        </w:rPr>
        <w:t xml:space="preserve">-регистрирует проект постановления Администрации </w:t>
      </w:r>
      <w:r w:rsidR="004F2C76">
        <w:rPr>
          <w:color w:val="000000"/>
          <w:sz w:val="28"/>
          <w:szCs w:val="28"/>
        </w:rPr>
        <w:t>с приложением пакета документов.</w:t>
      </w:r>
    </w:p>
    <w:p w:rsidR="00760C0B" w:rsidRPr="00D86DE9" w:rsidRDefault="00760C0B" w:rsidP="00760C0B">
      <w:pPr>
        <w:ind w:firstLine="709"/>
        <w:jc w:val="both"/>
        <w:rPr>
          <w:color w:val="000000"/>
        </w:rPr>
      </w:pPr>
      <w:r w:rsidRPr="00D86DE9">
        <w:rPr>
          <w:color w:val="000000"/>
          <w:sz w:val="28"/>
          <w:szCs w:val="28"/>
        </w:rPr>
        <w:t>3.5.</w:t>
      </w:r>
      <w:r w:rsidR="004F2C76">
        <w:rPr>
          <w:color w:val="000000"/>
          <w:sz w:val="28"/>
          <w:szCs w:val="28"/>
        </w:rPr>
        <w:t>6</w:t>
      </w:r>
      <w:r w:rsidRPr="00D86DE9">
        <w:rPr>
          <w:color w:val="000000"/>
          <w:sz w:val="28"/>
          <w:szCs w:val="28"/>
        </w:rPr>
        <w:t>.</w:t>
      </w:r>
      <w:r w:rsidR="00ED0645">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пунктами 2.9., 2.10. настоящего Регламента соответствие сведений (документов), полученных в результате межведомственного взаимодействия, сведениям, представленным заявителем, отсутствие оснований для отказа.</w:t>
      </w:r>
    </w:p>
    <w:p w:rsidR="00760C0B" w:rsidRPr="00D86DE9" w:rsidRDefault="00760C0B" w:rsidP="00760C0B">
      <w:pPr>
        <w:ind w:firstLine="709"/>
        <w:jc w:val="both"/>
        <w:rPr>
          <w:color w:val="000000"/>
        </w:rPr>
      </w:pPr>
      <w:r w:rsidRPr="00D86DE9">
        <w:rPr>
          <w:color w:val="000000"/>
          <w:sz w:val="28"/>
          <w:szCs w:val="28"/>
        </w:rPr>
        <w:t>3.5.</w:t>
      </w:r>
      <w:r w:rsidR="00782635">
        <w:rPr>
          <w:color w:val="000000"/>
          <w:sz w:val="28"/>
          <w:szCs w:val="28"/>
        </w:rPr>
        <w:t>7</w:t>
      </w:r>
      <w:r w:rsidRPr="00D86DE9">
        <w:rPr>
          <w:color w:val="000000"/>
          <w:sz w:val="28"/>
          <w:szCs w:val="28"/>
        </w:rPr>
        <w:t>.</w:t>
      </w:r>
      <w:r w:rsidR="00ED0645">
        <w:rPr>
          <w:color w:val="000000"/>
          <w:sz w:val="28"/>
          <w:szCs w:val="28"/>
        </w:rPr>
        <w:t xml:space="preserve"> </w:t>
      </w:r>
      <w:r w:rsidRPr="00D86DE9">
        <w:rPr>
          <w:color w:val="000000"/>
          <w:sz w:val="28"/>
          <w:szCs w:val="28"/>
        </w:rPr>
        <w:t>Результатом административной процедуры является постановление Администрации или решение об отказе в предоставлении услуги</w:t>
      </w:r>
      <w:r w:rsidR="00ED0645">
        <w:rPr>
          <w:color w:val="000000"/>
          <w:sz w:val="28"/>
          <w:szCs w:val="28"/>
        </w:rPr>
        <w:t>.</w:t>
      </w:r>
    </w:p>
    <w:p w:rsidR="00760C0B" w:rsidRPr="00D86DE9" w:rsidRDefault="00760C0B" w:rsidP="00277586">
      <w:pPr>
        <w:ind w:firstLine="709"/>
        <w:jc w:val="both"/>
        <w:rPr>
          <w:color w:val="000000"/>
        </w:rPr>
      </w:pPr>
      <w:r w:rsidRPr="00D86DE9">
        <w:rPr>
          <w:color w:val="000000"/>
          <w:sz w:val="28"/>
          <w:szCs w:val="28"/>
        </w:rPr>
        <w:t>3.5.</w:t>
      </w:r>
      <w:r w:rsidR="006C2BCA">
        <w:rPr>
          <w:color w:val="000000"/>
          <w:sz w:val="28"/>
          <w:szCs w:val="28"/>
        </w:rPr>
        <w:t>8</w:t>
      </w:r>
      <w:r w:rsidRPr="00D86DE9">
        <w:rPr>
          <w:color w:val="000000"/>
          <w:sz w:val="28"/>
          <w:szCs w:val="28"/>
        </w:rPr>
        <w:t>.</w:t>
      </w:r>
      <w:r w:rsidR="00305BA8">
        <w:rPr>
          <w:color w:val="000000"/>
          <w:sz w:val="28"/>
          <w:szCs w:val="28"/>
        </w:rPr>
        <w:t xml:space="preserve"> </w:t>
      </w:r>
      <w:r w:rsidRPr="00D86DE9">
        <w:rPr>
          <w:color w:val="000000"/>
          <w:sz w:val="28"/>
          <w:szCs w:val="28"/>
        </w:rPr>
        <w:t>Способом фиксации результата является согласование, утверждение и подписание постановления Администрации, либо подписание решения об</w:t>
      </w:r>
      <w:r w:rsidR="00305BA8">
        <w:rPr>
          <w:color w:val="000000"/>
          <w:sz w:val="28"/>
          <w:szCs w:val="28"/>
        </w:rPr>
        <w:t> отказе в предоставлении услуги</w:t>
      </w:r>
      <w:r w:rsidR="00277586">
        <w:rPr>
          <w:color w:val="000000"/>
          <w:sz w:val="28"/>
          <w:szCs w:val="28"/>
        </w:rPr>
        <w:t xml:space="preserve"> и н</w:t>
      </w:r>
      <w:r w:rsidRPr="00D86DE9">
        <w:rPr>
          <w:color w:val="000000"/>
          <w:sz w:val="28"/>
          <w:szCs w:val="28"/>
        </w:rPr>
        <w:t xml:space="preserve">аправление результата предоставления услуги в МАУ «МФЦ </w:t>
      </w:r>
      <w:r w:rsidR="00277586">
        <w:rPr>
          <w:color w:val="000000"/>
          <w:sz w:val="28"/>
          <w:szCs w:val="28"/>
        </w:rPr>
        <w:t>Аксайского района</w:t>
      </w:r>
      <w:r w:rsidRPr="00D86DE9">
        <w:rPr>
          <w:color w:val="000000"/>
          <w:sz w:val="28"/>
          <w:szCs w:val="28"/>
        </w:rPr>
        <w:t>» для выдачи на бумажном носителе</w:t>
      </w:r>
      <w:r w:rsidR="00277586">
        <w:rPr>
          <w:color w:val="000000"/>
          <w:sz w:val="28"/>
          <w:szCs w:val="28"/>
        </w:rPr>
        <w:t xml:space="preserve"> (в случае подачи заявления через </w:t>
      </w:r>
      <w:r w:rsidR="00277586" w:rsidRPr="00277586">
        <w:rPr>
          <w:color w:val="000000"/>
          <w:sz w:val="28"/>
          <w:szCs w:val="28"/>
        </w:rPr>
        <w:t>МАУ «МФЦ Аксайского района»</w:t>
      </w:r>
      <w:r w:rsidR="00277586">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452D52">
        <w:rPr>
          <w:color w:val="000000"/>
          <w:sz w:val="28"/>
          <w:szCs w:val="28"/>
        </w:rPr>
        <w:t>9</w:t>
      </w:r>
      <w:r w:rsidRPr="00D86DE9">
        <w:rPr>
          <w:color w:val="000000"/>
          <w:sz w:val="28"/>
          <w:szCs w:val="28"/>
        </w:rPr>
        <w:t>.</w:t>
      </w:r>
      <w:r w:rsidR="00F91930">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издание постановления Администрации или решение об отказе в </w:t>
      </w:r>
      <w:r w:rsidRPr="00D86DE9">
        <w:rPr>
          <w:color w:val="000000"/>
          <w:sz w:val="28"/>
          <w:szCs w:val="28"/>
        </w:rPr>
        <w:lastRenderedPageBreak/>
        <w:t>предоставлении услуги.</w:t>
      </w:r>
    </w:p>
    <w:p w:rsidR="00760C0B" w:rsidRPr="00D86DE9" w:rsidRDefault="00760C0B" w:rsidP="00760C0B">
      <w:pPr>
        <w:ind w:firstLine="709"/>
        <w:jc w:val="both"/>
        <w:rPr>
          <w:color w:val="000000"/>
        </w:rPr>
      </w:pPr>
      <w:r w:rsidRPr="00D86DE9">
        <w:rPr>
          <w:color w:val="000000"/>
          <w:sz w:val="28"/>
          <w:szCs w:val="28"/>
        </w:rPr>
        <w:t>3.5.1</w:t>
      </w:r>
      <w:r w:rsidR="005F79F3">
        <w:rPr>
          <w:color w:val="000000"/>
          <w:sz w:val="28"/>
          <w:szCs w:val="28"/>
        </w:rPr>
        <w:t>0</w:t>
      </w:r>
      <w:r w:rsidRPr="00D86DE9">
        <w:rPr>
          <w:color w:val="000000"/>
          <w:sz w:val="28"/>
          <w:szCs w:val="28"/>
        </w:rPr>
        <w:t>.</w:t>
      </w:r>
      <w:r w:rsidR="00F91930">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9C5B2C">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5F79F3">
        <w:rPr>
          <w:color w:val="000000"/>
          <w:sz w:val="28"/>
          <w:szCs w:val="28"/>
        </w:rPr>
        <w:t>1</w:t>
      </w:r>
      <w:r w:rsidRPr="00D86DE9">
        <w:rPr>
          <w:color w:val="000000"/>
          <w:sz w:val="28"/>
          <w:szCs w:val="28"/>
        </w:rPr>
        <w:t>.</w:t>
      </w:r>
      <w:r w:rsidR="00F91930">
        <w:rPr>
          <w:color w:val="000000"/>
          <w:sz w:val="28"/>
          <w:szCs w:val="28"/>
        </w:rPr>
        <w:t xml:space="preserve"> </w:t>
      </w:r>
      <w:r w:rsidRPr="00D86DE9">
        <w:rPr>
          <w:color w:val="000000"/>
          <w:sz w:val="28"/>
          <w:szCs w:val="28"/>
        </w:rPr>
        <w:t>Критерии принятия решения по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C54763">
        <w:rPr>
          <w:color w:val="000000"/>
          <w:sz w:val="28"/>
          <w:szCs w:val="28"/>
        </w:rPr>
        <w:t>2</w:t>
      </w:r>
      <w:r w:rsidRPr="00D86DE9">
        <w:rPr>
          <w:color w:val="000000"/>
          <w:sz w:val="28"/>
          <w:szCs w:val="28"/>
        </w:rPr>
        <w:t>.</w:t>
      </w:r>
      <w:r w:rsidR="00F91930">
        <w:rPr>
          <w:color w:val="000000"/>
          <w:sz w:val="28"/>
          <w:szCs w:val="28"/>
        </w:rPr>
        <w:t xml:space="preserve"> </w:t>
      </w:r>
      <w:r w:rsidRPr="00D86DE9">
        <w:rPr>
          <w:color w:val="000000"/>
          <w:sz w:val="28"/>
          <w:szCs w:val="28"/>
        </w:rPr>
        <w:t>Результатом административной процедуры является направление результата предоставления услуги заявителю.</w:t>
      </w:r>
    </w:p>
    <w:p w:rsidR="00760C0B" w:rsidRPr="00D86DE9" w:rsidRDefault="00760C0B" w:rsidP="00760C0B">
      <w:pPr>
        <w:ind w:firstLine="709"/>
        <w:jc w:val="both"/>
        <w:rPr>
          <w:color w:val="000000"/>
        </w:rPr>
      </w:pPr>
      <w:r w:rsidRPr="00D86DE9">
        <w:rPr>
          <w:color w:val="000000"/>
          <w:sz w:val="28"/>
          <w:szCs w:val="28"/>
        </w:rPr>
        <w:t>3.5.</w:t>
      </w:r>
      <w:r w:rsidR="00F91930">
        <w:rPr>
          <w:color w:val="000000"/>
          <w:sz w:val="28"/>
          <w:szCs w:val="28"/>
        </w:rPr>
        <w:t>1</w:t>
      </w:r>
      <w:r w:rsidR="00C54763">
        <w:rPr>
          <w:color w:val="000000"/>
          <w:sz w:val="28"/>
          <w:szCs w:val="28"/>
        </w:rPr>
        <w:t>3</w:t>
      </w:r>
      <w:r w:rsidRPr="00D86DE9">
        <w:rPr>
          <w:color w:val="000000"/>
          <w:sz w:val="28"/>
          <w:szCs w:val="28"/>
        </w:rPr>
        <w:t>.</w:t>
      </w:r>
      <w:r w:rsidR="00F91930">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w:t>
      </w:r>
      <w:r w:rsidR="00F91930">
        <w:rPr>
          <w:color w:val="000000"/>
          <w:sz w:val="28"/>
          <w:szCs w:val="28"/>
        </w:rPr>
        <w:t>заявителем</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C378E7">
        <w:rPr>
          <w:color w:val="000000"/>
          <w:sz w:val="28"/>
          <w:szCs w:val="28"/>
        </w:rPr>
        <w:t xml:space="preserve"> </w:t>
      </w:r>
      <w:r w:rsidRPr="00D86DE9">
        <w:rPr>
          <w:color w:val="000000"/>
          <w:sz w:val="28"/>
          <w:szCs w:val="28"/>
        </w:rPr>
        <w:t>Вызов заявителя и выдача результата предоставления услуги на бумажном носителе заявителю – 1 календарный день.</w:t>
      </w:r>
    </w:p>
    <w:p w:rsidR="00760C0B" w:rsidRPr="00D86DE9" w:rsidRDefault="00760C0B" w:rsidP="00760C0B">
      <w:pPr>
        <w:ind w:firstLine="709"/>
        <w:jc w:val="both"/>
        <w:rPr>
          <w:color w:val="000000"/>
        </w:rPr>
      </w:pPr>
      <w:r w:rsidRPr="00D86DE9">
        <w:rPr>
          <w:color w:val="000000"/>
          <w:sz w:val="28"/>
          <w:szCs w:val="28"/>
        </w:rPr>
        <w:t>3.6.1.</w:t>
      </w:r>
      <w:r w:rsidR="00C378E7">
        <w:rPr>
          <w:color w:val="000000"/>
          <w:sz w:val="28"/>
          <w:szCs w:val="28"/>
        </w:rPr>
        <w:t xml:space="preserve"> </w:t>
      </w:r>
      <w:r w:rsidRPr="00D86DE9">
        <w:rPr>
          <w:color w:val="000000"/>
          <w:sz w:val="28"/>
          <w:szCs w:val="28"/>
        </w:rPr>
        <w:t>Основанием для начала административной процедуры по предоставлени</w:t>
      </w:r>
      <w:r w:rsidR="00C378E7">
        <w:rPr>
          <w:color w:val="000000"/>
          <w:sz w:val="28"/>
          <w:szCs w:val="28"/>
        </w:rPr>
        <w:t>ю</w:t>
      </w:r>
      <w:r w:rsidRPr="00D86DE9">
        <w:rPr>
          <w:color w:val="000000"/>
          <w:sz w:val="28"/>
          <w:szCs w:val="28"/>
        </w:rPr>
        <w:t xml:space="preserve"> услуги</w:t>
      </w:r>
      <w:r w:rsidR="00C378E7">
        <w:rPr>
          <w:color w:val="000000"/>
          <w:sz w:val="28"/>
          <w:szCs w:val="28"/>
        </w:rPr>
        <w:t xml:space="preserve"> (в случае подачи заявления через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00C378E7">
        <w:rPr>
          <w:color w:val="000000"/>
          <w:sz w:val="28"/>
          <w:szCs w:val="28"/>
        </w:rPr>
        <w:t>)</w:t>
      </w:r>
      <w:r w:rsidRPr="00D86DE9">
        <w:rPr>
          <w:color w:val="000000"/>
          <w:sz w:val="28"/>
          <w:szCs w:val="28"/>
        </w:rPr>
        <w:t xml:space="preserve"> является поступление результата предоставления услуги из </w:t>
      </w:r>
      <w:r w:rsidR="00C378E7">
        <w:rPr>
          <w:color w:val="000000"/>
          <w:sz w:val="28"/>
          <w:szCs w:val="28"/>
        </w:rPr>
        <w:t>Администрации</w:t>
      </w:r>
      <w:r w:rsidRPr="00D86DE9">
        <w:rPr>
          <w:color w:val="000000"/>
          <w:sz w:val="28"/>
          <w:szCs w:val="28"/>
        </w:rPr>
        <w:t xml:space="preserve"> в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3.6.2.</w:t>
      </w:r>
      <w:r w:rsidR="00C378E7">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 уполномоченный на выдачу документов.</w:t>
      </w:r>
    </w:p>
    <w:p w:rsidR="00AF7715" w:rsidRDefault="00760C0B" w:rsidP="00760C0B">
      <w:pPr>
        <w:ind w:firstLine="709"/>
        <w:jc w:val="both"/>
        <w:rPr>
          <w:color w:val="000000"/>
          <w:sz w:val="28"/>
          <w:szCs w:val="28"/>
        </w:rPr>
      </w:pPr>
      <w:r w:rsidRPr="00D86DE9">
        <w:rPr>
          <w:color w:val="000000"/>
          <w:sz w:val="28"/>
          <w:szCs w:val="28"/>
        </w:rPr>
        <w:t>3.6.</w:t>
      </w:r>
      <w:r w:rsidR="007363CB">
        <w:rPr>
          <w:color w:val="000000"/>
          <w:sz w:val="28"/>
          <w:szCs w:val="28"/>
        </w:rPr>
        <w:t>3</w:t>
      </w:r>
      <w:r w:rsidRPr="00D86DE9">
        <w:rPr>
          <w:color w:val="000000"/>
          <w:sz w:val="28"/>
          <w:szCs w:val="28"/>
        </w:rPr>
        <w:t>.</w:t>
      </w:r>
      <w:r w:rsidR="00823371">
        <w:rPr>
          <w:color w:val="000000"/>
          <w:sz w:val="28"/>
          <w:szCs w:val="28"/>
        </w:rPr>
        <w:t xml:space="preserve"> </w:t>
      </w:r>
      <w:r w:rsidRPr="00D86DE9">
        <w:rPr>
          <w:color w:val="000000"/>
          <w:sz w:val="28"/>
          <w:szCs w:val="28"/>
        </w:rPr>
        <w:t xml:space="preserve">Специалист </w:t>
      </w:r>
      <w:r w:rsidR="00AF7715" w:rsidRPr="006F2A29">
        <w:rPr>
          <w:color w:val="000000"/>
          <w:sz w:val="28"/>
          <w:szCs w:val="28"/>
        </w:rPr>
        <w:t>МАУ «МФЦ Аксайского района»</w:t>
      </w:r>
      <w:r w:rsidRPr="00D86DE9">
        <w:rPr>
          <w:color w:val="000000"/>
          <w:sz w:val="28"/>
          <w:szCs w:val="28"/>
        </w:rPr>
        <w:t>, уполномоченный на выдачу результата, выдает, фиксирует факт</w:t>
      </w:r>
      <w:r w:rsidR="00AF7715">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результата предоставления услуги</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4</w:t>
      </w:r>
      <w:r w:rsidRPr="00D86DE9">
        <w:rPr>
          <w:color w:val="000000"/>
          <w:sz w:val="28"/>
          <w:szCs w:val="28"/>
        </w:rPr>
        <w:t>.</w:t>
      </w:r>
      <w:r w:rsidR="00823371">
        <w:rPr>
          <w:color w:val="000000"/>
          <w:sz w:val="28"/>
          <w:szCs w:val="28"/>
        </w:rPr>
        <w:t xml:space="preserve"> </w:t>
      </w:r>
      <w:r w:rsidR="007363CB" w:rsidRPr="007363CB">
        <w:rPr>
          <w:color w:val="000000"/>
          <w:sz w:val="28"/>
          <w:szCs w:val="28"/>
        </w:rPr>
        <w:t xml:space="preserve">После выдачи заявителю результата муниципальной услуги специалист МАУ «МФЦ </w:t>
      </w:r>
      <w:r w:rsidR="007363CB">
        <w:rPr>
          <w:color w:val="000000"/>
          <w:sz w:val="28"/>
          <w:szCs w:val="28"/>
        </w:rPr>
        <w:t>Аксайского района</w:t>
      </w:r>
      <w:r w:rsidR="007363CB" w:rsidRPr="007363CB">
        <w:rPr>
          <w:color w:val="000000"/>
          <w:sz w:val="28"/>
          <w:szCs w:val="28"/>
        </w:rPr>
        <w:t xml:space="preserve">» передает экземпляр сопроводительного письма с подписью заявителя в </w:t>
      </w:r>
      <w:r w:rsidR="007363CB">
        <w:rPr>
          <w:color w:val="000000"/>
          <w:sz w:val="28"/>
          <w:szCs w:val="28"/>
        </w:rPr>
        <w:t>Администрацию</w:t>
      </w:r>
      <w:r w:rsidR="007363CB" w:rsidRPr="007363CB">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5</w:t>
      </w:r>
      <w:r w:rsidRPr="00D86DE9">
        <w:rPr>
          <w:color w:val="000000"/>
          <w:sz w:val="28"/>
          <w:szCs w:val="28"/>
        </w:rPr>
        <w:t>.</w:t>
      </w:r>
      <w:r w:rsidR="00323F6D">
        <w:rPr>
          <w:color w:val="000000"/>
          <w:sz w:val="28"/>
          <w:szCs w:val="28"/>
        </w:rPr>
        <w:t xml:space="preserve"> </w:t>
      </w:r>
      <w:r w:rsidRPr="00D86DE9">
        <w:rPr>
          <w:color w:val="000000"/>
          <w:sz w:val="28"/>
          <w:szCs w:val="28"/>
        </w:rPr>
        <w:t xml:space="preserve">В случае, если заявитель в течение 3-х (трех) месяцев после оповещения его о готовности документов не обратился в </w:t>
      </w:r>
      <w:r w:rsidR="00D20029" w:rsidRPr="00D20029">
        <w:rPr>
          <w:color w:val="000000"/>
          <w:sz w:val="28"/>
          <w:szCs w:val="28"/>
        </w:rPr>
        <w:t>МАУ «МФЦ Аксайского района»</w:t>
      </w:r>
      <w:r w:rsidRPr="00D86DE9">
        <w:rPr>
          <w:color w:val="000000"/>
          <w:sz w:val="28"/>
          <w:szCs w:val="28"/>
        </w:rPr>
        <w:t xml:space="preserve"> за получением результата предоставления услуги, специалисты отдела контроля и информирования </w:t>
      </w:r>
      <w:r w:rsidR="00D20029" w:rsidRPr="00D20029">
        <w:rPr>
          <w:color w:val="000000"/>
          <w:sz w:val="28"/>
          <w:szCs w:val="28"/>
        </w:rPr>
        <w:t>МАУ «МФЦ Аксайского района»</w:t>
      </w:r>
      <w:r w:rsidRPr="00D86DE9">
        <w:rPr>
          <w:color w:val="000000"/>
          <w:sz w:val="28"/>
          <w:szCs w:val="28"/>
        </w:rPr>
        <w:t xml:space="preserve"> </w:t>
      </w:r>
      <w:r w:rsidR="003F7B9F" w:rsidRPr="003F7B9F">
        <w:rPr>
          <w:color w:val="000000"/>
          <w:sz w:val="28"/>
          <w:szCs w:val="28"/>
        </w:rPr>
        <w:t xml:space="preserve">невостребованный результат предоставления услуги по реестру </w:t>
      </w:r>
      <w:r w:rsidRPr="00D86DE9">
        <w:rPr>
          <w:color w:val="000000"/>
          <w:sz w:val="28"/>
          <w:szCs w:val="28"/>
        </w:rPr>
        <w:t xml:space="preserve">по реестру в </w:t>
      </w:r>
      <w:r w:rsidR="003F7B9F">
        <w:rPr>
          <w:color w:val="000000"/>
          <w:sz w:val="28"/>
          <w:szCs w:val="28"/>
        </w:rPr>
        <w:t>Администрацию</w:t>
      </w:r>
      <w:r w:rsidRPr="00D86DE9">
        <w:rPr>
          <w:color w:val="000000"/>
          <w:sz w:val="28"/>
          <w:szCs w:val="28"/>
        </w:rPr>
        <w:t xml:space="preserve"> для хранения.</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6</w:t>
      </w:r>
      <w:r w:rsidRPr="00D86DE9">
        <w:rPr>
          <w:color w:val="000000"/>
          <w:sz w:val="28"/>
          <w:szCs w:val="28"/>
        </w:rPr>
        <w:t>.</w:t>
      </w:r>
      <w:r w:rsidR="00323F6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8</w:t>
      </w:r>
      <w:r w:rsidRPr="00D86DE9">
        <w:rPr>
          <w:color w:val="000000"/>
          <w:sz w:val="28"/>
          <w:szCs w:val="28"/>
        </w:rPr>
        <w:t>.</w:t>
      </w:r>
      <w:r w:rsidR="00323F6D">
        <w:rPr>
          <w:color w:val="000000"/>
          <w:sz w:val="28"/>
          <w:szCs w:val="28"/>
        </w:rPr>
        <w:t xml:space="preserve"> </w:t>
      </w:r>
      <w:r w:rsidRPr="00D86DE9">
        <w:rPr>
          <w:color w:val="000000"/>
          <w:sz w:val="28"/>
          <w:szCs w:val="28"/>
        </w:rPr>
        <w:t xml:space="preserve">Результатом административной процедуры является выдача постановления Администрации </w:t>
      </w:r>
      <w:r w:rsidR="00D11D3B" w:rsidRPr="00D11D3B">
        <w:rPr>
          <w:color w:val="000000"/>
          <w:sz w:val="28"/>
          <w:szCs w:val="28"/>
        </w:rPr>
        <w:t xml:space="preserve">или решения об отказе в предоставлении услуги, а также передача невостребованного результата в </w:t>
      </w:r>
      <w:r w:rsidR="00D11D3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9</w:t>
      </w:r>
      <w:r w:rsidRPr="00D86DE9">
        <w:rPr>
          <w:color w:val="000000"/>
          <w:sz w:val="28"/>
          <w:szCs w:val="28"/>
        </w:rPr>
        <w:t>.</w:t>
      </w:r>
      <w:r w:rsidR="00323F6D">
        <w:rPr>
          <w:color w:val="000000"/>
          <w:sz w:val="28"/>
          <w:szCs w:val="28"/>
        </w:rPr>
        <w:t xml:space="preserve"> </w:t>
      </w:r>
      <w:r w:rsidRPr="00D86DE9">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w:t>
      </w:r>
      <w:r w:rsidR="00323F6D" w:rsidRPr="006F2A29">
        <w:rPr>
          <w:color w:val="000000"/>
          <w:sz w:val="28"/>
          <w:szCs w:val="28"/>
        </w:rPr>
        <w:t>МАУ «МФЦ Аксайского района</w:t>
      </w:r>
      <w:r w:rsidR="00323F6D">
        <w:rPr>
          <w:color w:val="000000"/>
          <w:sz w:val="28"/>
          <w:szCs w:val="28"/>
        </w:rPr>
        <w:t>»</w:t>
      </w:r>
      <w:r w:rsidR="000C0962">
        <w:rPr>
          <w:color w:val="000000"/>
          <w:sz w:val="28"/>
          <w:szCs w:val="28"/>
        </w:rPr>
        <w:t>,</w:t>
      </w:r>
      <w:r w:rsidR="000C0962" w:rsidRPr="000C0962">
        <w:t xml:space="preserve"> </w:t>
      </w:r>
      <w:r w:rsidR="000C0962" w:rsidRPr="000C0962">
        <w:rPr>
          <w:color w:val="000000"/>
          <w:sz w:val="28"/>
          <w:szCs w:val="28"/>
        </w:rPr>
        <w:t>подписью заявителя о получении на втором экземпляре сопроводительного письма, подлежащем возвращению в</w:t>
      </w:r>
      <w:r w:rsidR="000C0962">
        <w:rPr>
          <w:color w:val="000000"/>
          <w:sz w:val="28"/>
          <w:szCs w:val="28"/>
        </w:rPr>
        <w:t xml:space="preserve"> Администрацию</w:t>
      </w:r>
      <w:r w:rsidR="00323F6D">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3.7.</w:t>
      </w:r>
      <w:r w:rsidR="00323F6D">
        <w:rPr>
          <w:color w:val="000000"/>
          <w:sz w:val="28"/>
          <w:szCs w:val="28"/>
        </w:rPr>
        <w:t xml:space="preserve"> </w:t>
      </w:r>
      <w:r w:rsidRPr="00D86DE9">
        <w:rPr>
          <w:color w:val="000000"/>
          <w:sz w:val="28"/>
          <w:szCs w:val="28"/>
        </w:rPr>
        <w:t>Исчерпывающий перечень административных процедур при предоставлении услуги », в случае подачи заявления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lastRenderedPageBreak/>
        <w:t>3.7.1.</w:t>
      </w:r>
      <w:r w:rsidR="00DC04D0">
        <w:rPr>
          <w:color w:val="000000"/>
          <w:sz w:val="28"/>
          <w:szCs w:val="28"/>
        </w:rPr>
        <w:t xml:space="preserve"> </w:t>
      </w:r>
      <w:r w:rsidRPr="00D86DE9">
        <w:rPr>
          <w:color w:val="000000"/>
          <w:sz w:val="28"/>
          <w:szCs w:val="28"/>
        </w:rPr>
        <w:t xml:space="preserve">Принятие и регистрация в </w:t>
      </w:r>
      <w:r w:rsidR="00DC04D0">
        <w:rPr>
          <w:color w:val="000000"/>
          <w:sz w:val="28"/>
          <w:szCs w:val="28"/>
        </w:rPr>
        <w:t>Администрации</w:t>
      </w:r>
      <w:r w:rsidRPr="00D86DE9">
        <w:rP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 календарный день.</w:t>
      </w:r>
    </w:p>
    <w:p w:rsidR="00760C0B" w:rsidRPr="00D86DE9" w:rsidRDefault="00760C0B" w:rsidP="00760C0B">
      <w:pPr>
        <w:ind w:firstLine="709"/>
        <w:jc w:val="both"/>
        <w:rPr>
          <w:color w:val="000000"/>
        </w:rPr>
      </w:pPr>
      <w:r w:rsidRPr="00D86DE9">
        <w:rPr>
          <w:color w:val="000000"/>
          <w:sz w:val="28"/>
          <w:szCs w:val="28"/>
        </w:rPr>
        <w:t>3.7.2.</w:t>
      </w:r>
      <w:r w:rsidR="00DC04D0">
        <w:rPr>
          <w:color w:val="000000"/>
          <w:sz w:val="28"/>
          <w:szCs w:val="28"/>
        </w:rPr>
        <w:t xml:space="preserve"> </w:t>
      </w:r>
      <w:r w:rsidRPr="00D86DE9">
        <w:rPr>
          <w:color w:val="000000"/>
          <w:sz w:val="28"/>
          <w:szCs w:val="28"/>
        </w:rPr>
        <w:t xml:space="preserve">Формирование и направление специалистом </w:t>
      </w:r>
      <w:r w:rsidR="00DC04D0">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0A6C4B" w:rsidRDefault="00760C0B" w:rsidP="000A6C4B">
      <w:pPr>
        <w:ind w:firstLine="720"/>
        <w:jc w:val="both"/>
        <w:rPr>
          <w:rFonts w:ascii="Times New Roman CYR" w:hAnsi="Times New Roman CYR" w:cs="Times New Roman CYR"/>
          <w:color w:val="000000"/>
          <w:sz w:val="28"/>
          <w:szCs w:val="28"/>
        </w:rPr>
      </w:pPr>
      <w:r w:rsidRPr="00D86DE9">
        <w:rPr>
          <w:color w:val="000000"/>
          <w:sz w:val="28"/>
          <w:szCs w:val="28"/>
        </w:rPr>
        <w:t>3.7.3.</w:t>
      </w:r>
      <w:r w:rsidR="00DC04D0">
        <w:rPr>
          <w:color w:val="000000"/>
          <w:sz w:val="28"/>
          <w:szCs w:val="28"/>
        </w:rPr>
        <w:t xml:space="preserve"> </w:t>
      </w:r>
      <w:r w:rsidR="000A6C4B">
        <w:rPr>
          <w:rFonts w:ascii="Times New Roman CYR" w:hAnsi="Times New Roman CYR" w:cs="Times New Roman CYR"/>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0A6C4B" w:rsidRDefault="000A6C4B" w:rsidP="000A6C4B">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отсутствия выявленных нарушений - подготовка проекта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его согласование и подписание – 17</w:t>
      </w:r>
      <w:r>
        <w:rPr>
          <w:color w:val="000000"/>
          <w:sz w:val="28"/>
          <w:szCs w:val="28"/>
          <w:lang w:val="en-US"/>
        </w:rPr>
        <w:t> </w:t>
      </w:r>
      <w:r>
        <w:rPr>
          <w:rFonts w:ascii="Times New Roman CYR" w:hAnsi="Times New Roman CYR" w:cs="Times New Roman CYR"/>
          <w:color w:val="000000"/>
          <w:sz w:val="28"/>
          <w:szCs w:val="28"/>
        </w:rPr>
        <w:t>календарных дней, либо, в случае наличия оснований для отказа, подготовка решения об отказе в предоставлении услуги – 6 календарных дней.</w:t>
      </w:r>
    </w:p>
    <w:p w:rsidR="00760C0B" w:rsidRPr="00D86DE9" w:rsidRDefault="00760C0B" w:rsidP="00760C0B">
      <w:pPr>
        <w:ind w:firstLine="709"/>
        <w:jc w:val="both"/>
        <w:rPr>
          <w:color w:val="000000"/>
        </w:rPr>
      </w:pPr>
      <w:r w:rsidRPr="00D86DE9">
        <w:rPr>
          <w:color w:val="000000"/>
          <w:sz w:val="28"/>
          <w:szCs w:val="28"/>
        </w:rPr>
        <w:t>3.7.4.</w:t>
      </w:r>
      <w:r w:rsidR="0056720D">
        <w:rPr>
          <w:color w:val="000000"/>
          <w:sz w:val="28"/>
          <w:szCs w:val="28"/>
        </w:rPr>
        <w:t xml:space="preserve"> </w:t>
      </w:r>
      <w:r w:rsidRPr="00D86DE9">
        <w:rPr>
          <w:color w:val="000000"/>
          <w:sz w:val="28"/>
          <w:szCs w:val="28"/>
        </w:rPr>
        <w:t xml:space="preserve">Вызов заявителя специалистами </w:t>
      </w:r>
      <w:r w:rsidR="0056720D" w:rsidRPr="0056720D">
        <w:rPr>
          <w:color w:val="000000"/>
          <w:sz w:val="28"/>
          <w:szCs w:val="28"/>
        </w:rPr>
        <w:t>МАУ «МФЦ 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указан бумажный вид документа), либо направление </w:t>
      </w:r>
      <w:r w:rsidR="0056720D">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300EE" w:rsidRDefault="00760C0B" w:rsidP="007300EE">
      <w:pPr>
        <w:ind w:firstLine="720"/>
        <w:jc w:val="both"/>
        <w:rPr>
          <w:rFonts w:ascii="Times New Roman CYR" w:hAnsi="Times New Roman CYR" w:cs="Times New Roman CYR"/>
          <w:color w:val="000000"/>
          <w:sz w:val="28"/>
          <w:szCs w:val="28"/>
        </w:rPr>
      </w:pPr>
      <w:r w:rsidRPr="00D86DE9">
        <w:rPr>
          <w:color w:val="000000"/>
          <w:sz w:val="28"/>
          <w:szCs w:val="28"/>
        </w:rPr>
        <w:t>3.8.</w:t>
      </w:r>
      <w:r w:rsidR="0056720D">
        <w:rPr>
          <w:color w:val="000000"/>
          <w:sz w:val="28"/>
          <w:szCs w:val="28"/>
        </w:rPr>
        <w:t xml:space="preserve"> </w:t>
      </w:r>
      <w:r w:rsidR="007300EE">
        <w:rPr>
          <w:rFonts w:ascii="Times New Roman CYR" w:hAnsi="Times New Roman CYR" w:cs="Times New Roman CYR"/>
          <w:color w:val="000000"/>
          <w:sz w:val="28"/>
          <w:szCs w:val="28"/>
        </w:rPr>
        <w:t xml:space="preserve">Принятие и регистрация в </w:t>
      </w:r>
      <w:r w:rsidR="001957F4">
        <w:rPr>
          <w:rFonts w:ascii="Times New Roman CYR" w:hAnsi="Times New Roman CYR" w:cs="Times New Roman CYR"/>
          <w:color w:val="000000"/>
          <w:sz w:val="28"/>
          <w:szCs w:val="28"/>
        </w:rPr>
        <w:t>Администрации</w:t>
      </w:r>
      <w:r w:rsidR="007300EE">
        <w:rPr>
          <w:rFonts w:ascii="Times New Roman CYR" w:hAnsi="Times New Roman CYR" w:cs="Times New Roman CY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w:t>
      </w:r>
      <w:r w:rsidR="007300EE">
        <w:rPr>
          <w:color w:val="000000"/>
          <w:sz w:val="28"/>
          <w:szCs w:val="28"/>
          <w:lang w:val="en-US"/>
        </w:rPr>
        <w:t> </w:t>
      </w:r>
      <w:r w:rsidR="007300EE">
        <w:rPr>
          <w:rFonts w:ascii="Times New Roman CYR" w:hAnsi="Times New Roman CYR" w:cs="Times New Roman CYR"/>
          <w:color w:val="000000"/>
          <w:sz w:val="28"/>
          <w:szCs w:val="28"/>
        </w:rPr>
        <w:t>календарный день.</w:t>
      </w:r>
    </w:p>
    <w:p w:rsidR="00760C0B" w:rsidRPr="00D86DE9" w:rsidRDefault="00760C0B" w:rsidP="00760C0B">
      <w:pPr>
        <w:ind w:firstLine="709"/>
        <w:jc w:val="both"/>
        <w:rPr>
          <w:color w:val="000000"/>
        </w:rPr>
      </w:pPr>
      <w:r w:rsidRPr="00D86DE9">
        <w:rPr>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 или официального сайта Администрации (при наличии технической возможности) в порядке, установленном в пункте 1.3 раздела I «Общие положения» настоящего регламента.</w:t>
      </w:r>
    </w:p>
    <w:p w:rsidR="00760C0B" w:rsidRPr="00D86DE9" w:rsidRDefault="00760C0B" w:rsidP="00760C0B">
      <w:pPr>
        <w:ind w:firstLine="709"/>
        <w:jc w:val="both"/>
        <w:rPr>
          <w:color w:val="000000"/>
        </w:rPr>
      </w:pPr>
      <w:r w:rsidRPr="00D86DE9">
        <w:rPr>
          <w:color w:val="000000"/>
          <w:sz w:val="28"/>
          <w:szCs w:val="28"/>
        </w:rPr>
        <w:t>3.8.1.</w:t>
      </w:r>
      <w:r w:rsidR="0056720D">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3.8.2.</w:t>
      </w:r>
      <w:r w:rsidR="00F33B0E">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F33B0E">
        <w:rPr>
          <w:color w:val="000000"/>
          <w:sz w:val="28"/>
          <w:szCs w:val="28"/>
        </w:rPr>
        <w:t>Администрации</w:t>
      </w:r>
      <w:r w:rsidRPr="00D86DE9">
        <w:rPr>
          <w:color w:val="000000"/>
          <w:sz w:val="28"/>
          <w:szCs w:val="28"/>
        </w:rPr>
        <w:t>, ответственный за прием заявлений о предоставлении муниципальных услуг, поступающих в электронном виде.</w:t>
      </w:r>
    </w:p>
    <w:p w:rsidR="00760C0B" w:rsidRPr="00D86DE9" w:rsidRDefault="00760C0B" w:rsidP="00760C0B">
      <w:pPr>
        <w:ind w:firstLine="709"/>
        <w:jc w:val="both"/>
        <w:rPr>
          <w:color w:val="000000"/>
        </w:rPr>
      </w:pPr>
      <w:r w:rsidRPr="00D86DE9">
        <w:rPr>
          <w:color w:val="000000"/>
          <w:sz w:val="28"/>
          <w:szCs w:val="28"/>
        </w:rPr>
        <w:t>3.8.3.</w:t>
      </w:r>
      <w:r w:rsidR="008807FF">
        <w:rPr>
          <w:color w:val="000000"/>
          <w:sz w:val="28"/>
          <w:szCs w:val="28"/>
        </w:rPr>
        <w:t xml:space="preserve"> </w:t>
      </w:r>
      <w:r w:rsidRPr="00D86DE9">
        <w:rPr>
          <w:color w:val="000000"/>
          <w:sz w:val="28"/>
          <w:szCs w:val="28"/>
        </w:rPr>
        <w:t xml:space="preserve">Формирование запроса заявителем осуществляется посредством заполнения электронной формы заявления на ЕПГУ или через официальный сайт Администрации (при наличии технической возможности) с прикреплением </w:t>
      </w:r>
      <w:r w:rsidRPr="00D86DE9">
        <w:rPr>
          <w:color w:val="000000"/>
          <w:sz w:val="28"/>
          <w:szCs w:val="28"/>
        </w:rPr>
        <w:lastRenderedPageBreak/>
        <w:t>необходимых для предоставления услуги документов в электронной форме, без необходимости дополнительной подачи документов в какой-либо иной форме, за 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На ЕПГУ или официальном сайте Администрации (при наличии технической возможности) размещаются образцы заполнения электронной формы заявления о предоставлении услуги.</w:t>
      </w:r>
    </w:p>
    <w:p w:rsidR="00760C0B" w:rsidRPr="00D86DE9" w:rsidRDefault="00760C0B" w:rsidP="00760C0B">
      <w:pPr>
        <w:ind w:firstLine="709"/>
        <w:jc w:val="both"/>
        <w:rPr>
          <w:color w:val="000000"/>
        </w:rPr>
      </w:pPr>
      <w:r w:rsidRPr="00D86DE9">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C0B" w:rsidRPr="00D86DE9" w:rsidRDefault="00760C0B" w:rsidP="00760C0B">
      <w:pPr>
        <w:ind w:firstLine="709"/>
        <w:jc w:val="both"/>
        <w:rPr>
          <w:color w:val="000000"/>
        </w:rPr>
      </w:pPr>
      <w:r w:rsidRPr="00D86DE9">
        <w:rPr>
          <w:color w:val="000000"/>
          <w:sz w:val="28"/>
          <w:szCs w:val="28"/>
        </w:rPr>
        <w:t>При формировании заявления заявителю обеспечивается:</w:t>
      </w:r>
    </w:p>
    <w:p w:rsidR="00760C0B" w:rsidRPr="00D86DE9" w:rsidRDefault="00760C0B" w:rsidP="00760C0B">
      <w:pPr>
        <w:ind w:firstLine="709"/>
        <w:jc w:val="both"/>
        <w:rPr>
          <w:color w:val="000000"/>
        </w:rPr>
      </w:pPr>
      <w:r w:rsidRPr="00D86DE9">
        <w:rPr>
          <w:color w:val="000000"/>
          <w:sz w:val="28"/>
          <w:szCs w:val="28"/>
        </w:rPr>
        <w:t>1)</w:t>
      </w:r>
      <w:r w:rsidR="00F33B0E">
        <w:rPr>
          <w:color w:val="000000"/>
          <w:sz w:val="28"/>
          <w:szCs w:val="28"/>
        </w:rPr>
        <w:t xml:space="preserve"> </w:t>
      </w:r>
      <w:r w:rsidRPr="00D86DE9">
        <w:rPr>
          <w:color w:val="000000"/>
          <w:sz w:val="28"/>
          <w:szCs w:val="28"/>
        </w:rPr>
        <w:t>возможность копирования и сохранения запроса и иных документов, необходимых для предоставления государственной услуги;</w:t>
      </w:r>
    </w:p>
    <w:p w:rsidR="00760C0B" w:rsidRPr="00D86DE9" w:rsidRDefault="00760C0B" w:rsidP="00760C0B">
      <w:pPr>
        <w:ind w:firstLine="709"/>
        <w:jc w:val="both"/>
        <w:rPr>
          <w:color w:val="000000"/>
        </w:rPr>
      </w:pPr>
      <w:r w:rsidRPr="00D86DE9">
        <w:rPr>
          <w:color w:val="000000"/>
          <w:sz w:val="28"/>
          <w:szCs w:val="28"/>
        </w:rPr>
        <w:t>2)</w:t>
      </w:r>
      <w:r w:rsidR="00F33B0E">
        <w:rPr>
          <w:color w:val="000000"/>
          <w:sz w:val="28"/>
          <w:szCs w:val="28"/>
        </w:rPr>
        <w:t xml:space="preserve"> </w:t>
      </w:r>
      <w:r w:rsidRPr="00D86DE9">
        <w:rPr>
          <w:color w:val="000000"/>
          <w:sz w:val="28"/>
          <w:szCs w:val="28"/>
        </w:rPr>
        <w:t>возможность печати на бумажном носителе копии электронной формы запроса;</w:t>
      </w:r>
    </w:p>
    <w:p w:rsidR="00760C0B" w:rsidRPr="00D86DE9" w:rsidRDefault="00760C0B" w:rsidP="00760C0B">
      <w:pPr>
        <w:ind w:firstLine="709"/>
        <w:jc w:val="both"/>
        <w:rPr>
          <w:color w:val="000000"/>
        </w:rPr>
      </w:pPr>
      <w:r w:rsidRPr="00D86DE9">
        <w:rPr>
          <w:color w:val="000000"/>
          <w:sz w:val="28"/>
          <w:szCs w:val="28"/>
        </w:rPr>
        <w:t>3)</w:t>
      </w:r>
      <w:r w:rsidR="00F33B0E">
        <w:rPr>
          <w:color w:val="000000"/>
          <w:sz w:val="28"/>
          <w:szCs w:val="28"/>
        </w:rPr>
        <w:t xml:space="preserve"> </w:t>
      </w:r>
      <w:r w:rsidRPr="00D86DE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C0B" w:rsidRPr="00D86DE9" w:rsidRDefault="00760C0B" w:rsidP="00760C0B">
      <w:pPr>
        <w:ind w:firstLine="709"/>
        <w:jc w:val="both"/>
        <w:rPr>
          <w:color w:val="000000"/>
        </w:rPr>
      </w:pPr>
      <w:r w:rsidRPr="00D86DE9">
        <w:rPr>
          <w:color w:val="000000"/>
          <w:sz w:val="28"/>
          <w:szCs w:val="28"/>
        </w:rPr>
        <w:t>4)</w:t>
      </w:r>
      <w:r w:rsidR="00F33B0E">
        <w:rPr>
          <w:color w:val="000000"/>
          <w:sz w:val="28"/>
          <w:szCs w:val="28"/>
        </w:rPr>
        <w:t xml:space="preserve"> </w:t>
      </w:r>
      <w:r w:rsidRPr="00D86DE9">
        <w:rPr>
          <w:color w:val="000000"/>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официальном сайте Администрации (при наличии технической возможности), в части, касающейся сведений, отсутствующих в ЕСИА;</w:t>
      </w:r>
    </w:p>
    <w:p w:rsidR="00760C0B" w:rsidRPr="00D86DE9" w:rsidRDefault="00760C0B" w:rsidP="00760C0B">
      <w:pPr>
        <w:ind w:firstLine="709"/>
        <w:jc w:val="both"/>
        <w:rPr>
          <w:color w:val="000000"/>
        </w:rPr>
      </w:pPr>
      <w:r w:rsidRPr="00D86DE9">
        <w:rPr>
          <w:color w:val="000000"/>
          <w:sz w:val="28"/>
          <w:szCs w:val="28"/>
        </w:rPr>
        <w:t>5)</w:t>
      </w:r>
      <w:r w:rsidR="00F33B0E">
        <w:rPr>
          <w:color w:val="000000"/>
          <w:sz w:val="28"/>
          <w:szCs w:val="28"/>
        </w:rPr>
        <w:t xml:space="preserve"> </w:t>
      </w:r>
      <w:r w:rsidRPr="00D86DE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60C0B" w:rsidRPr="00D86DE9" w:rsidRDefault="00760C0B" w:rsidP="00760C0B">
      <w:pPr>
        <w:ind w:firstLine="709"/>
        <w:jc w:val="both"/>
        <w:rPr>
          <w:color w:val="000000"/>
        </w:rPr>
      </w:pPr>
      <w:r w:rsidRPr="00D86DE9">
        <w:rPr>
          <w:color w:val="000000"/>
          <w:sz w:val="28"/>
          <w:szCs w:val="28"/>
        </w:rPr>
        <w:t>6)</w:t>
      </w:r>
      <w:r w:rsidR="00F33B0E">
        <w:rPr>
          <w:color w:val="000000"/>
          <w:sz w:val="28"/>
          <w:szCs w:val="28"/>
        </w:rPr>
        <w:t xml:space="preserve"> </w:t>
      </w:r>
      <w:r w:rsidRPr="00D86DE9">
        <w:rPr>
          <w:color w:val="000000"/>
          <w:sz w:val="28"/>
          <w:szCs w:val="28"/>
        </w:rPr>
        <w:t xml:space="preserve">возможность доступа заявителя на ЕПГУ, официальном сайте Администрации (при наличии технической </w:t>
      </w:r>
      <w:r w:rsidR="00F33B0E" w:rsidRPr="00D86DE9">
        <w:rPr>
          <w:color w:val="000000"/>
          <w:sz w:val="28"/>
          <w:szCs w:val="28"/>
        </w:rPr>
        <w:t>возможности) к</w:t>
      </w:r>
      <w:r w:rsidRPr="00D86DE9">
        <w:rPr>
          <w:color w:val="000000"/>
          <w:sz w:val="28"/>
          <w:szCs w:val="28"/>
        </w:rPr>
        <w:t xml:space="preserve"> ранее поданным им запросам в течение не менее одного года, а также частично сформированных запросов - в течение не менее 3 месяцев.</w:t>
      </w:r>
    </w:p>
    <w:p w:rsidR="00760C0B" w:rsidRPr="00D86DE9" w:rsidRDefault="00760C0B" w:rsidP="00760C0B">
      <w:pPr>
        <w:ind w:firstLine="709"/>
        <w:jc w:val="both"/>
        <w:rPr>
          <w:color w:val="000000"/>
        </w:rPr>
      </w:pPr>
      <w:r w:rsidRPr="00D86DE9">
        <w:rPr>
          <w:color w:val="000000"/>
          <w:sz w:val="28"/>
          <w:szCs w:val="28"/>
        </w:rPr>
        <w:t>3.8.4.</w:t>
      </w:r>
      <w:r w:rsidR="00A2274F">
        <w:rPr>
          <w:color w:val="000000"/>
          <w:sz w:val="28"/>
          <w:szCs w:val="28"/>
        </w:rPr>
        <w:t xml:space="preserve"> </w:t>
      </w:r>
      <w:r w:rsidRPr="00D86DE9">
        <w:rPr>
          <w:color w:val="000000"/>
          <w:sz w:val="28"/>
          <w:szCs w:val="28"/>
        </w:rPr>
        <w:t xml:space="preserve">Регистрация заявления и документов осуществляется в день их поступления в </w:t>
      </w:r>
      <w:r w:rsidR="00F33B0E">
        <w:rPr>
          <w:color w:val="000000"/>
          <w:sz w:val="28"/>
          <w:szCs w:val="28"/>
        </w:rPr>
        <w:t>Администрацию</w:t>
      </w:r>
      <w:r w:rsidRPr="00D86DE9">
        <w:rPr>
          <w:color w:val="000000"/>
          <w:sz w:val="28"/>
          <w:szCs w:val="28"/>
        </w:rPr>
        <w:t xml:space="preserve"> либо на следующий рабочий день в случае поступления документов по окончании рабочего времени </w:t>
      </w:r>
      <w:r w:rsidR="00F33B0E">
        <w:rPr>
          <w:color w:val="000000"/>
          <w:sz w:val="28"/>
          <w:szCs w:val="28"/>
        </w:rPr>
        <w:t>Администрации</w:t>
      </w:r>
      <w:r w:rsidRPr="00D86DE9">
        <w:rPr>
          <w:color w:val="000000"/>
          <w:sz w:val="28"/>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A2274F">
        <w:rPr>
          <w:color w:val="000000"/>
          <w:sz w:val="28"/>
          <w:szCs w:val="28"/>
        </w:rPr>
        <w:t>Администрации</w:t>
      </w:r>
      <w:r w:rsidRPr="00D86DE9">
        <w:rPr>
          <w:color w:val="000000"/>
          <w:sz w:val="28"/>
          <w:szCs w:val="28"/>
        </w:rPr>
        <w:t>, следующий за выходным или нерабочим праздничным днем.</w:t>
      </w:r>
    </w:p>
    <w:p w:rsidR="00760C0B" w:rsidRPr="00D86DE9" w:rsidRDefault="00760C0B" w:rsidP="00760C0B">
      <w:pPr>
        <w:ind w:firstLine="709"/>
        <w:jc w:val="both"/>
        <w:rPr>
          <w:color w:val="000000"/>
        </w:rPr>
      </w:pPr>
      <w:r w:rsidRPr="00D86DE9">
        <w:rPr>
          <w:color w:val="000000"/>
          <w:sz w:val="28"/>
          <w:szCs w:val="28"/>
        </w:rPr>
        <w:t xml:space="preserve">Направление заявителю уведомления о получении заявления производится ЕПГУ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A2274F">
        <w:rPr>
          <w:color w:val="000000"/>
          <w:sz w:val="28"/>
          <w:szCs w:val="28"/>
        </w:rPr>
        <w:t>Администрации</w:t>
      </w:r>
      <w:r w:rsidRPr="00D86DE9">
        <w:rPr>
          <w:color w:val="000000"/>
          <w:sz w:val="28"/>
          <w:szCs w:val="28"/>
        </w:rPr>
        <w:t xml:space="preserve"> указанным в заявлении </w:t>
      </w:r>
      <w:r w:rsidRPr="00D86DE9">
        <w:rPr>
          <w:color w:val="000000"/>
          <w:sz w:val="28"/>
          <w:szCs w:val="28"/>
        </w:rPr>
        <w:lastRenderedPageBreak/>
        <w:t>способом.</w:t>
      </w:r>
    </w:p>
    <w:p w:rsidR="00760C0B" w:rsidRPr="00D86DE9" w:rsidRDefault="00760C0B" w:rsidP="00760C0B">
      <w:pPr>
        <w:ind w:firstLine="709"/>
        <w:jc w:val="both"/>
        <w:rPr>
          <w:color w:val="000000"/>
        </w:rPr>
      </w:pPr>
      <w:r w:rsidRPr="00D86DE9">
        <w:rPr>
          <w:color w:val="000000"/>
          <w:sz w:val="28"/>
          <w:szCs w:val="28"/>
        </w:rPr>
        <w:t>3.8.5.</w:t>
      </w:r>
      <w:r w:rsidR="00B24D73">
        <w:rPr>
          <w:color w:val="000000"/>
          <w:sz w:val="28"/>
          <w:szCs w:val="28"/>
        </w:rPr>
        <w:t xml:space="preserve"> </w:t>
      </w:r>
      <w:r w:rsidRPr="00D86DE9">
        <w:rPr>
          <w:color w:val="000000"/>
          <w:sz w:val="28"/>
          <w:szCs w:val="28"/>
        </w:rPr>
        <w:t>При получении заявления в электронной форме в автоматическом режиме осуществляется форматно-логический контроль запроса.</w:t>
      </w:r>
    </w:p>
    <w:p w:rsidR="00760C0B" w:rsidRPr="00D86DE9" w:rsidRDefault="00760C0B" w:rsidP="00760C0B">
      <w:pPr>
        <w:ind w:firstLine="709"/>
        <w:jc w:val="both"/>
        <w:rPr>
          <w:color w:val="000000"/>
        </w:rPr>
      </w:pPr>
      <w:r w:rsidRPr="00D86DE9">
        <w:rPr>
          <w:color w:val="000000"/>
          <w:sz w:val="28"/>
          <w:szCs w:val="28"/>
        </w:rPr>
        <w:t xml:space="preserve">Уполномоченный специалист </w:t>
      </w:r>
      <w:r w:rsidR="00001C90">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-осуществляет учет заявления по регистрационному номеру, присвоенному ЕПГУ (а в случае подачи заявления иным способом - по порядковому номеру), в день поступления заявления в </w:t>
      </w:r>
      <w:r w:rsidR="00001C90">
        <w:rPr>
          <w:color w:val="000000"/>
          <w:sz w:val="28"/>
          <w:szCs w:val="28"/>
        </w:rPr>
        <w:t>Администрацию</w:t>
      </w:r>
      <w:r w:rsidRPr="00D86DE9">
        <w:rPr>
          <w:color w:val="000000"/>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-осуществляет проверку действительности усиленной квалифицированной электронной подписи (в случае необходимости);</w:t>
      </w:r>
    </w:p>
    <w:p w:rsidR="00760C0B" w:rsidRPr="00D86DE9" w:rsidRDefault="00760C0B" w:rsidP="00760C0B">
      <w:pPr>
        <w:ind w:firstLine="709"/>
        <w:jc w:val="both"/>
        <w:rPr>
          <w:color w:val="000000"/>
        </w:rPr>
      </w:pPr>
      <w:r w:rsidRPr="00D86DE9">
        <w:rPr>
          <w:color w:val="000000"/>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перечню документов, указанных в пункте 2.6., и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F47DAB">
        <w:rPr>
          <w:color w:val="000000"/>
          <w:sz w:val="28"/>
          <w:szCs w:val="28"/>
        </w:rPr>
        <w:t>Администрации</w:t>
      </w:r>
      <w:r w:rsidRPr="00D86DE9">
        <w:rPr>
          <w:color w:val="000000"/>
          <w:sz w:val="28"/>
          <w:szCs w:val="28"/>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 такое уведомление подписывается квалифицированной подписью </w:t>
      </w:r>
      <w:r w:rsidR="00F47DAB">
        <w:rPr>
          <w:color w:val="000000"/>
          <w:sz w:val="28"/>
          <w:szCs w:val="28"/>
        </w:rPr>
        <w:t>главы Администрации</w:t>
      </w:r>
      <w:r w:rsidRPr="00D86DE9">
        <w:rPr>
          <w:color w:val="000000"/>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60C0B" w:rsidRPr="00D86DE9" w:rsidRDefault="00760C0B" w:rsidP="00760C0B">
      <w:pPr>
        <w:ind w:firstLine="709"/>
        <w:jc w:val="both"/>
        <w:rPr>
          <w:color w:val="000000"/>
        </w:rPr>
      </w:pPr>
      <w:r w:rsidRPr="00D86DE9">
        <w:rPr>
          <w:color w:val="000000"/>
          <w:sz w:val="28"/>
          <w:szCs w:val="28"/>
        </w:rPr>
        <w:t xml:space="preserve">В случае наличия оснований, указанных в пункте 2.9. настоящего Регламента, не позднее 5 рабочих дней со дня представления заявления специалист </w:t>
      </w:r>
      <w:r w:rsidR="00F47DAB">
        <w:rPr>
          <w:color w:val="000000"/>
          <w:sz w:val="28"/>
          <w:szCs w:val="28"/>
        </w:rPr>
        <w:t>Администрации</w:t>
      </w:r>
      <w:r w:rsidRPr="00D86DE9">
        <w:rPr>
          <w:color w:val="000000"/>
          <w:sz w:val="28"/>
          <w:szCs w:val="28"/>
        </w:rPr>
        <w:t xml:space="preserve"> осуществляет уведомление заявителя указанным в заявлении способом об отказе в предоставлении услуги, возврате заявления, в приеме заявления к рассмотрению (с указанием допущенных нарушений, регистрационного номера, даты получения заявления и прилагаемых к нему документов, а также причин отказа в предоставлении услуги или возврата заявления);</w:t>
      </w:r>
    </w:p>
    <w:p w:rsidR="00760C0B" w:rsidRPr="00D86DE9" w:rsidRDefault="00760C0B" w:rsidP="00760C0B">
      <w:pPr>
        <w:ind w:firstLine="709"/>
        <w:jc w:val="both"/>
        <w:rPr>
          <w:color w:val="000000"/>
        </w:rPr>
      </w:pPr>
      <w:r w:rsidRPr="00D86DE9">
        <w:rP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уполномоченный специалист </w:t>
      </w:r>
      <w:r w:rsidR="00F47DAB">
        <w:rPr>
          <w:color w:val="000000"/>
          <w:sz w:val="28"/>
          <w:szCs w:val="28"/>
        </w:rPr>
        <w:t>Администрации:</w:t>
      </w:r>
    </w:p>
    <w:p w:rsidR="00760C0B" w:rsidRPr="00D86DE9" w:rsidRDefault="00760C0B" w:rsidP="00760C0B">
      <w:pPr>
        <w:ind w:firstLine="709"/>
        <w:jc w:val="both"/>
        <w:rPr>
          <w:color w:val="000000"/>
        </w:rPr>
      </w:pPr>
      <w:r w:rsidRPr="00D86DE9">
        <w:rPr>
          <w:color w:val="000000"/>
          <w:sz w:val="28"/>
          <w:szCs w:val="28"/>
        </w:rPr>
        <w:t xml:space="preserve">-осуществляет уведомление заявителя (не позднее 1 рабочего дня, </w:t>
      </w:r>
      <w:r w:rsidRPr="00D86DE9">
        <w:rPr>
          <w:color w:val="000000"/>
          <w:sz w:val="28"/>
          <w:szCs w:val="28"/>
        </w:rPr>
        <w:lastRenderedPageBreak/>
        <w:t xml:space="preserve">следующего за днем поступления заявления в </w:t>
      </w:r>
      <w:r w:rsidR="00F47DAB">
        <w:rPr>
          <w:color w:val="000000"/>
          <w:sz w:val="28"/>
          <w:szCs w:val="28"/>
        </w:rPr>
        <w:t>Администрацию</w:t>
      </w:r>
      <w:r w:rsidRPr="00D86DE9">
        <w:rPr>
          <w:color w:val="000000"/>
          <w:sz w:val="28"/>
          <w:szCs w:val="28"/>
        </w:rPr>
        <w:t>) указанным в заявлении способом о приеме заявления и документов (с указанием сведений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для исполнения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Уведомление о завершении выполнения </w:t>
      </w:r>
      <w:r w:rsidR="00F47DAB">
        <w:rPr>
          <w:color w:val="000000"/>
          <w:sz w:val="28"/>
          <w:szCs w:val="28"/>
        </w:rPr>
        <w:t>Администрацией</w:t>
      </w:r>
      <w:r w:rsidRPr="00D86DE9">
        <w:rPr>
          <w:color w:val="000000"/>
          <w:sz w:val="28"/>
          <w:szCs w:val="28"/>
        </w:rPr>
        <w:t xml:space="preserve"> указанных выше действий направляется заявителю в срок, не превышающий одного дня после завершения соответствующего действия, на адрес электронной почты или с использованием средств ЕПГУ по выбору заявителя.</w:t>
      </w:r>
    </w:p>
    <w:p w:rsidR="00760C0B" w:rsidRPr="00D86DE9" w:rsidRDefault="00760C0B" w:rsidP="00760C0B">
      <w:pPr>
        <w:ind w:firstLine="709"/>
        <w:jc w:val="both"/>
        <w:rPr>
          <w:color w:val="000000"/>
        </w:rPr>
      </w:pPr>
      <w:r w:rsidRPr="00D86DE9">
        <w:rPr>
          <w:color w:val="000000"/>
          <w:sz w:val="28"/>
          <w:szCs w:val="28"/>
        </w:rPr>
        <w:t>3.8.6.</w:t>
      </w:r>
      <w:r w:rsidR="00F47DAB">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3.8.7.</w:t>
      </w:r>
      <w:r w:rsidR="00F47DAB">
        <w:rPr>
          <w:color w:val="000000"/>
          <w:sz w:val="28"/>
          <w:szCs w:val="28"/>
        </w:rPr>
        <w:t xml:space="preserve"> </w:t>
      </w:r>
      <w:r w:rsidRPr="00D86DE9">
        <w:rPr>
          <w:color w:val="000000"/>
          <w:sz w:val="28"/>
          <w:szCs w:val="28"/>
        </w:rPr>
        <w:t>Результатом административной процедуры является направление уведомления заявителю о приеме заявления и электронных документов (электронных образов документов) для исполнения муниципальной услуги либо об отказе в приеме заявления, отказе в оказании услуги.</w:t>
      </w:r>
    </w:p>
    <w:p w:rsidR="00760C0B" w:rsidRPr="00D86DE9" w:rsidRDefault="00760C0B" w:rsidP="00760C0B">
      <w:pPr>
        <w:ind w:firstLine="709"/>
        <w:jc w:val="both"/>
        <w:rPr>
          <w:color w:val="000000"/>
        </w:rPr>
      </w:pPr>
      <w:r w:rsidRPr="00D86DE9">
        <w:rPr>
          <w:color w:val="000000"/>
          <w:sz w:val="28"/>
          <w:szCs w:val="28"/>
        </w:rPr>
        <w:t>3.8.8.</w:t>
      </w:r>
      <w:r w:rsidR="00F47DAB">
        <w:rPr>
          <w:color w:val="000000"/>
          <w:sz w:val="28"/>
          <w:szCs w:val="28"/>
        </w:rPr>
        <w:t xml:space="preserve"> </w:t>
      </w:r>
      <w:r w:rsidRPr="00D86DE9">
        <w:rPr>
          <w:color w:val="000000"/>
          <w:sz w:val="28"/>
          <w:szCs w:val="28"/>
        </w:rPr>
        <w:t>Способом фиксации результата является внесение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3.9.</w:t>
      </w:r>
      <w:r w:rsidR="008807FF">
        <w:rPr>
          <w:color w:val="000000"/>
          <w:sz w:val="28"/>
          <w:szCs w:val="28"/>
        </w:rPr>
        <w:t xml:space="preserve"> </w:t>
      </w:r>
      <w:r w:rsidRPr="00D86DE9">
        <w:rPr>
          <w:color w:val="000000"/>
          <w:sz w:val="28"/>
          <w:szCs w:val="28"/>
        </w:rPr>
        <w:t xml:space="preserve">Формирование и направление специалистом </w:t>
      </w:r>
      <w:r w:rsidR="00281D9B">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3.9.1.</w:t>
      </w:r>
      <w:r w:rsidR="00281D9B">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заявления в </w:t>
      </w:r>
      <w:r w:rsidR="00281D9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3.9.2.</w:t>
      </w:r>
      <w:r w:rsidR="00281D9B">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3.9.3.</w:t>
      </w:r>
      <w:r w:rsidR="00281D9B">
        <w:rPr>
          <w:color w:val="000000"/>
          <w:sz w:val="28"/>
          <w:szCs w:val="28"/>
        </w:rPr>
        <w:t xml:space="preserve"> </w:t>
      </w:r>
      <w:r w:rsidRPr="00D86DE9">
        <w:rPr>
          <w:color w:val="000000"/>
          <w:sz w:val="28"/>
          <w:szCs w:val="28"/>
        </w:rPr>
        <w:t xml:space="preserve">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-формирует и направляет запросы на предоставление сведений (документов) в рамках межведомственного информационного взаимодействия в государственные органы – 2 рабочих дня;</w:t>
      </w:r>
    </w:p>
    <w:p w:rsidR="00760C0B" w:rsidRPr="00D86DE9" w:rsidRDefault="00760C0B" w:rsidP="00760C0B">
      <w:pPr>
        <w:ind w:firstLine="709"/>
        <w:jc w:val="both"/>
        <w:rPr>
          <w:color w:val="000000"/>
        </w:rPr>
      </w:pPr>
      <w:r w:rsidRPr="00D86DE9">
        <w:rPr>
          <w:color w:val="000000"/>
          <w:sz w:val="28"/>
          <w:szCs w:val="28"/>
        </w:rPr>
        <w:t>-получает сведения (документы) в рамках межведомственного информационного взаимодействия от органов, предоставляющих государственные услуги – 5 рабочих дней;</w:t>
      </w:r>
    </w:p>
    <w:p w:rsidR="00760C0B" w:rsidRPr="00D86DE9" w:rsidRDefault="00760C0B" w:rsidP="00760C0B">
      <w:pPr>
        <w:ind w:firstLine="709"/>
        <w:jc w:val="both"/>
        <w:rPr>
          <w:color w:val="000000"/>
        </w:rPr>
      </w:pPr>
      <w:r w:rsidRPr="00D86DE9">
        <w:rPr>
          <w:color w:val="000000"/>
          <w:sz w:val="28"/>
          <w:szCs w:val="28"/>
        </w:rPr>
        <w:t>-проверяет соответствие сведений, полученных в результате межведомственного информационного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3.9.4.</w:t>
      </w:r>
      <w:r w:rsidR="00281D9B">
        <w:rPr>
          <w:color w:val="000000"/>
          <w:sz w:val="28"/>
          <w:szCs w:val="28"/>
        </w:rPr>
        <w:t xml:space="preserve"> </w:t>
      </w:r>
      <w:r w:rsidRPr="00D86DE9">
        <w:rPr>
          <w:color w:val="000000"/>
          <w:sz w:val="28"/>
          <w:szCs w:val="28"/>
        </w:rPr>
        <w:t>Критерием принятия решения по данной административной процедуре является наличие сведений и документов, необходимых для предоставления муниципальной услуги, указанных в пункте 2.7. настоящего Регламента.</w:t>
      </w:r>
    </w:p>
    <w:p w:rsidR="00760C0B" w:rsidRPr="00D86DE9" w:rsidRDefault="00760C0B" w:rsidP="00760C0B">
      <w:pPr>
        <w:ind w:firstLine="709"/>
        <w:jc w:val="both"/>
        <w:rPr>
          <w:color w:val="000000"/>
        </w:rPr>
      </w:pPr>
      <w:r w:rsidRPr="00D86DE9">
        <w:rPr>
          <w:color w:val="000000"/>
          <w:sz w:val="28"/>
          <w:szCs w:val="28"/>
        </w:rPr>
        <w:t>3.9.5.</w:t>
      </w:r>
      <w:r w:rsidR="00281D9B">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3.9.6.</w:t>
      </w:r>
      <w:r w:rsidR="00281D9B">
        <w:rPr>
          <w:color w:val="000000"/>
          <w:sz w:val="28"/>
          <w:szCs w:val="28"/>
        </w:rPr>
        <w:t xml:space="preserve"> </w:t>
      </w:r>
      <w:r w:rsidRPr="00D86DE9">
        <w:rPr>
          <w:color w:val="000000"/>
          <w:sz w:val="28"/>
          <w:szCs w:val="28"/>
        </w:rPr>
        <w:t xml:space="preserve">Способом фиксации результата является получение в рамках межведомственного информационного взаимодействия от органов, </w:t>
      </w:r>
      <w:r w:rsidRPr="00D86DE9">
        <w:rPr>
          <w:color w:val="000000"/>
          <w:sz w:val="28"/>
          <w:szCs w:val="28"/>
        </w:rPr>
        <w:lastRenderedPageBreak/>
        <w:t>предоставляющих государственные услуги сведения (документы).</w:t>
      </w:r>
    </w:p>
    <w:p w:rsidR="00760C0B" w:rsidRPr="00D86DE9" w:rsidRDefault="00760C0B" w:rsidP="00760C0B">
      <w:pPr>
        <w:ind w:firstLine="709"/>
        <w:jc w:val="both"/>
        <w:rPr>
          <w:color w:val="000000"/>
        </w:rPr>
      </w:pPr>
      <w:r w:rsidRPr="00D86DE9">
        <w:rPr>
          <w:color w:val="000000"/>
          <w:sz w:val="28"/>
          <w:szCs w:val="28"/>
        </w:rPr>
        <w:t>3.10.</w:t>
      </w:r>
      <w:r w:rsidR="00281D9B">
        <w:rPr>
          <w:color w:val="000000"/>
          <w:sz w:val="28"/>
          <w:szCs w:val="28"/>
        </w:rPr>
        <w:t xml:space="preserve"> </w:t>
      </w:r>
      <w:r w:rsidRPr="00D86DE9">
        <w:rPr>
          <w:color w:val="000000"/>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760C0B" w:rsidRPr="00D86DE9" w:rsidRDefault="00760C0B" w:rsidP="00760C0B">
      <w:pPr>
        <w:ind w:firstLine="709"/>
        <w:jc w:val="both"/>
        <w:rPr>
          <w:color w:val="000000"/>
        </w:rPr>
      </w:pPr>
      <w:r w:rsidRPr="00D86DE9">
        <w:rPr>
          <w:color w:val="000000"/>
          <w:sz w:val="28"/>
          <w:szCs w:val="28"/>
        </w:rPr>
        <w:t>3.10.1.</w:t>
      </w:r>
      <w:r w:rsidR="00281D9B">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к специалисту </w:t>
      </w:r>
      <w:r w:rsidR="00281D9B">
        <w:rPr>
          <w:color w:val="000000"/>
          <w:sz w:val="28"/>
          <w:szCs w:val="28"/>
        </w:rPr>
        <w:t>Администрации</w:t>
      </w:r>
      <w:r w:rsidRPr="00D86DE9">
        <w:rPr>
          <w:color w:val="000000"/>
          <w:sz w:val="28"/>
          <w:szCs w:val="28"/>
        </w:rPr>
        <w:t>,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3.10.2.</w:t>
      </w:r>
      <w:r w:rsidR="00281D9B">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3.10.3.Уполномоченный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281D9B">
        <w:rPr>
          <w:color w:val="000000"/>
          <w:sz w:val="28"/>
          <w:szCs w:val="28"/>
        </w:rPr>
        <w:t>главой Администрации</w:t>
      </w:r>
      <w:r w:rsidRPr="00D86DE9">
        <w:rPr>
          <w:color w:val="000000"/>
          <w:sz w:val="28"/>
          <w:szCs w:val="28"/>
        </w:rPr>
        <w:t xml:space="preserve">), направляет через ЕПГУ уведомление заявителю о результатах рассмотрения заявления, содержащее сведения об отказе в предоставлении услуги и, в случае, если в заявлении способом получения результата услуги указано МАУ «МФЦ </w:t>
      </w:r>
      <w:r w:rsidR="00281D9B">
        <w:rPr>
          <w:color w:val="000000"/>
          <w:sz w:val="28"/>
          <w:szCs w:val="28"/>
        </w:rPr>
        <w:t>Аксайского района</w:t>
      </w:r>
      <w:r w:rsidRPr="00D86DE9">
        <w:rPr>
          <w:color w:val="000000"/>
          <w:sz w:val="28"/>
          <w:szCs w:val="28"/>
        </w:rPr>
        <w:t>», необ</w:t>
      </w:r>
      <w:r w:rsidR="00281D9B">
        <w:rPr>
          <w:color w:val="000000"/>
          <w:sz w:val="28"/>
          <w:szCs w:val="28"/>
        </w:rPr>
        <w:t>ходимости обращения в МАУ «МФЦ Аксайского района</w:t>
      </w:r>
      <w:r w:rsidRPr="00D86DE9">
        <w:rPr>
          <w:color w:val="000000"/>
          <w:sz w:val="28"/>
          <w:szCs w:val="28"/>
        </w:rPr>
        <w:t xml:space="preserve">» за получением результата предоставления муниципальной услуги на бумажном носителе, и передает решение об отказе в предоставлении муниципальной услуги на бумажном носителе по реестру в МАУ «МФЦ </w:t>
      </w:r>
      <w:r w:rsidR="00281D9B">
        <w:rPr>
          <w:color w:val="000000"/>
          <w:sz w:val="28"/>
          <w:szCs w:val="28"/>
        </w:rPr>
        <w:t>Аксайского района</w:t>
      </w:r>
      <w:r w:rsidRPr="00D86DE9">
        <w:rPr>
          <w:color w:val="000000"/>
          <w:sz w:val="28"/>
          <w:szCs w:val="28"/>
        </w:rPr>
        <w:t xml:space="preserve">» для выдачи заявителю; либо направляет уведомление о готовности результата на адрес электронной почты или в личный кабинет ЕПГУ (в зависимости от выбранного в заявлении способа получения уведомления о результате муниципальной услуги), а затем направляет решение об отказе в предоставлении услуги в виде электронного образа, подписанного усиленной квалифицированной подписью </w:t>
      </w:r>
      <w:r w:rsidR="00281D9B">
        <w:rPr>
          <w:color w:val="000000"/>
          <w:sz w:val="28"/>
          <w:szCs w:val="28"/>
        </w:rPr>
        <w:t>главы Администрации</w:t>
      </w:r>
      <w:r w:rsidRPr="00D86DE9">
        <w:rPr>
          <w:color w:val="000000"/>
          <w:sz w:val="28"/>
          <w:szCs w:val="28"/>
        </w:rPr>
        <w:t>, на адрес электронной почты или в личный кабинет ЕПГУ (в зависимости от выбранного в заявлении способа получения результата муниципальной услуги).</w:t>
      </w:r>
    </w:p>
    <w:p w:rsidR="00760C0B" w:rsidRPr="00D86DE9" w:rsidRDefault="00760C0B" w:rsidP="00760C0B">
      <w:pPr>
        <w:ind w:firstLine="709"/>
        <w:jc w:val="both"/>
        <w:rPr>
          <w:color w:val="000000"/>
        </w:rPr>
      </w:pPr>
      <w:r w:rsidRPr="00D86DE9">
        <w:rPr>
          <w:color w:val="000000"/>
          <w:sz w:val="28"/>
          <w:szCs w:val="28"/>
        </w:rPr>
        <w:t>В случае отсутствия выявленных нарушений</w:t>
      </w:r>
      <w:r w:rsidR="0072630D" w:rsidRPr="0072630D">
        <w:t xml:space="preserve"> </w:t>
      </w:r>
      <w:r w:rsidR="0072630D" w:rsidRPr="0072630D">
        <w:rPr>
          <w:color w:val="000000"/>
          <w:sz w:val="28"/>
          <w:szCs w:val="28"/>
        </w:rPr>
        <w:t>в течение 1 календарного дня:</w:t>
      </w:r>
    </w:p>
    <w:p w:rsidR="00760C0B" w:rsidRPr="00D86DE9" w:rsidRDefault="00760C0B" w:rsidP="00DD5133">
      <w:pPr>
        <w:ind w:firstLine="709"/>
        <w:jc w:val="both"/>
        <w:rPr>
          <w:color w:val="000000"/>
        </w:rPr>
      </w:pPr>
      <w:r w:rsidRPr="00D86DE9">
        <w:rPr>
          <w:color w:val="000000"/>
          <w:sz w:val="28"/>
          <w:szCs w:val="28"/>
        </w:rPr>
        <w:t>-</w:t>
      </w:r>
      <w:r w:rsidR="00DD5133" w:rsidRPr="00DD5133">
        <w:t xml:space="preserve"> </w:t>
      </w:r>
      <w:r w:rsidR="00DD5133" w:rsidRPr="00DD5133">
        <w:rPr>
          <w:color w:val="000000"/>
          <w:sz w:val="28"/>
          <w:szCs w:val="28"/>
        </w:rPr>
        <w:t>осуществляет подготовку проекта постановления</w:t>
      </w:r>
      <w:r w:rsidR="00DD5133">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3.10.4.</w:t>
      </w:r>
      <w:r w:rsidR="00C77D14">
        <w:rPr>
          <w:color w:val="000000"/>
          <w:sz w:val="28"/>
          <w:szCs w:val="28"/>
        </w:rPr>
        <w:t xml:space="preserve"> З</w:t>
      </w:r>
      <w:r w:rsidRPr="00D86DE9">
        <w:rPr>
          <w:color w:val="000000"/>
          <w:sz w:val="28"/>
          <w:szCs w:val="28"/>
        </w:rPr>
        <w:t xml:space="preserve">аместитель </w:t>
      </w:r>
      <w:r w:rsidR="00C77D14">
        <w:rPr>
          <w:color w:val="000000"/>
          <w:sz w:val="28"/>
          <w:szCs w:val="28"/>
        </w:rPr>
        <w:t xml:space="preserve">главы Администрации </w:t>
      </w:r>
      <w:r w:rsidR="00330135">
        <w:rPr>
          <w:color w:val="000000"/>
          <w:sz w:val="28"/>
          <w:szCs w:val="28"/>
        </w:rPr>
        <w:t>рассматривает и согласовывает</w:t>
      </w:r>
      <w:r w:rsidR="00C77D14" w:rsidRPr="00D86DE9">
        <w:rPr>
          <w:color w:val="000000"/>
          <w:sz w:val="28"/>
          <w:szCs w:val="28"/>
        </w:rPr>
        <w:t xml:space="preserve"> </w:t>
      </w:r>
      <w:r w:rsidRPr="00D86DE9">
        <w:rPr>
          <w:color w:val="000000"/>
          <w:sz w:val="28"/>
          <w:szCs w:val="28"/>
        </w:rPr>
        <w:t>проект постановления Администрации.</w:t>
      </w:r>
    </w:p>
    <w:p w:rsidR="00760C0B" w:rsidRPr="00D86DE9" w:rsidRDefault="00760C0B" w:rsidP="00760C0B">
      <w:pPr>
        <w:ind w:firstLine="709"/>
        <w:jc w:val="both"/>
        <w:rPr>
          <w:color w:val="000000"/>
        </w:rPr>
      </w:pPr>
      <w:r w:rsidRPr="00D86DE9">
        <w:rP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EB2925" w:rsidRDefault="00760C0B" w:rsidP="00EB2925">
      <w:pPr>
        <w:ind w:firstLine="709"/>
        <w:jc w:val="both"/>
        <w:rPr>
          <w:color w:val="000000"/>
          <w:sz w:val="28"/>
          <w:szCs w:val="28"/>
        </w:rPr>
      </w:pPr>
      <w:r w:rsidRPr="00D86DE9">
        <w:rPr>
          <w:color w:val="000000"/>
          <w:sz w:val="28"/>
          <w:szCs w:val="28"/>
        </w:rPr>
        <w:t>3.10.5.</w:t>
      </w:r>
      <w:r w:rsidR="00EB2925">
        <w:rPr>
          <w:color w:val="000000"/>
          <w:sz w:val="28"/>
          <w:szCs w:val="28"/>
        </w:rPr>
        <w:t xml:space="preserve"> </w:t>
      </w:r>
      <w:r w:rsidRPr="00D86DE9">
        <w:rPr>
          <w:color w:val="000000"/>
          <w:sz w:val="28"/>
          <w:szCs w:val="28"/>
        </w:rPr>
        <w:t xml:space="preserve">Уполномоченный специалист </w:t>
      </w:r>
      <w:r w:rsidR="00EB2925">
        <w:rPr>
          <w:color w:val="000000"/>
          <w:sz w:val="28"/>
          <w:szCs w:val="28"/>
        </w:rPr>
        <w:t>Администрации</w:t>
      </w:r>
      <w:r w:rsidRPr="00D86DE9">
        <w:rPr>
          <w:color w:val="000000"/>
          <w:sz w:val="28"/>
          <w:szCs w:val="28"/>
        </w:rPr>
        <w:t xml:space="preserve"> в день получения согласованного заместителем </w:t>
      </w:r>
      <w:r w:rsidR="00EB2925">
        <w:rPr>
          <w:color w:val="000000"/>
          <w:sz w:val="28"/>
          <w:szCs w:val="28"/>
        </w:rPr>
        <w:t xml:space="preserve">главы Администрации </w:t>
      </w:r>
      <w:r w:rsidRPr="00D86DE9">
        <w:rPr>
          <w:color w:val="000000"/>
          <w:sz w:val="28"/>
          <w:szCs w:val="28"/>
        </w:rPr>
        <w:t xml:space="preserve">проекта постановления </w:t>
      </w:r>
      <w:r w:rsidR="00DD5133">
        <w:rPr>
          <w:color w:val="000000"/>
          <w:sz w:val="28"/>
          <w:szCs w:val="28"/>
        </w:rPr>
        <w:t>направляет проект постановления на подпись главе администрации</w:t>
      </w:r>
      <w:r w:rsidRPr="00D86DE9">
        <w:rPr>
          <w:color w:val="000000"/>
          <w:sz w:val="28"/>
          <w:szCs w:val="28"/>
        </w:rPr>
        <w:t>.</w:t>
      </w:r>
    </w:p>
    <w:p w:rsidR="00760C0B" w:rsidRPr="00D86DE9" w:rsidRDefault="00760C0B" w:rsidP="00DD5133">
      <w:pPr>
        <w:ind w:firstLine="709"/>
        <w:jc w:val="both"/>
        <w:rPr>
          <w:color w:val="000000"/>
        </w:rPr>
      </w:pPr>
      <w:r w:rsidRPr="00D86DE9">
        <w:rPr>
          <w:color w:val="000000"/>
          <w:sz w:val="28"/>
          <w:szCs w:val="28"/>
        </w:rPr>
        <w:t>3.10.</w:t>
      </w:r>
      <w:r w:rsidR="00EB2925">
        <w:rPr>
          <w:color w:val="000000"/>
          <w:sz w:val="28"/>
          <w:szCs w:val="28"/>
        </w:rPr>
        <w:t>6</w:t>
      </w:r>
      <w:r w:rsidRPr="00D86DE9">
        <w:rPr>
          <w:color w:val="000000"/>
          <w:sz w:val="28"/>
          <w:szCs w:val="28"/>
        </w:rPr>
        <w:t>.</w:t>
      </w:r>
      <w:r w:rsidR="00EB2925">
        <w:rPr>
          <w:color w:val="000000"/>
          <w:sz w:val="28"/>
          <w:szCs w:val="28"/>
        </w:rPr>
        <w:t xml:space="preserve"> </w:t>
      </w:r>
      <w:r w:rsidR="00DD5133">
        <w:rPr>
          <w:color w:val="000000"/>
          <w:sz w:val="28"/>
          <w:szCs w:val="28"/>
        </w:rPr>
        <w:t>После подписания постановления у</w:t>
      </w:r>
      <w:r w:rsidRPr="00D86DE9">
        <w:rPr>
          <w:color w:val="000000"/>
          <w:sz w:val="28"/>
          <w:szCs w:val="28"/>
        </w:rPr>
        <w:t xml:space="preserve">полномоченный специалист </w:t>
      </w:r>
      <w:r w:rsidR="0098406A">
        <w:rPr>
          <w:color w:val="000000"/>
          <w:sz w:val="28"/>
          <w:szCs w:val="28"/>
        </w:rPr>
        <w:lastRenderedPageBreak/>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-направляет указанным в заявлении способом уведомление заявителю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а также необходимости обращения в МАУ «МФЦ </w:t>
      </w:r>
      <w:r w:rsidR="0098406A">
        <w:rPr>
          <w:color w:val="000000"/>
          <w:sz w:val="28"/>
          <w:szCs w:val="28"/>
        </w:rPr>
        <w:t>Аксайского района</w:t>
      </w:r>
      <w:r w:rsidRPr="00D86DE9">
        <w:rPr>
          <w:color w:val="000000"/>
          <w:sz w:val="28"/>
          <w:szCs w:val="28"/>
        </w:rPr>
        <w:t xml:space="preserve">» за получением результата предоставления муниципальной услуги на бумажном носителе (если в заявлении указан способ получения результата в виде бумажного документа в МАУ «МФЦ </w:t>
      </w:r>
      <w:r w:rsidR="0098406A">
        <w:rPr>
          <w:color w:val="000000"/>
          <w:sz w:val="28"/>
          <w:szCs w:val="28"/>
        </w:rPr>
        <w:t>Аксайского района</w:t>
      </w:r>
      <w:r w:rsidRPr="00D86DE9">
        <w:rPr>
          <w:color w:val="000000"/>
          <w:sz w:val="28"/>
          <w:szCs w:val="28"/>
        </w:rPr>
        <w:t>»)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w:t>
      </w:r>
    </w:p>
    <w:p w:rsidR="00760C0B" w:rsidRPr="00D86DE9" w:rsidRDefault="00760C0B" w:rsidP="00760C0B">
      <w:pPr>
        <w:ind w:firstLine="709"/>
        <w:jc w:val="both"/>
        <w:rPr>
          <w:color w:val="000000"/>
        </w:rPr>
      </w:pPr>
      <w:r w:rsidRPr="00D86DE9">
        <w:rPr>
          <w:color w:val="000000"/>
          <w:sz w:val="28"/>
          <w:szCs w:val="28"/>
        </w:rPr>
        <w:t>3.10.</w:t>
      </w:r>
      <w:r w:rsidR="0006358D">
        <w:rPr>
          <w:color w:val="000000"/>
          <w:sz w:val="28"/>
          <w:szCs w:val="28"/>
        </w:rPr>
        <w:t>6</w:t>
      </w:r>
      <w:r w:rsidRPr="00D86DE9">
        <w:rPr>
          <w:color w:val="000000"/>
          <w:sz w:val="28"/>
          <w:szCs w:val="28"/>
        </w:rPr>
        <w:t>.</w:t>
      </w:r>
      <w:r w:rsidR="00703CD2">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пунктом 2.10. настоящего Регламента, соответствие сведений, полученных в результате межведомственного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3.10.</w:t>
      </w:r>
      <w:r w:rsidR="0006358D">
        <w:rPr>
          <w:color w:val="000000"/>
          <w:sz w:val="28"/>
          <w:szCs w:val="28"/>
        </w:rPr>
        <w:t>7</w:t>
      </w:r>
      <w:r w:rsidRPr="00D86DE9">
        <w:rPr>
          <w:color w:val="000000"/>
          <w:sz w:val="28"/>
          <w:szCs w:val="28"/>
        </w:rPr>
        <w:t>.</w:t>
      </w:r>
      <w:r w:rsidR="003E35CB">
        <w:rPr>
          <w:color w:val="000000"/>
          <w:sz w:val="28"/>
          <w:szCs w:val="28"/>
        </w:rPr>
        <w:t xml:space="preserve"> </w:t>
      </w:r>
      <w:r w:rsidRPr="00D86DE9">
        <w:rPr>
          <w:color w:val="000000"/>
          <w:sz w:val="28"/>
          <w:szCs w:val="28"/>
        </w:rPr>
        <w:t xml:space="preserve">Результатом административной процедуры является постановление Администрации  </w:t>
      </w:r>
      <w:r w:rsidR="0006358D">
        <w:rPr>
          <w:color w:val="000000"/>
          <w:sz w:val="28"/>
          <w:szCs w:val="28"/>
        </w:rPr>
        <w:t>либо решение об отказе в предоставлении муниципальной услуге.</w:t>
      </w:r>
      <w:r w:rsidRPr="00D86DE9">
        <w:rPr>
          <w:color w:val="000000"/>
          <w:sz w:val="28"/>
          <w:szCs w:val="28"/>
        </w:rPr>
        <w:t>.</w:t>
      </w:r>
    </w:p>
    <w:p w:rsidR="000A285B" w:rsidRDefault="00760C0B" w:rsidP="00760C0B">
      <w:pPr>
        <w:ind w:firstLine="709"/>
        <w:jc w:val="both"/>
        <w:rPr>
          <w:color w:val="000000"/>
          <w:sz w:val="28"/>
          <w:szCs w:val="28"/>
        </w:rPr>
      </w:pPr>
      <w:r w:rsidRPr="00D86DE9">
        <w:rPr>
          <w:color w:val="000000"/>
          <w:sz w:val="28"/>
          <w:szCs w:val="28"/>
        </w:rPr>
        <w:t>3.10.</w:t>
      </w:r>
      <w:r w:rsidR="0006358D">
        <w:rPr>
          <w:color w:val="000000"/>
          <w:sz w:val="28"/>
          <w:szCs w:val="28"/>
        </w:rPr>
        <w:t>8</w:t>
      </w:r>
      <w:r w:rsidRPr="00D86DE9">
        <w:rPr>
          <w:color w:val="000000"/>
          <w:sz w:val="28"/>
          <w:szCs w:val="28"/>
        </w:rPr>
        <w:t>.</w:t>
      </w:r>
      <w:r w:rsidR="003E35CB">
        <w:rPr>
          <w:color w:val="000000"/>
          <w:sz w:val="28"/>
          <w:szCs w:val="28"/>
        </w:rPr>
        <w:t xml:space="preserve"> </w:t>
      </w:r>
      <w:r w:rsidRPr="00D86DE9">
        <w:rPr>
          <w:color w:val="000000"/>
          <w:sz w:val="28"/>
          <w:szCs w:val="28"/>
        </w:rPr>
        <w:t xml:space="preserve">Способом фиксации результата является </w:t>
      </w:r>
      <w:r w:rsidR="000A285B" w:rsidRPr="000A285B">
        <w:rPr>
          <w:color w:val="000000"/>
          <w:sz w:val="28"/>
          <w:szCs w:val="28"/>
        </w:rPr>
        <w:t xml:space="preserve">согласование, утверждение и подписание постановления Администрации </w:t>
      </w:r>
      <w:r w:rsidR="000A285B">
        <w:rPr>
          <w:color w:val="000000"/>
          <w:sz w:val="28"/>
          <w:szCs w:val="28"/>
        </w:rPr>
        <w:t xml:space="preserve">или </w:t>
      </w:r>
      <w:r w:rsidR="000A285B" w:rsidRPr="000A285B">
        <w:rPr>
          <w:color w:val="000000"/>
          <w:sz w:val="28"/>
          <w:szCs w:val="28"/>
        </w:rPr>
        <w:t>решения об отказе в предоставлении муниципальной услуги, отметка в реестре приема-передачи дела, а также отметка об отправке уведомления на ЕПГУ, по электронной почте, через официальный сайт Администрации (при наличии технической возможности), реестр почтовых отправлений, соответствующая запись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127DB8">
        <w:rPr>
          <w:color w:val="000000"/>
          <w:sz w:val="28"/>
          <w:szCs w:val="28"/>
        </w:rPr>
        <w:t xml:space="preserve"> </w:t>
      </w:r>
      <w:r w:rsidRPr="00D86DE9">
        <w:rPr>
          <w:color w:val="000000"/>
          <w:sz w:val="28"/>
          <w:szCs w:val="28"/>
        </w:rPr>
        <w:t xml:space="preserve">Вызов заявителя специалистами МАУ «МФЦ </w:t>
      </w:r>
      <w:r w:rsidR="00127DB8">
        <w:rPr>
          <w:color w:val="000000"/>
          <w:sz w:val="28"/>
          <w:szCs w:val="28"/>
        </w:rPr>
        <w:t>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направление </w:t>
      </w:r>
      <w:r w:rsidR="00127DB8">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60C0B" w:rsidRPr="00D86DE9" w:rsidRDefault="00760C0B" w:rsidP="00760C0B">
      <w:pPr>
        <w:ind w:firstLine="709"/>
        <w:jc w:val="both"/>
        <w:rPr>
          <w:color w:val="000000"/>
        </w:rPr>
      </w:pPr>
      <w:r w:rsidRPr="00D86DE9">
        <w:rPr>
          <w:color w:val="000000"/>
          <w:sz w:val="28"/>
          <w:szCs w:val="28"/>
        </w:rPr>
        <w:t>3.11.1.</w:t>
      </w:r>
      <w:r w:rsidR="00127DB8">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из </w:t>
      </w:r>
      <w:r w:rsidR="00127DB8">
        <w:rPr>
          <w:color w:val="000000"/>
          <w:sz w:val="28"/>
          <w:szCs w:val="28"/>
        </w:rPr>
        <w:t xml:space="preserve">Администрации </w:t>
      </w:r>
      <w:r w:rsidRPr="00D86DE9">
        <w:rPr>
          <w:color w:val="000000"/>
          <w:sz w:val="28"/>
          <w:szCs w:val="28"/>
        </w:rPr>
        <w:t xml:space="preserve">результата предоставления муниципальной услуги на бумажном носителе в МАУ «МФЦ </w:t>
      </w:r>
      <w:r w:rsidR="00127DB8">
        <w:rPr>
          <w:color w:val="000000"/>
          <w:sz w:val="28"/>
          <w:szCs w:val="28"/>
        </w:rPr>
        <w:t>Аксайского района</w:t>
      </w:r>
      <w:r w:rsidRPr="00D86DE9">
        <w:rPr>
          <w:color w:val="000000"/>
          <w:sz w:val="28"/>
          <w:szCs w:val="28"/>
        </w:rPr>
        <w:t xml:space="preserve">»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поступление к специалисту </w:t>
      </w:r>
      <w:r w:rsidR="00127DB8">
        <w:rPr>
          <w:color w:val="000000"/>
          <w:sz w:val="28"/>
          <w:szCs w:val="28"/>
        </w:rPr>
        <w:t>Администрации</w:t>
      </w:r>
      <w:r w:rsidRPr="00D86DE9">
        <w:rPr>
          <w:color w:val="000000"/>
          <w:sz w:val="28"/>
          <w:szCs w:val="28"/>
        </w:rPr>
        <w:t xml:space="preserve"> результата муниципальной услуги (если в заявлении указан способ получения результата по электронной почте или личный кабинет ЕПГУ).</w:t>
      </w:r>
    </w:p>
    <w:p w:rsidR="00760C0B" w:rsidRPr="00D86DE9" w:rsidRDefault="00760C0B" w:rsidP="00760C0B">
      <w:pPr>
        <w:ind w:firstLine="709"/>
        <w:jc w:val="both"/>
        <w:rPr>
          <w:color w:val="000000"/>
        </w:rPr>
      </w:pPr>
      <w:r w:rsidRPr="00D86DE9">
        <w:rPr>
          <w:color w:val="000000"/>
          <w:sz w:val="28"/>
          <w:szCs w:val="28"/>
        </w:rPr>
        <w:t>3.11.2.</w:t>
      </w:r>
      <w:r w:rsidR="00127DB8">
        <w:rPr>
          <w:color w:val="000000"/>
          <w:sz w:val="28"/>
          <w:szCs w:val="28"/>
        </w:rPr>
        <w:t xml:space="preserve"> </w:t>
      </w:r>
      <w:r w:rsidRPr="00D86DE9">
        <w:rPr>
          <w:color w:val="000000"/>
          <w:sz w:val="28"/>
          <w:szCs w:val="28"/>
        </w:rPr>
        <w:t xml:space="preserve">Ответственными за исполнение административной процедуры является специалист МАУ «МФЦ </w:t>
      </w:r>
      <w:r w:rsidR="00127DB8">
        <w:rPr>
          <w:color w:val="000000"/>
          <w:sz w:val="28"/>
          <w:szCs w:val="28"/>
        </w:rPr>
        <w:t>Аксайского района</w:t>
      </w:r>
      <w:r w:rsidRPr="00D86DE9">
        <w:rPr>
          <w:color w:val="000000"/>
          <w:sz w:val="28"/>
          <w:szCs w:val="28"/>
        </w:rPr>
        <w:t xml:space="preserve">», уполномоченный на выдачу документов, специалист </w:t>
      </w:r>
      <w:r w:rsidR="00127DB8">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3.11.3.</w:t>
      </w:r>
      <w:r w:rsidR="00127DB8">
        <w:rPr>
          <w:color w:val="000000"/>
          <w:sz w:val="28"/>
          <w:szCs w:val="28"/>
        </w:rPr>
        <w:t xml:space="preserve"> </w:t>
      </w:r>
      <w:r w:rsidRPr="00D86DE9">
        <w:rPr>
          <w:color w:val="000000"/>
          <w:sz w:val="28"/>
          <w:szCs w:val="28"/>
        </w:rPr>
        <w:t xml:space="preserve">В случае,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специалист </w:t>
      </w:r>
      <w:r w:rsidRPr="00D86DE9">
        <w:rPr>
          <w:color w:val="000000"/>
          <w:sz w:val="28"/>
          <w:szCs w:val="28"/>
        </w:rPr>
        <w:lastRenderedPageBreak/>
        <w:t xml:space="preserve">МАУ «МФЦ </w:t>
      </w:r>
      <w:r w:rsidR="00127DB8">
        <w:rPr>
          <w:color w:val="000000"/>
          <w:sz w:val="28"/>
          <w:szCs w:val="28"/>
        </w:rPr>
        <w:t>Аксайского района</w:t>
      </w:r>
      <w:r w:rsidRPr="00D86DE9">
        <w:rPr>
          <w:color w:val="000000"/>
          <w:sz w:val="28"/>
          <w:szCs w:val="28"/>
        </w:rPr>
        <w:t>», уполномоченный на выдачу результата</w:t>
      </w:r>
      <w:r w:rsidR="00127DB8">
        <w:rPr>
          <w:color w:val="000000"/>
          <w:sz w:val="28"/>
          <w:szCs w:val="28"/>
        </w:rPr>
        <w:t>,</w:t>
      </w:r>
      <w:r w:rsidRPr="00D86DE9">
        <w:rPr>
          <w:color w:val="000000"/>
          <w:sz w:val="28"/>
          <w:szCs w:val="28"/>
        </w:rPr>
        <w:t xml:space="preserve"> выдает, фиксирует факт</w:t>
      </w:r>
      <w:r w:rsidR="00127DB8">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w:t>
      </w:r>
      <w:r w:rsidR="00127DB8">
        <w:rPr>
          <w:color w:val="000000"/>
          <w:sz w:val="28"/>
          <w:szCs w:val="28"/>
        </w:rPr>
        <w:t>езультата предоставления услуги</w:t>
      </w:r>
      <w:r w:rsidRPr="00D86DE9">
        <w:rPr>
          <w:color w:val="000000"/>
          <w:sz w:val="28"/>
          <w:szCs w:val="28"/>
        </w:rPr>
        <w:t>.</w:t>
      </w:r>
    </w:p>
    <w:p w:rsidR="006278EC" w:rsidRDefault="00760C0B" w:rsidP="006278EC">
      <w:pPr>
        <w:ind w:firstLine="709"/>
        <w:jc w:val="both"/>
        <w:rPr>
          <w:color w:val="000000"/>
          <w:sz w:val="28"/>
          <w:szCs w:val="28"/>
        </w:rPr>
      </w:pPr>
      <w:r w:rsidRPr="00BC2ADC">
        <w:rPr>
          <w:color w:val="000000"/>
          <w:sz w:val="28"/>
          <w:szCs w:val="28"/>
        </w:rPr>
        <w:t>3.11.4.</w:t>
      </w:r>
      <w:r w:rsidR="00127DB8" w:rsidRPr="00BC2ADC">
        <w:rPr>
          <w:color w:val="000000"/>
          <w:sz w:val="28"/>
          <w:szCs w:val="28"/>
        </w:rPr>
        <w:t xml:space="preserve"> </w:t>
      </w:r>
      <w:r w:rsidR="006278EC" w:rsidRPr="006278EC">
        <w:rPr>
          <w:color w:val="000000"/>
          <w:sz w:val="28"/>
          <w:szCs w:val="28"/>
        </w:rPr>
        <w:t xml:space="preserve">После выдачи заявителю результата муниципальной услуги специалист МАУ «МФЦ </w:t>
      </w:r>
      <w:r w:rsidR="006278EC">
        <w:rPr>
          <w:color w:val="000000"/>
          <w:sz w:val="28"/>
          <w:szCs w:val="28"/>
        </w:rPr>
        <w:t>Аксайского района</w:t>
      </w:r>
      <w:r w:rsidR="006278EC" w:rsidRPr="006278EC">
        <w:rPr>
          <w:color w:val="000000"/>
          <w:sz w:val="28"/>
          <w:szCs w:val="28"/>
        </w:rPr>
        <w:t xml:space="preserve">» передает экземпляр сопроводительного письма с подписью заявителя в </w:t>
      </w:r>
      <w:r w:rsidR="006278EC">
        <w:rPr>
          <w:color w:val="000000"/>
          <w:sz w:val="28"/>
          <w:szCs w:val="28"/>
        </w:rPr>
        <w:t>Администрацию</w:t>
      </w:r>
      <w:r w:rsidR="006278EC" w:rsidRPr="006278EC">
        <w:rPr>
          <w:color w:val="000000"/>
          <w:sz w:val="28"/>
          <w:szCs w:val="28"/>
        </w:rPr>
        <w:t xml:space="preserve"> по реестру приема-передачи дел.</w:t>
      </w:r>
    </w:p>
    <w:p w:rsidR="00760C0B" w:rsidRPr="00D86DE9" w:rsidRDefault="00760C0B" w:rsidP="006278EC">
      <w:pPr>
        <w:ind w:firstLine="709"/>
        <w:jc w:val="both"/>
        <w:rPr>
          <w:color w:val="000000"/>
        </w:rPr>
      </w:pPr>
      <w:r w:rsidRPr="00D86DE9">
        <w:rPr>
          <w:color w:val="000000"/>
          <w:sz w:val="28"/>
          <w:szCs w:val="28"/>
        </w:rPr>
        <w:t>3.11.</w:t>
      </w:r>
      <w:r w:rsidR="006278EC">
        <w:rPr>
          <w:color w:val="000000"/>
          <w:sz w:val="28"/>
          <w:szCs w:val="28"/>
        </w:rPr>
        <w:t>5</w:t>
      </w:r>
      <w:r w:rsidRPr="00D86DE9">
        <w:rPr>
          <w:color w:val="000000"/>
          <w:sz w:val="28"/>
          <w:szCs w:val="28"/>
        </w:rPr>
        <w:t>.</w:t>
      </w:r>
      <w:r w:rsidR="00EF1398">
        <w:rPr>
          <w:color w:val="000000"/>
          <w:sz w:val="28"/>
          <w:szCs w:val="28"/>
        </w:rPr>
        <w:t xml:space="preserve"> </w:t>
      </w:r>
      <w:r w:rsidRPr="00D86DE9">
        <w:rPr>
          <w:color w:val="000000"/>
          <w:sz w:val="28"/>
          <w:szCs w:val="28"/>
        </w:rPr>
        <w:t xml:space="preserve">В случае, если заявитель в течении 3-х (трех) месяцев после оповещения его о готовности документов не обратился в МАУ «МФЦ </w:t>
      </w:r>
      <w:r w:rsidR="00EF1398">
        <w:rPr>
          <w:color w:val="000000"/>
          <w:sz w:val="28"/>
          <w:szCs w:val="28"/>
        </w:rPr>
        <w:t>Аксайского района</w:t>
      </w:r>
      <w:r w:rsidRPr="00D86DE9">
        <w:rPr>
          <w:color w:val="000000"/>
          <w:sz w:val="28"/>
          <w:szCs w:val="28"/>
        </w:rPr>
        <w:t xml:space="preserve">» за получением результата предоставления услуги на бумажном носителе, специалист МАУ «МФЦ </w:t>
      </w:r>
      <w:r w:rsidR="00EF1398">
        <w:rPr>
          <w:color w:val="000000"/>
          <w:sz w:val="28"/>
          <w:szCs w:val="28"/>
        </w:rPr>
        <w:t>Аксайского района» передае</w:t>
      </w:r>
      <w:r w:rsidRPr="00D86DE9">
        <w:rPr>
          <w:color w:val="000000"/>
          <w:sz w:val="28"/>
          <w:szCs w:val="28"/>
        </w:rPr>
        <w:t xml:space="preserve">т данные документы по реестру в </w:t>
      </w:r>
      <w:r w:rsidR="00EF1398">
        <w:rPr>
          <w:color w:val="000000"/>
          <w:sz w:val="28"/>
          <w:szCs w:val="28"/>
        </w:rPr>
        <w:t>Администрацию</w:t>
      </w:r>
      <w:r w:rsidRPr="00D86DE9">
        <w:rPr>
          <w:color w:val="000000"/>
          <w:sz w:val="28"/>
          <w:szCs w:val="28"/>
        </w:rPr>
        <w:t xml:space="preserve"> для хранения.</w:t>
      </w:r>
    </w:p>
    <w:p w:rsidR="00425DD3" w:rsidRDefault="00760C0B" w:rsidP="00760C0B">
      <w:pPr>
        <w:ind w:firstLine="709"/>
        <w:jc w:val="both"/>
        <w:rPr>
          <w:color w:val="000000"/>
          <w:sz w:val="28"/>
          <w:szCs w:val="28"/>
        </w:rPr>
      </w:pPr>
      <w:r w:rsidRPr="00D86DE9">
        <w:rPr>
          <w:color w:val="000000"/>
          <w:sz w:val="28"/>
          <w:szCs w:val="28"/>
        </w:rPr>
        <w:t>3.11.</w:t>
      </w:r>
      <w:r w:rsidR="00425DD3">
        <w:rPr>
          <w:color w:val="000000"/>
          <w:sz w:val="28"/>
          <w:szCs w:val="28"/>
        </w:rPr>
        <w:t>6</w:t>
      </w:r>
      <w:r w:rsidRPr="00D86DE9">
        <w:rPr>
          <w:color w:val="000000"/>
          <w:sz w:val="28"/>
          <w:szCs w:val="28"/>
        </w:rPr>
        <w:t>.</w:t>
      </w:r>
      <w:r w:rsidR="00F03EA0">
        <w:rPr>
          <w:color w:val="000000"/>
          <w:sz w:val="28"/>
          <w:szCs w:val="28"/>
        </w:rPr>
        <w:t xml:space="preserve"> </w:t>
      </w:r>
      <w:r w:rsidR="00425DD3" w:rsidRPr="00425DD3">
        <w:rPr>
          <w:color w:val="000000"/>
          <w:sz w:val="28"/>
          <w:szCs w:val="28"/>
        </w:rPr>
        <w:t xml:space="preserve">В случае, если в заявлении указан способ получения результата в виде электронного документа на электронную почту заявителя либо посредством ЕПГУ, уполномоченный специалист </w:t>
      </w:r>
      <w:r w:rsidR="00425DD3">
        <w:rPr>
          <w:color w:val="000000"/>
          <w:sz w:val="28"/>
          <w:szCs w:val="28"/>
        </w:rPr>
        <w:t>Администрации</w:t>
      </w:r>
      <w:r w:rsidR="00425DD3" w:rsidRPr="00425DD3">
        <w:rPr>
          <w:color w:val="000000"/>
          <w:sz w:val="28"/>
          <w:szCs w:val="28"/>
        </w:rPr>
        <w:t xml:space="preserve">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 подписанный усиленной квалифицированной подписью главы Администрации, или решение об отказе в предоставлении муниципальной услуги, подписанное усиленной квалифицированной подписью </w:t>
      </w:r>
      <w:r w:rsidR="00425DD3">
        <w:rPr>
          <w:color w:val="000000"/>
          <w:sz w:val="28"/>
          <w:szCs w:val="28"/>
        </w:rPr>
        <w:t>главы Администрации</w:t>
      </w:r>
      <w:r w:rsidR="003E7AA0">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7</w:t>
      </w:r>
      <w:r w:rsidRPr="00D86DE9">
        <w:rPr>
          <w:color w:val="000000"/>
          <w:sz w:val="28"/>
          <w:szCs w:val="28"/>
        </w:rPr>
        <w:t>.</w:t>
      </w:r>
      <w:r w:rsidR="00D16670">
        <w:rPr>
          <w:color w:val="000000"/>
          <w:sz w:val="28"/>
          <w:szCs w:val="28"/>
        </w:rPr>
        <w:t xml:space="preserve"> </w:t>
      </w:r>
      <w:r w:rsidRPr="00D86DE9">
        <w:rPr>
          <w:color w:val="000000"/>
          <w:sz w:val="28"/>
          <w:szCs w:val="28"/>
        </w:rPr>
        <w:t>Факт выдачи результата муниципальной услуги фиксируется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8</w:t>
      </w:r>
      <w:r w:rsidRPr="00D86DE9">
        <w:rPr>
          <w:color w:val="000000"/>
          <w:sz w:val="28"/>
          <w:szCs w:val="28"/>
        </w:rPr>
        <w:t>.</w:t>
      </w:r>
      <w:r w:rsidR="00D16670">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 если за результатом обращается представитель заявителя.</w:t>
      </w:r>
    </w:p>
    <w:p w:rsidR="00760C0B" w:rsidRPr="00D86DE9" w:rsidRDefault="00760C0B" w:rsidP="00760C0B">
      <w:pPr>
        <w:ind w:firstLine="709"/>
        <w:jc w:val="both"/>
        <w:rPr>
          <w:color w:val="000000"/>
        </w:rPr>
      </w:pPr>
      <w:r w:rsidRPr="00D86DE9">
        <w:rPr>
          <w:color w:val="000000"/>
          <w:sz w:val="28"/>
          <w:szCs w:val="28"/>
        </w:rPr>
        <w:t>Критерии принятия решения по административной процедуре, если в заявлении указан способ получения результата посредством ЕПГУ либо по электронной почте, отсутствуют.</w:t>
      </w:r>
    </w:p>
    <w:p w:rsidR="001C7A82" w:rsidRDefault="00760C0B" w:rsidP="00760C0B">
      <w:pPr>
        <w:ind w:firstLine="709"/>
        <w:jc w:val="both"/>
        <w:rPr>
          <w:color w:val="000000"/>
          <w:sz w:val="28"/>
          <w:szCs w:val="28"/>
        </w:rPr>
      </w:pPr>
      <w:r w:rsidRPr="00D86DE9">
        <w:rPr>
          <w:color w:val="000000"/>
          <w:sz w:val="28"/>
          <w:szCs w:val="28"/>
        </w:rPr>
        <w:t>3.11.</w:t>
      </w:r>
      <w:r w:rsidR="001C7A82">
        <w:rPr>
          <w:color w:val="000000"/>
          <w:sz w:val="28"/>
          <w:szCs w:val="28"/>
        </w:rPr>
        <w:t>9</w:t>
      </w:r>
      <w:r w:rsidRPr="00D86DE9">
        <w:rPr>
          <w:color w:val="000000"/>
          <w:sz w:val="28"/>
          <w:szCs w:val="28"/>
        </w:rPr>
        <w:t>.</w:t>
      </w:r>
      <w:r w:rsidR="00B71D1B">
        <w:rPr>
          <w:color w:val="000000"/>
          <w:sz w:val="28"/>
          <w:szCs w:val="28"/>
        </w:rPr>
        <w:t xml:space="preserve"> </w:t>
      </w:r>
      <w:r w:rsidRPr="00D86DE9">
        <w:rPr>
          <w:color w:val="000000"/>
          <w:sz w:val="28"/>
          <w:szCs w:val="28"/>
        </w:rPr>
        <w:t xml:space="preserve">Результатом административной процедуры является выдача </w:t>
      </w:r>
      <w:r w:rsidR="001C7A82" w:rsidRPr="001C7A82">
        <w:rPr>
          <w:color w:val="000000"/>
          <w:sz w:val="28"/>
          <w:szCs w:val="28"/>
        </w:rPr>
        <w:t>постановления Администрации на бумажном носителе заявителю либо выдача решения об отказе в предоставлении услуги, или направление результата предоставления муниципальной услуги посредством ЕПГУ либо по электронной почте</w:t>
      </w:r>
    </w:p>
    <w:p w:rsidR="00760C0B" w:rsidRPr="00D86DE9" w:rsidRDefault="00760C0B" w:rsidP="00F87336">
      <w:pPr>
        <w:ind w:firstLine="709"/>
        <w:jc w:val="both"/>
        <w:rPr>
          <w:color w:val="000000"/>
        </w:rPr>
      </w:pPr>
      <w:r w:rsidRPr="00D86DE9">
        <w:rPr>
          <w:color w:val="000000"/>
          <w:sz w:val="28"/>
          <w:szCs w:val="28"/>
        </w:rPr>
        <w:t>3.11.1</w:t>
      </w:r>
      <w:r w:rsidR="00F87336">
        <w:rPr>
          <w:color w:val="000000"/>
          <w:sz w:val="28"/>
          <w:szCs w:val="28"/>
        </w:rPr>
        <w:t>0</w:t>
      </w:r>
      <w:r w:rsidRPr="00D86DE9">
        <w:rPr>
          <w:color w:val="000000"/>
          <w:sz w:val="28"/>
          <w:szCs w:val="28"/>
        </w:rPr>
        <w:t>.</w:t>
      </w:r>
      <w:r w:rsidR="0003459B">
        <w:rPr>
          <w:color w:val="000000"/>
          <w:sz w:val="28"/>
          <w:szCs w:val="28"/>
        </w:rPr>
        <w:t xml:space="preserve"> </w:t>
      </w:r>
      <w:r w:rsidR="00F87336" w:rsidRPr="00F87336">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МАУ «МФЦ </w:t>
      </w:r>
      <w:r w:rsidR="00F87336">
        <w:rPr>
          <w:color w:val="000000"/>
          <w:sz w:val="28"/>
          <w:szCs w:val="28"/>
        </w:rPr>
        <w:t>Аксайского района</w:t>
      </w:r>
      <w:r w:rsidR="00F87336" w:rsidRPr="00F87336">
        <w:rPr>
          <w:color w:val="000000"/>
          <w:sz w:val="28"/>
          <w:szCs w:val="28"/>
        </w:rPr>
        <w:t xml:space="preserve">» и на втором экземпляре сопроводительного письма, подлежащем возвращению в </w:t>
      </w:r>
      <w:r w:rsidR="00F87336">
        <w:rPr>
          <w:color w:val="000000"/>
          <w:sz w:val="28"/>
          <w:szCs w:val="28"/>
        </w:rPr>
        <w:t>Администрацию</w:t>
      </w:r>
      <w:r w:rsidR="00F87336" w:rsidRPr="00F87336">
        <w:rPr>
          <w:color w:val="000000"/>
          <w:sz w:val="28"/>
          <w:szCs w:val="28"/>
        </w:rPr>
        <w:t>, а также запись о выдаче результата предоставления услуги в электронном журнале учета дел по заявлениям, поступающим в электронном виде.</w:t>
      </w:r>
      <w:r w:rsidRPr="00D86DE9">
        <w:rPr>
          <w:color w:val="000000"/>
          <w:sz w:val="28"/>
          <w:szCs w:val="28"/>
        </w:rPr>
        <w:t> </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lastRenderedPageBreak/>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lastRenderedPageBreak/>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w:t>
      </w:r>
      <w:r w:rsidRPr="00D86DE9">
        <w:rPr>
          <w:color w:val="000000"/>
          <w:sz w:val="28"/>
          <w:szCs w:val="28"/>
        </w:rPr>
        <w:lastRenderedPageBreak/>
        <w:t>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583355" w:rsidRDefault="00583355" w:rsidP="00583355">
      <w:pPr>
        <w:tabs>
          <w:tab w:val="left" w:pos="142"/>
          <w:tab w:val="left" w:pos="284"/>
          <w:tab w:val="left" w:pos="567"/>
          <w:tab w:val="left" w:pos="851"/>
          <w:tab w:val="left" w:pos="1134"/>
        </w:tabs>
        <w:ind w:left="567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583355" w:rsidRPr="000D092A" w:rsidRDefault="00583355" w:rsidP="00583355">
      <w:pPr>
        <w:tabs>
          <w:tab w:val="left" w:pos="142"/>
          <w:tab w:val="left" w:pos="284"/>
          <w:tab w:val="left" w:pos="567"/>
          <w:tab w:val="left" w:pos="851"/>
          <w:tab w:val="left" w:pos="1134"/>
        </w:tabs>
        <w:ind w:left="5670"/>
        <w:jc w:val="center"/>
        <w:rPr>
          <w:sz w:val="28"/>
          <w:szCs w:val="28"/>
        </w:rPr>
      </w:pPr>
      <w:r>
        <w:rPr>
          <w:rFonts w:ascii="Times New Roman CYR" w:hAnsi="Times New Roman CYR" w:cs="Times New Roman CYR"/>
          <w:sz w:val="28"/>
          <w:szCs w:val="28"/>
        </w:rPr>
        <w:t xml:space="preserve">к административному регламенту предоставления муниципальной услуги </w:t>
      </w:r>
      <w:r w:rsidRPr="000D092A">
        <w:rPr>
          <w:sz w:val="28"/>
          <w:szCs w:val="28"/>
        </w:rPr>
        <w:t>«</w:t>
      </w:r>
      <w:r>
        <w:rPr>
          <w:rFonts w:ascii="Times New Roman CYR" w:hAnsi="Times New Roman CYR" w:cs="Times New Roman CY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D092A">
        <w:rPr>
          <w:sz w:val="28"/>
          <w:szCs w:val="28"/>
        </w:rPr>
        <w:t>»</w:t>
      </w:r>
    </w:p>
    <w:p w:rsidR="00583355" w:rsidRPr="000D092A" w:rsidRDefault="00583355" w:rsidP="00583355">
      <w:pPr>
        <w:tabs>
          <w:tab w:val="left" w:pos="142"/>
          <w:tab w:val="left" w:pos="284"/>
          <w:tab w:val="left" w:pos="567"/>
          <w:tab w:val="left" w:pos="851"/>
          <w:tab w:val="left" w:pos="1134"/>
        </w:tabs>
        <w:jc w:val="center"/>
        <w:rPr>
          <w:sz w:val="28"/>
          <w:szCs w:val="28"/>
        </w:rPr>
      </w:pPr>
    </w:p>
    <w:p w:rsidR="00583355" w:rsidRDefault="00583355" w:rsidP="00583355">
      <w:pPr>
        <w:ind w:left="4536"/>
        <w:rPr>
          <w:rFonts w:ascii="Times New Roman CYR" w:hAnsi="Times New Roman CYR" w:cs="Times New Roman CYR"/>
          <w:sz w:val="27"/>
          <w:szCs w:val="27"/>
        </w:rPr>
      </w:pPr>
      <w:r>
        <w:rPr>
          <w:rFonts w:ascii="Times New Roman CYR" w:hAnsi="Times New Roman CYR" w:cs="Times New Roman CYR"/>
          <w:sz w:val="27"/>
          <w:szCs w:val="27"/>
        </w:rPr>
        <w:t xml:space="preserve">Главе Администрации </w:t>
      </w:r>
    </w:p>
    <w:p w:rsidR="00583355" w:rsidRDefault="00583355" w:rsidP="00583355">
      <w:pPr>
        <w:ind w:left="4536"/>
        <w:rPr>
          <w:rFonts w:ascii="Times New Roman CYR" w:hAnsi="Times New Roman CYR" w:cs="Times New Roman CYR"/>
          <w:sz w:val="27"/>
          <w:szCs w:val="27"/>
        </w:rPr>
      </w:pPr>
      <w:r>
        <w:rPr>
          <w:rFonts w:ascii="Times New Roman CYR" w:hAnsi="Times New Roman CYR" w:cs="Times New Roman CYR"/>
          <w:sz w:val="27"/>
          <w:szCs w:val="27"/>
        </w:rPr>
        <w:t>Верхнеподпольненского</w:t>
      </w:r>
    </w:p>
    <w:p w:rsidR="00583355" w:rsidRDefault="00583355" w:rsidP="00583355">
      <w:pPr>
        <w:ind w:left="4536"/>
        <w:rPr>
          <w:rFonts w:ascii="Times New Roman CYR" w:hAnsi="Times New Roman CYR" w:cs="Times New Roman CYR"/>
          <w:sz w:val="27"/>
          <w:szCs w:val="27"/>
        </w:rPr>
      </w:pPr>
      <w:r>
        <w:rPr>
          <w:rFonts w:ascii="Times New Roman CYR" w:hAnsi="Times New Roman CYR" w:cs="Times New Roman CYR"/>
          <w:sz w:val="27"/>
          <w:szCs w:val="27"/>
        </w:rPr>
        <w:t>сельского поселения</w:t>
      </w:r>
    </w:p>
    <w:p w:rsidR="00583355" w:rsidRDefault="00583355" w:rsidP="00583355">
      <w:pPr>
        <w:ind w:left="4536"/>
        <w:jc w:val="right"/>
        <w:rPr>
          <w:rFonts w:ascii="Times New Roman CYR" w:hAnsi="Times New Roman CYR" w:cs="Times New Roman CYR"/>
          <w:sz w:val="27"/>
          <w:szCs w:val="27"/>
        </w:rPr>
      </w:pPr>
    </w:p>
    <w:p w:rsidR="00583355" w:rsidRDefault="00583355" w:rsidP="00583355">
      <w:pPr>
        <w:ind w:left="4536"/>
        <w:jc w:val="right"/>
        <w:rPr>
          <w:rFonts w:ascii="Times New Roman CYR" w:hAnsi="Times New Roman CYR" w:cs="Times New Roman CYR"/>
          <w:sz w:val="27"/>
          <w:szCs w:val="27"/>
        </w:rPr>
      </w:pPr>
      <w:r>
        <w:rPr>
          <w:rFonts w:ascii="Times New Roman CYR" w:hAnsi="Times New Roman CYR" w:cs="Times New Roman CYR"/>
          <w:sz w:val="27"/>
          <w:szCs w:val="27"/>
        </w:rPr>
        <w:t>От______________________________________</w:t>
      </w:r>
    </w:p>
    <w:p w:rsidR="00583355" w:rsidRDefault="00583355" w:rsidP="00583355">
      <w:pPr>
        <w:ind w:left="4536"/>
        <w:jc w:val="right"/>
        <w:rPr>
          <w:rFonts w:ascii="Times New Roman CYR" w:hAnsi="Times New Roman CYR" w:cs="Times New Roman CYR"/>
          <w:sz w:val="28"/>
          <w:szCs w:val="28"/>
        </w:rPr>
      </w:pPr>
      <w:r w:rsidRPr="000D092A">
        <w:rPr>
          <w:sz w:val="18"/>
          <w:szCs w:val="18"/>
        </w:rPr>
        <w:t>(</w:t>
      </w:r>
      <w:r>
        <w:rPr>
          <w:rFonts w:ascii="Times New Roman CYR" w:hAnsi="Times New Roman CYR" w:cs="Times New Roman CYR"/>
          <w:sz w:val="18"/>
          <w:szCs w:val="18"/>
        </w:rPr>
        <w:t>для юридических лиц – полное наименование, организационно–право-</w:t>
      </w:r>
    </w:p>
    <w:p w:rsidR="00583355" w:rsidRPr="000D092A" w:rsidRDefault="00583355" w:rsidP="00583355">
      <w:pPr>
        <w:ind w:left="4536"/>
        <w:jc w:val="right"/>
        <w:rPr>
          <w:sz w:val="28"/>
          <w:szCs w:val="28"/>
        </w:rPr>
      </w:pPr>
      <w:r w:rsidRPr="000D092A">
        <w:rPr>
          <w:sz w:val="28"/>
          <w:szCs w:val="28"/>
        </w:rPr>
        <w:t>________________________________________</w:t>
      </w:r>
    </w:p>
    <w:p w:rsidR="00583355" w:rsidRDefault="00583355" w:rsidP="00583355">
      <w:pPr>
        <w:ind w:left="4536"/>
        <w:jc w:val="center"/>
        <w:rPr>
          <w:rFonts w:ascii="Times New Roman CYR" w:hAnsi="Times New Roman CYR" w:cs="Times New Roman CYR"/>
          <w:sz w:val="18"/>
          <w:szCs w:val="18"/>
        </w:rPr>
      </w:pPr>
      <w:r>
        <w:rPr>
          <w:rFonts w:ascii="Times New Roman CYR" w:hAnsi="Times New Roman CYR" w:cs="Times New Roman CYR"/>
          <w:sz w:val="18"/>
          <w:szCs w:val="18"/>
        </w:rPr>
        <w:t>вая форма, сведения о государственной регистрации; для физических</w:t>
      </w:r>
    </w:p>
    <w:p w:rsidR="00583355" w:rsidRPr="000D092A" w:rsidRDefault="00583355" w:rsidP="00583355">
      <w:pPr>
        <w:ind w:left="4536"/>
        <w:jc w:val="right"/>
        <w:rPr>
          <w:sz w:val="18"/>
          <w:szCs w:val="18"/>
        </w:rPr>
      </w:pPr>
      <w:r w:rsidRPr="000D092A">
        <w:rPr>
          <w:sz w:val="28"/>
          <w:szCs w:val="28"/>
        </w:rPr>
        <w:t>________________________________________</w:t>
      </w:r>
    </w:p>
    <w:p w:rsidR="00583355" w:rsidRDefault="00583355" w:rsidP="00583355">
      <w:pPr>
        <w:ind w:left="4536"/>
        <w:rPr>
          <w:rFonts w:ascii="Times New Roman CYR" w:hAnsi="Times New Roman CYR" w:cs="Times New Roman CYR"/>
          <w:sz w:val="18"/>
          <w:szCs w:val="18"/>
        </w:rPr>
      </w:pPr>
      <w:r w:rsidRPr="000D092A">
        <w:rPr>
          <w:sz w:val="18"/>
          <w:szCs w:val="18"/>
        </w:rPr>
        <w:t xml:space="preserve">    </w:t>
      </w:r>
      <w:r>
        <w:rPr>
          <w:rFonts w:ascii="Times New Roman CYR" w:hAnsi="Times New Roman CYR" w:cs="Times New Roman CYR"/>
          <w:sz w:val="18"/>
          <w:szCs w:val="18"/>
        </w:rPr>
        <w:t>лиц – фамилия, имя, отчество, паспортные данные)</w:t>
      </w:r>
    </w:p>
    <w:p w:rsidR="00583355" w:rsidRDefault="00583355" w:rsidP="00583355">
      <w:pPr>
        <w:ind w:left="4536"/>
        <w:rPr>
          <w:rFonts w:ascii="Times New Roman CYR" w:hAnsi="Times New Roman CYR" w:cs="Times New Roman CYR"/>
          <w:sz w:val="28"/>
          <w:szCs w:val="28"/>
        </w:rPr>
      </w:pPr>
      <w:r w:rsidRPr="000D092A">
        <w:rPr>
          <w:sz w:val="28"/>
          <w:szCs w:val="28"/>
        </w:rPr>
        <w:t>________________________(</w:t>
      </w:r>
      <w:r>
        <w:rPr>
          <w:rFonts w:ascii="Times New Roman CYR" w:hAnsi="Times New Roman CYR" w:cs="Times New Roman CYR"/>
          <w:sz w:val="28"/>
          <w:szCs w:val="28"/>
        </w:rPr>
        <w:t>далее – заявитель</w:t>
      </w:r>
      <w:r>
        <w:rPr>
          <w:rFonts w:ascii="Times New Roman CYR" w:hAnsi="Times New Roman CYR" w:cs="Times New Roman CYR"/>
          <w:sz w:val="18"/>
          <w:szCs w:val="18"/>
        </w:rPr>
        <w:t>).</w:t>
      </w:r>
    </w:p>
    <w:p w:rsidR="00583355" w:rsidRDefault="00583355" w:rsidP="00583355">
      <w:pPr>
        <w:ind w:left="4536"/>
        <w:rPr>
          <w:rFonts w:ascii="Times New Roman CYR" w:hAnsi="Times New Roman CYR" w:cs="Times New Roman CYR"/>
          <w:sz w:val="28"/>
          <w:szCs w:val="28"/>
        </w:rPr>
      </w:pPr>
      <w:r>
        <w:rPr>
          <w:rFonts w:ascii="Times New Roman CYR" w:hAnsi="Times New Roman CYR" w:cs="Times New Roman CYR"/>
          <w:sz w:val="28"/>
          <w:szCs w:val="28"/>
        </w:rPr>
        <w:t>Адрес заявителя (ей)______________________</w:t>
      </w:r>
    </w:p>
    <w:p w:rsidR="00583355" w:rsidRDefault="00583355" w:rsidP="00583355">
      <w:pPr>
        <w:ind w:left="4536"/>
        <w:jc w:val="right"/>
        <w:rPr>
          <w:rFonts w:ascii="Times New Roman CYR" w:hAnsi="Times New Roman CYR" w:cs="Times New Roman CYR"/>
          <w:sz w:val="18"/>
          <w:szCs w:val="18"/>
        </w:rPr>
      </w:pPr>
      <w:r w:rsidRPr="000D092A">
        <w:rPr>
          <w:sz w:val="18"/>
          <w:szCs w:val="18"/>
        </w:rPr>
        <w:t>(</w:t>
      </w:r>
      <w:r>
        <w:rPr>
          <w:rFonts w:ascii="Times New Roman CYR" w:hAnsi="Times New Roman CYR" w:cs="Times New Roman CYR"/>
          <w:sz w:val="18"/>
          <w:szCs w:val="18"/>
        </w:rPr>
        <w:t>местонахождение юридического лица;</w:t>
      </w:r>
    </w:p>
    <w:p w:rsidR="00583355" w:rsidRPr="000D092A" w:rsidRDefault="00583355" w:rsidP="00583355">
      <w:pPr>
        <w:ind w:left="4536"/>
        <w:jc w:val="right"/>
        <w:rPr>
          <w:sz w:val="18"/>
          <w:szCs w:val="18"/>
        </w:rPr>
      </w:pPr>
      <w:r w:rsidRPr="000D092A">
        <w:rPr>
          <w:sz w:val="18"/>
          <w:szCs w:val="18"/>
        </w:rPr>
        <w:t xml:space="preserve">______________________________________________________________ </w:t>
      </w:r>
    </w:p>
    <w:p w:rsidR="00583355" w:rsidRDefault="00583355" w:rsidP="00583355">
      <w:pPr>
        <w:ind w:left="4536"/>
        <w:rPr>
          <w:rFonts w:ascii="Times New Roman CYR" w:hAnsi="Times New Roman CYR" w:cs="Times New Roman CYR"/>
          <w:sz w:val="18"/>
          <w:szCs w:val="18"/>
        </w:rPr>
      </w:pPr>
      <w:r w:rsidRPr="000D092A">
        <w:rPr>
          <w:sz w:val="18"/>
          <w:szCs w:val="18"/>
        </w:rPr>
        <w:t xml:space="preserve">       </w:t>
      </w:r>
      <w:r>
        <w:rPr>
          <w:rFonts w:ascii="Times New Roman CYR" w:hAnsi="Times New Roman CYR" w:cs="Times New Roman CYR"/>
          <w:sz w:val="18"/>
          <w:szCs w:val="18"/>
        </w:rPr>
        <w:t>место регистрации  физического лица)</w:t>
      </w:r>
    </w:p>
    <w:p w:rsidR="00583355" w:rsidRDefault="00583355" w:rsidP="00583355">
      <w:pPr>
        <w:ind w:left="4536"/>
        <w:jc w:val="both"/>
        <w:rPr>
          <w:rFonts w:ascii="Times New Roman CYR" w:hAnsi="Times New Roman CYR" w:cs="Times New Roman CYR"/>
          <w:sz w:val="27"/>
          <w:szCs w:val="27"/>
        </w:rPr>
      </w:pPr>
      <w:r>
        <w:rPr>
          <w:rFonts w:ascii="Times New Roman CYR" w:hAnsi="Times New Roman CYR" w:cs="Times New Roman CYR"/>
          <w:sz w:val="27"/>
          <w:szCs w:val="27"/>
        </w:rPr>
        <w:t>Телефон (факс) заявителя (ей), адрес электронной почты_______________________</w:t>
      </w:r>
    </w:p>
    <w:p w:rsidR="00583355" w:rsidRPr="000D092A" w:rsidRDefault="00583355" w:rsidP="00583355">
      <w:pPr>
        <w:jc w:val="center"/>
        <w:rPr>
          <w:sz w:val="27"/>
          <w:szCs w:val="27"/>
        </w:rPr>
      </w:pPr>
    </w:p>
    <w:p w:rsidR="00583355" w:rsidRDefault="00583355" w:rsidP="00583355">
      <w:pPr>
        <w:jc w:val="center"/>
        <w:rPr>
          <w:rFonts w:ascii="Times New Roman CYR" w:hAnsi="Times New Roman CYR" w:cs="Times New Roman CYR"/>
          <w:sz w:val="27"/>
          <w:szCs w:val="27"/>
        </w:rPr>
      </w:pPr>
      <w:r>
        <w:rPr>
          <w:rFonts w:ascii="Times New Roman CYR" w:hAnsi="Times New Roman CYR" w:cs="Times New Roman CYR"/>
          <w:sz w:val="27"/>
          <w:szCs w:val="27"/>
        </w:rPr>
        <w:t>Заявление</w:t>
      </w:r>
    </w:p>
    <w:p w:rsidR="00583355" w:rsidRPr="000D092A" w:rsidRDefault="00583355" w:rsidP="00583355">
      <w:pPr>
        <w:jc w:val="center"/>
        <w:rPr>
          <w:sz w:val="27"/>
          <w:szCs w:val="27"/>
        </w:rPr>
      </w:pPr>
    </w:p>
    <w:p w:rsidR="00583355" w:rsidRDefault="00583355" w:rsidP="00583355">
      <w:pPr>
        <w:ind w:firstLine="720"/>
        <w:jc w:val="both"/>
        <w:rPr>
          <w:rFonts w:ascii="Times New Roman CYR" w:hAnsi="Times New Roman CYR" w:cs="Times New Roman CYR"/>
          <w:sz w:val="27"/>
          <w:szCs w:val="27"/>
        </w:rPr>
      </w:pPr>
      <w:r>
        <w:rPr>
          <w:rFonts w:ascii="Times New Roman CYR" w:hAnsi="Times New Roman CYR" w:cs="Times New Roman CYR"/>
          <w:sz w:val="27"/>
          <w:szCs w:val="27"/>
        </w:rPr>
        <w:t xml:space="preserve">Прошу прекратить право постоянного (бессрочного) пользования земельным участком площадью__________кв.м., с кадастровым номером __________________, </w:t>
      </w:r>
    </w:p>
    <w:p w:rsidR="00583355" w:rsidRDefault="00583355" w:rsidP="00583355">
      <w:pPr>
        <w:jc w:val="both"/>
        <w:rPr>
          <w:rFonts w:ascii="Times New Roman CYR" w:hAnsi="Times New Roman CYR" w:cs="Times New Roman CYR"/>
          <w:sz w:val="27"/>
          <w:szCs w:val="27"/>
        </w:rPr>
      </w:pPr>
      <w:r>
        <w:rPr>
          <w:rFonts w:ascii="Times New Roman CYR" w:hAnsi="Times New Roman CYR" w:cs="Times New Roman CYR"/>
          <w:sz w:val="27"/>
          <w:szCs w:val="27"/>
        </w:rPr>
        <w:t xml:space="preserve">расположенным по адресу: ________________________________________ </w:t>
      </w:r>
    </w:p>
    <w:p w:rsidR="00583355" w:rsidRPr="000D092A" w:rsidRDefault="00583355" w:rsidP="00583355">
      <w:pPr>
        <w:jc w:val="both"/>
        <w:rPr>
          <w:sz w:val="27"/>
          <w:szCs w:val="27"/>
        </w:rPr>
      </w:pPr>
      <w:r w:rsidRPr="000D092A">
        <w:rPr>
          <w:sz w:val="27"/>
          <w:szCs w:val="27"/>
        </w:rPr>
        <w:t xml:space="preserve">________________________________________________________________________ </w:t>
      </w:r>
    </w:p>
    <w:p w:rsidR="00583355" w:rsidRDefault="00583355" w:rsidP="00583355">
      <w:pPr>
        <w:ind w:firstLine="708"/>
        <w:jc w:val="both"/>
        <w:rPr>
          <w:rFonts w:ascii="Times New Roman CYR" w:hAnsi="Times New Roman CYR" w:cs="Times New Roman CYR"/>
          <w:sz w:val="24"/>
          <w:szCs w:val="24"/>
        </w:rPr>
      </w:pPr>
      <w:r>
        <w:rPr>
          <w:rFonts w:ascii="Times New Roman CYR" w:hAnsi="Times New Roman CYR" w:cs="Times New Roman CYR"/>
          <w:sz w:val="27"/>
          <w:szCs w:val="27"/>
        </w:rPr>
        <w:t>Реквизиты правоустанавливающих (правоудостоверяющих) документов на земельный участок:</w:t>
      </w:r>
      <w:r>
        <w:rPr>
          <w:rFonts w:ascii="Times New Roman CYR" w:hAnsi="Times New Roman CYR" w:cs="Times New Roman CYR"/>
          <w:sz w:val="24"/>
          <w:szCs w:val="24"/>
        </w:rPr>
        <w:t xml:space="preserve"> _______________________________________________________</w:t>
      </w:r>
    </w:p>
    <w:p w:rsidR="00583355" w:rsidRDefault="00583355" w:rsidP="00583355">
      <w:pPr>
        <w:ind w:left="2124" w:firstLine="708"/>
        <w:jc w:val="both"/>
        <w:rPr>
          <w:rFonts w:ascii="Times New Roman CYR" w:hAnsi="Times New Roman CYR" w:cs="Times New Roman CYR"/>
          <w:sz w:val="24"/>
          <w:szCs w:val="24"/>
          <w:vertAlign w:val="superscript"/>
        </w:rPr>
      </w:pPr>
      <w:r w:rsidRPr="000D092A">
        <w:rPr>
          <w:sz w:val="24"/>
          <w:szCs w:val="24"/>
          <w:vertAlign w:val="superscript"/>
        </w:rPr>
        <w:t>(</w:t>
      </w:r>
      <w:r>
        <w:rPr>
          <w:rFonts w:ascii="Times New Roman CYR" w:hAnsi="Times New Roman CYR" w:cs="Times New Roman CYR"/>
          <w:sz w:val="24"/>
          <w:szCs w:val="24"/>
          <w:vertAlign w:val="superscript"/>
        </w:rPr>
        <w:t xml:space="preserve">номер, дата, название органа выдавшего решение о предоставлении земельного участка или </w:t>
      </w:r>
    </w:p>
    <w:p w:rsidR="00583355" w:rsidRPr="000D092A" w:rsidRDefault="00583355" w:rsidP="00583355">
      <w:pPr>
        <w:jc w:val="both"/>
        <w:rPr>
          <w:sz w:val="24"/>
          <w:szCs w:val="24"/>
        </w:rPr>
      </w:pPr>
      <w:r w:rsidRPr="000D092A">
        <w:rPr>
          <w:sz w:val="24"/>
          <w:szCs w:val="24"/>
        </w:rPr>
        <w:t>________________________________________________________________________</w:t>
      </w:r>
    </w:p>
    <w:p w:rsidR="00583355" w:rsidRDefault="00583355" w:rsidP="00583355">
      <w:pPr>
        <w:jc w:val="center"/>
        <w:rPr>
          <w:rFonts w:ascii="Times New Roman CYR" w:hAnsi="Times New Roman CYR" w:cs="Times New Roman CYR"/>
          <w:sz w:val="24"/>
          <w:szCs w:val="24"/>
          <w:vertAlign w:val="superscript"/>
        </w:rPr>
      </w:pPr>
      <w:r>
        <w:rPr>
          <w:rFonts w:ascii="Times New Roman CYR" w:hAnsi="Times New Roman CYR" w:cs="Times New Roman CYR"/>
          <w:sz w:val="24"/>
          <w:szCs w:val="24"/>
          <w:vertAlign w:val="superscript"/>
        </w:rPr>
        <w:t>государственного акта (свидетельства о предоставлении), или дата и номер записи регистрации в ЕГРН на земельный участок)</w:t>
      </w:r>
    </w:p>
    <w:p w:rsidR="00583355" w:rsidRPr="000D092A" w:rsidRDefault="00583355" w:rsidP="00583355">
      <w:pPr>
        <w:tabs>
          <w:tab w:val="left" w:pos="1230"/>
        </w:tabs>
        <w:jc w:val="both"/>
        <w:rPr>
          <w:sz w:val="28"/>
          <w:szCs w:val="28"/>
        </w:rPr>
      </w:pPr>
    </w:p>
    <w:p w:rsidR="00583355" w:rsidRPr="000D092A" w:rsidRDefault="00583355" w:rsidP="00583355">
      <w:pPr>
        <w:tabs>
          <w:tab w:val="left" w:pos="1230"/>
        </w:tabs>
        <w:jc w:val="both"/>
        <w:rPr>
          <w:sz w:val="28"/>
          <w:szCs w:val="28"/>
        </w:rPr>
      </w:pPr>
    </w:p>
    <w:p w:rsidR="00583355" w:rsidRDefault="00583355" w:rsidP="00583355">
      <w:pPr>
        <w:tabs>
          <w:tab w:val="left" w:pos="1230"/>
        </w:tabs>
        <w:jc w:val="both"/>
        <w:rPr>
          <w:rFonts w:ascii="Times New Roman CYR" w:hAnsi="Times New Roman CYR" w:cs="Times New Roman CYR"/>
          <w:sz w:val="24"/>
          <w:szCs w:val="24"/>
        </w:rPr>
      </w:pPr>
      <w:r>
        <w:rPr>
          <w:rFonts w:ascii="Times New Roman CYR" w:hAnsi="Times New Roman CYR" w:cs="Times New Roman CYR"/>
          <w:sz w:val="28"/>
          <w:szCs w:val="28"/>
        </w:rPr>
        <w:t>Заявитель:______________________________</w:t>
      </w:r>
      <w:r>
        <w:rPr>
          <w:rFonts w:ascii="Times New Roman CYR" w:hAnsi="Times New Roman CYR" w:cs="Times New Roman CYR"/>
          <w:sz w:val="24"/>
          <w:szCs w:val="24"/>
        </w:rPr>
        <w:t xml:space="preserve"> </w:t>
      </w:r>
      <w:r>
        <w:rPr>
          <w:rFonts w:ascii="Times New Roman CYR" w:hAnsi="Times New Roman CYR" w:cs="Times New Roman CYR"/>
          <w:sz w:val="24"/>
          <w:szCs w:val="24"/>
        </w:rPr>
        <w:tab/>
        <w:t>__________</w:t>
      </w:r>
    </w:p>
    <w:p w:rsidR="00583355" w:rsidRDefault="00583355" w:rsidP="00583355">
      <w:pPr>
        <w:tabs>
          <w:tab w:val="left" w:pos="2520"/>
          <w:tab w:val="left" w:pos="7200"/>
        </w:tabs>
        <w:ind w:firstLine="180"/>
        <w:jc w:val="both"/>
        <w:rPr>
          <w:rFonts w:ascii="Times New Roman CYR" w:hAnsi="Times New Roman CYR" w:cs="Times New Roman CYR"/>
        </w:rPr>
      </w:pPr>
      <w:r w:rsidRPr="000D092A">
        <w:rPr>
          <w:sz w:val="24"/>
          <w:szCs w:val="24"/>
        </w:rPr>
        <w:tab/>
      </w:r>
      <w:r w:rsidRPr="000D092A">
        <w:t>(</w:t>
      </w:r>
      <w:r>
        <w:rPr>
          <w:rFonts w:ascii="Times New Roman CYR" w:hAnsi="Times New Roman CYR" w:cs="Times New Roman CYR"/>
        </w:rPr>
        <w:t>Ф.И.О.)</w:t>
      </w:r>
      <w:r>
        <w:rPr>
          <w:rFonts w:ascii="Times New Roman CYR" w:hAnsi="Times New Roman CYR" w:cs="Times New Roman CYR"/>
        </w:rPr>
        <w:tab/>
        <w:t>подпись</w:t>
      </w:r>
    </w:p>
    <w:p w:rsidR="00583355" w:rsidRDefault="00583355" w:rsidP="00583355">
      <w:pPr>
        <w:jc w:val="both"/>
        <w:rPr>
          <w:rFonts w:ascii="Times New Roman CYR" w:hAnsi="Times New Roman CYR" w:cs="Times New Roman CYR"/>
          <w:sz w:val="18"/>
          <w:szCs w:val="18"/>
        </w:rPr>
      </w:pPr>
      <w:r>
        <w:rPr>
          <w:rFonts w:ascii="Times New Roman CYR" w:hAnsi="Times New Roman CYR" w:cs="Times New Roman CYR"/>
          <w:sz w:val="18"/>
          <w:szCs w:val="18"/>
        </w:rPr>
        <w:lastRenderedPageBreak/>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№153-ФЗ </w:t>
      </w:r>
      <w:r w:rsidRPr="000D092A">
        <w:rPr>
          <w:sz w:val="18"/>
          <w:szCs w:val="18"/>
        </w:rPr>
        <w:t>«</w:t>
      </w:r>
      <w:r>
        <w:rPr>
          <w:rFonts w:ascii="Times New Roman CYR" w:hAnsi="Times New Roman CYR" w:cs="Times New Roman CYR"/>
          <w:sz w:val="18"/>
          <w:szCs w:val="18"/>
        </w:rPr>
        <w:t>О персональных данных</w:t>
      </w:r>
      <w:r w:rsidRPr="000D092A">
        <w:rPr>
          <w:sz w:val="18"/>
          <w:szCs w:val="18"/>
        </w:rPr>
        <w:t xml:space="preserve">». </w:t>
      </w:r>
      <w:r>
        <w:rPr>
          <w:rFonts w:ascii="Times New Roman CYR" w:hAnsi="Times New Roman CYR" w:cs="Times New Roman CYR"/>
          <w:sz w:val="18"/>
          <w:szCs w:val="18"/>
        </w:rPr>
        <w:t>Подтверждаю, что, давая такое согласие, я действую своей волей и в своем интересе.</w:t>
      </w:r>
    </w:p>
    <w:p w:rsidR="00583355" w:rsidRDefault="00583355" w:rsidP="00583355">
      <w:pPr>
        <w:jc w:val="both"/>
        <w:rPr>
          <w:rFonts w:ascii="Times New Roman CYR" w:hAnsi="Times New Roman CYR" w:cs="Times New Roman CYR"/>
          <w:sz w:val="18"/>
          <w:szCs w:val="18"/>
        </w:rPr>
      </w:pPr>
      <w:r>
        <w:rPr>
          <w:rFonts w:ascii="Times New Roman CYR" w:hAnsi="Times New Roman CYR" w:cs="Times New Roman CYR"/>
          <w:sz w:val="18"/>
          <w:szCs w:val="18"/>
        </w:rPr>
        <w:t>Настоящее согласие может быть отозвано в письменной форме.</w:t>
      </w:r>
    </w:p>
    <w:p w:rsidR="00583355" w:rsidRDefault="00583355" w:rsidP="00583355">
      <w:pPr>
        <w:jc w:val="both"/>
        <w:rPr>
          <w:rFonts w:ascii="Times New Roman CYR" w:hAnsi="Times New Roman CYR" w:cs="Times New Roman CYR"/>
          <w:sz w:val="24"/>
          <w:szCs w:val="24"/>
        </w:rPr>
      </w:pPr>
      <w:r w:rsidRPr="000D092A">
        <w:rPr>
          <w:sz w:val="24"/>
          <w:szCs w:val="24"/>
        </w:rPr>
        <w:t xml:space="preserve"> «____»______________20__</w:t>
      </w:r>
      <w:r>
        <w:rPr>
          <w:rFonts w:ascii="Times New Roman CYR" w:hAnsi="Times New Roman CYR" w:cs="Times New Roman CYR"/>
          <w:sz w:val="24"/>
          <w:szCs w:val="24"/>
        </w:rPr>
        <w:t>г.                                                                     ________________________</w:t>
      </w:r>
    </w:p>
    <w:p w:rsidR="00583355" w:rsidRDefault="00583355" w:rsidP="00583355">
      <w:pPr>
        <w:tabs>
          <w:tab w:val="left" w:pos="7655"/>
        </w:tabs>
        <w:ind w:right="-2"/>
        <w:jc w:val="both"/>
        <w:rPr>
          <w:rFonts w:ascii="Times New Roman CYR" w:hAnsi="Times New Roman CYR" w:cs="Times New Roman CYR"/>
          <w:sz w:val="24"/>
          <w:szCs w:val="24"/>
        </w:rPr>
      </w:pPr>
      <w:r w:rsidRPr="000D092A">
        <w:rPr>
          <w:sz w:val="24"/>
          <w:szCs w:val="24"/>
        </w:rPr>
        <w:t xml:space="preserve">      (</w:t>
      </w:r>
      <w:r>
        <w:rPr>
          <w:rFonts w:ascii="Times New Roman CYR" w:hAnsi="Times New Roman CYR" w:cs="Times New Roman CYR"/>
          <w:sz w:val="24"/>
          <w:szCs w:val="24"/>
        </w:rPr>
        <w:t xml:space="preserve">дата)                                                                                                              (подпись заявителя) </w:t>
      </w:r>
    </w:p>
    <w:p w:rsidR="00583355" w:rsidRPr="000D092A" w:rsidRDefault="00583355" w:rsidP="00583355">
      <w:pPr>
        <w:rPr>
          <w:sz w:val="27"/>
          <w:szCs w:val="27"/>
        </w:rPr>
      </w:pPr>
    </w:p>
    <w:p w:rsidR="00583355" w:rsidRPr="000D092A" w:rsidRDefault="00583355" w:rsidP="00583355">
      <w:pPr>
        <w:rPr>
          <w:sz w:val="27"/>
          <w:szCs w:val="27"/>
        </w:rPr>
      </w:pPr>
    </w:p>
    <w:p w:rsidR="00583355" w:rsidRDefault="00583355" w:rsidP="00583355">
      <w:pPr>
        <w:tabs>
          <w:tab w:val="left" w:pos="142"/>
          <w:tab w:val="left" w:pos="284"/>
          <w:tab w:val="left" w:pos="567"/>
          <w:tab w:val="left" w:pos="851"/>
          <w:tab w:val="left" w:pos="1134"/>
        </w:tabs>
        <w:ind w:left="5670"/>
        <w:jc w:val="center"/>
        <w:rPr>
          <w:rFonts w:ascii="Times New Roman CYR" w:hAnsi="Times New Roman CYR" w:cs="Times New Roman CYR"/>
          <w:sz w:val="28"/>
          <w:szCs w:val="28"/>
        </w:rPr>
      </w:pPr>
      <w:r w:rsidRPr="000D092A">
        <w:br w:type="page"/>
      </w:r>
      <w:r>
        <w:rPr>
          <w:rFonts w:ascii="Times New Roman CYR" w:hAnsi="Times New Roman CYR" w:cs="Times New Roman CYR"/>
          <w:sz w:val="28"/>
          <w:szCs w:val="28"/>
        </w:rPr>
        <w:lastRenderedPageBreak/>
        <w:t>Приложение №2</w:t>
      </w:r>
    </w:p>
    <w:p w:rsidR="00583355" w:rsidRDefault="00583355" w:rsidP="00583355">
      <w:pPr>
        <w:tabs>
          <w:tab w:val="left" w:pos="142"/>
          <w:tab w:val="left" w:pos="284"/>
          <w:tab w:val="left" w:pos="567"/>
          <w:tab w:val="left" w:pos="851"/>
          <w:tab w:val="left" w:pos="1134"/>
        </w:tabs>
        <w:ind w:left="567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 административному регламенту предоставления муниципальной услуги </w:t>
      </w:r>
    </w:p>
    <w:p w:rsidR="00583355" w:rsidRPr="000D092A" w:rsidRDefault="00583355" w:rsidP="00583355">
      <w:pPr>
        <w:tabs>
          <w:tab w:val="left" w:pos="142"/>
          <w:tab w:val="left" w:pos="284"/>
          <w:tab w:val="left" w:pos="567"/>
          <w:tab w:val="left" w:pos="851"/>
          <w:tab w:val="left" w:pos="1134"/>
        </w:tabs>
        <w:ind w:left="5670"/>
        <w:jc w:val="center"/>
        <w:rPr>
          <w:sz w:val="28"/>
          <w:szCs w:val="28"/>
        </w:rPr>
      </w:pPr>
      <w:r w:rsidRPr="000D092A">
        <w:rPr>
          <w:sz w:val="28"/>
          <w:szCs w:val="28"/>
        </w:rPr>
        <w:t>«</w:t>
      </w:r>
      <w:r>
        <w:rPr>
          <w:rFonts w:ascii="Times New Roman CYR" w:hAnsi="Times New Roman CYR" w:cs="Times New Roman CY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D092A">
        <w:rPr>
          <w:sz w:val="28"/>
          <w:szCs w:val="28"/>
        </w:rPr>
        <w:t>»</w:t>
      </w:r>
    </w:p>
    <w:p w:rsidR="00583355" w:rsidRPr="000D092A" w:rsidRDefault="00583355" w:rsidP="00583355">
      <w:pPr>
        <w:ind w:left="4395"/>
        <w:rPr>
          <w:sz w:val="28"/>
          <w:szCs w:val="28"/>
        </w:rPr>
      </w:pPr>
    </w:p>
    <w:p w:rsidR="00583355" w:rsidRPr="00583355" w:rsidRDefault="00583355" w:rsidP="00583355">
      <w:pPr>
        <w:ind w:left="4395"/>
        <w:rPr>
          <w:rFonts w:ascii="Times New Roman CYR" w:hAnsi="Times New Roman CYR" w:cs="Times New Roman CYR"/>
          <w:sz w:val="28"/>
          <w:szCs w:val="28"/>
        </w:rPr>
      </w:pPr>
      <w:r w:rsidRPr="00583355">
        <w:rPr>
          <w:rFonts w:ascii="Times New Roman CYR" w:hAnsi="Times New Roman CYR" w:cs="Times New Roman CYR"/>
          <w:sz w:val="28"/>
          <w:szCs w:val="28"/>
        </w:rPr>
        <w:t xml:space="preserve">Главе Администрации </w:t>
      </w:r>
    </w:p>
    <w:p w:rsidR="00583355" w:rsidRPr="00583355" w:rsidRDefault="00583355" w:rsidP="00583355">
      <w:pPr>
        <w:ind w:left="4395"/>
        <w:rPr>
          <w:rFonts w:ascii="Times New Roman CYR" w:hAnsi="Times New Roman CYR" w:cs="Times New Roman CYR"/>
          <w:sz w:val="28"/>
          <w:szCs w:val="28"/>
        </w:rPr>
      </w:pPr>
      <w:r w:rsidRPr="00583355">
        <w:rPr>
          <w:rFonts w:ascii="Times New Roman CYR" w:hAnsi="Times New Roman CYR" w:cs="Times New Roman CYR"/>
          <w:sz w:val="28"/>
          <w:szCs w:val="28"/>
        </w:rPr>
        <w:t>Верхнеподпольненского</w:t>
      </w:r>
    </w:p>
    <w:p w:rsidR="00583355" w:rsidRDefault="00583355" w:rsidP="00583355">
      <w:pPr>
        <w:ind w:left="4395"/>
        <w:rPr>
          <w:rFonts w:ascii="Times New Roman CYR" w:hAnsi="Times New Roman CYR" w:cs="Times New Roman CYR"/>
          <w:sz w:val="28"/>
          <w:szCs w:val="28"/>
        </w:rPr>
      </w:pPr>
      <w:r w:rsidRPr="00583355">
        <w:rPr>
          <w:rFonts w:ascii="Times New Roman CYR" w:hAnsi="Times New Roman CYR" w:cs="Times New Roman CYR"/>
          <w:sz w:val="28"/>
          <w:szCs w:val="28"/>
        </w:rPr>
        <w:t>сельского поселения</w:t>
      </w:r>
    </w:p>
    <w:p w:rsidR="00583355" w:rsidRDefault="00583355" w:rsidP="00583355">
      <w:pPr>
        <w:ind w:left="4395"/>
        <w:rPr>
          <w:rFonts w:ascii="Times New Roman CYR" w:hAnsi="Times New Roman CYR" w:cs="Times New Roman CYR"/>
          <w:sz w:val="28"/>
          <w:szCs w:val="28"/>
        </w:rPr>
      </w:pPr>
    </w:p>
    <w:p w:rsidR="00583355" w:rsidRDefault="00583355" w:rsidP="00583355">
      <w:pPr>
        <w:ind w:left="4395"/>
        <w:rPr>
          <w:rFonts w:ascii="Times New Roman CYR" w:hAnsi="Times New Roman CYR" w:cs="Times New Roman CYR"/>
          <w:sz w:val="28"/>
          <w:szCs w:val="28"/>
        </w:rPr>
      </w:pPr>
      <w:r>
        <w:rPr>
          <w:rFonts w:ascii="Times New Roman CYR" w:hAnsi="Times New Roman CYR" w:cs="Times New Roman CYR"/>
          <w:sz w:val="28"/>
          <w:szCs w:val="28"/>
        </w:rPr>
        <w:t>От______________________________________</w:t>
      </w:r>
    </w:p>
    <w:p w:rsidR="00583355" w:rsidRDefault="00583355" w:rsidP="00583355">
      <w:pPr>
        <w:ind w:left="4395"/>
        <w:rPr>
          <w:rFonts w:ascii="Times New Roman CYR" w:hAnsi="Times New Roman CYR" w:cs="Times New Roman CYR"/>
          <w:sz w:val="28"/>
          <w:szCs w:val="28"/>
        </w:rPr>
      </w:pPr>
      <w:r w:rsidRPr="000D092A">
        <w:rPr>
          <w:sz w:val="18"/>
          <w:szCs w:val="18"/>
        </w:rPr>
        <w:t>(</w:t>
      </w:r>
      <w:r>
        <w:rPr>
          <w:rFonts w:ascii="Times New Roman CYR" w:hAnsi="Times New Roman CYR" w:cs="Times New Roman CYR"/>
          <w:sz w:val="18"/>
          <w:szCs w:val="18"/>
        </w:rPr>
        <w:t>для юридических лиц – полное наименование, организационно–право-</w:t>
      </w:r>
    </w:p>
    <w:p w:rsidR="00583355" w:rsidRPr="000D092A" w:rsidRDefault="00583355" w:rsidP="00583355">
      <w:pPr>
        <w:ind w:left="4395"/>
        <w:rPr>
          <w:sz w:val="28"/>
          <w:szCs w:val="28"/>
        </w:rPr>
      </w:pPr>
      <w:r w:rsidRPr="000D092A">
        <w:rPr>
          <w:sz w:val="28"/>
          <w:szCs w:val="28"/>
        </w:rPr>
        <w:t>________________________________________</w:t>
      </w:r>
    </w:p>
    <w:p w:rsidR="00583355" w:rsidRDefault="00583355" w:rsidP="00583355">
      <w:pPr>
        <w:ind w:left="4395"/>
        <w:rPr>
          <w:rFonts w:ascii="Times New Roman CYR" w:hAnsi="Times New Roman CYR" w:cs="Times New Roman CYR"/>
          <w:sz w:val="18"/>
          <w:szCs w:val="18"/>
        </w:rPr>
      </w:pPr>
      <w:r>
        <w:rPr>
          <w:rFonts w:ascii="Times New Roman CYR" w:hAnsi="Times New Roman CYR" w:cs="Times New Roman CYR"/>
          <w:sz w:val="18"/>
          <w:szCs w:val="18"/>
        </w:rPr>
        <w:t>вая форма, сведения о государственной регистрации; для физических</w:t>
      </w:r>
    </w:p>
    <w:p w:rsidR="00583355" w:rsidRPr="000D092A" w:rsidRDefault="00583355" w:rsidP="00583355">
      <w:pPr>
        <w:ind w:left="4395"/>
        <w:rPr>
          <w:sz w:val="18"/>
          <w:szCs w:val="18"/>
        </w:rPr>
      </w:pPr>
      <w:r w:rsidRPr="000D092A">
        <w:rPr>
          <w:sz w:val="28"/>
          <w:szCs w:val="28"/>
        </w:rPr>
        <w:t>________________________________________</w:t>
      </w:r>
    </w:p>
    <w:p w:rsidR="00583355" w:rsidRDefault="00583355" w:rsidP="00583355">
      <w:pPr>
        <w:ind w:left="4395"/>
        <w:rPr>
          <w:rFonts w:ascii="Times New Roman CYR" w:hAnsi="Times New Roman CYR" w:cs="Times New Roman CYR"/>
          <w:sz w:val="18"/>
          <w:szCs w:val="18"/>
        </w:rPr>
      </w:pPr>
      <w:r w:rsidRPr="000D092A">
        <w:rPr>
          <w:sz w:val="18"/>
          <w:szCs w:val="18"/>
        </w:rPr>
        <w:t xml:space="preserve">      </w:t>
      </w:r>
      <w:r>
        <w:rPr>
          <w:rFonts w:ascii="Times New Roman CYR" w:hAnsi="Times New Roman CYR" w:cs="Times New Roman CYR"/>
          <w:sz w:val="18"/>
          <w:szCs w:val="18"/>
        </w:rPr>
        <w:t>лиц – фамилия, имя, отчество, паспортные данные)</w:t>
      </w:r>
    </w:p>
    <w:p w:rsidR="00583355" w:rsidRDefault="00583355" w:rsidP="00583355">
      <w:pPr>
        <w:ind w:left="4395"/>
        <w:rPr>
          <w:rFonts w:ascii="Times New Roman CYR" w:hAnsi="Times New Roman CYR" w:cs="Times New Roman CYR"/>
          <w:sz w:val="28"/>
          <w:szCs w:val="28"/>
        </w:rPr>
      </w:pPr>
      <w:r w:rsidRPr="000D092A">
        <w:rPr>
          <w:sz w:val="28"/>
          <w:szCs w:val="28"/>
        </w:rPr>
        <w:t>_______________________ (</w:t>
      </w:r>
      <w:r>
        <w:rPr>
          <w:rFonts w:ascii="Times New Roman CYR" w:hAnsi="Times New Roman CYR" w:cs="Times New Roman CYR"/>
          <w:sz w:val="28"/>
          <w:szCs w:val="28"/>
        </w:rPr>
        <w:t>далее – заявитель).</w:t>
      </w:r>
    </w:p>
    <w:p w:rsidR="00583355" w:rsidRDefault="00583355" w:rsidP="00583355">
      <w:pPr>
        <w:ind w:left="4395"/>
        <w:rPr>
          <w:rFonts w:ascii="Times New Roman CYR" w:hAnsi="Times New Roman CYR" w:cs="Times New Roman CYR"/>
          <w:sz w:val="28"/>
          <w:szCs w:val="28"/>
        </w:rPr>
      </w:pPr>
      <w:r>
        <w:rPr>
          <w:rFonts w:ascii="Times New Roman CYR" w:hAnsi="Times New Roman CYR" w:cs="Times New Roman CYR"/>
          <w:sz w:val="28"/>
          <w:szCs w:val="28"/>
        </w:rPr>
        <w:t>Адрес заявителя (ей)________________</w:t>
      </w:r>
    </w:p>
    <w:p w:rsidR="00583355" w:rsidRDefault="00583355" w:rsidP="00583355">
      <w:pPr>
        <w:ind w:left="4395"/>
        <w:jc w:val="right"/>
        <w:rPr>
          <w:rFonts w:ascii="Times New Roman CYR" w:hAnsi="Times New Roman CYR" w:cs="Times New Roman CYR"/>
          <w:sz w:val="18"/>
          <w:szCs w:val="18"/>
        </w:rPr>
      </w:pPr>
      <w:r w:rsidRPr="000D092A">
        <w:rPr>
          <w:sz w:val="18"/>
          <w:szCs w:val="18"/>
        </w:rPr>
        <w:t>(</w:t>
      </w:r>
      <w:r>
        <w:rPr>
          <w:rFonts w:ascii="Times New Roman CYR" w:hAnsi="Times New Roman CYR" w:cs="Times New Roman CYR"/>
          <w:sz w:val="18"/>
          <w:szCs w:val="18"/>
        </w:rPr>
        <w:t>местонахождение юридического лица;</w:t>
      </w:r>
    </w:p>
    <w:p w:rsidR="00583355" w:rsidRPr="000D092A" w:rsidRDefault="00583355" w:rsidP="00583355">
      <w:pPr>
        <w:ind w:left="4395"/>
        <w:jc w:val="right"/>
        <w:rPr>
          <w:sz w:val="18"/>
          <w:szCs w:val="18"/>
        </w:rPr>
      </w:pPr>
      <w:r w:rsidRPr="000D092A">
        <w:rPr>
          <w:sz w:val="18"/>
          <w:szCs w:val="18"/>
        </w:rPr>
        <w:t xml:space="preserve">______________________________________________________________ </w:t>
      </w:r>
    </w:p>
    <w:p w:rsidR="00583355" w:rsidRDefault="00583355" w:rsidP="00583355">
      <w:pPr>
        <w:ind w:left="4395"/>
        <w:rPr>
          <w:rFonts w:ascii="Times New Roman CYR" w:hAnsi="Times New Roman CYR" w:cs="Times New Roman CYR"/>
          <w:sz w:val="18"/>
          <w:szCs w:val="18"/>
        </w:rPr>
      </w:pPr>
      <w:r w:rsidRPr="000D092A">
        <w:rPr>
          <w:sz w:val="18"/>
          <w:szCs w:val="18"/>
        </w:rPr>
        <w:t xml:space="preserve">       </w:t>
      </w:r>
      <w:r>
        <w:rPr>
          <w:rFonts w:ascii="Times New Roman CYR" w:hAnsi="Times New Roman CYR" w:cs="Times New Roman CYR"/>
          <w:sz w:val="18"/>
          <w:szCs w:val="18"/>
        </w:rPr>
        <w:t>место регистрации  физического лица)</w:t>
      </w:r>
    </w:p>
    <w:p w:rsidR="00583355" w:rsidRDefault="00583355" w:rsidP="00583355">
      <w:pPr>
        <w:ind w:left="4395"/>
        <w:jc w:val="both"/>
        <w:rPr>
          <w:rFonts w:ascii="Times New Roman CYR" w:hAnsi="Times New Roman CYR" w:cs="Times New Roman CYR"/>
          <w:sz w:val="28"/>
          <w:szCs w:val="28"/>
        </w:rPr>
      </w:pPr>
      <w:r>
        <w:rPr>
          <w:rFonts w:ascii="Times New Roman CYR" w:hAnsi="Times New Roman CYR" w:cs="Times New Roman CYR"/>
          <w:sz w:val="28"/>
          <w:szCs w:val="28"/>
        </w:rPr>
        <w:t>Телефон (факс) заявителя (ей), адрес электронной почты________________________</w:t>
      </w:r>
    </w:p>
    <w:p w:rsidR="00583355" w:rsidRPr="000D092A" w:rsidRDefault="00583355" w:rsidP="00583355">
      <w:pPr>
        <w:jc w:val="center"/>
        <w:rPr>
          <w:sz w:val="28"/>
          <w:szCs w:val="28"/>
        </w:rPr>
      </w:pPr>
    </w:p>
    <w:p w:rsidR="00583355" w:rsidRDefault="00583355" w:rsidP="00583355">
      <w:pPr>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583355" w:rsidRDefault="00583355" w:rsidP="00583355">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прекратить право пожизненного наследуемого владения земельным участком площадью__________кв.м., с кадастровым номером __________________, </w:t>
      </w:r>
    </w:p>
    <w:p w:rsidR="00583355" w:rsidRDefault="00583355" w:rsidP="00583355">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расположенным по адресу: ________________________________________ </w:t>
      </w:r>
    </w:p>
    <w:p w:rsidR="00583355" w:rsidRPr="000D092A" w:rsidRDefault="00583355" w:rsidP="00583355">
      <w:pPr>
        <w:jc w:val="both"/>
        <w:rPr>
          <w:sz w:val="28"/>
          <w:szCs w:val="28"/>
        </w:rPr>
      </w:pPr>
      <w:r w:rsidRPr="000D092A">
        <w:rPr>
          <w:sz w:val="28"/>
          <w:szCs w:val="28"/>
        </w:rPr>
        <w:t>________________________________________________________________________</w:t>
      </w:r>
    </w:p>
    <w:p w:rsidR="00583355" w:rsidRDefault="00583355" w:rsidP="00583355">
      <w:pPr>
        <w:ind w:firstLine="708"/>
        <w:jc w:val="both"/>
        <w:rPr>
          <w:rFonts w:ascii="Times New Roman CYR" w:hAnsi="Times New Roman CYR" w:cs="Times New Roman CYR"/>
          <w:sz w:val="24"/>
          <w:szCs w:val="24"/>
        </w:rPr>
      </w:pPr>
      <w:r>
        <w:rPr>
          <w:rFonts w:ascii="Times New Roman CYR" w:hAnsi="Times New Roman CYR" w:cs="Times New Roman CYR"/>
          <w:sz w:val="28"/>
          <w:szCs w:val="28"/>
        </w:rPr>
        <w:t>Реквизиты правоустанавливающих (правоудостоверяющих) документов на земельный участок: ____</w:t>
      </w:r>
      <w:r>
        <w:rPr>
          <w:rFonts w:ascii="Times New Roman CYR" w:hAnsi="Times New Roman CYR" w:cs="Times New Roman CYR"/>
          <w:sz w:val="24"/>
          <w:szCs w:val="24"/>
        </w:rPr>
        <w:t>___________________________________________________</w:t>
      </w:r>
    </w:p>
    <w:p w:rsidR="00583355" w:rsidRDefault="00583355" w:rsidP="00583355">
      <w:pPr>
        <w:ind w:left="2124" w:firstLine="708"/>
        <w:jc w:val="both"/>
        <w:rPr>
          <w:rFonts w:ascii="Times New Roman CYR" w:hAnsi="Times New Roman CYR" w:cs="Times New Roman CYR"/>
          <w:sz w:val="24"/>
          <w:szCs w:val="24"/>
          <w:vertAlign w:val="superscript"/>
        </w:rPr>
      </w:pPr>
      <w:r w:rsidRPr="000D092A">
        <w:rPr>
          <w:sz w:val="24"/>
          <w:szCs w:val="24"/>
          <w:vertAlign w:val="superscript"/>
        </w:rPr>
        <w:t>(</w:t>
      </w:r>
      <w:r>
        <w:rPr>
          <w:rFonts w:ascii="Times New Roman CYR" w:hAnsi="Times New Roman CYR" w:cs="Times New Roman CYR"/>
          <w:sz w:val="24"/>
          <w:szCs w:val="24"/>
          <w:vertAlign w:val="superscript"/>
        </w:rPr>
        <w:t xml:space="preserve">номер, дата, название органа выдавшего решение о предоставлении земельного участка или </w:t>
      </w:r>
    </w:p>
    <w:p w:rsidR="00583355" w:rsidRPr="000D092A" w:rsidRDefault="00583355" w:rsidP="00583355">
      <w:pPr>
        <w:jc w:val="both"/>
        <w:rPr>
          <w:sz w:val="24"/>
          <w:szCs w:val="24"/>
        </w:rPr>
      </w:pPr>
      <w:r w:rsidRPr="000D092A">
        <w:rPr>
          <w:sz w:val="24"/>
          <w:szCs w:val="24"/>
        </w:rPr>
        <w:t>________________________________________________________________________</w:t>
      </w:r>
    </w:p>
    <w:p w:rsidR="00583355" w:rsidRDefault="00583355" w:rsidP="00583355">
      <w:pPr>
        <w:jc w:val="center"/>
        <w:rPr>
          <w:rFonts w:ascii="Times New Roman CYR" w:hAnsi="Times New Roman CYR" w:cs="Times New Roman CYR"/>
          <w:sz w:val="24"/>
          <w:szCs w:val="24"/>
          <w:vertAlign w:val="superscript"/>
        </w:rPr>
      </w:pPr>
      <w:r>
        <w:rPr>
          <w:rFonts w:ascii="Times New Roman CYR" w:hAnsi="Times New Roman CYR" w:cs="Times New Roman CYR"/>
          <w:sz w:val="24"/>
          <w:szCs w:val="24"/>
          <w:vertAlign w:val="superscript"/>
        </w:rPr>
        <w:t>государственного акта (свидетельства о предоставлении), или дата и номер записи регистрации в ЕГРН на земельный участок)</w:t>
      </w:r>
    </w:p>
    <w:p w:rsidR="00583355" w:rsidRPr="000D092A" w:rsidRDefault="00583355" w:rsidP="00583355">
      <w:pPr>
        <w:tabs>
          <w:tab w:val="left" w:pos="1230"/>
        </w:tabs>
        <w:jc w:val="both"/>
        <w:rPr>
          <w:sz w:val="28"/>
          <w:szCs w:val="28"/>
        </w:rPr>
      </w:pPr>
    </w:p>
    <w:p w:rsidR="00583355" w:rsidRDefault="00583355" w:rsidP="00583355">
      <w:pPr>
        <w:tabs>
          <w:tab w:val="left" w:pos="1230"/>
        </w:tabs>
        <w:jc w:val="both"/>
        <w:rPr>
          <w:rFonts w:ascii="Times New Roman CYR" w:hAnsi="Times New Roman CYR" w:cs="Times New Roman CYR"/>
          <w:sz w:val="24"/>
          <w:szCs w:val="24"/>
        </w:rPr>
      </w:pPr>
      <w:r>
        <w:rPr>
          <w:rFonts w:ascii="Times New Roman CYR" w:hAnsi="Times New Roman CYR" w:cs="Times New Roman CYR"/>
          <w:sz w:val="28"/>
          <w:szCs w:val="28"/>
        </w:rPr>
        <w:t>Заявитель:______________________________</w:t>
      </w:r>
      <w:r>
        <w:rPr>
          <w:rFonts w:ascii="Times New Roman CYR" w:hAnsi="Times New Roman CYR" w:cs="Times New Roman CYR"/>
          <w:sz w:val="24"/>
          <w:szCs w:val="24"/>
        </w:rPr>
        <w:t xml:space="preserve"> </w:t>
      </w:r>
      <w:r>
        <w:rPr>
          <w:rFonts w:ascii="Times New Roman CYR" w:hAnsi="Times New Roman CYR" w:cs="Times New Roman CYR"/>
          <w:sz w:val="24"/>
          <w:szCs w:val="24"/>
        </w:rPr>
        <w:tab/>
        <w:t>__________</w:t>
      </w:r>
    </w:p>
    <w:p w:rsidR="00583355" w:rsidRDefault="00583355" w:rsidP="00583355">
      <w:pPr>
        <w:tabs>
          <w:tab w:val="left" w:pos="2520"/>
          <w:tab w:val="left" w:pos="7200"/>
        </w:tabs>
        <w:ind w:firstLine="180"/>
        <w:jc w:val="both"/>
        <w:rPr>
          <w:rFonts w:ascii="Times New Roman CYR" w:hAnsi="Times New Roman CYR" w:cs="Times New Roman CYR"/>
        </w:rPr>
      </w:pPr>
      <w:r w:rsidRPr="000D092A">
        <w:rPr>
          <w:sz w:val="24"/>
          <w:szCs w:val="24"/>
        </w:rPr>
        <w:tab/>
      </w:r>
      <w:r w:rsidRPr="000D092A">
        <w:t>(</w:t>
      </w:r>
      <w:r>
        <w:rPr>
          <w:rFonts w:ascii="Times New Roman CYR" w:hAnsi="Times New Roman CYR" w:cs="Times New Roman CYR"/>
        </w:rPr>
        <w:t>Ф.И.О.)</w:t>
      </w:r>
      <w:r>
        <w:rPr>
          <w:rFonts w:ascii="Times New Roman CYR" w:hAnsi="Times New Roman CYR" w:cs="Times New Roman CYR"/>
        </w:rPr>
        <w:tab/>
        <w:t>подпись</w:t>
      </w:r>
    </w:p>
    <w:p w:rsidR="00583355" w:rsidRDefault="00583355" w:rsidP="00583355">
      <w:pPr>
        <w:jc w:val="both"/>
        <w:rPr>
          <w:rFonts w:ascii="Times New Roman CYR" w:hAnsi="Times New Roman CYR" w:cs="Times New Roman CYR"/>
          <w:sz w:val="16"/>
          <w:szCs w:val="16"/>
        </w:rPr>
      </w:pPr>
      <w:r>
        <w:rPr>
          <w:rFonts w:ascii="Times New Roman CYR" w:hAnsi="Times New Roman CYR" w:cs="Times New Roman CYR"/>
          <w:sz w:val="16"/>
          <w:szCs w:val="16"/>
        </w:rPr>
        <w:lastRenderedPageBreak/>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№153-ФЗ </w:t>
      </w:r>
      <w:r w:rsidRPr="000D092A">
        <w:rPr>
          <w:sz w:val="16"/>
          <w:szCs w:val="16"/>
        </w:rPr>
        <w:t>«</w:t>
      </w:r>
      <w:r>
        <w:rPr>
          <w:rFonts w:ascii="Times New Roman CYR" w:hAnsi="Times New Roman CYR" w:cs="Times New Roman CYR"/>
          <w:sz w:val="16"/>
          <w:szCs w:val="16"/>
        </w:rPr>
        <w:t>О персональных данных</w:t>
      </w:r>
      <w:r w:rsidRPr="000D092A">
        <w:rPr>
          <w:sz w:val="16"/>
          <w:szCs w:val="16"/>
        </w:rPr>
        <w:t xml:space="preserve">». </w:t>
      </w:r>
      <w:r>
        <w:rPr>
          <w:rFonts w:ascii="Times New Roman CYR" w:hAnsi="Times New Roman CYR" w:cs="Times New Roman CYR"/>
          <w:sz w:val="16"/>
          <w:szCs w:val="16"/>
        </w:rPr>
        <w:t>Подтверждаю, что, давая такое согласие, я действую своей волей и в своем интересе.</w:t>
      </w:r>
    </w:p>
    <w:p w:rsidR="00583355" w:rsidRDefault="00583355" w:rsidP="00583355">
      <w:pPr>
        <w:jc w:val="both"/>
        <w:rPr>
          <w:rFonts w:ascii="Times New Roman CYR" w:hAnsi="Times New Roman CYR" w:cs="Times New Roman CYR"/>
          <w:sz w:val="16"/>
          <w:szCs w:val="16"/>
        </w:rPr>
      </w:pPr>
      <w:r>
        <w:rPr>
          <w:rFonts w:ascii="Times New Roman CYR" w:hAnsi="Times New Roman CYR" w:cs="Times New Roman CYR"/>
          <w:sz w:val="16"/>
          <w:szCs w:val="16"/>
        </w:rPr>
        <w:t>Настоящее согласие может быть отозвано в письменной форме.</w:t>
      </w:r>
    </w:p>
    <w:p w:rsidR="00583355" w:rsidRDefault="00583355" w:rsidP="00583355">
      <w:pPr>
        <w:jc w:val="both"/>
        <w:rPr>
          <w:rFonts w:ascii="Times New Roman CYR" w:hAnsi="Times New Roman CYR" w:cs="Times New Roman CYR"/>
          <w:sz w:val="24"/>
          <w:szCs w:val="24"/>
        </w:rPr>
      </w:pPr>
      <w:r w:rsidRPr="000D092A">
        <w:rPr>
          <w:sz w:val="24"/>
          <w:szCs w:val="24"/>
        </w:rPr>
        <w:t xml:space="preserve"> «____»______________20__</w:t>
      </w:r>
      <w:r>
        <w:rPr>
          <w:rFonts w:ascii="Times New Roman CYR" w:hAnsi="Times New Roman CYR" w:cs="Times New Roman CYR"/>
          <w:sz w:val="24"/>
          <w:szCs w:val="24"/>
        </w:rPr>
        <w:t>г.                                                                     ________________________</w:t>
      </w:r>
    </w:p>
    <w:p w:rsidR="00583355" w:rsidRDefault="00583355" w:rsidP="00583355">
      <w:pPr>
        <w:tabs>
          <w:tab w:val="left" w:pos="7655"/>
        </w:tabs>
        <w:ind w:right="-2"/>
        <w:jc w:val="both"/>
        <w:rPr>
          <w:rFonts w:ascii="Times New Roman CYR" w:hAnsi="Times New Roman CYR" w:cs="Times New Roman CYR"/>
          <w:sz w:val="24"/>
          <w:szCs w:val="24"/>
        </w:rPr>
      </w:pPr>
      <w:r w:rsidRPr="000D092A">
        <w:rPr>
          <w:sz w:val="24"/>
          <w:szCs w:val="24"/>
        </w:rPr>
        <w:t xml:space="preserve">      (</w:t>
      </w:r>
      <w:r>
        <w:rPr>
          <w:rFonts w:ascii="Times New Roman CYR" w:hAnsi="Times New Roman CYR" w:cs="Times New Roman CYR"/>
          <w:sz w:val="24"/>
          <w:szCs w:val="24"/>
        </w:rPr>
        <w:t xml:space="preserve">дата)                                                                                                              (подпись заявителя) </w:t>
      </w:r>
    </w:p>
    <w:p w:rsidR="00583355" w:rsidRPr="000D092A" w:rsidRDefault="00583355" w:rsidP="00583355">
      <w:pPr>
        <w:jc w:val="center"/>
        <w:rPr>
          <w:sz w:val="28"/>
          <w:szCs w:val="28"/>
        </w:rPr>
      </w:pPr>
    </w:p>
    <w:p w:rsidR="00583355" w:rsidRPr="000D092A" w:rsidRDefault="00583355" w:rsidP="00583355">
      <w:pPr>
        <w:rPr>
          <w:sz w:val="28"/>
          <w:szCs w:val="28"/>
        </w:rPr>
      </w:pPr>
    </w:p>
    <w:p w:rsidR="00583355" w:rsidRPr="000D092A" w:rsidRDefault="00583355" w:rsidP="00583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rPr>
          <w:sz w:val="28"/>
          <w:szCs w:val="28"/>
        </w:rPr>
      </w:pPr>
    </w:p>
    <w:p w:rsidR="00583355" w:rsidRDefault="00583355" w:rsidP="00583355"/>
    <w:p w:rsidR="00760C0B" w:rsidRPr="00795F45" w:rsidRDefault="00760C0B" w:rsidP="00583355">
      <w:pPr>
        <w:ind w:left="5529"/>
        <w:jc w:val="center"/>
        <w:rPr>
          <w:spacing w:val="-2"/>
          <w:sz w:val="28"/>
          <w:szCs w:val="28"/>
        </w:rPr>
      </w:pPr>
    </w:p>
    <w:sectPr w:rsidR="00760C0B" w:rsidRPr="00795F45" w:rsidSect="0062583B">
      <w:headerReference w:type="even" r:id="rId8"/>
      <w:pgSz w:w="11906" w:h="16838"/>
      <w:pgMar w:top="426"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8A" w:rsidRDefault="0002138A">
      <w:r>
        <w:separator/>
      </w:r>
    </w:p>
  </w:endnote>
  <w:endnote w:type="continuationSeparator" w:id="0">
    <w:p w:rsidR="0002138A" w:rsidRDefault="000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8A" w:rsidRDefault="0002138A">
      <w:r>
        <w:separator/>
      </w:r>
    </w:p>
  </w:footnote>
  <w:footnote w:type="continuationSeparator" w:id="0">
    <w:p w:rsidR="0002138A" w:rsidRDefault="000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DE" w:rsidRDefault="00080DDE"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0DDE" w:rsidRDefault="00080DDE"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2138A"/>
    <w:rsid w:val="0003459B"/>
    <w:rsid w:val="00044180"/>
    <w:rsid w:val="00053A49"/>
    <w:rsid w:val="0006358D"/>
    <w:rsid w:val="0007608F"/>
    <w:rsid w:val="00080DDE"/>
    <w:rsid w:val="00085AE9"/>
    <w:rsid w:val="000968F1"/>
    <w:rsid w:val="000A285B"/>
    <w:rsid w:val="000A40F8"/>
    <w:rsid w:val="000A6C4B"/>
    <w:rsid w:val="000B476A"/>
    <w:rsid w:val="000C0962"/>
    <w:rsid w:val="000C342C"/>
    <w:rsid w:val="000D4D2F"/>
    <w:rsid w:val="000D7B8F"/>
    <w:rsid w:val="000F1AA0"/>
    <w:rsid w:val="00106AC3"/>
    <w:rsid w:val="00106E9D"/>
    <w:rsid w:val="00107B40"/>
    <w:rsid w:val="001129E3"/>
    <w:rsid w:val="00127316"/>
    <w:rsid w:val="00127DB8"/>
    <w:rsid w:val="00132963"/>
    <w:rsid w:val="00145808"/>
    <w:rsid w:val="00152599"/>
    <w:rsid w:val="00160274"/>
    <w:rsid w:val="001665A4"/>
    <w:rsid w:val="0017213F"/>
    <w:rsid w:val="00183053"/>
    <w:rsid w:val="00186DA4"/>
    <w:rsid w:val="001957F4"/>
    <w:rsid w:val="001B1BDE"/>
    <w:rsid w:val="001C7A82"/>
    <w:rsid w:val="001F21F2"/>
    <w:rsid w:val="0022363F"/>
    <w:rsid w:val="0022652C"/>
    <w:rsid w:val="0023693F"/>
    <w:rsid w:val="00246E46"/>
    <w:rsid w:val="00257710"/>
    <w:rsid w:val="00262D75"/>
    <w:rsid w:val="002636A0"/>
    <w:rsid w:val="00265A56"/>
    <w:rsid w:val="00272686"/>
    <w:rsid w:val="00275D2C"/>
    <w:rsid w:val="00277586"/>
    <w:rsid w:val="00281D9B"/>
    <w:rsid w:val="00290ED7"/>
    <w:rsid w:val="00294EE6"/>
    <w:rsid w:val="002D1576"/>
    <w:rsid w:val="002E402C"/>
    <w:rsid w:val="002E7411"/>
    <w:rsid w:val="002F3635"/>
    <w:rsid w:val="00300B1F"/>
    <w:rsid w:val="00302212"/>
    <w:rsid w:val="00303BE5"/>
    <w:rsid w:val="00305BA8"/>
    <w:rsid w:val="003068AF"/>
    <w:rsid w:val="00316394"/>
    <w:rsid w:val="00322F0E"/>
    <w:rsid w:val="00323F6D"/>
    <w:rsid w:val="00330135"/>
    <w:rsid w:val="00346229"/>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E35CB"/>
    <w:rsid w:val="003E7AA0"/>
    <w:rsid w:val="003F24E5"/>
    <w:rsid w:val="003F7B9F"/>
    <w:rsid w:val="00400DB6"/>
    <w:rsid w:val="00402200"/>
    <w:rsid w:val="00407C8B"/>
    <w:rsid w:val="0041634E"/>
    <w:rsid w:val="00425DD3"/>
    <w:rsid w:val="004350DD"/>
    <w:rsid w:val="0043532A"/>
    <w:rsid w:val="0043683A"/>
    <w:rsid w:val="00452D52"/>
    <w:rsid w:val="00463BC2"/>
    <w:rsid w:val="00474102"/>
    <w:rsid w:val="0048199C"/>
    <w:rsid w:val="004926D6"/>
    <w:rsid w:val="004A1F70"/>
    <w:rsid w:val="004A52CE"/>
    <w:rsid w:val="004B5E46"/>
    <w:rsid w:val="004C07B3"/>
    <w:rsid w:val="004D0A56"/>
    <w:rsid w:val="004D6122"/>
    <w:rsid w:val="004F2C76"/>
    <w:rsid w:val="004F48DC"/>
    <w:rsid w:val="00501E70"/>
    <w:rsid w:val="00506A8F"/>
    <w:rsid w:val="0051678C"/>
    <w:rsid w:val="00520351"/>
    <w:rsid w:val="00523A1E"/>
    <w:rsid w:val="005360E8"/>
    <w:rsid w:val="00557176"/>
    <w:rsid w:val="0056720D"/>
    <w:rsid w:val="00570C82"/>
    <w:rsid w:val="005718B5"/>
    <w:rsid w:val="005806A0"/>
    <w:rsid w:val="00583355"/>
    <w:rsid w:val="005917C4"/>
    <w:rsid w:val="005921A1"/>
    <w:rsid w:val="00592A7D"/>
    <w:rsid w:val="005A75F4"/>
    <w:rsid w:val="005B2B8B"/>
    <w:rsid w:val="005B5F00"/>
    <w:rsid w:val="005C6E72"/>
    <w:rsid w:val="005F79F3"/>
    <w:rsid w:val="006010DF"/>
    <w:rsid w:val="00617B73"/>
    <w:rsid w:val="0062583B"/>
    <w:rsid w:val="006278EC"/>
    <w:rsid w:val="00653C87"/>
    <w:rsid w:val="00655EDC"/>
    <w:rsid w:val="006A1387"/>
    <w:rsid w:val="006C2BCA"/>
    <w:rsid w:val="006D1379"/>
    <w:rsid w:val="006D5E40"/>
    <w:rsid w:val="006D647D"/>
    <w:rsid w:val="006E22E3"/>
    <w:rsid w:val="006E3FED"/>
    <w:rsid w:val="006E7B82"/>
    <w:rsid w:val="006F2A29"/>
    <w:rsid w:val="006F3261"/>
    <w:rsid w:val="00703CD2"/>
    <w:rsid w:val="00712C06"/>
    <w:rsid w:val="007155DA"/>
    <w:rsid w:val="0072630D"/>
    <w:rsid w:val="007300EE"/>
    <w:rsid w:val="007363CB"/>
    <w:rsid w:val="00737472"/>
    <w:rsid w:val="00751A71"/>
    <w:rsid w:val="00760C0B"/>
    <w:rsid w:val="00765DDF"/>
    <w:rsid w:val="007662F1"/>
    <w:rsid w:val="00780121"/>
    <w:rsid w:val="00782635"/>
    <w:rsid w:val="007A2F2B"/>
    <w:rsid w:val="007B3A0D"/>
    <w:rsid w:val="007C1EA5"/>
    <w:rsid w:val="007C4A40"/>
    <w:rsid w:val="007F17D3"/>
    <w:rsid w:val="007F475A"/>
    <w:rsid w:val="007F4DD1"/>
    <w:rsid w:val="007F5942"/>
    <w:rsid w:val="00802E00"/>
    <w:rsid w:val="00823371"/>
    <w:rsid w:val="0082625A"/>
    <w:rsid w:val="008338AD"/>
    <w:rsid w:val="00841CA7"/>
    <w:rsid w:val="00845933"/>
    <w:rsid w:val="008543B8"/>
    <w:rsid w:val="00877413"/>
    <w:rsid w:val="008807FF"/>
    <w:rsid w:val="00887C10"/>
    <w:rsid w:val="00892456"/>
    <w:rsid w:val="00893690"/>
    <w:rsid w:val="0089669A"/>
    <w:rsid w:val="00896857"/>
    <w:rsid w:val="008A5C69"/>
    <w:rsid w:val="008B708E"/>
    <w:rsid w:val="008C0F9C"/>
    <w:rsid w:val="008C4BD8"/>
    <w:rsid w:val="008D502A"/>
    <w:rsid w:val="009170E6"/>
    <w:rsid w:val="009405A7"/>
    <w:rsid w:val="00950B8B"/>
    <w:rsid w:val="00952812"/>
    <w:rsid w:val="00964B37"/>
    <w:rsid w:val="00980874"/>
    <w:rsid w:val="00982350"/>
    <w:rsid w:val="0098406A"/>
    <w:rsid w:val="009A31AD"/>
    <w:rsid w:val="009B4B2D"/>
    <w:rsid w:val="009C5B2C"/>
    <w:rsid w:val="009F01EC"/>
    <w:rsid w:val="009F1BB5"/>
    <w:rsid w:val="009F2A45"/>
    <w:rsid w:val="00A2274F"/>
    <w:rsid w:val="00A40878"/>
    <w:rsid w:val="00A50036"/>
    <w:rsid w:val="00A507CA"/>
    <w:rsid w:val="00A55918"/>
    <w:rsid w:val="00A57B40"/>
    <w:rsid w:val="00A718F2"/>
    <w:rsid w:val="00A737F6"/>
    <w:rsid w:val="00A833A1"/>
    <w:rsid w:val="00A92176"/>
    <w:rsid w:val="00A9448F"/>
    <w:rsid w:val="00A95162"/>
    <w:rsid w:val="00AD4F2C"/>
    <w:rsid w:val="00AD6CA5"/>
    <w:rsid w:val="00AE1F82"/>
    <w:rsid w:val="00AE6B1D"/>
    <w:rsid w:val="00AE7028"/>
    <w:rsid w:val="00AF2122"/>
    <w:rsid w:val="00AF6404"/>
    <w:rsid w:val="00AF7715"/>
    <w:rsid w:val="00B022E4"/>
    <w:rsid w:val="00B13A09"/>
    <w:rsid w:val="00B21871"/>
    <w:rsid w:val="00B24D73"/>
    <w:rsid w:val="00B329D2"/>
    <w:rsid w:val="00B63DC1"/>
    <w:rsid w:val="00B71D1B"/>
    <w:rsid w:val="00B727E8"/>
    <w:rsid w:val="00B73F89"/>
    <w:rsid w:val="00B87378"/>
    <w:rsid w:val="00B9320C"/>
    <w:rsid w:val="00B94159"/>
    <w:rsid w:val="00BA1475"/>
    <w:rsid w:val="00BC2ADC"/>
    <w:rsid w:val="00BC762C"/>
    <w:rsid w:val="00BD2708"/>
    <w:rsid w:val="00BE51AF"/>
    <w:rsid w:val="00BE5E40"/>
    <w:rsid w:val="00BF2850"/>
    <w:rsid w:val="00BF4408"/>
    <w:rsid w:val="00C0694C"/>
    <w:rsid w:val="00C074D1"/>
    <w:rsid w:val="00C16A19"/>
    <w:rsid w:val="00C17D7A"/>
    <w:rsid w:val="00C205AF"/>
    <w:rsid w:val="00C348B0"/>
    <w:rsid w:val="00C378E7"/>
    <w:rsid w:val="00C54763"/>
    <w:rsid w:val="00C664C0"/>
    <w:rsid w:val="00C67715"/>
    <w:rsid w:val="00C724DC"/>
    <w:rsid w:val="00C77D14"/>
    <w:rsid w:val="00CA53C6"/>
    <w:rsid w:val="00CC122D"/>
    <w:rsid w:val="00CD117F"/>
    <w:rsid w:val="00CD1B2A"/>
    <w:rsid w:val="00CE51BE"/>
    <w:rsid w:val="00CE61D0"/>
    <w:rsid w:val="00CF3A13"/>
    <w:rsid w:val="00D020FF"/>
    <w:rsid w:val="00D11D3B"/>
    <w:rsid w:val="00D16670"/>
    <w:rsid w:val="00D20029"/>
    <w:rsid w:val="00D2286F"/>
    <w:rsid w:val="00D27468"/>
    <w:rsid w:val="00D40DFF"/>
    <w:rsid w:val="00D417A2"/>
    <w:rsid w:val="00D429D0"/>
    <w:rsid w:val="00D4510E"/>
    <w:rsid w:val="00D4620D"/>
    <w:rsid w:val="00D52085"/>
    <w:rsid w:val="00D60FEB"/>
    <w:rsid w:val="00D7264D"/>
    <w:rsid w:val="00D73966"/>
    <w:rsid w:val="00D74D07"/>
    <w:rsid w:val="00D75E2E"/>
    <w:rsid w:val="00D7771C"/>
    <w:rsid w:val="00D93C17"/>
    <w:rsid w:val="00DC04D0"/>
    <w:rsid w:val="00DD5133"/>
    <w:rsid w:val="00DD5C9E"/>
    <w:rsid w:val="00DE0F08"/>
    <w:rsid w:val="00DF71FE"/>
    <w:rsid w:val="00E1061B"/>
    <w:rsid w:val="00E144CA"/>
    <w:rsid w:val="00E32C31"/>
    <w:rsid w:val="00E34DEF"/>
    <w:rsid w:val="00E46199"/>
    <w:rsid w:val="00E50064"/>
    <w:rsid w:val="00E57F8B"/>
    <w:rsid w:val="00E62978"/>
    <w:rsid w:val="00E73861"/>
    <w:rsid w:val="00E81AB1"/>
    <w:rsid w:val="00E8751A"/>
    <w:rsid w:val="00E93680"/>
    <w:rsid w:val="00EA4B95"/>
    <w:rsid w:val="00EB2925"/>
    <w:rsid w:val="00ED0645"/>
    <w:rsid w:val="00ED368E"/>
    <w:rsid w:val="00EE74E8"/>
    <w:rsid w:val="00EF1398"/>
    <w:rsid w:val="00F03A5D"/>
    <w:rsid w:val="00F03EA0"/>
    <w:rsid w:val="00F04D77"/>
    <w:rsid w:val="00F146B6"/>
    <w:rsid w:val="00F2109C"/>
    <w:rsid w:val="00F23334"/>
    <w:rsid w:val="00F252D6"/>
    <w:rsid w:val="00F33B0E"/>
    <w:rsid w:val="00F41CDD"/>
    <w:rsid w:val="00F42C92"/>
    <w:rsid w:val="00F47DAB"/>
    <w:rsid w:val="00F56DFE"/>
    <w:rsid w:val="00F659BB"/>
    <w:rsid w:val="00F858FF"/>
    <w:rsid w:val="00F87336"/>
    <w:rsid w:val="00F91930"/>
    <w:rsid w:val="00F92610"/>
    <w:rsid w:val="00F9288F"/>
    <w:rsid w:val="00F96AF3"/>
    <w:rsid w:val="00FA55F4"/>
    <w:rsid w:val="00FB235F"/>
    <w:rsid w:val="00FB7E3D"/>
    <w:rsid w:val="00FC31E6"/>
    <w:rsid w:val="00FD2B78"/>
    <w:rsid w:val="00FE59ED"/>
    <w:rsid w:val="00FE7757"/>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C919-AD86-4889-ADF8-0FAB4C0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35</Pages>
  <Words>13233</Words>
  <Characters>75430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282</cp:revision>
  <cp:lastPrinted>2022-05-19T09:20:00Z</cp:lastPrinted>
  <dcterms:created xsi:type="dcterms:W3CDTF">2009-02-10T05:55:00Z</dcterms:created>
  <dcterms:modified xsi:type="dcterms:W3CDTF">2022-05-19T09:22:00Z</dcterms:modified>
</cp:coreProperties>
</file>