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724E" w:rsidRDefault="0012724E" w:rsidP="004164F0"/>
    <w:tbl>
      <w:tblPr>
        <w:tblW w:w="1024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298"/>
        <w:gridCol w:w="4117"/>
        <w:gridCol w:w="3825"/>
      </w:tblGrid>
      <w:tr w:rsidR="000A38BE" w:rsidRPr="000A38BE" w:rsidTr="000239FA">
        <w:trPr>
          <w:trHeight w:val="1374"/>
        </w:trPr>
        <w:tc>
          <w:tcPr>
            <w:tcW w:w="10240" w:type="dxa"/>
            <w:gridSpan w:val="3"/>
          </w:tcPr>
          <w:p w:rsidR="000A38BE" w:rsidRPr="000A38BE" w:rsidRDefault="000A38BE" w:rsidP="000A38BE">
            <w:pPr>
              <w:suppressAutoHyphens/>
              <w:jc w:val="center"/>
              <w:rPr>
                <w:color w:val="auto"/>
                <w:sz w:val="28"/>
                <w:szCs w:val="28"/>
              </w:rPr>
            </w:pPr>
            <w:r w:rsidRPr="000A38BE">
              <w:rPr>
                <w:noProof/>
                <w:color w:val="auto"/>
                <w:sz w:val="28"/>
                <w:szCs w:val="28"/>
              </w:rPr>
              <w:drawing>
                <wp:inline distT="0" distB="0" distL="0" distR="0">
                  <wp:extent cx="666750" cy="800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38BE" w:rsidRPr="000A38BE" w:rsidTr="000239FA">
        <w:tc>
          <w:tcPr>
            <w:tcW w:w="10240" w:type="dxa"/>
            <w:gridSpan w:val="3"/>
          </w:tcPr>
          <w:p w:rsidR="000A38BE" w:rsidRPr="000A38BE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  <w:r w:rsidRPr="000A38BE"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  <w:t>АДМИНИСТРАЦИЯ ВЕРХНЕПОДПОЛЬНЕНСКОГО</w:t>
            </w:r>
          </w:p>
          <w:p w:rsidR="000A38BE" w:rsidRPr="000A38BE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  <w:r w:rsidRPr="000A38BE"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  <w:t>СЕЛЬСКОГО ПОСЕЛЕНИЯ</w:t>
            </w:r>
          </w:p>
          <w:p w:rsidR="000A38BE" w:rsidRPr="000A38BE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</w:p>
        </w:tc>
      </w:tr>
      <w:tr w:rsidR="000A38BE" w:rsidRPr="000A38BE" w:rsidTr="000239FA">
        <w:tc>
          <w:tcPr>
            <w:tcW w:w="10240" w:type="dxa"/>
            <w:gridSpan w:val="3"/>
          </w:tcPr>
          <w:p w:rsidR="000A38BE" w:rsidRPr="000A38BE" w:rsidRDefault="000A38BE" w:rsidP="000A38BE">
            <w:pPr>
              <w:suppressAutoHyphens/>
              <w:autoSpaceDE w:val="0"/>
              <w:jc w:val="center"/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</w:pPr>
            <w:r w:rsidRPr="000A38BE">
              <w:rPr>
                <w:rFonts w:ascii="Times New Roman CYR" w:hAnsi="Times New Roman CYR" w:cs="Times New Roman CYR"/>
                <w:color w:val="auto"/>
                <w:sz w:val="28"/>
                <w:szCs w:val="28"/>
              </w:rPr>
              <w:t>ПОСТАНОВЛЕНИЕ</w:t>
            </w:r>
          </w:p>
          <w:p w:rsidR="000A38BE" w:rsidRPr="000A38BE" w:rsidRDefault="000A38BE" w:rsidP="000A38BE">
            <w:pPr>
              <w:suppressAutoHyphens/>
              <w:ind w:left="1701" w:right="567"/>
              <w:rPr>
                <w:rFonts w:ascii="Times New Roman CYR" w:hAnsi="Times New Roman CYR" w:cs="Times New Roman CYR"/>
                <w:b/>
                <w:color w:val="auto"/>
                <w:sz w:val="16"/>
                <w:szCs w:val="28"/>
              </w:rPr>
            </w:pPr>
          </w:p>
        </w:tc>
      </w:tr>
      <w:tr w:rsidR="000A38BE" w:rsidRPr="000A38BE" w:rsidTr="000239FA">
        <w:tc>
          <w:tcPr>
            <w:tcW w:w="2298" w:type="dxa"/>
          </w:tcPr>
          <w:p w:rsidR="000A38BE" w:rsidRPr="000A38BE" w:rsidRDefault="000A38BE" w:rsidP="000239FA">
            <w:pPr>
              <w:suppressAutoHyphens/>
              <w:ind w:left="-74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28</w:t>
            </w:r>
            <w:r w:rsidRPr="000A38BE">
              <w:rPr>
                <w:color w:val="auto"/>
                <w:sz w:val="28"/>
                <w:szCs w:val="28"/>
              </w:rPr>
              <w:t>.12.202</w:t>
            </w:r>
            <w:r>
              <w:rPr>
                <w:color w:val="auto"/>
                <w:sz w:val="28"/>
                <w:szCs w:val="28"/>
              </w:rPr>
              <w:t>4</w:t>
            </w:r>
          </w:p>
        </w:tc>
        <w:tc>
          <w:tcPr>
            <w:tcW w:w="4117" w:type="dxa"/>
          </w:tcPr>
          <w:p w:rsidR="000A38BE" w:rsidRPr="000A38BE" w:rsidRDefault="000A38BE" w:rsidP="000A38BE">
            <w:pPr>
              <w:suppressAutoHyphens/>
              <w:ind w:left="889"/>
              <w:jc w:val="center"/>
              <w:rPr>
                <w:color w:val="auto"/>
                <w:sz w:val="24"/>
                <w:szCs w:val="24"/>
              </w:rPr>
            </w:pPr>
            <w:r w:rsidRPr="000A38BE">
              <w:rPr>
                <w:color w:val="auto"/>
                <w:sz w:val="28"/>
                <w:szCs w:val="24"/>
              </w:rPr>
              <w:t>№</w:t>
            </w:r>
            <w:r w:rsidR="000239FA">
              <w:rPr>
                <w:color w:val="FF0000"/>
                <w:sz w:val="28"/>
                <w:szCs w:val="24"/>
              </w:rPr>
              <w:t xml:space="preserve"> </w:t>
            </w:r>
            <w:r w:rsidR="000239FA" w:rsidRPr="000239FA">
              <w:rPr>
                <w:color w:val="000000" w:themeColor="text1"/>
                <w:sz w:val="28"/>
                <w:szCs w:val="24"/>
              </w:rPr>
              <w:t>138</w:t>
            </w:r>
          </w:p>
        </w:tc>
        <w:tc>
          <w:tcPr>
            <w:tcW w:w="3825" w:type="dxa"/>
          </w:tcPr>
          <w:p w:rsidR="000A38BE" w:rsidRPr="000A38BE" w:rsidRDefault="000A38BE" w:rsidP="000239FA">
            <w:pPr>
              <w:suppressAutoHyphens/>
              <w:jc w:val="right"/>
              <w:rPr>
                <w:color w:val="auto"/>
                <w:sz w:val="28"/>
                <w:szCs w:val="24"/>
              </w:rPr>
            </w:pPr>
            <w:r w:rsidRPr="000A38BE">
              <w:rPr>
                <w:color w:val="auto"/>
                <w:sz w:val="28"/>
                <w:szCs w:val="24"/>
              </w:rPr>
              <w:t xml:space="preserve"> </w:t>
            </w:r>
            <w:r>
              <w:rPr>
                <w:color w:val="auto"/>
                <w:sz w:val="28"/>
                <w:szCs w:val="24"/>
              </w:rPr>
              <w:t xml:space="preserve">  </w:t>
            </w:r>
            <w:r w:rsidRPr="000A38BE">
              <w:rPr>
                <w:color w:val="auto"/>
                <w:sz w:val="28"/>
                <w:szCs w:val="24"/>
              </w:rPr>
              <w:t>х. Верхнеподпольный</w:t>
            </w:r>
          </w:p>
        </w:tc>
      </w:tr>
    </w:tbl>
    <w:p w:rsidR="000A38BE" w:rsidRPr="000A38BE" w:rsidRDefault="000A38BE" w:rsidP="000A38BE">
      <w:pPr>
        <w:ind w:right="4675"/>
        <w:jc w:val="both"/>
        <w:rPr>
          <w:color w:val="auto"/>
          <w:sz w:val="28"/>
          <w:szCs w:val="28"/>
        </w:rPr>
      </w:pPr>
    </w:p>
    <w:p w:rsidR="000A38BE" w:rsidRPr="000A38BE" w:rsidRDefault="000A38BE" w:rsidP="000A38BE">
      <w:pPr>
        <w:suppressAutoHyphens/>
        <w:ind w:right="4675"/>
        <w:jc w:val="both"/>
        <w:rPr>
          <w:color w:val="auto"/>
          <w:sz w:val="28"/>
          <w:szCs w:val="28"/>
        </w:rPr>
      </w:pPr>
      <w:r w:rsidRPr="000A38BE">
        <w:rPr>
          <w:color w:val="auto"/>
          <w:sz w:val="28"/>
          <w:szCs w:val="28"/>
        </w:rPr>
        <w:t xml:space="preserve">О внесении изменений в постановление Администрации Верхнеподпольненского сельского поселения от 23.10.2018 № 82 </w:t>
      </w:r>
    </w:p>
    <w:p w:rsidR="000A38BE" w:rsidRPr="000A38BE" w:rsidRDefault="000A38BE" w:rsidP="000A38BE">
      <w:pPr>
        <w:suppressAutoHyphens/>
        <w:ind w:firstLine="851"/>
        <w:jc w:val="center"/>
        <w:rPr>
          <w:color w:val="auto"/>
          <w:sz w:val="28"/>
          <w:szCs w:val="28"/>
        </w:rPr>
      </w:pPr>
    </w:p>
    <w:p w:rsidR="0012724E" w:rsidRPr="000A38BE" w:rsidRDefault="000A38BE" w:rsidP="000A38BE">
      <w:pPr>
        <w:suppressAutoHyphens/>
        <w:autoSpaceDE w:val="0"/>
        <w:autoSpaceDN w:val="0"/>
        <w:adjustRightInd w:val="0"/>
        <w:ind w:firstLine="709"/>
        <w:jc w:val="both"/>
        <w:rPr>
          <w:bCs/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соответствии с </w:t>
      </w:r>
      <w:r w:rsidRPr="000A38BE">
        <w:rPr>
          <w:color w:val="auto"/>
          <w:sz w:val="28"/>
          <w:szCs w:val="28"/>
        </w:rPr>
        <w:t>постановлением Администрации Верхнеподпольненского сельского поселения</w:t>
      </w:r>
      <w:r>
        <w:rPr>
          <w:color w:val="auto"/>
          <w:sz w:val="28"/>
          <w:szCs w:val="28"/>
        </w:rPr>
        <w:t xml:space="preserve"> </w:t>
      </w:r>
      <w:r w:rsidRPr="000A38BE">
        <w:rPr>
          <w:color w:val="auto"/>
          <w:sz w:val="28"/>
          <w:szCs w:val="28"/>
        </w:rPr>
        <w:t>16.09.2024</w:t>
      </w:r>
      <w:r>
        <w:rPr>
          <w:color w:val="auto"/>
          <w:sz w:val="28"/>
          <w:szCs w:val="28"/>
        </w:rPr>
        <w:t xml:space="preserve"> № 85 «</w:t>
      </w:r>
      <w:r w:rsidRPr="000A38BE">
        <w:rPr>
          <w:bCs/>
          <w:color w:val="auto"/>
          <w:sz w:val="28"/>
          <w:szCs w:val="28"/>
        </w:rPr>
        <w:t xml:space="preserve">Об утверждении Методических рекомендаций по разработке и реализации муниципальных программ </w:t>
      </w:r>
      <w:r w:rsidRPr="000A38BE">
        <w:rPr>
          <w:color w:val="auto"/>
          <w:sz w:val="28"/>
          <w:szCs w:val="28"/>
        </w:rPr>
        <w:t>Верхнеподпольненского сельского поселения</w:t>
      </w:r>
      <w:r>
        <w:rPr>
          <w:color w:val="auto"/>
          <w:sz w:val="28"/>
          <w:szCs w:val="28"/>
        </w:rPr>
        <w:t>»</w:t>
      </w:r>
      <w:r w:rsidRPr="000A38BE">
        <w:rPr>
          <w:color w:val="auto"/>
          <w:sz w:val="28"/>
          <w:szCs w:val="28"/>
        </w:rPr>
        <w:t>, постановлением Администрации Верхнеподпольненского сель</w:t>
      </w:r>
      <w:r>
        <w:rPr>
          <w:color w:val="auto"/>
          <w:sz w:val="28"/>
          <w:szCs w:val="28"/>
        </w:rPr>
        <w:t>ского поселения от 27</w:t>
      </w:r>
      <w:r w:rsidRPr="000A38BE">
        <w:rPr>
          <w:color w:val="auto"/>
          <w:sz w:val="28"/>
          <w:szCs w:val="28"/>
        </w:rPr>
        <w:t>.08</w:t>
      </w:r>
      <w:r>
        <w:rPr>
          <w:color w:val="auto"/>
          <w:sz w:val="28"/>
          <w:szCs w:val="28"/>
        </w:rPr>
        <w:t>.2024 № 81</w:t>
      </w:r>
      <w:r w:rsidRPr="000A38BE">
        <w:rPr>
          <w:color w:val="auto"/>
          <w:sz w:val="28"/>
          <w:szCs w:val="28"/>
        </w:rPr>
        <w:t xml:space="preserve"> «</w:t>
      </w:r>
      <w:r w:rsidRPr="000A38BE">
        <w:rPr>
          <w:bCs/>
          <w:color w:val="auto"/>
          <w:sz w:val="28"/>
          <w:szCs w:val="28"/>
        </w:rPr>
        <w:t>Об утверждении Порядка разработки, реализации и оценки эффективности муниципальных программ Верхнеподпольненского сельского поселения</w:t>
      </w:r>
      <w:r w:rsidRPr="000A38BE">
        <w:rPr>
          <w:color w:val="auto"/>
          <w:sz w:val="28"/>
          <w:szCs w:val="28"/>
        </w:rPr>
        <w:t>»</w:t>
      </w:r>
      <w:r>
        <w:rPr>
          <w:color w:val="auto"/>
          <w:sz w:val="28"/>
          <w:szCs w:val="28"/>
        </w:rPr>
        <w:t>,</w:t>
      </w:r>
      <w:r w:rsidRPr="000A38BE">
        <w:rPr>
          <w:sz w:val="28"/>
          <w:szCs w:val="28"/>
        </w:rPr>
        <w:t xml:space="preserve"> </w:t>
      </w:r>
      <w:r w:rsidRPr="001A5779">
        <w:rPr>
          <w:sz w:val="28"/>
          <w:szCs w:val="28"/>
        </w:rPr>
        <w:t>в связи с необходимостью корректировки объемов финансирования программных мероприятий,</w:t>
      </w:r>
    </w:p>
    <w:p w:rsidR="0012724E" w:rsidRPr="001A5779" w:rsidRDefault="0012724E" w:rsidP="000A38BE">
      <w:pPr>
        <w:tabs>
          <w:tab w:val="left" w:pos="9923"/>
        </w:tabs>
        <w:ind w:right="566"/>
        <w:rPr>
          <w:sz w:val="28"/>
          <w:szCs w:val="28"/>
        </w:rPr>
      </w:pPr>
    </w:p>
    <w:p w:rsidR="0012724E" w:rsidRPr="001A5779" w:rsidRDefault="0012724E" w:rsidP="000A38BE">
      <w:pPr>
        <w:tabs>
          <w:tab w:val="left" w:pos="9923"/>
        </w:tabs>
        <w:jc w:val="center"/>
        <w:rPr>
          <w:sz w:val="28"/>
          <w:szCs w:val="28"/>
        </w:rPr>
      </w:pPr>
      <w:r w:rsidRPr="001A5779">
        <w:rPr>
          <w:sz w:val="28"/>
          <w:szCs w:val="28"/>
        </w:rPr>
        <w:t>ПОСТАНОВЛЯЮ:</w:t>
      </w:r>
    </w:p>
    <w:p w:rsidR="0012724E" w:rsidRPr="001A5779" w:rsidRDefault="0012724E" w:rsidP="001A5779">
      <w:pPr>
        <w:tabs>
          <w:tab w:val="left" w:pos="9923"/>
        </w:tabs>
        <w:ind w:right="566"/>
        <w:jc w:val="center"/>
        <w:rPr>
          <w:sz w:val="28"/>
          <w:szCs w:val="28"/>
        </w:rPr>
      </w:pPr>
    </w:p>
    <w:p w:rsidR="0012724E" w:rsidRPr="004164F0" w:rsidRDefault="00EB2AF4" w:rsidP="004164F0">
      <w:pPr>
        <w:ind w:firstLine="709"/>
        <w:jc w:val="both"/>
      </w:pPr>
      <w:r>
        <w:rPr>
          <w:sz w:val="28"/>
          <w:szCs w:val="28"/>
        </w:rPr>
        <w:t>1. Внести в приложение</w:t>
      </w:r>
      <w:r w:rsidR="0012724E" w:rsidRPr="001A5779">
        <w:rPr>
          <w:sz w:val="28"/>
          <w:szCs w:val="28"/>
        </w:rPr>
        <w:t xml:space="preserve"> к постановлению Администрации </w:t>
      </w:r>
      <w:bookmarkStart w:id="0" w:name="_Hlk536533380"/>
      <w:r w:rsidR="004164F0" w:rsidRPr="004164F0">
        <w:rPr>
          <w:sz w:val="28"/>
          <w:szCs w:val="28"/>
        </w:rPr>
        <w:t>Верхнеподпольненского сельско</w:t>
      </w:r>
      <w:r w:rsidR="004164F0">
        <w:rPr>
          <w:sz w:val="28"/>
          <w:szCs w:val="28"/>
        </w:rPr>
        <w:t>го поселения от 23.10.2018 № 82</w:t>
      </w:r>
      <w:r w:rsidR="0012724E" w:rsidRPr="001A5779">
        <w:rPr>
          <w:sz w:val="28"/>
          <w:szCs w:val="28"/>
        </w:rPr>
        <w:t xml:space="preserve"> </w:t>
      </w:r>
      <w:bookmarkEnd w:id="0"/>
      <w:r w:rsidR="0012724E" w:rsidRPr="004164F0">
        <w:rPr>
          <w:sz w:val="28"/>
          <w:szCs w:val="28"/>
        </w:rPr>
        <w:t>«</w:t>
      </w:r>
      <w:r w:rsidR="004164F0" w:rsidRPr="004164F0">
        <w:rPr>
          <w:sz w:val="28"/>
          <w:szCs w:val="28"/>
        </w:rPr>
        <w:t>Об утверждении муниципальной программы Верхнеподпольненского сельского поселения «Информационное общество</w:t>
      </w:r>
      <w:r w:rsidR="0012724E" w:rsidRPr="004164F0">
        <w:rPr>
          <w:sz w:val="28"/>
          <w:szCs w:val="28"/>
        </w:rPr>
        <w:t>»</w:t>
      </w:r>
      <w:r w:rsidR="004164F0">
        <w:rPr>
          <w:sz w:val="28"/>
          <w:szCs w:val="28"/>
        </w:rPr>
        <w:t xml:space="preserve"> изменения согласно приложению, </w:t>
      </w:r>
      <w:r w:rsidR="0012724E" w:rsidRPr="001A5779">
        <w:rPr>
          <w:sz w:val="28"/>
          <w:szCs w:val="28"/>
        </w:rPr>
        <w:t>к настоящему постановлению.</w:t>
      </w:r>
    </w:p>
    <w:p w:rsidR="004164F0" w:rsidRDefault="0012724E" w:rsidP="004164F0">
      <w:pPr>
        <w:autoSpaceDE w:val="0"/>
        <w:autoSpaceDN w:val="0"/>
        <w:adjustRightInd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     2. </w:t>
      </w:r>
      <w:r w:rsidR="004164F0" w:rsidRPr="004164F0">
        <w:rPr>
          <w:color w:val="auto"/>
          <w:sz w:val="28"/>
          <w:szCs w:val="28"/>
        </w:rPr>
        <w:t>Разместить настоящее постановление на официальном сайте Верхнеподпольненского сельского поселения в информационно-телекоммуникационной сети «Интернет»</w:t>
      </w:r>
      <w:r w:rsidR="004164F0">
        <w:rPr>
          <w:color w:val="auto"/>
          <w:sz w:val="28"/>
          <w:szCs w:val="28"/>
        </w:rPr>
        <w:t>.</w:t>
      </w:r>
    </w:p>
    <w:p w:rsidR="004164F0" w:rsidRDefault="004164F0" w:rsidP="004164F0">
      <w:pPr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3. </w:t>
      </w:r>
      <w:r w:rsidRPr="004164F0">
        <w:rPr>
          <w:color w:val="auto"/>
          <w:sz w:val="28"/>
        </w:rPr>
        <w:t>Настоящее постановление вступает в силу со дня его официального опубликования, но не ранее 1 января 2025 года</w:t>
      </w:r>
      <w:r>
        <w:rPr>
          <w:color w:val="auto"/>
          <w:sz w:val="28"/>
        </w:rPr>
        <w:t>.</w:t>
      </w:r>
      <w:r w:rsidRPr="004164F0">
        <w:rPr>
          <w:color w:val="auto"/>
          <w:sz w:val="28"/>
        </w:rPr>
        <w:t xml:space="preserve"> </w:t>
      </w:r>
    </w:p>
    <w:p w:rsidR="0012724E" w:rsidRPr="001A5779" w:rsidRDefault="0012724E" w:rsidP="001A5779">
      <w:pPr>
        <w:pStyle w:val="aff0"/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1A5779">
        <w:rPr>
          <w:rFonts w:ascii="Times New Roman" w:hAnsi="Times New Roman"/>
          <w:sz w:val="28"/>
          <w:szCs w:val="28"/>
        </w:rPr>
        <w:t xml:space="preserve">. </w:t>
      </w:r>
      <w:r w:rsidR="004164F0" w:rsidRPr="004164F0">
        <w:rPr>
          <w:rFonts w:ascii="Times New Roman" w:hAnsi="Times New Roman"/>
          <w:color w:val="auto"/>
          <w:sz w:val="28"/>
          <w:szCs w:val="28"/>
        </w:rPr>
        <w:t>Контроль за исполнением настоящего постановления оставляю за собой</w:t>
      </w:r>
      <w:r w:rsidR="004164F0" w:rsidRPr="004164F0">
        <w:rPr>
          <w:rFonts w:ascii="Times New Roman" w:hAnsi="Times New Roman" w:cs="Arial"/>
          <w:color w:val="auto"/>
          <w:sz w:val="28"/>
        </w:rPr>
        <w:t>.</w:t>
      </w:r>
    </w:p>
    <w:p w:rsidR="0012724E" w:rsidRPr="001A5779" w:rsidRDefault="0012724E" w:rsidP="001A5779">
      <w:pPr>
        <w:ind w:firstLine="709"/>
        <w:jc w:val="both"/>
        <w:rPr>
          <w:sz w:val="28"/>
          <w:szCs w:val="28"/>
        </w:rPr>
      </w:pPr>
    </w:p>
    <w:p w:rsidR="0012724E" w:rsidRDefault="0012724E" w:rsidP="001A5779">
      <w:pPr>
        <w:tabs>
          <w:tab w:val="left" w:pos="6237"/>
        </w:tabs>
      </w:pPr>
    </w:p>
    <w:p w:rsidR="008155B2" w:rsidRDefault="008155B2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</w:p>
    <w:p w:rsidR="004164F0" w:rsidRPr="004164F0" w:rsidRDefault="004164F0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  <w:r w:rsidRPr="004164F0">
        <w:rPr>
          <w:color w:val="auto"/>
          <w:sz w:val="28"/>
          <w:szCs w:val="28"/>
        </w:rPr>
        <w:t>Глава Администрации</w:t>
      </w:r>
    </w:p>
    <w:p w:rsidR="004164F0" w:rsidRPr="004164F0" w:rsidRDefault="004164F0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  <w:r w:rsidRPr="004164F0">
        <w:rPr>
          <w:color w:val="auto"/>
          <w:sz w:val="28"/>
          <w:szCs w:val="28"/>
        </w:rPr>
        <w:t xml:space="preserve">Верхнеподпольненского </w:t>
      </w:r>
    </w:p>
    <w:p w:rsidR="004164F0" w:rsidRPr="004164F0" w:rsidRDefault="004164F0" w:rsidP="004164F0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  <w:r w:rsidRPr="004164F0">
        <w:rPr>
          <w:color w:val="auto"/>
          <w:sz w:val="28"/>
          <w:szCs w:val="28"/>
        </w:rPr>
        <w:t xml:space="preserve">сельского поселения                                                                    </w:t>
      </w:r>
      <w:r>
        <w:rPr>
          <w:color w:val="auto"/>
          <w:sz w:val="28"/>
          <w:szCs w:val="28"/>
        </w:rPr>
        <w:t xml:space="preserve">         </w:t>
      </w:r>
      <w:r w:rsidRPr="004164F0">
        <w:rPr>
          <w:color w:val="auto"/>
          <w:sz w:val="28"/>
          <w:szCs w:val="28"/>
        </w:rPr>
        <w:t xml:space="preserve">  </w:t>
      </w:r>
      <w:r w:rsidR="003E598C">
        <w:rPr>
          <w:color w:val="auto"/>
          <w:sz w:val="28"/>
          <w:szCs w:val="28"/>
        </w:rPr>
        <w:t xml:space="preserve">       </w:t>
      </w:r>
      <w:r w:rsidRPr="004164F0">
        <w:rPr>
          <w:color w:val="auto"/>
          <w:sz w:val="28"/>
          <w:szCs w:val="28"/>
        </w:rPr>
        <w:t>И.С. Дашкова</w:t>
      </w:r>
    </w:p>
    <w:p w:rsidR="008155B2" w:rsidRDefault="008155B2" w:rsidP="004164F0">
      <w:pPr>
        <w:widowControl w:val="0"/>
        <w:autoSpaceDE w:val="0"/>
        <w:autoSpaceDN w:val="0"/>
        <w:adjustRightInd w:val="0"/>
        <w:ind w:right="5755"/>
        <w:rPr>
          <w:color w:val="auto"/>
          <w:sz w:val="28"/>
          <w:szCs w:val="28"/>
        </w:rPr>
      </w:pPr>
    </w:p>
    <w:p w:rsidR="004164F0" w:rsidRPr="004164F0" w:rsidRDefault="004164F0" w:rsidP="004164F0">
      <w:pPr>
        <w:widowControl w:val="0"/>
        <w:autoSpaceDE w:val="0"/>
        <w:autoSpaceDN w:val="0"/>
        <w:adjustRightInd w:val="0"/>
        <w:ind w:right="5755"/>
        <w:rPr>
          <w:color w:val="auto"/>
          <w:sz w:val="28"/>
          <w:szCs w:val="28"/>
        </w:rPr>
      </w:pPr>
    </w:p>
    <w:p w:rsidR="004164F0" w:rsidRPr="004164F0" w:rsidRDefault="004164F0" w:rsidP="004164F0">
      <w:pPr>
        <w:widowControl w:val="0"/>
        <w:autoSpaceDE w:val="0"/>
        <w:autoSpaceDN w:val="0"/>
        <w:adjustRightInd w:val="0"/>
        <w:ind w:right="5755"/>
        <w:jc w:val="both"/>
        <w:rPr>
          <w:color w:val="auto"/>
        </w:rPr>
      </w:pPr>
      <w:r w:rsidRPr="004164F0">
        <w:rPr>
          <w:color w:val="auto"/>
        </w:rPr>
        <w:t xml:space="preserve">Постановление вносит </w:t>
      </w:r>
    </w:p>
    <w:p w:rsidR="004164F0" w:rsidRPr="004164F0" w:rsidRDefault="004164F0" w:rsidP="004164F0">
      <w:pPr>
        <w:widowControl w:val="0"/>
        <w:autoSpaceDE w:val="0"/>
        <w:autoSpaceDN w:val="0"/>
        <w:adjustRightInd w:val="0"/>
        <w:ind w:right="5755"/>
        <w:jc w:val="both"/>
        <w:rPr>
          <w:color w:val="auto"/>
        </w:rPr>
      </w:pPr>
      <w:r w:rsidRPr="004164F0">
        <w:rPr>
          <w:color w:val="auto"/>
        </w:rPr>
        <w:t>отдел экономики и финансов</w:t>
      </w:r>
    </w:p>
    <w:p w:rsidR="004164F0" w:rsidRPr="001A5779" w:rsidRDefault="004164F0" w:rsidP="001A5779">
      <w:pPr>
        <w:tabs>
          <w:tab w:val="left" w:pos="6237"/>
        </w:tabs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-52"/>
        <w:tblW w:w="5098" w:type="dxa"/>
        <w:tblLayout w:type="fixed"/>
        <w:tblLook w:val="0000" w:firstRow="0" w:lastRow="0" w:firstColumn="0" w:lastColumn="0" w:noHBand="0" w:noVBand="0"/>
      </w:tblPr>
      <w:tblGrid>
        <w:gridCol w:w="5098"/>
      </w:tblGrid>
      <w:tr w:rsidR="005602DB" w:rsidRPr="005F58CE" w:rsidTr="00EB76CF">
        <w:trPr>
          <w:cantSplit/>
          <w:trHeight w:val="210"/>
        </w:trPr>
        <w:tc>
          <w:tcPr>
            <w:tcW w:w="5098" w:type="dxa"/>
          </w:tcPr>
          <w:p w:rsidR="005602DB" w:rsidRPr="005E79DF" w:rsidRDefault="005602DB" w:rsidP="005602DB">
            <w:pPr>
              <w:ind w:left="-108"/>
              <w:jc w:val="right"/>
              <w:rPr>
                <w:sz w:val="28"/>
                <w:szCs w:val="28"/>
              </w:rPr>
            </w:pPr>
            <w:r w:rsidRPr="005E79DF">
              <w:rPr>
                <w:sz w:val="28"/>
                <w:szCs w:val="28"/>
              </w:rPr>
              <w:lastRenderedPageBreak/>
              <w:t>Приложение</w:t>
            </w:r>
          </w:p>
        </w:tc>
      </w:tr>
      <w:tr w:rsidR="005602DB" w:rsidRPr="005F58CE" w:rsidTr="00EB76CF">
        <w:trPr>
          <w:cantSplit/>
          <w:trHeight w:val="461"/>
        </w:trPr>
        <w:tc>
          <w:tcPr>
            <w:tcW w:w="5098" w:type="dxa"/>
          </w:tcPr>
          <w:p w:rsidR="005602DB" w:rsidRPr="005E79DF" w:rsidRDefault="005602DB" w:rsidP="007C28BC">
            <w:pPr>
              <w:ind w:left="-108"/>
              <w:jc w:val="right"/>
              <w:rPr>
                <w:sz w:val="28"/>
                <w:szCs w:val="28"/>
              </w:rPr>
            </w:pPr>
            <w:r w:rsidRPr="005E79DF">
              <w:rPr>
                <w:sz w:val="28"/>
                <w:szCs w:val="28"/>
              </w:rPr>
              <w:t xml:space="preserve">к </w:t>
            </w:r>
            <w:r w:rsidR="007C28BC" w:rsidRPr="005E79DF">
              <w:rPr>
                <w:sz w:val="28"/>
                <w:szCs w:val="28"/>
              </w:rPr>
              <w:t>постановлению Администрации</w:t>
            </w:r>
          </w:p>
          <w:p w:rsidR="007C28BC" w:rsidRDefault="005602DB" w:rsidP="007C28BC">
            <w:pPr>
              <w:ind w:left="-108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Верхнеподпольненского</w:t>
            </w:r>
          </w:p>
          <w:p w:rsidR="005602DB" w:rsidRPr="005E79DF" w:rsidRDefault="00463C51" w:rsidP="007C28BC">
            <w:pPr>
              <w:ind w:left="-108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7C28BC">
              <w:rPr>
                <w:sz w:val="28"/>
                <w:szCs w:val="28"/>
              </w:rPr>
              <w:t>ельского поселения</w:t>
            </w:r>
            <w:r w:rsidR="005602DB" w:rsidRPr="005E79DF">
              <w:rPr>
                <w:sz w:val="28"/>
                <w:szCs w:val="28"/>
              </w:rPr>
              <w:t xml:space="preserve"> </w:t>
            </w:r>
          </w:p>
        </w:tc>
      </w:tr>
      <w:tr w:rsidR="00001368" w:rsidRPr="005F58CE" w:rsidTr="00EB76CF">
        <w:trPr>
          <w:cantSplit/>
          <w:trHeight w:val="297"/>
        </w:trPr>
        <w:tc>
          <w:tcPr>
            <w:tcW w:w="5098" w:type="dxa"/>
          </w:tcPr>
          <w:p w:rsidR="00001368" w:rsidRPr="00001368" w:rsidRDefault="00001368" w:rsidP="00001368">
            <w:pPr>
              <w:tabs>
                <w:tab w:val="left" w:pos="2302"/>
              </w:tabs>
              <w:ind w:left="34" w:right="3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о</w:t>
            </w:r>
            <w:r w:rsidRPr="005E79DF"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 28.12.2024 </w:t>
            </w:r>
            <w:r w:rsidRPr="005E79DF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138</w:t>
            </w:r>
          </w:p>
        </w:tc>
      </w:tr>
    </w:tbl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Pr="00C50E06" w:rsidRDefault="0012724E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12724E" w:rsidRDefault="0012724E" w:rsidP="00A738EB">
      <w:pPr>
        <w:widowControl w:val="0"/>
        <w:spacing w:line="228" w:lineRule="auto"/>
        <w:jc w:val="center"/>
        <w:rPr>
          <w:caps/>
          <w:sz w:val="28"/>
        </w:rPr>
      </w:pPr>
    </w:p>
    <w:p w:rsidR="0012724E" w:rsidRPr="00A70229" w:rsidRDefault="0012724E" w:rsidP="00A702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724E" w:rsidRPr="00C50E06" w:rsidRDefault="0012724E">
      <w:pPr>
        <w:widowControl w:val="0"/>
        <w:ind w:firstLine="709"/>
        <w:jc w:val="both"/>
        <w:rPr>
          <w:sz w:val="28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Муниципальная программа Верхнеподпольненского сельского поселения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eastAsia="Calibri"/>
          <w:bCs/>
          <w:color w:val="auto"/>
          <w:sz w:val="28"/>
          <w:szCs w:val="28"/>
          <w:lang w:eastAsia="en-US"/>
        </w:rPr>
      </w:pPr>
      <w:r w:rsidRPr="00A70229">
        <w:rPr>
          <w:rFonts w:eastAsia="Calibri"/>
          <w:bCs/>
          <w:color w:val="auto"/>
          <w:sz w:val="28"/>
          <w:szCs w:val="28"/>
          <w:lang w:eastAsia="en-US"/>
        </w:rPr>
        <w:t xml:space="preserve"> «</w:t>
      </w:r>
      <w:r w:rsidRPr="00A70229">
        <w:rPr>
          <w:color w:val="auto"/>
          <w:sz w:val="28"/>
          <w:szCs w:val="28"/>
        </w:rPr>
        <w:t>Информационное общество</w:t>
      </w:r>
      <w:r w:rsidRPr="00A70229">
        <w:rPr>
          <w:rFonts w:eastAsia="Calibri"/>
          <w:bCs/>
          <w:color w:val="auto"/>
          <w:sz w:val="28"/>
          <w:szCs w:val="28"/>
          <w:lang w:eastAsia="en-US"/>
        </w:rPr>
        <w:t>»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ascii="Franklin Gothic Heavy" w:eastAsia="Calibri" w:hAnsi="Franklin Gothic Heavy"/>
          <w:color w:val="auto"/>
          <w:sz w:val="28"/>
          <w:szCs w:val="28"/>
          <w:lang w:eastAsia="en-US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Стратегические приоритеты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муниципальной программы Верхнеподпольненского сельского поселения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«Информационное общество»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1. Оценка текущего состояния сферы 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реализации муниципальной программы Верхнеподпольненского</w:t>
      </w:r>
      <w:r>
        <w:rPr>
          <w:color w:val="auto"/>
          <w:sz w:val="28"/>
          <w:szCs w:val="28"/>
        </w:rPr>
        <w:t xml:space="preserve"> сельского </w:t>
      </w:r>
      <w:r w:rsidRPr="00A70229">
        <w:rPr>
          <w:color w:val="auto"/>
          <w:sz w:val="28"/>
          <w:szCs w:val="28"/>
        </w:rPr>
        <w:t>поселения</w:t>
      </w:r>
      <w:r>
        <w:rPr>
          <w:color w:val="auto"/>
          <w:sz w:val="28"/>
          <w:szCs w:val="28"/>
        </w:rPr>
        <w:t xml:space="preserve"> </w:t>
      </w:r>
      <w:r w:rsidRPr="00A70229">
        <w:rPr>
          <w:color w:val="auto"/>
          <w:sz w:val="28"/>
          <w:szCs w:val="28"/>
        </w:rPr>
        <w:t>«Информационное общество»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ascii="Franklin Gothic Heavy" w:eastAsia="Calibri" w:hAnsi="Franklin Gothic Heavy"/>
          <w:color w:val="auto"/>
          <w:sz w:val="28"/>
          <w:szCs w:val="28"/>
          <w:lang w:eastAsia="en-US"/>
        </w:rPr>
      </w:pPr>
    </w:p>
    <w:p w:rsidR="00A70229" w:rsidRPr="00A70229" w:rsidRDefault="00A70229" w:rsidP="00CB4977">
      <w:pPr>
        <w:widowControl w:val="0"/>
        <w:autoSpaceDE w:val="0"/>
        <w:autoSpaceDN w:val="0"/>
        <w:adjustRightInd w:val="0"/>
        <w:spacing w:line="252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Муниципальная программа </w:t>
      </w:r>
      <w:r w:rsidR="00B10CAB" w:rsidRPr="00B10CAB">
        <w:rPr>
          <w:color w:val="auto"/>
          <w:sz w:val="28"/>
          <w:szCs w:val="28"/>
        </w:rPr>
        <w:t>Верхнеподпольненского</w:t>
      </w:r>
      <w:r w:rsidRPr="00A70229">
        <w:rPr>
          <w:color w:val="auto"/>
          <w:sz w:val="28"/>
          <w:szCs w:val="28"/>
        </w:rPr>
        <w:t xml:space="preserve"> сельского поселения «Информационное общество» (дал</w:t>
      </w:r>
      <w:r w:rsidR="00B10CAB">
        <w:rPr>
          <w:color w:val="auto"/>
          <w:sz w:val="28"/>
          <w:szCs w:val="28"/>
        </w:rPr>
        <w:t>ее</w:t>
      </w:r>
      <w:r w:rsidRPr="00A70229">
        <w:rPr>
          <w:color w:val="auto"/>
          <w:sz w:val="28"/>
          <w:szCs w:val="28"/>
        </w:rPr>
        <w:t xml:space="preserve"> – муниципальная программа) определяет цели и основные приоритеты в сфере информационных и коммуникационных технологий </w:t>
      </w:r>
      <w:r w:rsidR="00B10CAB" w:rsidRPr="00B10CAB">
        <w:rPr>
          <w:color w:val="auto"/>
          <w:sz w:val="28"/>
          <w:szCs w:val="28"/>
        </w:rPr>
        <w:t>Верхнеподпольненского</w:t>
      </w:r>
      <w:r w:rsidRPr="00A70229">
        <w:rPr>
          <w:color w:val="auto"/>
          <w:sz w:val="28"/>
          <w:szCs w:val="28"/>
        </w:rPr>
        <w:t xml:space="preserve"> сельского поселения.</w:t>
      </w:r>
    </w:p>
    <w:p w:rsid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Информационные и </w:t>
      </w:r>
      <w:r w:rsidR="0095764F">
        <w:rPr>
          <w:color w:val="auto"/>
          <w:sz w:val="28"/>
          <w:szCs w:val="28"/>
        </w:rPr>
        <w:t>теле</w:t>
      </w:r>
      <w:r w:rsidRPr="00A70229">
        <w:rPr>
          <w:color w:val="auto"/>
          <w:sz w:val="28"/>
          <w:szCs w:val="28"/>
        </w:rPr>
        <w:t>коммуникационные технологии стали частью современных управленческих систем во всех отраслях экономики, социальной сфере, сферах государственного управления, безопасности государства и обеспечения правопорядка.</w:t>
      </w:r>
    </w:p>
    <w:p w:rsidR="0095764F" w:rsidRDefault="003F521F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Развитие информационных технологий и информационного общества в целом является условием и одновременно предпосылкой формирования экономики нового технологического уклада, основанного на производстве и использовании знаний, социально-экономической и технологической интеграции Верхнеподпольненского сельского поселения в единое информационное пространство. Использование таких технологий в современном информационном обществе является необходимым условием обеспечения соответствия муниципального управления ожиданиям и потребностям населения.</w:t>
      </w:r>
    </w:p>
    <w:p w:rsidR="00A70229" w:rsidRPr="00A70229" w:rsidRDefault="00A70229" w:rsidP="003F521F">
      <w:pPr>
        <w:widowControl w:val="0"/>
        <w:autoSpaceDE w:val="0"/>
        <w:autoSpaceDN w:val="0"/>
        <w:adjustRightInd w:val="0"/>
        <w:spacing w:line="252" w:lineRule="auto"/>
        <w:rPr>
          <w:color w:val="auto"/>
          <w:sz w:val="24"/>
          <w:szCs w:val="24"/>
        </w:rPr>
      </w:pP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eastAsia="Calibri"/>
          <w:color w:val="auto"/>
          <w:kern w:val="2"/>
          <w:sz w:val="28"/>
          <w:szCs w:val="28"/>
          <w:lang w:eastAsia="en-US"/>
        </w:rPr>
      </w:pPr>
      <w:bookmarkStart w:id="1" w:name="Par17"/>
      <w:bookmarkEnd w:id="1"/>
      <w:r w:rsidRPr="00A70229">
        <w:rPr>
          <w:color w:val="auto"/>
          <w:sz w:val="28"/>
          <w:szCs w:val="28"/>
        </w:rPr>
        <w:t xml:space="preserve">Описание приоритетов, целей и задач </w:t>
      </w:r>
      <w:r w:rsidRPr="00A70229">
        <w:rPr>
          <w:rFonts w:eastAsia="Calibri"/>
          <w:color w:val="auto"/>
          <w:kern w:val="2"/>
          <w:sz w:val="28"/>
          <w:szCs w:val="28"/>
          <w:lang w:eastAsia="en-US"/>
        </w:rPr>
        <w:t>муниципальной политики</w:t>
      </w: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auto"/>
          <w:kern w:val="2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в сфере реализации </w:t>
      </w:r>
      <w:r w:rsidRPr="00A70229">
        <w:rPr>
          <w:rFonts w:eastAsia="Calibri"/>
          <w:color w:val="auto"/>
          <w:kern w:val="2"/>
          <w:sz w:val="28"/>
          <w:szCs w:val="28"/>
          <w:lang w:eastAsia="en-US"/>
        </w:rPr>
        <w:t>муниципальной</w:t>
      </w:r>
      <w:r w:rsidRPr="00A70229">
        <w:rPr>
          <w:color w:val="auto"/>
          <w:sz w:val="28"/>
          <w:szCs w:val="28"/>
        </w:rPr>
        <w:t xml:space="preserve"> программы</w:t>
      </w: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rFonts w:eastAsia="Calibri"/>
          <w:color w:val="auto"/>
          <w:kern w:val="2"/>
          <w:sz w:val="24"/>
          <w:szCs w:val="24"/>
          <w:lang w:eastAsia="en-US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Основными приоритетами в сфере развития информационного общества являются: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развитие экономического потенциала с использованием современных информационных, телекоммуникационных и цифровых технологий;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улучшение доступности и качества государственных услуг;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обеспечение прав граждан на доступ к информации;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защита личности, общества и государства от внутренних и внешних информационных угроз;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обеспечение государственной защиты интересов российских граждан </w:t>
      </w:r>
      <w:r w:rsidRPr="00A70229">
        <w:rPr>
          <w:color w:val="auto"/>
          <w:sz w:val="28"/>
          <w:szCs w:val="28"/>
        </w:rPr>
        <w:lastRenderedPageBreak/>
        <w:t>в информационной сфере.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kern w:val="2"/>
          <w:sz w:val="28"/>
          <w:szCs w:val="28"/>
        </w:rPr>
        <w:t xml:space="preserve">Целью муниципальной программы является </w:t>
      </w:r>
      <w:r w:rsidRPr="00A70229">
        <w:rPr>
          <w:color w:val="auto"/>
          <w:sz w:val="28"/>
          <w:szCs w:val="28"/>
        </w:rPr>
        <w:t>достижение к 2030 году 100-процентного уровня «цифровой зрелости» ключевых отраслей экономики и социальной сферы, государственного управления.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Для достижения цели поставлены следующие задачи:</w:t>
      </w:r>
    </w:p>
    <w:p w:rsidR="004D1FB6" w:rsidRPr="004D1FB6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развитие единой инфраструктуры обеспечения межведомственного электронного взаимодействия и взаимодействия органов исполнительной власти и органов местного самоуправления с организациями и гражданами;</w:t>
      </w:r>
    </w:p>
    <w:p w:rsidR="004D1FB6" w:rsidRPr="004D1FB6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обеспечение подлинности и достоверности информации в процессах электронного взаимодействия;</w:t>
      </w:r>
    </w:p>
    <w:p w:rsidR="00A70229" w:rsidRPr="00A70229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  <w:sectPr w:rsidR="00A70229" w:rsidRPr="00A70229" w:rsidSect="00132266">
          <w:pgSz w:w="11906" w:h="16838"/>
          <w:pgMar w:top="567" w:right="851" w:bottom="567" w:left="851" w:header="709" w:footer="709" w:gutter="0"/>
          <w:cols w:space="708"/>
          <w:docGrid w:linePitch="360"/>
        </w:sect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развитие и обеспечение функционирования современной информационной и теле</w:t>
      </w:r>
      <w:r>
        <w:rPr>
          <w:color w:val="auto"/>
          <w:sz w:val="28"/>
          <w:szCs w:val="28"/>
        </w:rPr>
        <w:t>коммуникационной инфраструктуры.</w:t>
      </w:r>
    </w:p>
    <w:p w:rsidR="00937757" w:rsidRPr="006D7141" w:rsidRDefault="0012724E" w:rsidP="00937757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I</w:t>
      </w:r>
      <w:r w:rsidR="00937757" w:rsidRPr="006D7141">
        <w:rPr>
          <w:sz w:val="26"/>
          <w:szCs w:val="26"/>
        </w:rPr>
        <w:t>. ПАСПОРТ</w:t>
      </w:r>
    </w:p>
    <w:p w:rsidR="00937757" w:rsidRPr="006D7141" w:rsidRDefault="00937757" w:rsidP="00937757">
      <w:pPr>
        <w:widowControl w:val="0"/>
        <w:spacing w:line="228" w:lineRule="auto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муниципальной программы Верхнеподпольненского сельского поселения</w:t>
      </w:r>
    </w:p>
    <w:p w:rsidR="00937757" w:rsidRPr="006D7141" w:rsidRDefault="00937757" w:rsidP="00937757">
      <w:pPr>
        <w:widowControl w:val="0"/>
        <w:spacing w:line="228" w:lineRule="auto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 xml:space="preserve"> «Информационное общество»</w:t>
      </w:r>
    </w:p>
    <w:p w:rsidR="00937757" w:rsidRPr="006D7141" w:rsidRDefault="00937757" w:rsidP="00937757">
      <w:pPr>
        <w:widowControl w:val="0"/>
        <w:jc w:val="center"/>
        <w:rPr>
          <w:sz w:val="26"/>
          <w:szCs w:val="26"/>
        </w:rPr>
      </w:pPr>
    </w:p>
    <w:p w:rsidR="00937757" w:rsidRPr="006D7141" w:rsidRDefault="00937757" w:rsidP="00937757">
      <w:pPr>
        <w:widowControl w:val="0"/>
        <w:spacing w:line="252" w:lineRule="auto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1. Основные положения</w:t>
      </w:r>
    </w:p>
    <w:p w:rsidR="00937757" w:rsidRPr="006D7141" w:rsidRDefault="00937757" w:rsidP="00937757">
      <w:pPr>
        <w:widowControl w:val="0"/>
        <w:spacing w:line="252" w:lineRule="auto"/>
        <w:jc w:val="center"/>
        <w:rPr>
          <w:sz w:val="26"/>
          <w:szCs w:val="2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72"/>
        <w:gridCol w:w="5022"/>
        <w:gridCol w:w="593"/>
        <w:gridCol w:w="8185"/>
      </w:tblGrid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1.1.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Куратор муниципальной программы Аксайского района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 xml:space="preserve">Ирина Сергеевна Дашкова, глава Администрации Верхнеподпольненского сельского поселения; </w:t>
            </w:r>
          </w:p>
        </w:tc>
      </w:tr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1.2.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Администрация Верхнеподпольненского сельского поселения (отдел экономики и финансов);</w:t>
            </w:r>
          </w:p>
          <w:p w:rsidR="00937757" w:rsidRPr="006D7141" w:rsidRDefault="00937757" w:rsidP="00937757">
            <w:pPr>
              <w:tabs>
                <w:tab w:val="left" w:pos="8789"/>
              </w:tabs>
              <w:jc w:val="both"/>
              <w:rPr>
                <w:sz w:val="26"/>
                <w:szCs w:val="26"/>
              </w:rPr>
            </w:pPr>
          </w:p>
        </w:tc>
      </w:tr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1.3.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Срок реализации муниципальной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этап I: 2019 – 2024 годы;</w:t>
            </w:r>
          </w:p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этап II: 2025 – 2030 годы</w:t>
            </w:r>
          </w:p>
        </w:tc>
      </w:tr>
      <w:tr w:rsidR="00937757" w:rsidRPr="006D7141" w:rsidTr="00F83058">
        <w:trPr>
          <w:trHeight w:val="338"/>
        </w:trPr>
        <w:tc>
          <w:tcPr>
            <w:tcW w:w="77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1.4.</w:t>
            </w:r>
          </w:p>
        </w:tc>
        <w:tc>
          <w:tcPr>
            <w:tcW w:w="502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before="28" w:after="28" w:line="216" w:lineRule="auto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 xml:space="preserve">Цели муниципальной программы </w:t>
            </w:r>
          </w:p>
        </w:tc>
        <w:tc>
          <w:tcPr>
            <w:tcW w:w="59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color w:val="auto"/>
                <w:sz w:val="26"/>
                <w:szCs w:val="26"/>
              </w:rPr>
            </w:pPr>
            <w:r w:rsidRPr="006D7141">
              <w:rPr>
                <w:color w:val="auto"/>
                <w:sz w:val="26"/>
                <w:szCs w:val="26"/>
              </w:rPr>
              <w:t>обеспечение развития информационно-телекоммуникационной среды, способствующей повышению качества жизни населения и обеспечению устойчивого и стабильного социально-экономического развития Верхнеподпольненского сельского поселения;</w:t>
            </w:r>
          </w:p>
        </w:tc>
      </w:tr>
      <w:tr w:rsidR="00937757" w:rsidRPr="006D7141" w:rsidTr="00F83058">
        <w:trPr>
          <w:trHeight w:val="322"/>
        </w:trPr>
        <w:tc>
          <w:tcPr>
            <w:tcW w:w="77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0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rPr>
                <w:sz w:val="26"/>
                <w:szCs w:val="26"/>
              </w:rPr>
            </w:pPr>
          </w:p>
        </w:tc>
        <w:tc>
          <w:tcPr>
            <w:tcW w:w="59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18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sz w:val="26"/>
                <w:szCs w:val="26"/>
              </w:rPr>
            </w:pPr>
          </w:p>
        </w:tc>
      </w:tr>
      <w:tr w:rsidR="00937757" w:rsidRPr="006D7141" w:rsidTr="00F83058">
        <w:trPr>
          <w:trHeight w:val="322"/>
        </w:trPr>
        <w:tc>
          <w:tcPr>
            <w:tcW w:w="77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502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rPr>
                <w:sz w:val="26"/>
                <w:szCs w:val="26"/>
              </w:rPr>
            </w:pPr>
          </w:p>
        </w:tc>
        <w:tc>
          <w:tcPr>
            <w:tcW w:w="593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8185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jc w:val="both"/>
              <w:rPr>
                <w:sz w:val="26"/>
                <w:szCs w:val="26"/>
              </w:rPr>
            </w:pPr>
          </w:p>
        </w:tc>
      </w:tr>
      <w:tr w:rsidR="00937757" w:rsidRPr="006D7141" w:rsidTr="00F83058">
        <w:tc>
          <w:tcPr>
            <w:tcW w:w="77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1.5.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Параметры финансового обеспечения муниципальной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</w:tcBorders>
          </w:tcPr>
          <w:p w:rsidR="00937757" w:rsidRPr="006D7141" w:rsidRDefault="00761C5C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1 281,4</w:t>
            </w:r>
            <w:bookmarkStart w:id="2" w:name="_GoBack"/>
            <w:bookmarkEnd w:id="2"/>
            <w:r w:rsidR="00937757" w:rsidRPr="006D7141">
              <w:rPr>
                <w:sz w:val="26"/>
                <w:szCs w:val="26"/>
              </w:rPr>
              <w:t>0 тыс. рублей:</w:t>
            </w:r>
          </w:p>
          <w:p w:rsidR="00937757" w:rsidRPr="006D7141" w:rsidRDefault="00937757" w:rsidP="00937757">
            <w:pPr>
              <w:widowControl w:val="0"/>
              <w:spacing w:line="252" w:lineRule="auto"/>
              <w:jc w:val="both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 xml:space="preserve">этап I: 1 057,70 тыс. рублей; </w:t>
            </w:r>
          </w:p>
          <w:p w:rsidR="00937757" w:rsidRPr="006D7141" w:rsidRDefault="000556A0" w:rsidP="00937757">
            <w:pPr>
              <w:widowControl w:val="0"/>
              <w:spacing w:line="252" w:lineRule="auto"/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этап II: </w:t>
            </w:r>
            <w:r w:rsidR="00937757" w:rsidRPr="006D7141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23,7</w:t>
            </w:r>
            <w:r w:rsidR="00937757" w:rsidRPr="006D7141">
              <w:rPr>
                <w:sz w:val="26"/>
                <w:szCs w:val="26"/>
              </w:rPr>
              <w:t>0 тыс. рублей;</w:t>
            </w:r>
          </w:p>
        </w:tc>
      </w:tr>
    </w:tbl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p w:rsidR="006D7141" w:rsidRDefault="006D7141" w:rsidP="00937757">
      <w:pPr>
        <w:widowControl w:val="0"/>
        <w:spacing w:line="276" w:lineRule="auto"/>
        <w:jc w:val="center"/>
        <w:rPr>
          <w:sz w:val="28"/>
        </w:rPr>
      </w:pPr>
    </w:p>
    <w:p w:rsidR="006D7141" w:rsidRDefault="006D7141" w:rsidP="00937757">
      <w:pPr>
        <w:widowControl w:val="0"/>
        <w:spacing w:line="276" w:lineRule="auto"/>
        <w:jc w:val="center"/>
        <w:rPr>
          <w:sz w:val="28"/>
        </w:rPr>
      </w:pPr>
    </w:p>
    <w:p w:rsidR="006D7141" w:rsidRPr="00937757" w:rsidRDefault="006D7141" w:rsidP="00937757">
      <w:pPr>
        <w:widowControl w:val="0"/>
        <w:spacing w:line="276" w:lineRule="auto"/>
        <w:jc w:val="center"/>
        <w:rPr>
          <w:sz w:val="28"/>
        </w:rPr>
      </w:pPr>
    </w:p>
    <w:p w:rsidR="00C435C8" w:rsidRDefault="00C435C8" w:rsidP="00937757">
      <w:pPr>
        <w:widowControl w:val="0"/>
        <w:spacing w:line="276" w:lineRule="auto"/>
        <w:jc w:val="center"/>
        <w:rPr>
          <w:sz w:val="28"/>
        </w:rPr>
      </w:pPr>
    </w:p>
    <w:p w:rsidR="00C435C8" w:rsidRDefault="00C435C8" w:rsidP="00937757">
      <w:pPr>
        <w:widowControl w:val="0"/>
        <w:spacing w:line="276" w:lineRule="auto"/>
        <w:jc w:val="center"/>
        <w:rPr>
          <w:sz w:val="26"/>
          <w:szCs w:val="26"/>
        </w:rPr>
      </w:pPr>
    </w:p>
    <w:p w:rsidR="00937757" w:rsidRPr="006D7141" w:rsidRDefault="00937757" w:rsidP="00C435C8">
      <w:pPr>
        <w:widowControl w:val="0"/>
        <w:spacing w:line="276" w:lineRule="auto"/>
        <w:ind w:right="-737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2. Показатели муниципальной программы</w:t>
      </w:r>
    </w:p>
    <w:p w:rsidR="00937757" w:rsidRPr="00937757" w:rsidRDefault="00937757" w:rsidP="00937757">
      <w:pPr>
        <w:widowControl w:val="0"/>
        <w:spacing w:line="276" w:lineRule="auto"/>
        <w:jc w:val="center"/>
        <w:rPr>
          <w:sz w:val="28"/>
        </w:rPr>
      </w:pPr>
    </w:p>
    <w:tbl>
      <w:tblPr>
        <w:tblW w:w="153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612"/>
        <w:gridCol w:w="1651"/>
        <w:gridCol w:w="993"/>
        <w:gridCol w:w="992"/>
        <w:gridCol w:w="850"/>
        <w:gridCol w:w="1093"/>
        <w:gridCol w:w="892"/>
        <w:gridCol w:w="713"/>
        <w:gridCol w:w="10"/>
        <w:gridCol w:w="694"/>
        <w:gridCol w:w="709"/>
        <w:gridCol w:w="709"/>
        <w:gridCol w:w="709"/>
        <w:gridCol w:w="1984"/>
        <w:gridCol w:w="1082"/>
        <w:gridCol w:w="900"/>
        <w:gridCol w:w="708"/>
      </w:tblGrid>
      <w:tr w:rsidR="00937757" w:rsidRPr="00937757" w:rsidTr="00C435C8">
        <w:tc>
          <w:tcPr>
            <w:tcW w:w="612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№ п/п</w:t>
            </w:r>
          </w:p>
        </w:tc>
        <w:tc>
          <w:tcPr>
            <w:tcW w:w="1651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Наименование показателя </w:t>
            </w:r>
          </w:p>
        </w:tc>
        <w:tc>
          <w:tcPr>
            <w:tcW w:w="993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Уровень показателя</w:t>
            </w:r>
          </w:p>
        </w:tc>
        <w:tc>
          <w:tcPr>
            <w:tcW w:w="992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Признак </w:t>
            </w:r>
            <w:proofErr w:type="spellStart"/>
            <w:proofErr w:type="gramStart"/>
            <w:r w:rsidRPr="00937757">
              <w:rPr>
                <w:sz w:val="21"/>
                <w:szCs w:val="21"/>
              </w:rPr>
              <w:t>возрас-тания</w:t>
            </w:r>
            <w:proofErr w:type="spellEnd"/>
            <w:proofErr w:type="gramEnd"/>
            <w:r w:rsidRPr="00937757">
              <w:rPr>
                <w:sz w:val="21"/>
                <w:szCs w:val="21"/>
              </w:rPr>
              <w:t>/ убывания</w:t>
            </w:r>
          </w:p>
        </w:tc>
        <w:tc>
          <w:tcPr>
            <w:tcW w:w="850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Единица измерения (по ОКЕИ)</w:t>
            </w:r>
          </w:p>
        </w:tc>
        <w:tc>
          <w:tcPr>
            <w:tcW w:w="1093" w:type="dxa"/>
            <w:vMerge w:val="restart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Вид показателя</w:t>
            </w:r>
          </w:p>
        </w:tc>
        <w:tc>
          <w:tcPr>
            <w:tcW w:w="1615" w:type="dxa"/>
            <w:gridSpan w:val="3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Базовое значение показателя </w:t>
            </w:r>
          </w:p>
        </w:tc>
        <w:tc>
          <w:tcPr>
            <w:tcW w:w="2821" w:type="dxa"/>
            <w:gridSpan w:val="4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Значения показателя 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 xml:space="preserve">Документ </w:t>
            </w:r>
          </w:p>
        </w:tc>
        <w:tc>
          <w:tcPr>
            <w:tcW w:w="1082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Ответственный за достижение показателя</w:t>
            </w:r>
          </w:p>
        </w:tc>
        <w:tc>
          <w:tcPr>
            <w:tcW w:w="900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Связь с показателями национальных целей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1"/>
                <w:szCs w:val="21"/>
              </w:rPr>
            </w:pPr>
            <w:r w:rsidRPr="00937757">
              <w:rPr>
                <w:sz w:val="21"/>
                <w:szCs w:val="21"/>
              </w:rPr>
              <w:t>Информационная система</w:t>
            </w:r>
          </w:p>
        </w:tc>
      </w:tr>
      <w:tr w:rsidR="00937757" w:rsidRPr="00937757" w:rsidTr="00C435C8">
        <w:tc>
          <w:tcPr>
            <w:tcW w:w="612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651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3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093" w:type="dxa"/>
            <w:vMerge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</w:pPr>
            <w:r w:rsidRPr="00937757">
              <w:t>значение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год</w:t>
            </w:r>
          </w:p>
        </w:tc>
        <w:tc>
          <w:tcPr>
            <w:tcW w:w="704" w:type="dxa"/>
            <w:gridSpan w:val="2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2026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2030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1082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900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3D35CF">
            <w:pPr>
              <w:widowControl w:val="0"/>
              <w:rPr>
                <w:sz w:val="22"/>
                <w:szCs w:val="22"/>
              </w:rPr>
            </w:pPr>
          </w:p>
        </w:tc>
      </w:tr>
    </w:tbl>
    <w:p w:rsidR="00937757" w:rsidRPr="00937757" w:rsidRDefault="00937757" w:rsidP="00937757">
      <w:pPr>
        <w:spacing w:line="276" w:lineRule="auto"/>
        <w:rPr>
          <w:sz w:val="2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612"/>
        <w:gridCol w:w="1651"/>
        <w:gridCol w:w="993"/>
        <w:gridCol w:w="992"/>
        <w:gridCol w:w="850"/>
        <w:gridCol w:w="1093"/>
        <w:gridCol w:w="892"/>
        <w:gridCol w:w="713"/>
        <w:gridCol w:w="704"/>
        <w:gridCol w:w="709"/>
        <w:gridCol w:w="709"/>
        <w:gridCol w:w="709"/>
        <w:gridCol w:w="1984"/>
        <w:gridCol w:w="1134"/>
        <w:gridCol w:w="851"/>
        <w:gridCol w:w="708"/>
      </w:tblGrid>
      <w:tr w:rsidR="00937757" w:rsidRPr="00937757" w:rsidTr="00F83058">
        <w:trPr>
          <w:tblHeader/>
        </w:trPr>
        <w:tc>
          <w:tcPr>
            <w:tcW w:w="61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</w:t>
            </w:r>
          </w:p>
        </w:tc>
        <w:tc>
          <w:tcPr>
            <w:tcW w:w="16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5</w:t>
            </w:r>
          </w:p>
        </w:tc>
        <w:tc>
          <w:tcPr>
            <w:tcW w:w="10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6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7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8</w:t>
            </w:r>
          </w:p>
        </w:tc>
        <w:tc>
          <w:tcPr>
            <w:tcW w:w="70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9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12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15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16</w:t>
            </w:r>
          </w:p>
        </w:tc>
      </w:tr>
      <w:tr w:rsidR="00937757" w:rsidRPr="00937757" w:rsidTr="00F83058">
        <w:tc>
          <w:tcPr>
            <w:tcW w:w="15304" w:type="dxa"/>
            <w:gridSpan w:val="16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 Цель муниципальной программы «Развитие информационно-телекоммуникационной среды»</w:t>
            </w:r>
          </w:p>
        </w:tc>
      </w:tr>
      <w:tr w:rsidR="00937757" w:rsidRPr="00937757" w:rsidTr="00F83058">
        <w:tc>
          <w:tcPr>
            <w:tcW w:w="61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1.1.</w:t>
            </w:r>
          </w:p>
        </w:tc>
        <w:tc>
          <w:tcPr>
            <w:tcW w:w="16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Доля рабочих мест в Администрации Верхнеподпольненского сельского поселения, включенных в межведомственную систему электронного документооборота и делопроизводства</w:t>
            </w:r>
          </w:p>
        </w:tc>
        <w:tc>
          <w:tcPr>
            <w:tcW w:w="9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МП Всп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возрастание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процентов</w:t>
            </w:r>
          </w:p>
        </w:tc>
        <w:tc>
          <w:tcPr>
            <w:tcW w:w="10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2024</w:t>
            </w:r>
          </w:p>
        </w:tc>
        <w:tc>
          <w:tcPr>
            <w:tcW w:w="70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100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Постановление Администрации Верхнеподпольненского сельского поселения от 23.10.2018 № 82 «Об утверждении муниципальной программы</w:t>
            </w:r>
          </w:p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Верхнеподпольненского сельского поселения «Информационное общество»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Администрация Верхнеподпольненского сельского поселения- отдел экономики и финансов</w:t>
            </w:r>
          </w:p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–</w:t>
            </w:r>
          </w:p>
        </w:tc>
      </w:tr>
      <w:tr w:rsidR="00937757" w:rsidRPr="00937757" w:rsidTr="00F83058">
        <w:tc>
          <w:tcPr>
            <w:tcW w:w="61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1.2.</w:t>
            </w:r>
          </w:p>
        </w:tc>
        <w:tc>
          <w:tcPr>
            <w:tcW w:w="16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Доля населения, </w:t>
            </w:r>
          </w:p>
          <w:p w:rsidR="00937757" w:rsidRPr="00937757" w:rsidRDefault="00937757" w:rsidP="00937757">
            <w:pPr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использующего информационно-телекоммуникационную сеть </w:t>
            </w:r>
            <w:r w:rsidRPr="00937757">
              <w:rPr>
                <w:sz w:val="22"/>
                <w:szCs w:val="22"/>
              </w:rPr>
              <w:lastRenderedPageBreak/>
              <w:t xml:space="preserve">«Интернет» для взаимодействия </w:t>
            </w:r>
          </w:p>
          <w:p w:rsidR="00937757" w:rsidRPr="00937757" w:rsidRDefault="00937757" w:rsidP="00937757">
            <w:pPr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с органами местного самоуправления Верхнеподпольненского сельского поселения</w:t>
            </w:r>
          </w:p>
        </w:tc>
        <w:tc>
          <w:tcPr>
            <w:tcW w:w="9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lastRenderedPageBreak/>
              <w:t>МП Всп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возрастание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процентов</w:t>
            </w:r>
          </w:p>
        </w:tc>
        <w:tc>
          <w:tcPr>
            <w:tcW w:w="109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892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40</w:t>
            </w:r>
          </w:p>
        </w:tc>
        <w:tc>
          <w:tcPr>
            <w:tcW w:w="713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2024</w:t>
            </w:r>
          </w:p>
        </w:tc>
        <w:tc>
          <w:tcPr>
            <w:tcW w:w="70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45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55</w:t>
            </w:r>
          </w:p>
        </w:tc>
        <w:tc>
          <w:tcPr>
            <w:tcW w:w="198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Постановление Администрации Верхнеподпольненского сельского поселения от </w:t>
            </w:r>
            <w:r w:rsidRPr="00937757">
              <w:rPr>
                <w:sz w:val="22"/>
                <w:szCs w:val="22"/>
              </w:rPr>
              <w:lastRenderedPageBreak/>
              <w:t>23.10.2018 № 82 «Об утверждении муниципальной программы</w:t>
            </w:r>
          </w:p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Верхнеподпольненского сельского поселения «Информационное общество»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lastRenderedPageBreak/>
              <w:t xml:space="preserve">Администрация Верхнеподпольненского сельского </w:t>
            </w:r>
            <w:r w:rsidRPr="00937757">
              <w:rPr>
                <w:sz w:val="22"/>
                <w:szCs w:val="22"/>
              </w:rPr>
              <w:lastRenderedPageBreak/>
              <w:t>поселения- отдел экономики и финансов</w:t>
            </w:r>
          </w:p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–</w:t>
            </w:r>
          </w:p>
        </w:tc>
      </w:tr>
    </w:tbl>
    <w:p w:rsidR="00937757" w:rsidRPr="00937757" w:rsidRDefault="00937757" w:rsidP="00937757">
      <w:pPr>
        <w:widowControl w:val="0"/>
        <w:spacing w:line="276" w:lineRule="auto"/>
        <w:ind w:firstLine="709"/>
        <w:jc w:val="both"/>
        <w:rPr>
          <w:sz w:val="28"/>
        </w:rPr>
      </w:pPr>
    </w:p>
    <w:p w:rsidR="00937757" w:rsidRPr="006D7141" w:rsidRDefault="00937757" w:rsidP="006D7141">
      <w:pPr>
        <w:widowControl w:val="0"/>
        <w:rPr>
          <w:sz w:val="26"/>
          <w:szCs w:val="26"/>
        </w:rPr>
        <w:sectPr w:rsidR="00937757" w:rsidRPr="006D7141" w:rsidSect="00421530">
          <w:headerReference w:type="default" r:id="rId8"/>
          <w:footerReference w:type="default" r:id="rId9"/>
          <w:pgSz w:w="16840" w:h="11907" w:orient="landscape" w:code="9"/>
          <w:pgMar w:top="1701" w:right="1134" w:bottom="567" w:left="1134" w:header="709" w:footer="624" w:gutter="0"/>
          <w:cols w:space="720"/>
        </w:sectPr>
      </w:pPr>
      <w:r w:rsidRPr="006D7141">
        <w:rPr>
          <w:sz w:val="26"/>
          <w:szCs w:val="26"/>
        </w:rPr>
        <w:t>МП Всп – Муниципальная программа Верхнеподпольненского сельского поселения</w:t>
      </w:r>
    </w:p>
    <w:p w:rsidR="00937757" w:rsidRPr="006D7141" w:rsidRDefault="00937757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3. Перечень структурных элементов муниципальной программы</w:t>
      </w:r>
    </w:p>
    <w:p w:rsidR="00937757" w:rsidRPr="00937757" w:rsidRDefault="00937757" w:rsidP="00937757">
      <w:pPr>
        <w:widowControl w:val="0"/>
        <w:jc w:val="center"/>
        <w:rPr>
          <w:sz w:val="26"/>
          <w:szCs w:val="26"/>
        </w:rPr>
      </w:pPr>
    </w:p>
    <w:tbl>
      <w:tblPr>
        <w:tblW w:w="14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88"/>
        <w:gridCol w:w="4677"/>
        <w:gridCol w:w="5627"/>
        <w:gridCol w:w="3280"/>
      </w:tblGrid>
      <w:tr w:rsidR="00937757" w:rsidRPr="006D7141" w:rsidTr="00F83058">
        <w:tc>
          <w:tcPr>
            <w:tcW w:w="988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№ п/п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Задача </w:t>
            </w:r>
          </w:p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структурного элемента </w:t>
            </w:r>
          </w:p>
        </w:tc>
        <w:tc>
          <w:tcPr>
            <w:tcW w:w="5627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Краткое описание ожидаемых эффектов </w:t>
            </w:r>
          </w:p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от реализации задачи структурного элемента</w:t>
            </w: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Связь </w:t>
            </w:r>
          </w:p>
          <w:p w:rsidR="00937757" w:rsidRPr="006D7141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с показателями</w:t>
            </w:r>
          </w:p>
        </w:tc>
      </w:tr>
    </w:tbl>
    <w:p w:rsidR="00937757" w:rsidRPr="00937757" w:rsidRDefault="00937757" w:rsidP="00937757">
      <w:pPr>
        <w:rPr>
          <w:sz w:val="26"/>
          <w:szCs w:val="26"/>
        </w:rPr>
      </w:pPr>
    </w:p>
    <w:tbl>
      <w:tblPr>
        <w:tblW w:w="14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88"/>
        <w:gridCol w:w="4677"/>
        <w:gridCol w:w="5627"/>
        <w:gridCol w:w="3280"/>
      </w:tblGrid>
      <w:tr w:rsidR="00937757" w:rsidRPr="00937757" w:rsidTr="00F83058">
        <w:trPr>
          <w:tblHeader/>
        </w:trPr>
        <w:tc>
          <w:tcPr>
            <w:tcW w:w="988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2</w:t>
            </w:r>
          </w:p>
        </w:tc>
        <w:tc>
          <w:tcPr>
            <w:tcW w:w="5627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3</w:t>
            </w: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4</w:t>
            </w:r>
          </w:p>
        </w:tc>
      </w:tr>
      <w:tr w:rsidR="00937757" w:rsidRPr="00937757" w:rsidTr="00F83058">
        <w:tc>
          <w:tcPr>
            <w:tcW w:w="14572" w:type="dxa"/>
            <w:gridSpan w:val="4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 Комплексы процессных мероприятий</w:t>
            </w:r>
          </w:p>
        </w:tc>
      </w:tr>
      <w:tr w:rsidR="00937757" w:rsidRPr="00937757" w:rsidTr="00F83058">
        <w:tc>
          <w:tcPr>
            <w:tcW w:w="14572" w:type="dxa"/>
            <w:gridSpan w:val="4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1.1. Комплекс процессных мероприятий</w:t>
            </w:r>
          </w:p>
          <w:p w:rsidR="00937757" w:rsidRPr="00937757" w:rsidRDefault="00937757" w:rsidP="00937757">
            <w:pPr>
              <w:widowControl w:val="0"/>
              <w:spacing w:line="264" w:lineRule="auto"/>
              <w:jc w:val="center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«</w:t>
            </w:r>
            <w:r w:rsidR="009325EC">
              <w:rPr>
                <w:sz w:val="22"/>
                <w:szCs w:val="22"/>
              </w:rPr>
              <w:t>Развитие информационных технологий</w:t>
            </w:r>
            <w:r w:rsidRPr="00937757">
              <w:rPr>
                <w:sz w:val="22"/>
                <w:szCs w:val="22"/>
              </w:rPr>
              <w:t>»</w:t>
            </w:r>
          </w:p>
          <w:p w:rsidR="00937757" w:rsidRPr="00937757" w:rsidRDefault="00937757" w:rsidP="00937757">
            <w:pPr>
              <w:widowControl w:val="0"/>
              <w:spacing w:line="264" w:lineRule="auto"/>
              <w:jc w:val="center"/>
              <w:outlineLvl w:val="2"/>
              <w:rPr>
                <w:sz w:val="22"/>
                <w:szCs w:val="22"/>
              </w:rPr>
            </w:pPr>
          </w:p>
          <w:p w:rsidR="00937757" w:rsidRPr="00937757" w:rsidRDefault="00937757" w:rsidP="00937757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Куратор – Ирина Сергеевна Дашкова, глава Администрации Верхнеподпольненского сельского поселения</w:t>
            </w:r>
          </w:p>
          <w:p w:rsidR="00937757" w:rsidRPr="00937757" w:rsidRDefault="00937757" w:rsidP="00937757">
            <w:pPr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Ответственный за реализацию: Администрация Верхнеподпольненского сельского поселения (отдел экономики и финансов)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Срок реализации: 2025 – 2030 годы</w:t>
            </w:r>
          </w:p>
        </w:tc>
      </w:tr>
      <w:tr w:rsidR="00937757" w:rsidRPr="00937757" w:rsidTr="00F83058">
        <w:tc>
          <w:tcPr>
            <w:tcW w:w="988" w:type="dxa"/>
            <w:vMerge w:val="restart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outlineLvl w:val="2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1.1.1.</w:t>
            </w:r>
          </w:p>
        </w:tc>
        <w:tc>
          <w:tcPr>
            <w:tcW w:w="4677" w:type="dxa"/>
            <w:vMerge w:val="restart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развитие единой инфраструктуры обеспечения межведомственного электронного взаимодействия и взаимодействия органов исполнительной власти и органов местного самоуправления с организациями и гражданами;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обеспечение подлинности и достоверности информации в процессах электронного взаимодействия;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развитие и обеспечение функционирования современной информационной и телекоммуникационной инфраструктуры;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5627" w:type="dxa"/>
            <w:vMerge w:val="restart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наличие на территории Верхнеподпольненского сельского поселения современной информационной и телекоммуникационной инфраструктуры;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повышение уровня информированности населения о деятельности местного самоуправления;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повышение спроса на информационно-коммуникационные технологии со стороны органов местного самоуправления;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повышение оперативности и качества принимаемых решений, сокращение издержек на управление за счет создания соответствующих ведомственных информационно-аналитических систем;</w:t>
            </w:r>
          </w:p>
          <w:p w:rsidR="00937757" w:rsidRPr="00937757" w:rsidRDefault="00937757" w:rsidP="00937757">
            <w:pPr>
              <w:widowControl w:val="0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обеспечение гарантированного уровня информационной открытости органов местного самоуправления, повышение уровня доверия и взаимодействия.</w:t>
            </w:r>
          </w:p>
        </w:tc>
        <w:tc>
          <w:tcPr>
            <w:tcW w:w="3280" w:type="dxa"/>
            <w:tcMar>
              <w:left w:w="57" w:type="dxa"/>
              <w:right w:w="57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trike/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Доля рабочих мест в Администрации Верхнеподпольненского сельского поселения, включенных в межведомственную систему электронного документооборота и делопроизводства</w:t>
            </w:r>
          </w:p>
        </w:tc>
      </w:tr>
      <w:tr w:rsidR="00937757" w:rsidRPr="00937757" w:rsidTr="00F83058">
        <w:tc>
          <w:tcPr>
            <w:tcW w:w="988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outlineLvl w:val="2"/>
              <w:rPr>
                <w:sz w:val="22"/>
                <w:szCs w:val="22"/>
              </w:rPr>
            </w:pPr>
          </w:p>
        </w:tc>
        <w:tc>
          <w:tcPr>
            <w:tcW w:w="467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562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 xml:space="preserve">Доля населения, использующего информационно-телекоммуникационную сеть «Интернет» для взаимодействия </w:t>
            </w:r>
          </w:p>
          <w:p w:rsidR="00937757" w:rsidRPr="00937757" w:rsidRDefault="00937757" w:rsidP="00937757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937757">
              <w:rPr>
                <w:sz w:val="22"/>
                <w:szCs w:val="22"/>
              </w:rPr>
              <w:t>с органами местного самоуправления Верхнеподпольненского сельского поселения</w:t>
            </w:r>
          </w:p>
        </w:tc>
      </w:tr>
      <w:tr w:rsidR="00937757" w:rsidRPr="00937757" w:rsidTr="00F83058">
        <w:tc>
          <w:tcPr>
            <w:tcW w:w="988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467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rPr>
                <w:sz w:val="22"/>
                <w:szCs w:val="22"/>
              </w:rPr>
            </w:pPr>
          </w:p>
        </w:tc>
        <w:tc>
          <w:tcPr>
            <w:tcW w:w="5627" w:type="dxa"/>
            <w:vMerge/>
            <w:tcMar>
              <w:left w:w="108" w:type="dxa"/>
              <w:right w:w="108" w:type="dxa"/>
            </w:tcMar>
          </w:tcPr>
          <w:p w:rsidR="00937757" w:rsidRPr="00937757" w:rsidRDefault="00937757" w:rsidP="00937757">
            <w:pPr>
              <w:widowControl w:val="0"/>
              <w:spacing w:line="252" w:lineRule="auto"/>
              <w:rPr>
                <w:sz w:val="22"/>
                <w:szCs w:val="22"/>
              </w:rPr>
            </w:pPr>
          </w:p>
        </w:tc>
        <w:tc>
          <w:tcPr>
            <w:tcW w:w="3280" w:type="dxa"/>
            <w:tcMar>
              <w:left w:w="108" w:type="dxa"/>
              <w:right w:w="108" w:type="dxa"/>
            </w:tcMar>
          </w:tcPr>
          <w:p w:rsidR="00937757" w:rsidRPr="00937757" w:rsidRDefault="009325EC" w:rsidP="00937757">
            <w:pPr>
              <w:widowControl w:val="0"/>
              <w:spacing w:line="252" w:lineRule="auto"/>
              <w:rPr>
                <w:kern w:val="2"/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Доля</w:t>
            </w:r>
            <w:r w:rsidR="00937757" w:rsidRPr="00937757">
              <w:rPr>
                <w:sz w:val="22"/>
                <w:szCs w:val="22"/>
              </w:rPr>
              <w:t xml:space="preserve"> информационных систем, введённых в эксплуатацию</w:t>
            </w:r>
          </w:p>
        </w:tc>
      </w:tr>
    </w:tbl>
    <w:p w:rsidR="00132266" w:rsidRDefault="00132266" w:rsidP="00937757"/>
    <w:p w:rsidR="00462AE5" w:rsidRDefault="00462AE5" w:rsidP="00132266">
      <w:pPr>
        <w:widowControl w:val="0"/>
        <w:jc w:val="center"/>
        <w:rPr>
          <w:sz w:val="26"/>
          <w:szCs w:val="26"/>
        </w:rPr>
      </w:pPr>
    </w:p>
    <w:p w:rsidR="00462AE5" w:rsidRDefault="00462AE5" w:rsidP="00132266">
      <w:pPr>
        <w:widowControl w:val="0"/>
        <w:jc w:val="center"/>
        <w:rPr>
          <w:sz w:val="26"/>
          <w:szCs w:val="26"/>
        </w:rPr>
      </w:pPr>
    </w:p>
    <w:p w:rsidR="00132266" w:rsidRPr="006D7141" w:rsidRDefault="00132266" w:rsidP="00132266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4. Параметры финансового обеспечения муниципальной программы</w:t>
      </w:r>
    </w:p>
    <w:p w:rsidR="00132266" w:rsidRPr="00937757" w:rsidRDefault="00132266" w:rsidP="00132266">
      <w:pPr>
        <w:widowControl w:val="0"/>
        <w:jc w:val="center"/>
        <w:rPr>
          <w:sz w:val="28"/>
        </w:rPr>
      </w:pPr>
    </w:p>
    <w:p w:rsidR="00132266" w:rsidRPr="00937757" w:rsidRDefault="00132266" w:rsidP="00132266">
      <w:pPr>
        <w:rPr>
          <w:sz w:val="2"/>
        </w:rPr>
      </w:pPr>
    </w:p>
    <w:tbl>
      <w:tblPr>
        <w:tblW w:w="1460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8789"/>
        <w:gridCol w:w="1418"/>
        <w:gridCol w:w="1275"/>
        <w:gridCol w:w="1374"/>
        <w:gridCol w:w="1183"/>
      </w:tblGrid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8789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Наименование муниципальной программы, структурного элемента,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источник финансового обеспечения</w:t>
            </w:r>
          </w:p>
        </w:tc>
        <w:tc>
          <w:tcPr>
            <w:tcW w:w="5250" w:type="dxa"/>
            <w:gridSpan w:val="4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8789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132266" w:rsidRPr="006D7141" w:rsidTr="00462AE5">
        <w:tc>
          <w:tcPr>
            <w:tcW w:w="562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Муниципальная программа Верхнеподпольненского сельского поселения «Информационное общество»,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 (всего), в том числе: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0,0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1161C4">
              <w:rPr>
                <w:sz w:val="22"/>
                <w:szCs w:val="22"/>
              </w:rPr>
              <w:t>223,7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132266" w:rsidRPr="006D7141" w:rsidTr="00462AE5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8789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183" w:type="dxa"/>
            <w:tcMar>
              <w:left w:w="57" w:type="dxa"/>
              <w:right w:w="57" w:type="dxa"/>
            </w:tcMar>
          </w:tcPr>
          <w:p w:rsidR="00132266" w:rsidRPr="006D7141" w:rsidRDefault="00132266" w:rsidP="00132266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937757" w:rsidRPr="00132266" w:rsidRDefault="00937757" w:rsidP="00132266">
      <w:pPr>
        <w:tabs>
          <w:tab w:val="center" w:pos="7286"/>
        </w:tabs>
        <w:sectPr w:rsidR="00937757" w:rsidRPr="00132266">
          <w:headerReference w:type="default" r:id="rId10"/>
          <w:footerReference w:type="default" r:id="rId11"/>
          <w:pgSz w:w="16840" w:h="11907" w:orient="landscape"/>
          <w:pgMar w:top="1701" w:right="1134" w:bottom="567" w:left="1134" w:header="709" w:footer="624" w:gutter="0"/>
          <w:cols w:space="720"/>
        </w:sectPr>
      </w:pP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III. ПАСПОРТ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комплекса процессных мероприятий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«Развитие информационных технологий»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 xml:space="preserve">1. Основные положения 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</w:p>
    <w:tbl>
      <w:tblPr>
        <w:tblW w:w="14580" w:type="dxa"/>
        <w:tblLayout w:type="fixed"/>
        <w:tblLook w:val="00A0" w:firstRow="1" w:lastRow="0" w:firstColumn="1" w:lastColumn="0" w:noHBand="0" w:noVBand="0"/>
      </w:tblPr>
      <w:tblGrid>
        <w:gridCol w:w="676"/>
        <w:gridCol w:w="4824"/>
        <w:gridCol w:w="568"/>
        <w:gridCol w:w="8512"/>
      </w:tblGrid>
      <w:tr w:rsidR="006D7141" w:rsidRPr="006D7141" w:rsidTr="00797AD3">
        <w:tc>
          <w:tcPr>
            <w:tcW w:w="676" w:type="dxa"/>
          </w:tcPr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1.1.</w:t>
            </w:r>
          </w:p>
        </w:tc>
        <w:tc>
          <w:tcPr>
            <w:tcW w:w="4824" w:type="dxa"/>
          </w:tcPr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Ответственный за разработку</w:t>
            </w:r>
          </w:p>
          <w:p w:rsidR="006D7141" w:rsidRPr="006D7141" w:rsidRDefault="006D7141" w:rsidP="00797AD3">
            <w:pPr>
              <w:widowControl w:val="0"/>
              <w:spacing w:line="264" w:lineRule="auto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и реализацию комплекса процессных мероприятий «Развитие информационных технологий»</w:t>
            </w:r>
          </w:p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</w:p>
        </w:tc>
        <w:tc>
          <w:tcPr>
            <w:tcW w:w="568" w:type="dxa"/>
          </w:tcPr>
          <w:p w:rsidR="006D7141" w:rsidRPr="006D7141" w:rsidRDefault="006D7141" w:rsidP="00797AD3">
            <w:pPr>
              <w:widowControl w:val="0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141" w:rsidRPr="006D7141" w:rsidRDefault="006D7141" w:rsidP="00797AD3">
            <w:pPr>
              <w:tabs>
                <w:tab w:val="left" w:pos="8789"/>
              </w:tabs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Администрация Верхнеподпольненского сельского поселения (отдел экономики и финансов);</w:t>
            </w:r>
          </w:p>
        </w:tc>
      </w:tr>
    </w:tbl>
    <w:p w:rsidR="006D7141" w:rsidRDefault="006D7141" w:rsidP="00797AD3">
      <w:pPr>
        <w:widowControl w:val="0"/>
        <w:ind w:right="-737"/>
        <w:rPr>
          <w:sz w:val="26"/>
          <w:szCs w:val="26"/>
        </w:rPr>
      </w:pPr>
    </w:p>
    <w:p w:rsidR="0012724E" w:rsidRPr="00AD3C71" w:rsidRDefault="0012724E" w:rsidP="00684856">
      <w:pPr>
        <w:widowControl w:val="0"/>
        <w:ind w:right="-737"/>
        <w:jc w:val="center"/>
        <w:rPr>
          <w:sz w:val="26"/>
          <w:szCs w:val="26"/>
        </w:rPr>
      </w:pPr>
      <w:r w:rsidRPr="00AD3C71">
        <w:rPr>
          <w:sz w:val="26"/>
          <w:szCs w:val="26"/>
        </w:rPr>
        <w:t>2. Показатели комплекса процессных мероприятий</w:t>
      </w:r>
    </w:p>
    <w:p w:rsidR="0012724E" w:rsidRPr="00AD3C71" w:rsidRDefault="0012724E" w:rsidP="007C38EE">
      <w:pPr>
        <w:widowControl w:val="0"/>
        <w:jc w:val="center"/>
        <w:rPr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05"/>
        <w:gridCol w:w="2776"/>
        <w:gridCol w:w="1274"/>
        <w:gridCol w:w="1134"/>
        <w:gridCol w:w="1136"/>
        <w:gridCol w:w="992"/>
        <w:gridCol w:w="850"/>
        <w:gridCol w:w="851"/>
        <w:gridCol w:w="854"/>
        <w:gridCol w:w="850"/>
        <w:gridCol w:w="1143"/>
        <w:gridCol w:w="1264"/>
        <w:gridCol w:w="1275"/>
      </w:tblGrid>
      <w:tr w:rsidR="0012724E" w:rsidRPr="00430EAA" w:rsidTr="00AD3C71">
        <w:trPr>
          <w:tblHeader/>
        </w:trPr>
        <w:tc>
          <w:tcPr>
            <w:tcW w:w="905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№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п/п</w:t>
            </w:r>
          </w:p>
        </w:tc>
        <w:tc>
          <w:tcPr>
            <w:tcW w:w="2776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4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Признак возрастания/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убывания</w:t>
            </w:r>
          </w:p>
        </w:tc>
        <w:tc>
          <w:tcPr>
            <w:tcW w:w="1134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Уровень </w:t>
            </w:r>
            <w:proofErr w:type="gramStart"/>
            <w:r w:rsidRPr="00430EAA">
              <w:rPr>
                <w:sz w:val="22"/>
                <w:szCs w:val="22"/>
              </w:rPr>
              <w:t>показа</w:t>
            </w:r>
            <w:r w:rsidR="00430EAA">
              <w:rPr>
                <w:sz w:val="22"/>
                <w:szCs w:val="22"/>
              </w:rPr>
              <w:t>-</w:t>
            </w:r>
            <w:r w:rsidRPr="00430EAA">
              <w:rPr>
                <w:sz w:val="22"/>
                <w:szCs w:val="22"/>
              </w:rPr>
              <w:t>теля</w:t>
            </w:r>
            <w:proofErr w:type="gramEnd"/>
          </w:p>
        </w:tc>
        <w:tc>
          <w:tcPr>
            <w:tcW w:w="1136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Единица измерения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(по ОКЕИ)</w:t>
            </w:r>
          </w:p>
        </w:tc>
        <w:tc>
          <w:tcPr>
            <w:tcW w:w="1842" w:type="dxa"/>
            <w:gridSpan w:val="2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3698" w:type="dxa"/>
            <w:gridSpan w:val="4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rStyle w:val="11ff3"/>
                <w:szCs w:val="22"/>
              </w:rPr>
              <w:t>Значения показателя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Ответственный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за достижение показателя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Информационная система</w:t>
            </w:r>
          </w:p>
        </w:tc>
      </w:tr>
      <w:tr w:rsidR="0012724E" w:rsidRPr="00430EAA" w:rsidTr="00AD3C71">
        <w:trPr>
          <w:tblHeader/>
        </w:trPr>
        <w:tc>
          <w:tcPr>
            <w:tcW w:w="905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2776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4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136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значение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2025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2026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2027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2030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 (</w:t>
            </w:r>
            <w:proofErr w:type="gramStart"/>
            <w:r w:rsidRPr="00430EAA">
              <w:rPr>
                <w:sz w:val="22"/>
                <w:szCs w:val="22"/>
              </w:rPr>
              <w:t>справоч</w:t>
            </w:r>
            <w:r w:rsidR="00430EAA">
              <w:rPr>
                <w:sz w:val="22"/>
                <w:szCs w:val="22"/>
              </w:rPr>
              <w:t>-</w:t>
            </w:r>
            <w:r w:rsidRPr="00430EAA">
              <w:rPr>
                <w:sz w:val="22"/>
                <w:szCs w:val="22"/>
              </w:rPr>
              <w:t>но</w:t>
            </w:r>
            <w:proofErr w:type="gramEnd"/>
            <w:r w:rsidRPr="00430EAA">
              <w:rPr>
                <w:sz w:val="22"/>
                <w:szCs w:val="22"/>
              </w:rPr>
              <w:t>)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</w:tr>
      <w:tr w:rsidR="0012724E" w:rsidRPr="00430EAA" w:rsidTr="00AD3C71">
        <w:trPr>
          <w:tblHeader/>
        </w:trPr>
        <w:tc>
          <w:tcPr>
            <w:tcW w:w="90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</w:t>
            </w:r>
          </w:p>
        </w:tc>
        <w:tc>
          <w:tcPr>
            <w:tcW w:w="277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4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8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11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13</w:t>
            </w:r>
          </w:p>
        </w:tc>
      </w:tr>
      <w:tr w:rsidR="0012724E" w:rsidRPr="00430EAA" w:rsidTr="00AD3C71">
        <w:tc>
          <w:tcPr>
            <w:tcW w:w="15304" w:type="dxa"/>
            <w:gridSpan w:val="13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pStyle w:val="aff0"/>
              <w:widowControl w:val="0"/>
              <w:numPr>
                <w:ilvl w:val="0"/>
                <w:numId w:val="4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430EAA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430EAA" w:rsidRDefault="0012724E" w:rsidP="00430EAA">
            <w:pPr>
              <w:pStyle w:val="aff0"/>
              <w:widowControl w:val="0"/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430EAA">
              <w:rPr>
                <w:rFonts w:ascii="Times New Roman" w:hAnsi="Times New Roman"/>
                <w:szCs w:val="22"/>
              </w:rPr>
              <w:t>«</w:t>
            </w:r>
            <w:r w:rsidR="00430EAA">
              <w:rPr>
                <w:rFonts w:ascii="Times New Roman" w:hAnsi="Times New Roman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</w:t>
            </w:r>
            <w:r w:rsidRPr="00430EAA">
              <w:rPr>
                <w:rFonts w:ascii="Times New Roman" w:hAnsi="Times New Roman"/>
                <w:szCs w:val="22"/>
              </w:rPr>
              <w:t xml:space="preserve"> </w:t>
            </w:r>
            <w:r w:rsidR="00430EAA">
              <w:rPr>
                <w:rFonts w:ascii="Times New Roman" w:hAnsi="Times New Roman"/>
                <w:szCs w:val="22"/>
              </w:rPr>
              <w:t>органов исполнительной власти и органов местного самоуправления с организациями и гражданами</w:t>
            </w:r>
            <w:r w:rsidRPr="00430EAA">
              <w:rPr>
                <w:rFonts w:ascii="Times New Roman" w:hAnsi="Times New Roman"/>
                <w:szCs w:val="22"/>
              </w:rPr>
              <w:t>»</w:t>
            </w:r>
          </w:p>
        </w:tc>
      </w:tr>
      <w:tr w:rsidR="0012724E" w:rsidRPr="00430EAA" w:rsidTr="00AB0139">
        <w:trPr>
          <w:trHeight w:val="694"/>
        </w:trPr>
        <w:tc>
          <w:tcPr>
            <w:tcW w:w="905" w:type="dxa"/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1.1.</w:t>
            </w:r>
          </w:p>
        </w:tc>
        <w:tc>
          <w:tcPr>
            <w:tcW w:w="2776" w:type="dxa"/>
          </w:tcPr>
          <w:p w:rsidR="0012724E" w:rsidRPr="00430EAA" w:rsidRDefault="00430EAA" w:rsidP="00D34702">
            <w:pPr>
              <w:widowControl w:val="0"/>
              <w:spacing w:line="252" w:lineRule="auto"/>
              <w:jc w:val="both"/>
              <w:rPr>
                <w:strike/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Доля рабочих мест в Администрации Верхнеподпольненского сельского поселения, включенных в межведомственную систему электронного </w:t>
            </w:r>
            <w:r w:rsidRPr="00430EAA">
              <w:rPr>
                <w:sz w:val="22"/>
                <w:szCs w:val="22"/>
              </w:rPr>
              <w:lastRenderedPageBreak/>
              <w:t>документооборота и делопроизводства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lastRenderedPageBreak/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kern w:val="2"/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4D1E16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 xml:space="preserve">Администрация Верхнеподпольненского сельского поселения- отдел </w:t>
            </w:r>
            <w:r w:rsidRPr="00F83058">
              <w:rPr>
                <w:sz w:val="22"/>
                <w:szCs w:val="22"/>
              </w:rPr>
              <w:lastRenderedPageBreak/>
              <w:t>экономики и финансов</w:t>
            </w:r>
          </w:p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</w:tc>
      </w:tr>
      <w:tr w:rsidR="0012724E" w:rsidRPr="00430EAA" w:rsidTr="00AD3C71">
        <w:tc>
          <w:tcPr>
            <w:tcW w:w="905" w:type="dxa"/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1.2.</w:t>
            </w:r>
          </w:p>
        </w:tc>
        <w:tc>
          <w:tcPr>
            <w:tcW w:w="2776" w:type="dxa"/>
          </w:tcPr>
          <w:p w:rsidR="00430EAA" w:rsidRPr="00430EAA" w:rsidRDefault="00430EAA" w:rsidP="00430EAA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Доля населения, использующего информационно-телекоммуникационную сеть «Интернет» для взаимодействия </w:t>
            </w:r>
          </w:p>
          <w:p w:rsidR="0012724E" w:rsidRPr="00430EAA" w:rsidRDefault="00430EAA" w:rsidP="00430EAA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с органами местного самоуправления Верхнеподпольненского сельского поселения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kern w:val="2"/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>Администрация Верхнеподпольненского сельского поселения- отдел экономики и финансов</w:t>
            </w:r>
          </w:p>
          <w:p w:rsidR="0012724E" w:rsidRPr="00430EAA" w:rsidRDefault="0012724E" w:rsidP="00E5192C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</w:tc>
      </w:tr>
      <w:tr w:rsidR="0012724E" w:rsidRPr="00430EAA" w:rsidTr="00AB0139">
        <w:trPr>
          <w:trHeight w:val="2372"/>
        </w:trPr>
        <w:tc>
          <w:tcPr>
            <w:tcW w:w="905" w:type="dxa"/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1.3</w:t>
            </w:r>
          </w:p>
        </w:tc>
        <w:tc>
          <w:tcPr>
            <w:tcW w:w="2776" w:type="dxa"/>
          </w:tcPr>
          <w:p w:rsidR="0012724E" w:rsidRPr="00430EAA" w:rsidRDefault="00430EAA" w:rsidP="00430EAA">
            <w:pPr>
              <w:widowControl w:val="0"/>
              <w:spacing w:line="252" w:lineRule="auto"/>
              <w:rPr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</w:t>
            </w:r>
            <w:r w:rsidRPr="00430EAA">
              <w:rPr>
                <w:sz w:val="22"/>
                <w:szCs w:val="22"/>
              </w:rPr>
              <w:t>информационных систем, введённых в эксплуатацию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430EAA" w:rsidP="00430EAA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430EAA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>Администрация Верхнеподпольненского сельского поселения- отдел экономики и финансов</w:t>
            </w:r>
          </w:p>
          <w:p w:rsidR="0012724E" w:rsidRPr="00430EAA" w:rsidRDefault="0012724E" w:rsidP="00AD3C71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12724E" w:rsidRDefault="0012724E">
      <w:pPr>
        <w:widowControl w:val="0"/>
        <w:rPr>
          <w:sz w:val="26"/>
          <w:szCs w:val="26"/>
        </w:rPr>
      </w:pPr>
      <w:r>
        <w:rPr>
          <w:sz w:val="28"/>
          <w:szCs w:val="28"/>
        </w:rPr>
        <w:br w:type="textWrapping" w:clear="all"/>
      </w:r>
      <w:r w:rsidRPr="00ED5E54">
        <w:rPr>
          <w:sz w:val="26"/>
          <w:szCs w:val="26"/>
        </w:rPr>
        <w:t xml:space="preserve">МП </w:t>
      </w:r>
      <w:r w:rsidR="00ED5E54" w:rsidRPr="00ED5E54">
        <w:rPr>
          <w:sz w:val="26"/>
          <w:szCs w:val="26"/>
        </w:rPr>
        <w:t>Всп</w:t>
      </w:r>
      <w:r w:rsidRPr="00ED5E54">
        <w:rPr>
          <w:sz w:val="26"/>
          <w:szCs w:val="26"/>
        </w:rPr>
        <w:t xml:space="preserve"> – Муниципальная программа </w:t>
      </w:r>
      <w:r w:rsidR="00ED5E54" w:rsidRPr="00ED5E54">
        <w:rPr>
          <w:sz w:val="26"/>
          <w:szCs w:val="26"/>
        </w:rPr>
        <w:t>Верхнеподпольненского сельского поселения</w:t>
      </w:r>
    </w:p>
    <w:p w:rsidR="00933F53" w:rsidRDefault="00933F53" w:rsidP="00797AD3">
      <w:pPr>
        <w:widowControl w:val="0"/>
        <w:ind w:right="-737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12724E" w:rsidRPr="006220E6" w:rsidRDefault="0012724E" w:rsidP="00684856">
      <w:pPr>
        <w:widowControl w:val="0"/>
        <w:ind w:right="-737"/>
        <w:jc w:val="center"/>
        <w:rPr>
          <w:sz w:val="26"/>
          <w:szCs w:val="26"/>
        </w:rPr>
      </w:pPr>
      <w:r w:rsidRPr="006220E6">
        <w:rPr>
          <w:sz w:val="26"/>
          <w:szCs w:val="26"/>
        </w:rPr>
        <w:lastRenderedPageBreak/>
        <w:t>3. Перечень мероприятий (результатов) комплекса процессных мероприятий</w:t>
      </w:r>
    </w:p>
    <w:p w:rsidR="0012724E" w:rsidRPr="006220E6" w:rsidRDefault="0012724E" w:rsidP="00277898">
      <w:pPr>
        <w:widowControl w:val="0"/>
        <w:jc w:val="center"/>
        <w:rPr>
          <w:sz w:val="26"/>
          <w:szCs w:val="26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16"/>
        <w:gridCol w:w="2198"/>
        <w:gridCol w:w="1701"/>
        <w:gridCol w:w="4395"/>
        <w:gridCol w:w="1417"/>
        <w:gridCol w:w="993"/>
        <w:gridCol w:w="911"/>
        <w:gridCol w:w="13"/>
        <w:gridCol w:w="776"/>
        <w:gridCol w:w="709"/>
        <w:gridCol w:w="708"/>
        <w:gridCol w:w="709"/>
      </w:tblGrid>
      <w:tr w:rsidR="0012724E" w:rsidRPr="00ED5E54" w:rsidTr="00FD289D">
        <w:tc>
          <w:tcPr>
            <w:tcW w:w="916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№ п/п</w:t>
            </w:r>
          </w:p>
        </w:tc>
        <w:tc>
          <w:tcPr>
            <w:tcW w:w="2198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Тип мероприятия (результата) </w:t>
            </w:r>
          </w:p>
        </w:tc>
        <w:tc>
          <w:tcPr>
            <w:tcW w:w="4395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Характеристика</w:t>
            </w:r>
          </w:p>
        </w:tc>
        <w:tc>
          <w:tcPr>
            <w:tcW w:w="1417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Единица измерения </w:t>
            </w:r>
          </w:p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(по ОКЕИ)</w:t>
            </w:r>
          </w:p>
        </w:tc>
        <w:tc>
          <w:tcPr>
            <w:tcW w:w="1917" w:type="dxa"/>
            <w:gridSpan w:val="3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2902" w:type="dxa"/>
            <w:gridSpan w:val="4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Значение результата </w:t>
            </w:r>
          </w:p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по годам реализации</w:t>
            </w:r>
          </w:p>
        </w:tc>
      </w:tr>
      <w:tr w:rsidR="0012724E" w:rsidRPr="00ED5E54" w:rsidTr="00ED5E54">
        <w:tc>
          <w:tcPr>
            <w:tcW w:w="916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2198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4395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значение</w:t>
            </w:r>
          </w:p>
        </w:tc>
        <w:tc>
          <w:tcPr>
            <w:tcW w:w="911" w:type="dxa"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год</w:t>
            </w:r>
          </w:p>
        </w:tc>
        <w:tc>
          <w:tcPr>
            <w:tcW w:w="789" w:type="dxa"/>
            <w:gridSpan w:val="2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2030</w:t>
            </w:r>
          </w:p>
        </w:tc>
      </w:tr>
    </w:tbl>
    <w:p w:rsidR="0012724E" w:rsidRPr="006220E6" w:rsidRDefault="0012724E" w:rsidP="00277898">
      <w:pPr>
        <w:rPr>
          <w:sz w:val="26"/>
          <w:szCs w:val="26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16"/>
        <w:gridCol w:w="2198"/>
        <w:gridCol w:w="1701"/>
        <w:gridCol w:w="4395"/>
        <w:gridCol w:w="1417"/>
        <w:gridCol w:w="1003"/>
        <w:gridCol w:w="911"/>
        <w:gridCol w:w="779"/>
        <w:gridCol w:w="709"/>
        <w:gridCol w:w="708"/>
        <w:gridCol w:w="709"/>
      </w:tblGrid>
      <w:tr w:rsidR="0012724E" w:rsidRPr="00ED5E54" w:rsidTr="00FD289D">
        <w:tc>
          <w:tcPr>
            <w:tcW w:w="916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</w:t>
            </w:r>
          </w:p>
        </w:tc>
        <w:tc>
          <w:tcPr>
            <w:tcW w:w="2198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3</w:t>
            </w:r>
          </w:p>
        </w:tc>
        <w:tc>
          <w:tcPr>
            <w:tcW w:w="4395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4</w:t>
            </w:r>
          </w:p>
        </w:tc>
        <w:tc>
          <w:tcPr>
            <w:tcW w:w="1417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5</w:t>
            </w:r>
          </w:p>
        </w:tc>
        <w:tc>
          <w:tcPr>
            <w:tcW w:w="1003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6</w:t>
            </w:r>
          </w:p>
        </w:tc>
        <w:tc>
          <w:tcPr>
            <w:tcW w:w="911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7</w:t>
            </w:r>
          </w:p>
        </w:tc>
        <w:tc>
          <w:tcPr>
            <w:tcW w:w="77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9</w:t>
            </w:r>
          </w:p>
        </w:tc>
        <w:tc>
          <w:tcPr>
            <w:tcW w:w="708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11</w:t>
            </w:r>
          </w:p>
        </w:tc>
      </w:tr>
      <w:tr w:rsidR="0012724E" w:rsidRPr="00ED5E54" w:rsidTr="00FD289D">
        <w:tc>
          <w:tcPr>
            <w:tcW w:w="15446" w:type="dxa"/>
            <w:gridSpan w:val="11"/>
            <w:tcMar>
              <w:left w:w="108" w:type="dxa"/>
              <w:right w:w="108" w:type="dxa"/>
            </w:tcMar>
          </w:tcPr>
          <w:p w:rsidR="0012724E" w:rsidRPr="00ED5E54" w:rsidRDefault="0012724E" w:rsidP="00D93437">
            <w:pPr>
              <w:pStyle w:val="aff0"/>
              <w:widowControl w:val="0"/>
              <w:numPr>
                <w:ilvl w:val="0"/>
                <w:numId w:val="5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ED5E54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ED5E54" w:rsidRDefault="00684856" w:rsidP="00D93437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«</w:t>
            </w:r>
            <w:r w:rsidRPr="00684856">
              <w:rPr>
                <w:sz w:val="22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 органов исполнительной власти и органов местного самоуправления с организациями и гражданами</w:t>
            </w:r>
            <w:r>
              <w:rPr>
                <w:sz w:val="22"/>
                <w:szCs w:val="22"/>
              </w:rPr>
              <w:t>»</w:t>
            </w:r>
          </w:p>
        </w:tc>
      </w:tr>
      <w:tr w:rsidR="0012724E" w:rsidRPr="00ED5E54" w:rsidTr="00FD289D">
        <w:tc>
          <w:tcPr>
            <w:tcW w:w="916" w:type="dxa"/>
            <w:tcMar>
              <w:left w:w="108" w:type="dxa"/>
              <w:right w:w="108" w:type="dxa"/>
            </w:tcMar>
          </w:tcPr>
          <w:p w:rsidR="0012724E" w:rsidRPr="00ED5E54" w:rsidRDefault="0012724E" w:rsidP="00301A13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1.1.</w:t>
            </w:r>
          </w:p>
        </w:tc>
        <w:tc>
          <w:tcPr>
            <w:tcW w:w="2198" w:type="dxa"/>
            <w:tcMar>
              <w:left w:w="108" w:type="dxa"/>
              <w:right w:w="108" w:type="dxa"/>
            </w:tcMar>
          </w:tcPr>
          <w:p w:rsidR="0012724E" w:rsidRPr="00ED5E54" w:rsidRDefault="0012724E" w:rsidP="00684856">
            <w:pPr>
              <w:widowControl w:val="0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Мероприятие (результат) 1.1. </w:t>
            </w:r>
            <w:r w:rsidR="005500B1">
              <w:rPr>
                <w:sz w:val="22"/>
                <w:szCs w:val="22"/>
              </w:rPr>
              <w:t>Создание,</w:t>
            </w:r>
            <w:r w:rsidR="00732AF1" w:rsidRPr="00732AF1">
              <w:rPr>
                <w:sz w:val="22"/>
                <w:szCs w:val="22"/>
              </w:rPr>
              <w:t xml:space="preserve"> развитие</w:t>
            </w:r>
            <w:r w:rsidR="005500B1">
              <w:rPr>
                <w:sz w:val="22"/>
                <w:szCs w:val="22"/>
              </w:rPr>
              <w:t xml:space="preserve"> и сопровождение</w:t>
            </w:r>
            <w:r w:rsidR="00732AF1" w:rsidRPr="00732AF1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ED5E54" w:rsidRDefault="0012724E" w:rsidP="004B0319">
            <w:pPr>
              <w:widowControl w:val="0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осуществление текущей деятельности</w:t>
            </w:r>
          </w:p>
        </w:tc>
        <w:tc>
          <w:tcPr>
            <w:tcW w:w="4395" w:type="dxa"/>
            <w:tcMar>
              <w:left w:w="108" w:type="dxa"/>
              <w:right w:w="108" w:type="dxa"/>
            </w:tcMar>
          </w:tcPr>
          <w:p w:rsidR="005500B1" w:rsidRDefault="00732AF1" w:rsidP="00D34702">
            <w:pPr>
              <w:widowControl w:val="0"/>
              <w:rPr>
                <w:sz w:val="22"/>
                <w:szCs w:val="22"/>
              </w:rPr>
            </w:pPr>
            <w:r w:rsidRPr="00732AF1">
              <w:rPr>
                <w:sz w:val="22"/>
                <w:szCs w:val="22"/>
              </w:rPr>
              <w:t>создание, обновление и содержание информационной инфраструктуры, сопровождение локальной вычислительной сети и корпоративной сети телекоммуникационной связи, обеспечение доступа к информационно-телекоммуникационной сети «Интернет», обеспечение делопроизводства органов местного самоуправления, повышение квалификации государственных и муниципальных служащих по вопросам внедрения информационных технологий в деятельность органов власти</w:t>
            </w:r>
            <w:r w:rsidR="005500B1">
              <w:rPr>
                <w:sz w:val="22"/>
                <w:szCs w:val="22"/>
              </w:rPr>
              <w:t>;</w:t>
            </w:r>
          </w:p>
          <w:p w:rsidR="0012724E" w:rsidRPr="00ED5E54" w:rsidRDefault="005500B1" w:rsidP="00D34702">
            <w:pPr>
              <w:widowControl w:val="0"/>
              <w:rPr>
                <w:sz w:val="22"/>
                <w:szCs w:val="22"/>
              </w:rPr>
            </w:pPr>
            <w:r w:rsidRPr="00B35616">
              <w:rPr>
                <w:sz w:val="22"/>
                <w:szCs w:val="22"/>
              </w:rPr>
              <w:t>проектирование, создание, развитие, содержание и сопровождение ведомственных информационных систем и баз данных органов местного самоуправления, публикация нормативно – правовых актов Верхнеподпольненского сельского поселения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процентов</w:t>
            </w:r>
          </w:p>
        </w:tc>
        <w:tc>
          <w:tcPr>
            <w:tcW w:w="1003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911" w:type="dxa"/>
            <w:tcMar>
              <w:left w:w="57" w:type="dxa"/>
              <w:right w:w="57" w:type="dxa"/>
            </w:tcMar>
          </w:tcPr>
          <w:p w:rsidR="0012724E" w:rsidRPr="00ED5E54" w:rsidRDefault="0012724E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2024</w:t>
            </w:r>
          </w:p>
        </w:tc>
        <w:tc>
          <w:tcPr>
            <w:tcW w:w="77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</w:tr>
    </w:tbl>
    <w:p w:rsidR="00933F53" w:rsidRDefault="00933F53" w:rsidP="00797AD3">
      <w:pPr>
        <w:rPr>
          <w:sz w:val="26"/>
          <w:szCs w:val="26"/>
        </w:rPr>
      </w:pPr>
    </w:p>
    <w:p w:rsidR="00933F53" w:rsidRDefault="00933F53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12724E" w:rsidRPr="006D7141" w:rsidRDefault="0012724E" w:rsidP="006D7141">
      <w:pPr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4. Параметры финансового обеспечения комплекса процессных мероприятий</w:t>
      </w:r>
    </w:p>
    <w:p w:rsidR="00A208E6" w:rsidRPr="00D82CED" w:rsidRDefault="00A208E6" w:rsidP="006D7141">
      <w:pPr>
        <w:widowControl w:val="0"/>
        <w:rPr>
          <w:sz w:val="28"/>
        </w:rPr>
      </w:pPr>
    </w:p>
    <w:p w:rsidR="00D82CED" w:rsidRPr="00D82CED" w:rsidRDefault="00D82CED" w:rsidP="00D82CED">
      <w:pPr>
        <w:rPr>
          <w:sz w:val="2"/>
        </w:rPr>
      </w:pPr>
    </w:p>
    <w:tbl>
      <w:tblPr>
        <w:tblW w:w="15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6521"/>
        <w:gridCol w:w="2551"/>
        <w:gridCol w:w="1560"/>
        <w:gridCol w:w="1275"/>
        <w:gridCol w:w="1374"/>
        <w:gridCol w:w="1418"/>
      </w:tblGrid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2551" w:type="dxa"/>
            <w:vMerge w:val="restart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627" w:type="dxa"/>
            <w:gridSpan w:val="4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vMerge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D82CED" w:rsidRPr="006D7141" w:rsidTr="00D82CED">
        <w:tc>
          <w:tcPr>
            <w:tcW w:w="562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7</w:t>
            </w:r>
          </w:p>
        </w:tc>
      </w:tr>
      <w:tr w:rsidR="00BB0A3B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технологий», (всего), в том числе:</w:t>
            </w:r>
          </w:p>
        </w:tc>
        <w:tc>
          <w:tcPr>
            <w:tcW w:w="2551" w:type="dxa"/>
            <w:vMerge w:val="restart"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 (всего), из них: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B35616" w:rsidP="00B35616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</w:t>
            </w:r>
            <w:r w:rsidR="00C467C0">
              <w:rPr>
                <w:sz w:val="22"/>
                <w:szCs w:val="22"/>
              </w:rPr>
              <w:t xml:space="preserve">тие (результат) 1.1. Создание, </w:t>
            </w:r>
            <w:r w:rsidRPr="006D7141">
              <w:rPr>
                <w:sz w:val="22"/>
                <w:szCs w:val="22"/>
              </w:rPr>
              <w:t>развитие</w:t>
            </w:r>
            <w:r w:rsidR="00C467C0">
              <w:rPr>
                <w:sz w:val="22"/>
                <w:szCs w:val="22"/>
              </w:rPr>
              <w:t xml:space="preserve"> и сопровождение</w:t>
            </w:r>
            <w:r w:rsidRPr="006D7141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  <w:r w:rsidR="00D82CED" w:rsidRPr="006D7141">
              <w:rPr>
                <w:sz w:val="22"/>
                <w:szCs w:val="22"/>
              </w:rPr>
              <w:t xml:space="preserve"> (всего), в том числе: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462AE5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462AE5">
              <w:rPr>
                <w:sz w:val="22"/>
                <w:szCs w:val="22"/>
              </w:rPr>
              <w:t>223,7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 Верхнеподпольненского сельского поселения(всего), из них:</w:t>
            </w: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01 04 09 4 01 24280 240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204,5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204,5</w:t>
            </w:r>
          </w:p>
        </w:tc>
      </w:tr>
      <w:tr w:rsidR="00C467C0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</w:p>
        </w:tc>
        <w:tc>
          <w:tcPr>
            <w:tcW w:w="2551" w:type="dxa"/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01 13 09 4 01 24280 240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C467C0">
              <w:rPr>
                <w:sz w:val="22"/>
                <w:szCs w:val="22"/>
              </w:rPr>
              <w:t>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C467C0" w:rsidRPr="006D7141" w:rsidRDefault="00C467C0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19,2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797AD3" w:rsidRDefault="00797AD3" w:rsidP="00AB0139">
      <w:pPr>
        <w:widowControl w:val="0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12724E" w:rsidRDefault="0012724E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5. План реализации комплекса процессных мероприятий на 2025 – 2027 годы</w:t>
      </w:r>
    </w:p>
    <w:p w:rsidR="0012724E" w:rsidRPr="004E39FF" w:rsidRDefault="0012724E" w:rsidP="00220E81">
      <w:pPr>
        <w:widowControl w:val="0"/>
        <w:spacing w:line="264" w:lineRule="auto"/>
        <w:rPr>
          <w:sz w:val="28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846"/>
        <w:gridCol w:w="4111"/>
        <w:gridCol w:w="1701"/>
        <w:gridCol w:w="4677"/>
        <w:gridCol w:w="1701"/>
        <w:gridCol w:w="2268"/>
      </w:tblGrid>
      <w:tr w:rsidR="0012724E" w:rsidRPr="0059791D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№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п/п</w:t>
            </w:r>
          </w:p>
        </w:tc>
        <w:tc>
          <w:tcPr>
            <w:tcW w:w="4111" w:type="dxa"/>
            <w:shd w:val="clear" w:color="auto" w:fill="FFFFFF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Наименование мероприятия (результата), контрольной точки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Ответственный исполнитель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(наименование исполнительного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органа Ростовской области, иного государственного органа, организации, Ф.И.О., должность)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Вид подтверждающего документа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Информационная система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(источник данных) </w:t>
            </w:r>
          </w:p>
        </w:tc>
      </w:tr>
    </w:tbl>
    <w:p w:rsidR="0012724E" w:rsidRPr="006535D0" w:rsidRDefault="0012724E" w:rsidP="00277898">
      <w:pPr>
        <w:spacing w:line="264" w:lineRule="auto"/>
        <w:rPr>
          <w:sz w:val="28"/>
          <w:szCs w:val="28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846"/>
        <w:gridCol w:w="4111"/>
        <w:gridCol w:w="1701"/>
        <w:gridCol w:w="4677"/>
        <w:gridCol w:w="1701"/>
        <w:gridCol w:w="2268"/>
      </w:tblGrid>
      <w:tr w:rsidR="0012724E" w:rsidRPr="00984F60" w:rsidTr="004020A5">
        <w:trPr>
          <w:tblHeader/>
        </w:trPr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3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6</w:t>
            </w:r>
          </w:p>
        </w:tc>
      </w:tr>
      <w:tr w:rsidR="0012724E" w:rsidRPr="00984F60" w:rsidTr="004020A5">
        <w:tc>
          <w:tcPr>
            <w:tcW w:w="15304" w:type="dxa"/>
            <w:gridSpan w:val="6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pStyle w:val="aff0"/>
              <w:widowControl w:val="0"/>
              <w:numPr>
                <w:ilvl w:val="0"/>
                <w:numId w:val="20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984F60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«</w:t>
            </w:r>
            <w:r w:rsidR="00984F60" w:rsidRPr="00984F60">
              <w:rPr>
                <w:sz w:val="22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 органов исполнительной власти и органов местного самоуправления с организациями и гражданами</w:t>
            </w:r>
            <w:r w:rsidRPr="00984F60">
              <w:rPr>
                <w:sz w:val="22"/>
                <w:szCs w:val="22"/>
              </w:rPr>
              <w:t>»</w:t>
            </w: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AC2877">
            <w:pPr>
              <w:widowControl w:val="0"/>
              <w:tabs>
                <w:tab w:val="left" w:pos="11057"/>
              </w:tabs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Мероприятие (результат) 1.1</w:t>
            </w:r>
            <w:r w:rsidR="00C467C0">
              <w:rPr>
                <w:sz w:val="22"/>
                <w:szCs w:val="22"/>
              </w:rPr>
              <w:t xml:space="preserve"> Создание, </w:t>
            </w:r>
            <w:r w:rsidR="00984F60" w:rsidRPr="00984F60">
              <w:rPr>
                <w:sz w:val="22"/>
                <w:szCs w:val="22"/>
              </w:rPr>
              <w:t>развитие</w:t>
            </w:r>
            <w:r w:rsidR="00C467C0">
              <w:rPr>
                <w:sz w:val="22"/>
                <w:szCs w:val="22"/>
              </w:rPr>
              <w:t xml:space="preserve"> и сопровождение</w:t>
            </w:r>
            <w:r w:rsidR="00984F60" w:rsidRPr="00984F60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Х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984F60" w:rsidRDefault="00984F60" w:rsidP="00984F60">
            <w:pPr>
              <w:jc w:val="both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Администрация Верхнеподпольненского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984F60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12724E" w:rsidRPr="00984F60" w:rsidRDefault="0012724E" w:rsidP="004E39FF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1.1.1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widowControl w:val="0"/>
              <w:tabs>
                <w:tab w:val="left" w:pos="11057"/>
              </w:tabs>
              <w:spacing w:line="264" w:lineRule="auto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 xml:space="preserve">Контрольная точка 1.1.1. Ежеквартальный предварительный отчет 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01.07.2025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01.07.2026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01.07.2027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F83058" w:rsidRDefault="00984F60" w:rsidP="00984F60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>Администрация Верхнеподпольненского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F83058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1.1.2.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D3574F">
            <w:pPr>
              <w:widowControl w:val="0"/>
              <w:tabs>
                <w:tab w:val="left" w:pos="11057"/>
              </w:tabs>
              <w:spacing w:line="264" w:lineRule="auto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Контрольная точка 1.1.2. Ежеквартальный предварительный отчет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01.12.2025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01.12.2026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01.12.2027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984F60" w:rsidRDefault="00984F60" w:rsidP="00984F60">
            <w:pPr>
              <w:jc w:val="both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Администрация Верхнеподпольненского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984F60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</w:tbl>
    <w:p w:rsidR="0012724E" w:rsidRPr="00C50E06" w:rsidRDefault="0012724E" w:rsidP="00797AD3">
      <w:pPr>
        <w:widowControl w:val="0"/>
        <w:spacing w:line="276" w:lineRule="auto"/>
        <w:rPr>
          <w:sz w:val="28"/>
        </w:rPr>
      </w:pPr>
    </w:p>
    <w:sectPr w:rsidR="0012724E" w:rsidRPr="00C50E06" w:rsidSect="00797AD3">
      <w:headerReference w:type="default" r:id="rId12"/>
      <w:footerReference w:type="default" r:id="rId13"/>
      <w:pgSz w:w="16840" w:h="11907" w:orient="landscape" w:code="9"/>
      <w:pgMar w:top="1304" w:right="709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3E0F" w:rsidRDefault="00783E0F">
      <w:r>
        <w:separator/>
      </w:r>
    </w:p>
  </w:endnote>
  <w:endnote w:type="continuationSeparator" w:id="0">
    <w:p w:rsidR="00783E0F" w:rsidRDefault="00783E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Heavy">
    <w:altName w:val="Arial Black"/>
    <w:charset w:val="CC"/>
    <w:family w:val="swiss"/>
    <w:pitch w:val="variable"/>
    <w:sig w:usb0="00000001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5D5E5C" w:rsidRDefault="00132266" w:rsidP="005D5E5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7C38EE" w:rsidRDefault="00132266" w:rsidP="007C38EE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5A1DB7" w:rsidRDefault="00132266" w:rsidP="005A1DB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3E0F" w:rsidRDefault="00783E0F">
      <w:r>
        <w:separator/>
      </w:r>
    </w:p>
  </w:footnote>
  <w:footnote w:type="continuationSeparator" w:id="0">
    <w:p w:rsidR="00783E0F" w:rsidRDefault="00783E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framePr w:wrap="around" w:vAnchor="text" w:hAnchor="margin" w:xAlign="center" w:y="1"/>
    </w:pPr>
    <w:r>
      <w:rPr>
        <w:noProof/>
      </w:rPr>
      <w:fldChar w:fldCharType="begin"/>
    </w:r>
    <w:r>
      <w:rPr>
        <w:noProof/>
      </w:rPr>
      <w:instrText xml:space="preserve">PAGE </w:instrText>
    </w:r>
    <w:r>
      <w:rPr>
        <w:noProof/>
      </w:rPr>
      <w:fldChar w:fldCharType="separate"/>
    </w:r>
    <w:r w:rsidR="00761C5C">
      <w:rPr>
        <w:noProof/>
      </w:rPr>
      <w:t>6</w:t>
    </w:r>
    <w:r>
      <w:rPr>
        <w:noProof/>
      </w:rPr>
      <w:fldChar w:fldCharType="end"/>
    </w:r>
  </w:p>
  <w:p w:rsidR="00132266" w:rsidRDefault="00132266">
    <w:pPr>
      <w:pStyle w:val="af1"/>
      <w:jc w:val="center"/>
    </w:pPr>
  </w:p>
  <w:p w:rsidR="00132266" w:rsidRDefault="00132266">
    <w:pPr>
      <w:pStyle w:val="af1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framePr w:wrap="around" w:vAnchor="text" w:hAnchor="margin" w:xAlign="center" w:y="1"/>
    </w:pPr>
    <w:r>
      <w:rPr>
        <w:noProof/>
      </w:rPr>
      <w:fldChar w:fldCharType="begin"/>
    </w:r>
    <w:r>
      <w:rPr>
        <w:noProof/>
      </w:rPr>
      <w:instrText>PAGE \* Arabic</w:instrText>
    </w:r>
    <w:r>
      <w:rPr>
        <w:noProof/>
      </w:rPr>
      <w:fldChar w:fldCharType="separate"/>
    </w:r>
    <w:r w:rsidR="00761C5C">
      <w:rPr>
        <w:noProof/>
      </w:rPr>
      <w:t>8</w:t>
    </w:r>
    <w:r>
      <w:rPr>
        <w:noProof/>
      </w:rPr>
      <w:fldChar w:fldCharType="end"/>
    </w:r>
  </w:p>
  <w:p w:rsidR="00132266" w:rsidRDefault="00132266">
    <w:pPr>
      <w:pStyle w:val="af1"/>
      <w:jc w:val="center"/>
    </w:pPr>
  </w:p>
  <w:p w:rsidR="00132266" w:rsidRDefault="00132266">
    <w:pPr>
      <w:pStyle w:val="af1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framePr w:wrap="around" w:vAnchor="text" w:hAnchor="margin" w:xAlign="center" w:y="1"/>
    </w:pPr>
    <w:r>
      <w:rPr>
        <w:noProof/>
      </w:rPr>
      <w:fldChar w:fldCharType="begin"/>
    </w:r>
    <w:r>
      <w:rPr>
        <w:noProof/>
      </w:rPr>
      <w:instrText xml:space="preserve">PAGE </w:instrText>
    </w:r>
    <w:r>
      <w:rPr>
        <w:noProof/>
      </w:rPr>
      <w:fldChar w:fldCharType="separate"/>
    </w:r>
    <w:r w:rsidR="00761C5C">
      <w:rPr>
        <w:noProof/>
      </w:rPr>
      <w:t>13</w:t>
    </w:r>
    <w:r>
      <w:rPr>
        <w:noProof/>
      </w:rPr>
      <w:fldChar w:fldCharType="end"/>
    </w:r>
  </w:p>
  <w:p w:rsidR="00132266" w:rsidRDefault="00132266">
    <w:pPr>
      <w:pStyle w:val="af1"/>
      <w:jc w:val="center"/>
    </w:pPr>
  </w:p>
  <w:p w:rsidR="00132266" w:rsidRDefault="00132266">
    <w:pPr>
      <w:pStyle w:val="af1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5105A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683987"/>
    <w:multiLevelType w:val="hybridMultilevel"/>
    <w:tmpl w:val="3F8AF8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61276E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F93642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4" w15:restartNumberingAfterBreak="0">
    <w:nsid w:val="19075A18"/>
    <w:multiLevelType w:val="hybridMultilevel"/>
    <w:tmpl w:val="CFBE59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1945596"/>
    <w:multiLevelType w:val="hybridMultilevel"/>
    <w:tmpl w:val="25187A9E"/>
    <w:lvl w:ilvl="0" w:tplc="5BD6A63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6" w15:restartNumberingAfterBreak="0">
    <w:nsid w:val="319C5B78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8E6AD5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FA733E0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1D82C45"/>
    <w:multiLevelType w:val="hybridMultilevel"/>
    <w:tmpl w:val="9BD8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6961995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1" w15:restartNumberingAfterBreak="0">
    <w:nsid w:val="55684738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3" w15:restartNumberingAfterBreak="0">
    <w:nsid w:val="62312A4F"/>
    <w:multiLevelType w:val="hybridMultilevel"/>
    <w:tmpl w:val="6A3E5D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3532F35"/>
    <w:multiLevelType w:val="hybridMultilevel"/>
    <w:tmpl w:val="014868A2"/>
    <w:lvl w:ilvl="0" w:tplc="7F08D944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63BC78EE"/>
    <w:multiLevelType w:val="hybridMultilevel"/>
    <w:tmpl w:val="A19C74A6"/>
    <w:lvl w:ilvl="0" w:tplc="7D0A57E0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 w15:restartNumberingAfterBreak="0">
    <w:nsid w:val="6A9E7567"/>
    <w:multiLevelType w:val="hybridMultilevel"/>
    <w:tmpl w:val="E7BC95C8"/>
    <w:lvl w:ilvl="0" w:tplc="00C040C2">
      <w:start w:val="1"/>
      <w:numFmt w:val="decimal"/>
      <w:lvlText w:val="%1"/>
      <w:lvlJc w:val="left"/>
      <w:pPr>
        <w:ind w:left="53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08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80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52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24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96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968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40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124" w:hanging="180"/>
      </w:pPr>
      <w:rPr>
        <w:rFonts w:cs="Times New Roman"/>
      </w:rPr>
    </w:lvl>
  </w:abstractNum>
  <w:abstractNum w:abstractNumId="17" w15:restartNumberingAfterBreak="0">
    <w:nsid w:val="6CDA3042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D145D2D"/>
    <w:multiLevelType w:val="hybridMultilevel"/>
    <w:tmpl w:val="2E6C2E44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D483B57"/>
    <w:multiLevelType w:val="hybridMultilevel"/>
    <w:tmpl w:val="412CB224"/>
    <w:lvl w:ilvl="0" w:tplc="00B451A2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20" w15:restartNumberingAfterBreak="0">
    <w:nsid w:val="6DE9611B"/>
    <w:multiLevelType w:val="hybridMultilevel"/>
    <w:tmpl w:val="1FD47A22"/>
    <w:lvl w:ilvl="0" w:tplc="557A84F4">
      <w:start w:val="1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70594682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18"/>
  </w:num>
  <w:num w:numId="4">
    <w:abstractNumId w:val="4"/>
  </w:num>
  <w:num w:numId="5">
    <w:abstractNumId w:val="17"/>
  </w:num>
  <w:num w:numId="6">
    <w:abstractNumId w:val="2"/>
  </w:num>
  <w:num w:numId="7">
    <w:abstractNumId w:val="7"/>
  </w:num>
  <w:num w:numId="8">
    <w:abstractNumId w:val="16"/>
  </w:num>
  <w:num w:numId="9">
    <w:abstractNumId w:val="19"/>
  </w:num>
  <w:num w:numId="10">
    <w:abstractNumId w:val="10"/>
  </w:num>
  <w:num w:numId="11">
    <w:abstractNumId w:val="13"/>
  </w:num>
  <w:num w:numId="12">
    <w:abstractNumId w:val="6"/>
  </w:num>
  <w:num w:numId="13">
    <w:abstractNumId w:val="0"/>
  </w:num>
  <w:num w:numId="14">
    <w:abstractNumId w:val="8"/>
  </w:num>
  <w:num w:numId="15">
    <w:abstractNumId w:val="21"/>
  </w:num>
  <w:num w:numId="16">
    <w:abstractNumId w:val="12"/>
  </w:num>
  <w:num w:numId="17">
    <w:abstractNumId w:val="3"/>
  </w:num>
  <w:num w:numId="18">
    <w:abstractNumId w:val="20"/>
  </w:num>
  <w:num w:numId="19">
    <w:abstractNumId w:val="15"/>
  </w:num>
  <w:num w:numId="20">
    <w:abstractNumId w:val="9"/>
  </w:num>
  <w:num w:numId="21">
    <w:abstractNumId w:val="11"/>
  </w:num>
  <w:num w:numId="22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C74"/>
    <w:rsid w:val="00001368"/>
    <w:rsid w:val="00004118"/>
    <w:rsid w:val="00014D6E"/>
    <w:rsid w:val="00020B44"/>
    <w:rsid w:val="00021D1A"/>
    <w:rsid w:val="000239FA"/>
    <w:rsid w:val="00030CE4"/>
    <w:rsid w:val="00045E0E"/>
    <w:rsid w:val="00045EDF"/>
    <w:rsid w:val="000556A0"/>
    <w:rsid w:val="00056FED"/>
    <w:rsid w:val="000606CD"/>
    <w:rsid w:val="00063A04"/>
    <w:rsid w:val="00065BE2"/>
    <w:rsid w:val="00070A8C"/>
    <w:rsid w:val="00073A9D"/>
    <w:rsid w:val="00074AC1"/>
    <w:rsid w:val="00076AEB"/>
    <w:rsid w:val="00077919"/>
    <w:rsid w:val="000826D9"/>
    <w:rsid w:val="00096A91"/>
    <w:rsid w:val="0009782B"/>
    <w:rsid w:val="000A38BE"/>
    <w:rsid w:val="000B16A2"/>
    <w:rsid w:val="000B7C01"/>
    <w:rsid w:val="000E0052"/>
    <w:rsid w:val="000E30DC"/>
    <w:rsid w:val="000E4D0D"/>
    <w:rsid w:val="000F1C06"/>
    <w:rsid w:val="000F6AF7"/>
    <w:rsid w:val="00100BDE"/>
    <w:rsid w:val="00106000"/>
    <w:rsid w:val="0010649A"/>
    <w:rsid w:val="001161C4"/>
    <w:rsid w:val="00125AF0"/>
    <w:rsid w:val="0012724E"/>
    <w:rsid w:val="00132266"/>
    <w:rsid w:val="00132920"/>
    <w:rsid w:val="00144CFA"/>
    <w:rsid w:val="00146838"/>
    <w:rsid w:val="00152DF2"/>
    <w:rsid w:val="00154815"/>
    <w:rsid w:val="00154911"/>
    <w:rsid w:val="00155C61"/>
    <w:rsid w:val="00162D4A"/>
    <w:rsid w:val="00162EAB"/>
    <w:rsid w:val="00172224"/>
    <w:rsid w:val="0017299A"/>
    <w:rsid w:val="00174DEA"/>
    <w:rsid w:val="00180920"/>
    <w:rsid w:val="00182E7E"/>
    <w:rsid w:val="00191E04"/>
    <w:rsid w:val="001A0290"/>
    <w:rsid w:val="001A02F9"/>
    <w:rsid w:val="001A469B"/>
    <w:rsid w:val="001A545A"/>
    <w:rsid w:val="001A5779"/>
    <w:rsid w:val="001B7A9C"/>
    <w:rsid w:val="001D2AFD"/>
    <w:rsid w:val="001D5EAB"/>
    <w:rsid w:val="001E4D9C"/>
    <w:rsid w:val="001E74F4"/>
    <w:rsid w:val="001F6338"/>
    <w:rsid w:val="00204E58"/>
    <w:rsid w:val="00212C6D"/>
    <w:rsid w:val="00213896"/>
    <w:rsid w:val="002139F2"/>
    <w:rsid w:val="00216C79"/>
    <w:rsid w:val="00220E81"/>
    <w:rsid w:val="00232FB6"/>
    <w:rsid w:val="00250647"/>
    <w:rsid w:val="002704A7"/>
    <w:rsid w:val="00277898"/>
    <w:rsid w:val="00287376"/>
    <w:rsid w:val="00290BA5"/>
    <w:rsid w:val="00296FDB"/>
    <w:rsid w:val="002A0EF3"/>
    <w:rsid w:val="002A1DF9"/>
    <w:rsid w:val="002A51A0"/>
    <w:rsid w:val="002A718F"/>
    <w:rsid w:val="002A7290"/>
    <w:rsid w:val="002B48C4"/>
    <w:rsid w:val="002B683E"/>
    <w:rsid w:val="002B68ED"/>
    <w:rsid w:val="002C46DF"/>
    <w:rsid w:val="002C743E"/>
    <w:rsid w:val="002D1A26"/>
    <w:rsid w:val="002D53EC"/>
    <w:rsid w:val="002D7E8F"/>
    <w:rsid w:val="002E16B9"/>
    <w:rsid w:val="00301A13"/>
    <w:rsid w:val="003069F2"/>
    <w:rsid w:val="00313DF5"/>
    <w:rsid w:val="00314A00"/>
    <w:rsid w:val="00324A9E"/>
    <w:rsid w:val="00325A8A"/>
    <w:rsid w:val="0033653F"/>
    <w:rsid w:val="003474F7"/>
    <w:rsid w:val="00356FBC"/>
    <w:rsid w:val="00367A53"/>
    <w:rsid w:val="00371E9B"/>
    <w:rsid w:val="003755D8"/>
    <w:rsid w:val="00392811"/>
    <w:rsid w:val="00392D15"/>
    <w:rsid w:val="0039789C"/>
    <w:rsid w:val="003A5BFD"/>
    <w:rsid w:val="003A6EAA"/>
    <w:rsid w:val="003B40F7"/>
    <w:rsid w:val="003C09E9"/>
    <w:rsid w:val="003C3B5E"/>
    <w:rsid w:val="003C6EF6"/>
    <w:rsid w:val="003D35CF"/>
    <w:rsid w:val="003D646B"/>
    <w:rsid w:val="003E3A90"/>
    <w:rsid w:val="003E3D0B"/>
    <w:rsid w:val="003E598C"/>
    <w:rsid w:val="003F3AF2"/>
    <w:rsid w:val="003F521F"/>
    <w:rsid w:val="003F6596"/>
    <w:rsid w:val="003F6FA8"/>
    <w:rsid w:val="004020A5"/>
    <w:rsid w:val="00402BED"/>
    <w:rsid w:val="00405629"/>
    <w:rsid w:val="00407E34"/>
    <w:rsid w:val="004113DE"/>
    <w:rsid w:val="00414C78"/>
    <w:rsid w:val="004164F0"/>
    <w:rsid w:val="00421530"/>
    <w:rsid w:val="004262C8"/>
    <w:rsid w:val="00430EAA"/>
    <w:rsid w:val="00431FA3"/>
    <w:rsid w:val="004324EF"/>
    <w:rsid w:val="00444E09"/>
    <w:rsid w:val="00460508"/>
    <w:rsid w:val="00462AE5"/>
    <w:rsid w:val="00462D32"/>
    <w:rsid w:val="00463C51"/>
    <w:rsid w:val="0047640E"/>
    <w:rsid w:val="00481B3E"/>
    <w:rsid w:val="004902D4"/>
    <w:rsid w:val="00491939"/>
    <w:rsid w:val="004A3223"/>
    <w:rsid w:val="004B0319"/>
    <w:rsid w:val="004C4ACE"/>
    <w:rsid w:val="004C627A"/>
    <w:rsid w:val="004C67DD"/>
    <w:rsid w:val="004D1E16"/>
    <w:rsid w:val="004D1FB6"/>
    <w:rsid w:val="004D7716"/>
    <w:rsid w:val="004E051D"/>
    <w:rsid w:val="004E39FF"/>
    <w:rsid w:val="004E5560"/>
    <w:rsid w:val="004F00E2"/>
    <w:rsid w:val="0050416E"/>
    <w:rsid w:val="005173EB"/>
    <w:rsid w:val="00523F86"/>
    <w:rsid w:val="005446E8"/>
    <w:rsid w:val="005447F1"/>
    <w:rsid w:val="005500B1"/>
    <w:rsid w:val="005510DB"/>
    <w:rsid w:val="00553D02"/>
    <w:rsid w:val="0055626E"/>
    <w:rsid w:val="005602DB"/>
    <w:rsid w:val="00566D09"/>
    <w:rsid w:val="0057092F"/>
    <w:rsid w:val="005837C0"/>
    <w:rsid w:val="005840CD"/>
    <w:rsid w:val="00586426"/>
    <w:rsid w:val="005909B9"/>
    <w:rsid w:val="0059791D"/>
    <w:rsid w:val="005A035E"/>
    <w:rsid w:val="005A174F"/>
    <w:rsid w:val="005A1DB7"/>
    <w:rsid w:val="005A3B51"/>
    <w:rsid w:val="005A5B2E"/>
    <w:rsid w:val="005B3F7B"/>
    <w:rsid w:val="005B58CD"/>
    <w:rsid w:val="005B6071"/>
    <w:rsid w:val="005B670B"/>
    <w:rsid w:val="005B6E93"/>
    <w:rsid w:val="005D5E5C"/>
    <w:rsid w:val="005D7721"/>
    <w:rsid w:val="005D7CF9"/>
    <w:rsid w:val="005E00B0"/>
    <w:rsid w:val="005E1C3F"/>
    <w:rsid w:val="005E1F1A"/>
    <w:rsid w:val="005E79DF"/>
    <w:rsid w:val="005F0444"/>
    <w:rsid w:val="005F58CE"/>
    <w:rsid w:val="006046E0"/>
    <w:rsid w:val="0060561A"/>
    <w:rsid w:val="00615214"/>
    <w:rsid w:val="006220E6"/>
    <w:rsid w:val="00623558"/>
    <w:rsid w:val="00646F1F"/>
    <w:rsid w:val="006535D0"/>
    <w:rsid w:val="0065403E"/>
    <w:rsid w:val="0066294F"/>
    <w:rsid w:val="006730F2"/>
    <w:rsid w:val="006733F2"/>
    <w:rsid w:val="006752C1"/>
    <w:rsid w:val="006815F8"/>
    <w:rsid w:val="00684856"/>
    <w:rsid w:val="00684F67"/>
    <w:rsid w:val="0068634E"/>
    <w:rsid w:val="00692CE8"/>
    <w:rsid w:val="006959B1"/>
    <w:rsid w:val="006A3005"/>
    <w:rsid w:val="006A4660"/>
    <w:rsid w:val="006A52AB"/>
    <w:rsid w:val="006A6DC5"/>
    <w:rsid w:val="006B1023"/>
    <w:rsid w:val="006B1054"/>
    <w:rsid w:val="006B4C60"/>
    <w:rsid w:val="006C152C"/>
    <w:rsid w:val="006C20E3"/>
    <w:rsid w:val="006C5B86"/>
    <w:rsid w:val="006C6A59"/>
    <w:rsid w:val="006C7D22"/>
    <w:rsid w:val="006D7141"/>
    <w:rsid w:val="006E3AD7"/>
    <w:rsid w:val="006E7BF8"/>
    <w:rsid w:val="006F6D7E"/>
    <w:rsid w:val="007166B2"/>
    <w:rsid w:val="00716FA8"/>
    <w:rsid w:val="0072470B"/>
    <w:rsid w:val="00726201"/>
    <w:rsid w:val="00726B8D"/>
    <w:rsid w:val="00731E83"/>
    <w:rsid w:val="00732AF1"/>
    <w:rsid w:val="00746B78"/>
    <w:rsid w:val="0074709F"/>
    <w:rsid w:val="00755ADE"/>
    <w:rsid w:val="00761C5C"/>
    <w:rsid w:val="00762232"/>
    <w:rsid w:val="00763234"/>
    <w:rsid w:val="00767A96"/>
    <w:rsid w:val="00777227"/>
    <w:rsid w:val="00783E0F"/>
    <w:rsid w:val="00790136"/>
    <w:rsid w:val="007959F0"/>
    <w:rsid w:val="00797AD3"/>
    <w:rsid w:val="007A5D27"/>
    <w:rsid w:val="007B2646"/>
    <w:rsid w:val="007B409D"/>
    <w:rsid w:val="007B7D1D"/>
    <w:rsid w:val="007C28BC"/>
    <w:rsid w:val="007C30FA"/>
    <w:rsid w:val="007C38EE"/>
    <w:rsid w:val="007C577F"/>
    <w:rsid w:val="007D0F7A"/>
    <w:rsid w:val="007D2904"/>
    <w:rsid w:val="007D7BC1"/>
    <w:rsid w:val="007E0D0E"/>
    <w:rsid w:val="007E3317"/>
    <w:rsid w:val="007F39CB"/>
    <w:rsid w:val="007F7935"/>
    <w:rsid w:val="00804822"/>
    <w:rsid w:val="00805CD0"/>
    <w:rsid w:val="008155B2"/>
    <w:rsid w:val="00820090"/>
    <w:rsid w:val="00825A9C"/>
    <w:rsid w:val="00826B85"/>
    <w:rsid w:val="008437ED"/>
    <w:rsid w:val="00850EB5"/>
    <w:rsid w:val="00851C44"/>
    <w:rsid w:val="008525CF"/>
    <w:rsid w:val="008617B9"/>
    <w:rsid w:val="00882F66"/>
    <w:rsid w:val="00884FDE"/>
    <w:rsid w:val="0089247D"/>
    <w:rsid w:val="008A42CC"/>
    <w:rsid w:val="008A4609"/>
    <w:rsid w:val="008C47F3"/>
    <w:rsid w:val="008D0C74"/>
    <w:rsid w:val="008E37AD"/>
    <w:rsid w:val="008E43B7"/>
    <w:rsid w:val="008E797F"/>
    <w:rsid w:val="008F60BC"/>
    <w:rsid w:val="008F7175"/>
    <w:rsid w:val="00902E45"/>
    <w:rsid w:val="009063B7"/>
    <w:rsid w:val="00906525"/>
    <w:rsid w:val="00911D6E"/>
    <w:rsid w:val="00912974"/>
    <w:rsid w:val="00921644"/>
    <w:rsid w:val="00926C39"/>
    <w:rsid w:val="00930462"/>
    <w:rsid w:val="009325EC"/>
    <w:rsid w:val="00932F24"/>
    <w:rsid w:val="00933F53"/>
    <w:rsid w:val="009347F0"/>
    <w:rsid w:val="009368D0"/>
    <w:rsid w:val="00937757"/>
    <w:rsid w:val="00943C52"/>
    <w:rsid w:val="00943F1E"/>
    <w:rsid w:val="009461CA"/>
    <w:rsid w:val="00950621"/>
    <w:rsid w:val="00955737"/>
    <w:rsid w:val="00955CF7"/>
    <w:rsid w:val="00955D6C"/>
    <w:rsid w:val="0095764F"/>
    <w:rsid w:val="00962349"/>
    <w:rsid w:val="00962F72"/>
    <w:rsid w:val="009763A0"/>
    <w:rsid w:val="009837F4"/>
    <w:rsid w:val="00984F60"/>
    <w:rsid w:val="009922CE"/>
    <w:rsid w:val="009936BF"/>
    <w:rsid w:val="009973C2"/>
    <w:rsid w:val="00997B42"/>
    <w:rsid w:val="009A2339"/>
    <w:rsid w:val="009B4FE1"/>
    <w:rsid w:val="009C4AFC"/>
    <w:rsid w:val="009D64D4"/>
    <w:rsid w:val="009E1FB1"/>
    <w:rsid w:val="009E53C3"/>
    <w:rsid w:val="009E6B34"/>
    <w:rsid w:val="009F19C5"/>
    <w:rsid w:val="009F43F2"/>
    <w:rsid w:val="009F5505"/>
    <w:rsid w:val="00A01CB9"/>
    <w:rsid w:val="00A1666C"/>
    <w:rsid w:val="00A208E6"/>
    <w:rsid w:val="00A22474"/>
    <w:rsid w:val="00A3285D"/>
    <w:rsid w:val="00A45F58"/>
    <w:rsid w:val="00A51A03"/>
    <w:rsid w:val="00A562A3"/>
    <w:rsid w:val="00A62E61"/>
    <w:rsid w:val="00A70229"/>
    <w:rsid w:val="00A73341"/>
    <w:rsid w:val="00A73785"/>
    <w:rsid w:val="00A738EB"/>
    <w:rsid w:val="00A74850"/>
    <w:rsid w:val="00A83460"/>
    <w:rsid w:val="00A9165E"/>
    <w:rsid w:val="00A94425"/>
    <w:rsid w:val="00AA60D3"/>
    <w:rsid w:val="00AB0139"/>
    <w:rsid w:val="00AC2877"/>
    <w:rsid w:val="00AC2E10"/>
    <w:rsid w:val="00AC4C01"/>
    <w:rsid w:val="00AD3C71"/>
    <w:rsid w:val="00AE146D"/>
    <w:rsid w:val="00AE1EF4"/>
    <w:rsid w:val="00AE5D9F"/>
    <w:rsid w:val="00B00979"/>
    <w:rsid w:val="00B03BDE"/>
    <w:rsid w:val="00B04963"/>
    <w:rsid w:val="00B05A24"/>
    <w:rsid w:val="00B068CD"/>
    <w:rsid w:val="00B10CAB"/>
    <w:rsid w:val="00B14082"/>
    <w:rsid w:val="00B21194"/>
    <w:rsid w:val="00B35231"/>
    <w:rsid w:val="00B35616"/>
    <w:rsid w:val="00B40435"/>
    <w:rsid w:val="00B40993"/>
    <w:rsid w:val="00B42CEE"/>
    <w:rsid w:val="00B449D0"/>
    <w:rsid w:val="00B451F7"/>
    <w:rsid w:val="00B60C25"/>
    <w:rsid w:val="00B60FCD"/>
    <w:rsid w:val="00B80BD3"/>
    <w:rsid w:val="00B931F0"/>
    <w:rsid w:val="00BB0A3B"/>
    <w:rsid w:val="00BB2740"/>
    <w:rsid w:val="00BB2E02"/>
    <w:rsid w:val="00BC3F01"/>
    <w:rsid w:val="00BE4576"/>
    <w:rsid w:val="00C0219E"/>
    <w:rsid w:val="00C1596B"/>
    <w:rsid w:val="00C15E13"/>
    <w:rsid w:val="00C300B8"/>
    <w:rsid w:val="00C36F64"/>
    <w:rsid w:val="00C41BDC"/>
    <w:rsid w:val="00C435C8"/>
    <w:rsid w:val="00C467C0"/>
    <w:rsid w:val="00C5029D"/>
    <w:rsid w:val="00C50E06"/>
    <w:rsid w:val="00C51BF2"/>
    <w:rsid w:val="00C52E8F"/>
    <w:rsid w:val="00C57BD9"/>
    <w:rsid w:val="00C608F0"/>
    <w:rsid w:val="00C608F9"/>
    <w:rsid w:val="00C63F25"/>
    <w:rsid w:val="00C65C51"/>
    <w:rsid w:val="00C74827"/>
    <w:rsid w:val="00C9265B"/>
    <w:rsid w:val="00C96023"/>
    <w:rsid w:val="00CA2850"/>
    <w:rsid w:val="00CA6105"/>
    <w:rsid w:val="00CB1160"/>
    <w:rsid w:val="00CB15AE"/>
    <w:rsid w:val="00CB4977"/>
    <w:rsid w:val="00CB4C37"/>
    <w:rsid w:val="00CB5B15"/>
    <w:rsid w:val="00CE6E32"/>
    <w:rsid w:val="00CF004E"/>
    <w:rsid w:val="00CF062A"/>
    <w:rsid w:val="00CF1769"/>
    <w:rsid w:val="00D25FE6"/>
    <w:rsid w:val="00D34702"/>
    <w:rsid w:val="00D3574F"/>
    <w:rsid w:val="00D37CC0"/>
    <w:rsid w:val="00D51134"/>
    <w:rsid w:val="00D51D8B"/>
    <w:rsid w:val="00D552CB"/>
    <w:rsid w:val="00D57C8D"/>
    <w:rsid w:val="00D6675D"/>
    <w:rsid w:val="00D6767A"/>
    <w:rsid w:val="00D7147E"/>
    <w:rsid w:val="00D82CED"/>
    <w:rsid w:val="00D93437"/>
    <w:rsid w:val="00D97B76"/>
    <w:rsid w:val="00DB28C5"/>
    <w:rsid w:val="00DC2597"/>
    <w:rsid w:val="00DC5A88"/>
    <w:rsid w:val="00DC791B"/>
    <w:rsid w:val="00DD5213"/>
    <w:rsid w:val="00DD5380"/>
    <w:rsid w:val="00DE2B34"/>
    <w:rsid w:val="00DE3202"/>
    <w:rsid w:val="00DE70A1"/>
    <w:rsid w:val="00E014D3"/>
    <w:rsid w:val="00E04129"/>
    <w:rsid w:val="00E114A9"/>
    <w:rsid w:val="00E172E7"/>
    <w:rsid w:val="00E22492"/>
    <w:rsid w:val="00E313B8"/>
    <w:rsid w:val="00E31E5D"/>
    <w:rsid w:val="00E333B8"/>
    <w:rsid w:val="00E3664D"/>
    <w:rsid w:val="00E51737"/>
    <w:rsid w:val="00E5192C"/>
    <w:rsid w:val="00E5450D"/>
    <w:rsid w:val="00E54EFB"/>
    <w:rsid w:val="00E60E35"/>
    <w:rsid w:val="00E61F64"/>
    <w:rsid w:val="00E64584"/>
    <w:rsid w:val="00E72311"/>
    <w:rsid w:val="00E72413"/>
    <w:rsid w:val="00E728CE"/>
    <w:rsid w:val="00E75877"/>
    <w:rsid w:val="00E81F51"/>
    <w:rsid w:val="00E841E5"/>
    <w:rsid w:val="00E853D1"/>
    <w:rsid w:val="00E87726"/>
    <w:rsid w:val="00E87B25"/>
    <w:rsid w:val="00E95738"/>
    <w:rsid w:val="00E966C0"/>
    <w:rsid w:val="00EA4269"/>
    <w:rsid w:val="00EA612E"/>
    <w:rsid w:val="00EB2AF4"/>
    <w:rsid w:val="00EB4E08"/>
    <w:rsid w:val="00EB76CF"/>
    <w:rsid w:val="00ED5E54"/>
    <w:rsid w:val="00EE2CB5"/>
    <w:rsid w:val="00EE5041"/>
    <w:rsid w:val="00EF01CE"/>
    <w:rsid w:val="00EF034C"/>
    <w:rsid w:val="00EF69E3"/>
    <w:rsid w:val="00EF7150"/>
    <w:rsid w:val="00F00A4E"/>
    <w:rsid w:val="00F0214A"/>
    <w:rsid w:val="00F13279"/>
    <w:rsid w:val="00F20EFB"/>
    <w:rsid w:val="00F21CC8"/>
    <w:rsid w:val="00F26413"/>
    <w:rsid w:val="00F31C13"/>
    <w:rsid w:val="00F337C7"/>
    <w:rsid w:val="00F35C7F"/>
    <w:rsid w:val="00F4132D"/>
    <w:rsid w:val="00F44A58"/>
    <w:rsid w:val="00F47E7C"/>
    <w:rsid w:val="00F508BF"/>
    <w:rsid w:val="00F515E7"/>
    <w:rsid w:val="00F53EC1"/>
    <w:rsid w:val="00F7282A"/>
    <w:rsid w:val="00F83058"/>
    <w:rsid w:val="00F93450"/>
    <w:rsid w:val="00FA0F13"/>
    <w:rsid w:val="00FA0FE3"/>
    <w:rsid w:val="00FA3D07"/>
    <w:rsid w:val="00FA5084"/>
    <w:rsid w:val="00FB1505"/>
    <w:rsid w:val="00FB6BE2"/>
    <w:rsid w:val="00FD048C"/>
    <w:rsid w:val="00FD1E64"/>
    <w:rsid w:val="00FD289D"/>
    <w:rsid w:val="00FD7F57"/>
    <w:rsid w:val="00FE2FF5"/>
    <w:rsid w:val="00FE47C5"/>
    <w:rsid w:val="00FF407E"/>
    <w:rsid w:val="00FF6ED1"/>
    <w:rsid w:val="00FF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862B11F6-DEB3-46A1-92E1-A065427A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F25"/>
    <w:rPr>
      <w:color w:val="000000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021D1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021D1A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021D1A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rsid w:val="00021D1A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021D1A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9"/>
    <w:qFormat/>
    <w:rsid w:val="00021D1A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9"/>
    <w:qFormat/>
    <w:rsid w:val="00021D1A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9"/>
    <w:qFormat/>
    <w:rsid w:val="00021D1A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9"/>
    <w:qFormat/>
    <w:rsid w:val="00021D1A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11"/>
    <w:link w:val="1"/>
    <w:uiPriority w:val="99"/>
    <w:locked/>
    <w:rsid w:val="00021D1A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11"/>
    <w:link w:val="2"/>
    <w:uiPriority w:val="99"/>
    <w:locked/>
    <w:rsid w:val="00021D1A"/>
    <w:rPr>
      <w:rFonts w:cs="Times New Roman"/>
      <w:sz w:val="28"/>
    </w:rPr>
  </w:style>
  <w:style w:type="character" w:customStyle="1" w:styleId="30">
    <w:name w:val="Заголовок 3 Знак"/>
    <w:basedOn w:val="20"/>
    <w:link w:val="3"/>
    <w:uiPriority w:val="99"/>
    <w:locked/>
    <w:rsid w:val="00021D1A"/>
    <w:rPr>
      <w:rFonts w:ascii="Arial" w:hAnsi="Arial" w:cs="Times New Roman"/>
      <w:sz w:val="24"/>
    </w:rPr>
  </w:style>
  <w:style w:type="character" w:customStyle="1" w:styleId="40">
    <w:name w:val="Заголовок 4 Знак"/>
    <w:basedOn w:val="30"/>
    <w:link w:val="4"/>
    <w:uiPriority w:val="99"/>
    <w:locked/>
    <w:rsid w:val="00021D1A"/>
    <w:rPr>
      <w:rFonts w:ascii="Arial" w:hAnsi="Arial" w:cs="Times New Roman"/>
      <w:sz w:val="24"/>
    </w:rPr>
  </w:style>
  <w:style w:type="character" w:customStyle="1" w:styleId="50">
    <w:name w:val="Заголовок 5 Знак"/>
    <w:basedOn w:val="11"/>
    <w:link w:val="5"/>
    <w:uiPriority w:val="99"/>
    <w:locked/>
    <w:rsid w:val="00021D1A"/>
    <w:rPr>
      <w:rFonts w:ascii="Arial" w:hAnsi="Arial" w:cs="Times New Roman"/>
      <w:b/>
      <w:i/>
      <w:sz w:val="26"/>
    </w:rPr>
  </w:style>
  <w:style w:type="character" w:customStyle="1" w:styleId="60">
    <w:name w:val="Заголовок 6 Знак"/>
    <w:basedOn w:val="11"/>
    <w:link w:val="6"/>
    <w:uiPriority w:val="99"/>
    <w:locked/>
    <w:rsid w:val="00021D1A"/>
    <w:rPr>
      <w:rFonts w:cs="Times New Roman"/>
      <w:b/>
      <w:color w:val="595959"/>
      <w:spacing w:val="5"/>
      <w:sz w:val="28"/>
    </w:rPr>
  </w:style>
  <w:style w:type="character" w:customStyle="1" w:styleId="70">
    <w:name w:val="Заголовок 7 Знак"/>
    <w:basedOn w:val="11"/>
    <w:link w:val="7"/>
    <w:uiPriority w:val="99"/>
    <w:locked/>
    <w:rsid w:val="00021D1A"/>
    <w:rPr>
      <w:rFonts w:cs="Times New Roman"/>
      <w:b/>
      <w:i/>
      <w:color w:val="5A5A5A"/>
    </w:rPr>
  </w:style>
  <w:style w:type="character" w:customStyle="1" w:styleId="80">
    <w:name w:val="Заголовок 8 Знак"/>
    <w:basedOn w:val="11"/>
    <w:link w:val="8"/>
    <w:uiPriority w:val="99"/>
    <w:locked/>
    <w:rsid w:val="00021D1A"/>
    <w:rPr>
      <w:rFonts w:cs="Times New Roman"/>
      <w:b/>
      <w:color w:val="7F7F7F"/>
    </w:rPr>
  </w:style>
  <w:style w:type="character" w:customStyle="1" w:styleId="90">
    <w:name w:val="Заголовок 9 Знак"/>
    <w:basedOn w:val="11"/>
    <w:link w:val="9"/>
    <w:uiPriority w:val="99"/>
    <w:locked/>
    <w:rsid w:val="00021D1A"/>
    <w:rPr>
      <w:rFonts w:cs="Times New Roman"/>
      <w:b/>
      <w:i/>
      <w:color w:val="7F7F7F"/>
      <w:sz w:val="18"/>
    </w:rPr>
  </w:style>
  <w:style w:type="character" w:customStyle="1" w:styleId="11">
    <w:name w:val="Обычный1"/>
    <w:uiPriority w:val="99"/>
    <w:rsid w:val="00021D1A"/>
  </w:style>
  <w:style w:type="paragraph" w:customStyle="1" w:styleId="xl114">
    <w:name w:val="xl114"/>
    <w:basedOn w:val="a"/>
    <w:link w:val="xl1141"/>
    <w:uiPriority w:val="99"/>
    <w:rsid w:val="00021D1A"/>
    <w:pPr>
      <w:spacing w:beforeAutospacing="1" w:afterAutospacing="1"/>
      <w:jc w:val="center"/>
    </w:pPr>
  </w:style>
  <w:style w:type="character" w:customStyle="1" w:styleId="xl1141">
    <w:name w:val="xl1141"/>
    <w:basedOn w:val="11"/>
    <w:link w:val="xl114"/>
    <w:uiPriority w:val="99"/>
    <w:locked/>
    <w:rsid w:val="00021D1A"/>
    <w:rPr>
      <w:rFonts w:cs="Times New Roman"/>
    </w:rPr>
  </w:style>
  <w:style w:type="paragraph" w:customStyle="1" w:styleId="12">
    <w:name w:val="Текст выноски1"/>
    <w:basedOn w:val="a"/>
    <w:next w:val="a3"/>
    <w:link w:val="110"/>
    <w:uiPriority w:val="99"/>
    <w:rsid w:val="00021D1A"/>
    <w:rPr>
      <w:rFonts w:ascii="Tahoma" w:hAnsi="Tahoma"/>
      <w:sz w:val="16"/>
    </w:rPr>
  </w:style>
  <w:style w:type="character" w:customStyle="1" w:styleId="110">
    <w:name w:val="Текст выноски11"/>
    <w:basedOn w:val="11"/>
    <w:link w:val="12"/>
    <w:uiPriority w:val="99"/>
    <w:locked/>
    <w:rsid w:val="00021D1A"/>
    <w:rPr>
      <w:rFonts w:ascii="Tahoma" w:hAnsi="Tahoma" w:cs="Times New Roman"/>
      <w:sz w:val="16"/>
    </w:rPr>
  </w:style>
  <w:style w:type="paragraph" w:customStyle="1" w:styleId="13">
    <w:name w:val="Нижний колонтитул1"/>
    <w:basedOn w:val="a"/>
    <w:next w:val="a4"/>
    <w:link w:val="111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1">
    <w:name w:val="Нижний колонтитул11"/>
    <w:basedOn w:val="11"/>
    <w:link w:val="1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4">
    <w:name w:val="Гиперссылка1"/>
    <w:link w:val="130"/>
    <w:uiPriority w:val="99"/>
    <w:rsid w:val="00021D1A"/>
    <w:rPr>
      <w:color w:val="0000FF"/>
      <w:u w:val="single"/>
    </w:rPr>
  </w:style>
  <w:style w:type="character" w:customStyle="1" w:styleId="130">
    <w:name w:val="Гиперссылка13"/>
    <w:link w:val="14"/>
    <w:uiPriority w:val="99"/>
    <w:locked/>
    <w:rsid w:val="00021D1A"/>
    <w:rPr>
      <w:color w:val="0000FF"/>
      <w:sz w:val="22"/>
      <w:u w:val="single"/>
    </w:rPr>
  </w:style>
  <w:style w:type="paragraph" w:customStyle="1" w:styleId="xl136">
    <w:name w:val="xl136"/>
    <w:basedOn w:val="a"/>
    <w:link w:val="xl13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61">
    <w:name w:val="xl1361"/>
    <w:basedOn w:val="11"/>
    <w:link w:val="xl136"/>
    <w:uiPriority w:val="99"/>
    <w:locked/>
    <w:rsid w:val="00021D1A"/>
    <w:rPr>
      <w:rFonts w:cs="Times New Roman"/>
      <w:sz w:val="16"/>
    </w:rPr>
  </w:style>
  <w:style w:type="paragraph" w:customStyle="1" w:styleId="xl112">
    <w:name w:val="xl112"/>
    <w:basedOn w:val="a"/>
    <w:link w:val="xl11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21">
    <w:name w:val="xl1121"/>
    <w:basedOn w:val="11"/>
    <w:link w:val="xl112"/>
    <w:uiPriority w:val="99"/>
    <w:locked/>
    <w:rsid w:val="00021D1A"/>
    <w:rPr>
      <w:rFonts w:cs="Times New Roman"/>
      <w:sz w:val="24"/>
    </w:rPr>
  </w:style>
  <w:style w:type="paragraph" w:customStyle="1" w:styleId="xl74">
    <w:name w:val="xl74"/>
    <w:basedOn w:val="a"/>
    <w:link w:val="xl7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41">
    <w:name w:val="xl741"/>
    <w:basedOn w:val="11"/>
    <w:link w:val="xl74"/>
    <w:uiPriority w:val="99"/>
    <w:locked/>
    <w:rsid w:val="00021D1A"/>
    <w:rPr>
      <w:rFonts w:cs="Times New Roman"/>
      <w:sz w:val="24"/>
    </w:rPr>
  </w:style>
  <w:style w:type="paragraph" w:styleId="21">
    <w:name w:val="toc 2"/>
    <w:basedOn w:val="a"/>
    <w:next w:val="a"/>
    <w:link w:val="22"/>
    <w:uiPriority w:val="99"/>
    <w:rsid w:val="00021D1A"/>
    <w:pPr>
      <w:ind w:left="200"/>
    </w:pPr>
    <w:rPr>
      <w:rFonts w:ascii="XO Thames" w:hAnsi="XO Thames"/>
      <w:color w:val="auto"/>
      <w:sz w:val="28"/>
    </w:rPr>
  </w:style>
  <w:style w:type="character" w:customStyle="1" w:styleId="22">
    <w:name w:val="Оглавление 2 Знак"/>
    <w:link w:val="21"/>
    <w:uiPriority w:val="99"/>
    <w:locked/>
    <w:rsid w:val="00021D1A"/>
    <w:rPr>
      <w:rFonts w:ascii="XO Thames" w:hAnsi="XO Thames"/>
      <w:sz w:val="28"/>
    </w:rPr>
  </w:style>
  <w:style w:type="paragraph" w:customStyle="1" w:styleId="15">
    <w:name w:val="Основной текст1"/>
    <w:basedOn w:val="a"/>
    <w:link w:val="112"/>
    <w:uiPriority w:val="99"/>
    <w:rsid w:val="00021D1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12">
    <w:name w:val="Основной текст11"/>
    <w:basedOn w:val="11"/>
    <w:link w:val="15"/>
    <w:uiPriority w:val="99"/>
    <w:locked/>
    <w:rsid w:val="00021D1A"/>
    <w:rPr>
      <w:rFonts w:cs="Times New Roman"/>
      <w:b/>
      <w:spacing w:val="-3"/>
    </w:rPr>
  </w:style>
  <w:style w:type="paragraph" w:customStyle="1" w:styleId="71">
    <w:name w:val="Без интервала7"/>
    <w:link w:val="710"/>
    <w:uiPriority w:val="99"/>
    <w:rsid w:val="00021D1A"/>
    <w:rPr>
      <w:rFonts w:ascii="Calibri" w:hAnsi="Calibri"/>
    </w:rPr>
  </w:style>
  <w:style w:type="character" w:customStyle="1" w:styleId="710">
    <w:name w:val="Без интервала71"/>
    <w:link w:val="71"/>
    <w:uiPriority w:val="99"/>
    <w:locked/>
    <w:rsid w:val="00021D1A"/>
    <w:rPr>
      <w:rFonts w:ascii="Calibri" w:hAnsi="Calibri"/>
      <w:sz w:val="22"/>
    </w:rPr>
  </w:style>
  <w:style w:type="paragraph" w:customStyle="1" w:styleId="xl90">
    <w:name w:val="xl90"/>
    <w:basedOn w:val="a"/>
    <w:link w:val="xl9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01">
    <w:name w:val="xl901"/>
    <w:basedOn w:val="11"/>
    <w:link w:val="xl90"/>
    <w:uiPriority w:val="99"/>
    <w:locked/>
    <w:rsid w:val="00021D1A"/>
    <w:rPr>
      <w:rFonts w:cs="Times New Roman"/>
      <w:sz w:val="24"/>
    </w:rPr>
  </w:style>
  <w:style w:type="paragraph" w:styleId="41">
    <w:name w:val="toc 4"/>
    <w:basedOn w:val="a"/>
    <w:next w:val="a"/>
    <w:link w:val="42"/>
    <w:uiPriority w:val="99"/>
    <w:rsid w:val="00021D1A"/>
    <w:pPr>
      <w:ind w:left="600"/>
    </w:pPr>
    <w:rPr>
      <w:rFonts w:ascii="XO Thames" w:hAnsi="XO Thames"/>
      <w:color w:val="auto"/>
      <w:sz w:val="28"/>
    </w:rPr>
  </w:style>
  <w:style w:type="character" w:customStyle="1" w:styleId="42">
    <w:name w:val="Оглавление 4 Знак"/>
    <w:link w:val="41"/>
    <w:uiPriority w:val="99"/>
    <w:locked/>
    <w:rsid w:val="00021D1A"/>
    <w:rPr>
      <w:rFonts w:ascii="XO Thames" w:hAnsi="XO Thames"/>
      <w:sz w:val="28"/>
    </w:rPr>
  </w:style>
  <w:style w:type="paragraph" w:customStyle="1" w:styleId="61">
    <w:name w:val="Без интервала6"/>
    <w:link w:val="610"/>
    <w:uiPriority w:val="99"/>
    <w:rsid w:val="00021D1A"/>
    <w:rPr>
      <w:rFonts w:ascii="Calibri" w:hAnsi="Calibri"/>
    </w:rPr>
  </w:style>
  <w:style w:type="character" w:customStyle="1" w:styleId="610">
    <w:name w:val="Без интервала61"/>
    <w:link w:val="61"/>
    <w:uiPriority w:val="99"/>
    <w:locked/>
    <w:rsid w:val="00021D1A"/>
    <w:rPr>
      <w:rFonts w:ascii="Calibri" w:hAnsi="Calibri"/>
      <w:sz w:val="22"/>
    </w:rPr>
  </w:style>
  <w:style w:type="paragraph" w:customStyle="1" w:styleId="xl110">
    <w:name w:val="xl110"/>
    <w:basedOn w:val="a"/>
    <w:link w:val="xl11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101">
    <w:name w:val="xl1101"/>
    <w:basedOn w:val="11"/>
    <w:link w:val="xl110"/>
    <w:uiPriority w:val="99"/>
    <w:locked/>
    <w:rsid w:val="00021D1A"/>
    <w:rPr>
      <w:rFonts w:cs="Times New Roman"/>
      <w:sz w:val="16"/>
    </w:rPr>
  </w:style>
  <w:style w:type="paragraph" w:customStyle="1" w:styleId="xl67">
    <w:name w:val="xl67"/>
    <w:basedOn w:val="a"/>
    <w:link w:val="xl67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71">
    <w:name w:val="xl671"/>
    <w:basedOn w:val="11"/>
    <w:link w:val="xl67"/>
    <w:uiPriority w:val="99"/>
    <w:locked/>
    <w:rsid w:val="00021D1A"/>
    <w:rPr>
      <w:rFonts w:cs="Times New Roman"/>
      <w:sz w:val="24"/>
    </w:rPr>
  </w:style>
  <w:style w:type="paragraph" w:customStyle="1" w:styleId="16">
    <w:name w:val="Заголовок1"/>
    <w:link w:val="113"/>
    <w:uiPriority w:val="99"/>
    <w:rsid w:val="00021D1A"/>
    <w:rPr>
      <w:rFonts w:ascii="XO Thames" w:hAnsi="XO Thames"/>
      <w:b/>
      <w:caps/>
      <w:sz w:val="40"/>
    </w:rPr>
  </w:style>
  <w:style w:type="character" w:customStyle="1" w:styleId="113">
    <w:name w:val="Заголовок11"/>
    <w:link w:val="16"/>
    <w:uiPriority w:val="99"/>
    <w:locked/>
    <w:rsid w:val="00021D1A"/>
    <w:rPr>
      <w:rFonts w:ascii="XO Thames" w:hAnsi="XO Thames"/>
      <w:b/>
      <w:caps/>
      <w:sz w:val="22"/>
    </w:rPr>
  </w:style>
  <w:style w:type="paragraph" w:styleId="a4">
    <w:name w:val="footer"/>
    <w:basedOn w:val="a"/>
    <w:link w:val="a5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11"/>
    <w:link w:val="a4"/>
    <w:uiPriority w:val="99"/>
    <w:locked/>
    <w:rsid w:val="00021D1A"/>
    <w:rPr>
      <w:rFonts w:cs="Times New Roman"/>
    </w:rPr>
  </w:style>
  <w:style w:type="paragraph" w:customStyle="1" w:styleId="xl145">
    <w:name w:val="xl145"/>
    <w:basedOn w:val="a"/>
    <w:link w:val="xl14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51">
    <w:name w:val="xl1451"/>
    <w:basedOn w:val="11"/>
    <w:link w:val="xl145"/>
    <w:uiPriority w:val="99"/>
    <w:locked/>
    <w:rsid w:val="00021D1A"/>
    <w:rPr>
      <w:rFonts w:cs="Times New Roman"/>
      <w:sz w:val="24"/>
    </w:rPr>
  </w:style>
  <w:style w:type="paragraph" w:customStyle="1" w:styleId="xl141">
    <w:name w:val="xl141"/>
    <w:basedOn w:val="a"/>
    <w:link w:val="xl14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11">
    <w:name w:val="xl1411"/>
    <w:basedOn w:val="11"/>
    <w:link w:val="xl141"/>
    <w:uiPriority w:val="99"/>
    <w:locked/>
    <w:rsid w:val="00021D1A"/>
    <w:rPr>
      <w:rFonts w:cs="Times New Roman"/>
      <w:sz w:val="16"/>
    </w:rPr>
  </w:style>
  <w:style w:type="paragraph" w:styleId="62">
    <w:name w:val="toc 6"/>
    <w:basedOn w:val="a"/>
    <w:next w:val="a"/>
    <w:link w:val="63"/>
    <w:uiPriority w:val="99"/>
    <w:rsid w:val="00021D1A"/>
    <w:pPr>
      <w:ind w:left="1000"/>
    </w:pPr>
    <w:rPr>
      <w:rFonts w:ascii="XO Thames" w:hAnsi="XO Thames"/>
      <w:color w:val="auto"/>
      <w:sz w:val="28"/>
    </w:rPr>
  </w:style>
  <w:style w:type="character" w:customStyle="1" w:styleId="63">
    <w:name w:val="Оглавление 6 Знак"/>
    <w:link w:val="62"/>
    <w:uiPriority w:val="99"/>
    <w:locked/>
    <w:rsid w:val="00021D1A"/>
    <w:rPr>
      <w:rFonts w:ascii="XO Thames" w:hAnsi="XO Thames"/>
      <w:sz w:val="28"/>
    </w:rPr>
  </w:style>
  <w:style w:type="paragraph" w:customStyle="1" w:styleId="xl124">
    <w:name w:val="xl124"/>
    <w:basedOn w:val="a"/>
    <w:link w:val="xl12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241">
    <w:name w:val="xl1241"/>
    <w:basedOn w:val="11"/>
    <w:link w:val="xl124"/>
    <w:uiPriority w:val="99"/>
    <w:locked/>
    <w:rsid w:val="00021D1A"/>
    <w:rPr>
      <w:rFonts w:cs="Times New Roman"/>
      <w:b/>
      <w:sz w:val="24"/>
    </w:rPr>
  </w:style>
  <w:style w:type="paragraph" w:styleId="72">
    <w:name w:val="toc 7"/>
    <w:basedOn w:val="a"/>
    <w:next w:val="a"/>
    <w:link w:val="73"/>
    <w:uiPriority w:val="99"/>
    <w:rsid w:val="00021D1A"/>
    <w:pPr>
      <w:ind w:left="1200"/>
    </w:pPr>
    <w:rPr>
      <w:rFonts w:ascii="XO Thames" w:hAnsi="XO Thames"/>
      <w:color w:val="auto"/>
      <w:sz w:val="28"/>
    </w:rPr>
  </w:style>
  <w:style w:type="character" w:customStyle="1" w:styleId="73">
    <w:name w:val="Оглавление 7 Знак"/>
    <w:link w:val="72"/>
    <w:uiPriority w:val="99"/>
    <w:locked/>
    <w:rsid w:val="00021D1A"/>
    <w:rPr>
      <w:rFonts w:ascii="XO Thames" w:hAnsi="XO Thames"/>
      <w:sz w:val="28"/>
    </w:rPr>
  </w:style>
  <w:style w:type="paragraph" w:customStyle="1" w:styleId="xl155">
    <w:name w:val="xl155"/>
    <w:basedOn w:val="a"/>
    <w:link w:val="xl155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51">
    <w:name w:val="xl1551"/>
    <w:basedOn w:val="11"/>
    <w:link w:val="xl155"/>
    <w:uiPriority w:val="99"/>
    <w:locked/>
    <w:rsid w:val="00021D1A"/>
    <w:rPr>
      <w:rFonts w:cs="Times New Roman"/>
      <w:b/>
      <w:sz w:val="24"/>
    </w:rPr>
  </w:style>
  <w:style w:type="paragraph" w:customStyle="1" w:styleId="xl103">
    <w:name w:val="xl103"/>
    <w:basedOn w:val="a"/>
    <w:link w:val="xl103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31">
    <w:name w:val="xl1031"/>
    <w:basedOn w:val="11"/>
    <w:link w:val="xl103"/>
    <w:uiPriority w:val="99"/>
    <w:locked/>
    <w:rsid w:val="00021D1A"/>
    <w:rPr>
      <w:rFonts w:cs="Times New Roman"/>
      <w:b/>
      <w:sz w:val="24"/>
    </w:rPr>
  </w:style>
  <w:style w:type="paragraph" w:customStyle="1" w:styleId="xl144">
    <w:name w:val="xl144"/>
    <w:basedOn w:val="a"/>
    <w:link w:val="xl14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41">
    <w:name w:val="xl1441"/>
    <w:basedOn w:val="11"/>
    <w:link w:val="xl144"/>
    <w:uiPriority w:val="99"/>
    <w:locked/>
    <w:rsid w:val="00021D1A"/>
    <w:rPr>
      <w:rFonts w:cs="Times New Roman"/>
      <w:sz w:val="24"/>
    </w:rPr>
  </w:style>
  <w:style w:type="paragraph" w:customStyle="1" w:styleId="17">
    <w:name w:val="Основной текст Знак1"/>
    <w:link w:val="114"/>
    <w:uiPriority w:val="99"/>
    <w:rsid w:val="00021D1A"/>
    <w:rPr>
      <w:sz w:val="28"/>
    </w:rPr>
  </w:style>
  <w:style w:type="character" w:customStyle="1" w:styleId="114">
    <w:name w:val="Основной текст Знак11"/>
    <w:link w:val="17"/>
    <w:uiPriority w:val="99"/>
    <w:locked/>
    <w:rsid w:val="00021D1A"/>
    <w:rPr>
      <w:sz w:val="22"/>
    </w:rPr>
  </w:style>
  <w:style w:type="paragraph" w:customStyle="1" w:styleId="xl104">
    <w:name w:val="xl104"/>
    <w:basedOn w:val="a"/>
    <w:link w:val="xl10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41">
    <w:name w:val="xl1041"/>
    <w:basedOn w:val="11"/>
    <w:link w:val="xl104"/>
    <w:uiPriority w:val="99"/>
    <w:locked/>
    <w:rsid w:val="00021D1A"/>
    <w:rPr>
      <w:rFonts w:cs="Times New Roman"/>
      <w:sz w:val="16"/>
    </w:rPr>
  </w:style>
  <w:style w:type="paragraph" w:customStyle="1" w:styleId="31">
    <w:name w:val="Без интервала3"/>
    <w:link w:val="310"/>
    <w:uiPriority w:val="99"/>
    <w:rsid w:val="00021D1A"/>
    <w:rPr>
      <w:rFonts w:ascii="Calibri" w:hAnsi="Calibri"/>
    </w:rPr>
  </w:style>
  <w:style w:type="character" w:customStyle="1" w:styleId="310">
    <w:name w:val="Без интервала31"/>
    <w:link w:val="31"/>
    <w:uiPriority w:val="99"/>
    <w:locked/>
    <w:rsid w:val="00021D1A"/>
    <w:rPr>
      <w:rFonts w:ascii="Calibri" w:hAnsi="Calibri"/>
      <w:sz w:val="22"/>
    </w:rPr>
  </w:style>
  <w:style w:type="paragraph" w:customStyle="1" w:styleId="xl96">
    <w:name w:val="xl96"/>
    <w:basedOn w:val="a"/>
    <w:link w:val="xl9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61">
    <w:name w:val="xl961"/>
    <w:basedOn w:val="11"/>
    <w:link w:val="xl96"/>
    <w:uiPriority w:val="99"/>
    <w:locked/>
    <w:rsid w:val="00021D1A"/>
    <w:rPr>
      <w:rFonts w:cs="Times New Roman"/>
      <w:sz w:val="24"/>
    </w:rPr>
  </w:style>
  <w:style w:type="paragraph" w:customStyle="1" w:styleId="18">
    <w:name w:val="Обычный18"/>
    <w:link w:val="170"/>
    <w:uiPriority w:val="99"/>
    <w:rsid w:val="00021D1A"/>
    <w:rPr>
      <w:color w:val="000000"/>
    </w:rPr>
  </w:style>
  <w:style w:type="character" w:customStyle="1" w:styleId="170">
    <w:name w:val="Обычный17"/>
    <w:link w:val="1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9">
    <w:name w:val="Выделенная цитата1"/>
    <w:basedOn w:val="a"/>
    <w:next w:val="a"/>
    <w:link w:val="115"/>
    <w:uiPriority w:val="99"/>
    <w:rsid w:val="00021D1A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15">
    <w:name w:val="Выделенная цитата11"/>
    <w:basedOn w:val="11"/>
    <w:link w:val="19"/>
    <w:uiPriority w:val="99"/>
    <w:locked/>
    <w:rsid w:val="00021D1A"/>
    <w:rPr>
      <w:rFonts w:cs="Times New Roman"/>
      <w:b/>
      <w:i/>
      <w:color w:val="4F81BD"/>
    </w:rPr>
  </w:style>
  <w:style w:type="paragraph" w:customStyle="1" w:styleId="xl66">
    <w:name w:val="xl66"/>
    <w:basedOn w:val="a"/>
    <w:link w:val="xl6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61">
    <w:name w:val="xl661"/>
    <w:basedOn w:val="11"/>
    <w:link w:val="xl66"/>
    <w:uiPriority w:val="99"/>
    <w:locked/>
    <w:rsid w:val="00021D1A"/>
    <w:rPr>
      <w:rFonts w:cs="Times New Roman"/>
      <w:sz w:val="24"/>
    </w:rPr>
  </w:style>
  <w:style w:type="paragraph" w:customStyle="1" w:styleId="1a">
    <w:name w:val="Основной шрифт абзаца1"/>
    <w:uiPriority w:val="99"/>
    <w:rsid w:val="00021D1A"/>
    <w:rPr>
      <w:color w:val="000000"/>
      <w:sz w:val="20"/>
      <w:szCs w:val="20"/>
    </w:rPr>
  </w:style>
  <w:style w:type="paragraph" w:customStyle="1" w:styleId="Endnote">
    <w:name w:val="Endnote"/>
    <w:basedOn w:val="a"/>
    <w:link w:val="Endnote1"/>
    <w:uiPriority w:val="99"/>
    <w:rsid w:val="00021D1A"/>
    <w:pPr>
      <w:ind w:firstLine="709"/>
      <w:jc w:val="both"/>
    </w:pPr>
    <w:rPr>
      <w:sz w:val="28"/>
    </w:rPr>
  </w:style>
  <w:style w:type="character" w:customStyle="1" w:styleId="Endnote1">
    <w:name w:val="Endnote1"/>
    <w:basedOn w:val="11"/>
    <w:link w:val="Endnote"/>
    <w:uiPriority w:val="99"/>
    <w:locked/>
    <w:rsid w:val="00021D1A"/>
    <w:rPr>
      <w:rFonts w:cs="Times New Roman"/>
      <w:sz w:val="28"/>
    </w:rPr>
  </w:style>
  <w:style w:type="paragraph" w:customStyle="1" w:styleId="1b">
    <w:name w:val="Нижний колонтитул Знак1"/>
    <w:link w:val="116"/>
    <w:uiPriority w:val="99"/>
    <w:rsid w:val="00021D1A"/>
    <w:rPr>
      <w:color w:val="000000"/>
    </w:rPr>
  </w:style>
  <w:style w:type="character" w:customStyle="1" w:styleId="116">
    <w:name w:val="Нижний колонтитул Знак11"/>
    <w:link w:val="1b"/>
    <w:uiPriority w:val="99"/>
    <w:locked/>
    <w:rsid w:val="00021D1A"/>
    <w:rPr>
      <w:color w:val="000000"/>
      <w:sz w:val="22"/>
      <w:lang w:val="ru-RU" w:eastAsia="ru-RU"/>
    </w:rPr>
  </w:style>
  <w:style w:type="paragraph" w:styleId="a6">
    <w:name w:val="Plain Text"/>
    <w:basedOn w:val="a"/>
    <w:link w:val="a7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7">
    <w:name w:val="Текст Знак"/>
    <w:basedOn w:val="11"/>
    <w:link w:val="a6"/>
    <w:uiPriority w:val="99"/>
    <w:locked/>
    <w:rsid w:val="00021D1A"/>
    <w:rPr>
      <w:rFonts w:ascii="Arial" w:hAnsi="Arial" w:cs="Times New Roman"/>
    </w:rPr>
  </w:style>
  <w:style w:type="paragraph" w:customStyle="1" w:styleId="xl117">
    <w:name w:val="xl117"/>
    <w:basedOn w:val="a"/>
    <w:link w:val="xl11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71">
    <w:name w:val="xl1171"/>
    <w:basedOn w:val="11"/>
    <w:link w:val="xl117"/>
    <w:uiPriority w:val="99"/>
    <w:locked/>
    <w:rsid w:val="00021D1A"/>
    <w:rPr>
      <w:rFonts w:cs="Times New Roman"/>
      <w:sz w:val="24"/>
    </w:rPr>
  </w:style>
  <w:style w:type="paragraph" w:customStyle="1" w:styleId="91">
    <w:name w:val="Абзац списка9"/>
    <w:basedOn w:val="a"/>
    <w:link w:val="9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10">
    <w:name w:val="Абзац списка91"/>
    <w:basedOn w:val="11"/>
    <w:link w:val="91"/>
    <w:uiPriority w:val="99"/>
    <w:locked/>
    <w:rsid w:val="00021D1A"/>
    <w:rPr>
      <w:rFonts w:ascii="Calibri" w:hAnsi="Calibri" w:cs="Times New Roman"/>
      <w:sz w:val="22"/>
    </w:rPr>
  </w:style>
  <w:style w:type="paragraph" w:styleId="a8">
    <w:name w:val="Body Text"/>
    <w:basedOn w:val="a"/>
    <w:link w:val="a9"/>
    <w:uiPriority w:val="99"/>
    <w:rsid w:val="00021D1A"/>
    <w:rPr>
      <w:sz w:val="28"/>
    </w:rPr>
  </w:style>
  <w:style w:type="character" w:customStyle="1" w:styleId="a9">
    <w:name w:val="Основной текст Знак"/>
    <w:basedOn w:val="11"/>
    <w:link w:val="a8"/>
    <w:uiPriority w:val="99"/>
    <w:locked/>
    <w:rsid w:val="00021D1A"/>
    <w:rPr>
      <w:rFonts w:cs="Times New Roman"/>
      <w:sz w:val="28"/>
    </w:rPr>
  </w:style>
  <w:style w:type="paragraph" w:styleId="aa">
    <w:name w:val="Body Text First Indent"/>
    <w:basedOn w:val="a"/>
    <w:link w:val="ab"/>
    <w:uiPriority w:val="99"/>
    <w:rsid w:val="00021D1A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1"/>
    <w:link w:val="aa"/>
    <w:uiPriority w:val="99"/>
    <w:locked/>
    <w:rsid w:val="00021D1A"/>
    <w:rPr>
      <w:rFonts w:ascii="Arial" w:hAnsi="Arial" w:cs="Times New Roman"/>
    </w:rPr>
  </w:style>
  <w:style w:type="paragraph" w:customStyle="1" w:styleId="xl71">
    <w:name w:val="xl71"/>
    <w:basedOn w:val="a"/>
    <w:link w:val="xl7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11">
    <w:name w:val="xl711"/>
    <w:basedOn w:val="11"/>
    <w:link w:val="xl71"/>
    <w:uiPriority w:val="99"/>
    <w:locked/>
    <w:rsid w:val="00021D1A"/>
    <w:rPr>
      <w:rFonts w:cs="Times New Roman"/>
      <w:sz w:val="24"/>
    </w:rPr>
  </w:style>
  <w:style w:type="paragraph" w:customStyle="1" w:styleId="23">
    <w:name w:val="Гиперссылка2"/>
    <w:link w:val="210"/>
    <w:uiPriority w:val="99"/>
    <w:rsid w:val="00021D1A"/>
    <w:rPr>
      <w:color w:val="0000FF"/>
      <w:u w:val="single"/>
    </w:rPr>
  </w:style>
  <w:style w:type="character" w:customStyle="1" w:styleId="210">
    <w:name w:val="Гиперссылка21"/>
    <w:link w:val="23"/>
    <w:uiPriority w:val="99"/>
    <w:locked/>
    <w:rsid w:val="00021D1A"/>
    <w:rPr>
      <w:color w:val="0000FF"/>
      <w:sz w:val="22"/>
      <w:u w:val="single"/>
    </w:rPr>
  </w:style>
  <w:style w:type="paragraph" w:customStyle="1" w:styleId="311">
    <w:name w:val="Основной текст 3 Знак1"/>
    <w:link w:val="3110"/>
    <w:uiPriority w:val="99"/>
    <w:rsid w:val="00021D1A"/>
    <w:rPr>
      <w:sz w:val="16"/>
    </w:rPr>
  </w:style>
  <w:style w:type="character" w:customStyle="1" w:styleId="3110">
    <w:name w:val="Основной текст 3 Знак11"/>
    <w:link w:val="311"/>
    <w:uiPriority w:val="99"/>
    <w:locked/>
    <w:rsid w:val="00021D1A"/>
    <w:rPr>
      <w:sz w:val="22"/>
    </w:rPr>
  </w:style>
  <w:style w:type="paragraph" w:customStyle="1" w:styleId="ConsPlusNormal">
    <w:name w:val="ConsPlusNormal"/>
    <w:link w:val="ConsPlusNormal1"/>
    <w:uiPriority w:val="99"/>
    <w:rsid w:val="00021D1A"/>
    <w:pPr>
      <w:widowControl w:val="0"/>
    </w:pPr>
    <w:rPr>
      <w:rFonts w:ascii="Calibri" w:hAnsi="Calibri"/>
    </w:rPr>
  </w:style>
  <w:style w:type="character" w:customStyle="1" w:styleId="ConsPlusNormal1">
    <w:name w:val="ConsPlusNormal1"/>
    <w:link w:val="ConsPlusNormal"/>
    <w:uiPriority w:val="99"/>
    <w:locked/>
    <w:rsid w:val="00021D1A"/>
    <w:rPr>
      <w:rFonts w:ascii="Calibri" w:hAnsi="Calibri"/>
      <w:sz w:val="22"/>
    </w:rPr>
  </w:style>
  <w:style w:type="paragraph" w:customStyle="1" w:styleId="92">
    <w:name w:val="Без интервала9"/>
    <w:link w:val="911"/>
    <w:uiPriority w:val="99"/>
    <w:rsid w:val="00021D1A"/>
    <w:rPr>
      <w:rFonts w:ascii="Calibri" w:hAnsi="Calibri"/>
    </w:rPr>
  </w:style>
  <w:style w:type="character" w:customStyle="1" w:styleId="911">
    <w:name w:val="Без интервала91"/>
    <w:link w:val="92"/>
    <w:uiPriority w:val="99"/>
    <w:locked/>
    <w:rsid w:val="00021D1A"/>
    <w:rPr>
      <w:rFonts w:ascii="Calibri" w:hAnsi="Calibri"/>
      <w:sz w:val="22"/>
    </w:rPr>
  </w:style>
  <w:style w:type="paragraph" w:customStyle="1" w:styleId="1c">
    <w:name w:val="Номер страницы1"/>
    <w:basedOn w:val="120"/>
    <w:link w:val="117"/>
    <w:uiPriority w:val="99"/>
    <w:rsid w:val="00021D1A"/>
  </w:style>
  <w:style w:type="character" w:customStyle="1" w:styleId="117">
    <w:name w:val="Номер страницы11"/>
    <w:basedOn w:val="118"/>
    <w:link w:val="1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">
    <w:name w:val="Абзац списка8"/>
    <w:basedOn w:val="a"/>
    <w:link w:val="8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10">
    <w:name w:val="Абзац списка81"/>
    <w:basedOn w:val="11"/>
    <w:link w:val="81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d">
    <w:name w:val="Верхний колонтитул Знак1"/>
    <w:link w:val="119"/>
    <w:uiPriority w:val="99"/>
    <w:rsid w:val="00021D1A"/>
    <w:rPr>
      <w:color w:val="000000"/>
    </w:rPr>
  </w:style>
  <w:style w:type="character" w:customStyle="1" w:styleId="119">
    <w:name w:val="Верхний колонтитул Знак11"/>
    <w:link w:val="1d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e">
    <w:name w:val="Сильная ссылка1"/>
    <w:link w:val="11a"/>
    <w:uiPriority w:val="99"/>
    <w:rsid w:val="00021D1A"/>
    <w:rPr>
      <w:b/>
      <w:smallCaps/>
      <w:color w:val="000000"/>
    </w:rPr>
  </w:style>
  <w:style w:type="character" w:customStyle="1" w:styleId="11a">
    <w:name w:val="Сильная ссылка11"/>
    <w:link w:val="1e"/>
    <w:uiPriority w:val="99"/>
    <w:locked/>
    <w:rsid w:val="00021D1A"/>
    <w:rPr>
      <w:b/>
      <w:smallCaps/>
      <w:color w:val="000000"/>
      <w:sz w:val="22"/>
      <w:lang w:val="ru-RU" w:eastAsia="ru-RU"/>
    </w:rPr>
  </w:style>
  <w:style w:type="paragraph" w:customStyle="1" w:styleId="24">
    <w:name w:val="Без интервала2"/>
    <w:link w:val="211"/>
    <w:uiPriority w:val="99"/>
    <w:rsid w:val="00021D1A"/>
    <w:rPr>
      <w:rFonts w:ascii="Calibri" w:hAnsi="Calibri"/>
    </w:rPr>
  </w:style>
  <w:style w:type="character" w:customStyle="1" w:styleId="211">
    <w:name w:val="Без интервала21"/>
    <w:link w:val="24"/>
    <w:uiPriority w:val="99"/>
    <w:locked/>
    <w:rsid w:val="00021D1A"/>
    <w:rPr>
      <w:rFonts w:ascii="Calibri" w:hAnsi="Calibri"/>
      <w:sz w:val="22"/>
    </w:rPr>
  </w:style>
  <w:style w:type="paragraph" w:customStyle="1" w:styleId="1f">
    <w:name w:val="Знак1 Знак Знак Знак"/>
    <w:basedOn w:val="a"/>
    <w:link w:val="11b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b">
    <w:name w:val="Знак1 Знак Знак Знак1"/>
    <w:basedOn w:val="11"/>
    <w:link w:val="1f"/>
    <w:uiPriority w:val="99"/>
    <w:locked/>
    <w:rsid w:val="00021D1A"/>
    <w:rPr>
      <w:rFonts w:ascii="Tahoma" w:hAnsi="Tahoma" w:cs="Times New Roman"/>
    </w:rPr>
  </w:style>
  <w:style w:type="paragraph" w:customStyle="1" w:styleId="1f0">
    <w:name w:val="Текст сноски1"/>
    <w:basedOn w:val="a"/>
    <w:next w:val="Footnote"/>
    <w:link w:val="11c"/>
    <w:uiPriority w:val="99"/>
    <w:rsid w:val="00021D1A"/>
    <w:rPr>
      <w:rFonts w:ascii="Calibri" w:hAnsi="Calibri"/>
    </w:rPr>
  </w:style>
  <w:style w:type="character" w:customStyle="1" w:styleId="11c">
    <w:name w:val="Текст сноски11"/>
    <w:basedOn w:val="11"/>
    <w:link w:val="1f0"/>
    <w:uiPriority w:val="99"/>
    <w:locked/>
    <w:rsid w:val="00021D1A"/>
    <w:rPr>
      <w:rFonts w:ascii="Calibri" w:hAnsi="Calibri" w:cs="Times New Roman"/>
    </w:rPr>
  </w:style>
  <w:style w:type="paragraph" w:customStyle="1" w:styleId="xl97">
    <w:name w:val="xl97"/>
    <w:basedOn w:val="a"/>
    <w:link w:val="xl9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71">
    <w:name w:val="xl971"/>
    <w:basedOn w:val="11"/>
    <w:link w:val="xl97"/>
    <w:uiPriority w:val="99"/>
    <w:locked/>
    <w:rsid w:val="00021D1A"/>
    <w:rPr>
      <w:rFonts w:cs="Times New Roman"/>
      <w:sz w:val="24"/>
    </w:rPr>
  </w:style>
  <w:style w:type="paragraph" w:customStyle="1" w:styleId="xl109">
    <w:name w:val="xl109"/>
    <w:basedOn w:val="a"/>
    <w:link w:val="xl10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091">
    <w:name w:val="xl1091"/>
    <w:basedOn w:val="11"/>
    <w:link w:val="xl109"/>
    <w:uiPriority w:val="99"/>
    <w:locked/>
    <w:rsid w:val="00021D1A"/>
    <w:rPr>
      <w:rFonts w:cs="Times New Roman"/>
      <w:sz w:val="24"/>
    </w:rPr>
  </w:style>
  <w:style w:type="paragraph" w:customStyle="1" w:styleId="74">
    <w:name w:val="Абзац списка7"/>
    <w:basedOn w:val="a"/>
    <w:link w:val="7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11">
    <w:name w:val="Абзац списка71"/>
    <w:basedOn w:val="11"/>
    <w:link w:val="7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9">
    <w:name w:val="xl119"/>
    <w:basedOn w:val="a"/>
    <w:link w:val="xl11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91">
    <w:name w:val="xl1191"/>
    <w:basedOn w:val="11"/>
    <w:link w:val="xl119"/>
    <w:uiPriority w:val="99"/>
    <w:locked/>
    <w:rsid w:val="00021D1A"/>
    <w:rPr>
      <w:rFonts w:cs="Times New Roman"/>
      <w:sz w:val="24"/>
    </w:rPr>
  </w:style>
  <w:style w:type="paragraph" w:customStyle="1" w:styleId="ac">
    <w:name w:val="Нормальный (таблица)"/>
    <w:basedOn w:val="a"/>
    <w:next w:val="a"/>
    <w:link w:val="1f1"/>
    <w:uiPriority w:val="99"/>
    <w:rsid w:val="00021D1A"/>
    <w:pPr>
      <w:widowControl w:val="0"/>
      <w:jc w:val="both"/>
    </w:pPr>
    <w:rPr>
      <w:rFonts w:ascii="Arial" w:hAnsi="Arial"/>
      <w:sz w:val="24"/>
    </w:rPr>
  </w:style>
  <w:style w:type="character" w:customStyle="1" w:styleId="1f1">
    <w:name w:val="Нормальный (таблица)1"/>
    <w:basedOn w:val="11"/>
    <w:link w:val="ac"/>
    <w:uiPriority w:val="99"/>
    <w:locked/>
    <w:rsid w:val="00021D1A"/>
    <w:rPr>
      <w:rFonts w:ascii="Arial" w:hAnsi="Arial" w:cs="Times New Roman"/>
      <w:sz w:val="24"/>
    </w:rPr>
  </w:style>
  <w:style w:type="paragraph" w:customStyle="1" w:styleId="160">
    <w:name w:val="Обычный16"/>
    <w:link w:val="150"/>
    <w:uiPriority w:val="99"/>
    <w:rsid w:val="00021D1A"/>
    <w:rPr>
      <w:color w:val="000000"/>
    </w:rPr>
  </w:style>
  <w:style w:type="character" w:customStyle="1" w:styleId="150">
    <w:name w:val="Обычный15"/>
    <w:link w:val="16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32">
    <w:name w:val="Основной шрифт абзаца3"/>
    <w:link w:val="312"/>
    <w:uiPriority w:val="99"/>
    <w:rsid w:val="00021D1A"/>
    <w:rPr>
      <w:color w:val="000000"/>
    </w:rPr>
  </w:style>
  <w:style w:type="character" w:customStyle="1" w:styleId="312">
    <w:name w:val="Основной шрифт абзаца31"/>
    <w:link w:val="3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0">
    <w:name w:val="xl140"/>
    <w:basedOn w:val="a"/>
    <w:link w:val="xl14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01">
    <w:name w:val="xl1401"/>
    <w:basedOn w:val="11"/>
    <w:link w:val="xl140"/>
    <w:uiPriority w:val="99"/>
    <w:locked/>
    <w:rsid w:val="00021D1A"/>
    <w:rPr>
      <w:rFonts w:cs="Times New Roman"/>
      <w:sz w:val="16"/>
    </w:rPr>
  </w:style>
  <w:style w:type="paragraph" w:customStyle="1" w:styleId="xl123">
    <w:name w:val="xl123"/>
    <w:basedOn w:val="a"/>
    <w:link w:val="xl123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31">
    <w:name w:val="xl1231"/>
    <w:basedOn w:val="11"/>
    <w:link w:val="xl123"/>
    <w:uiPriority w:val="99"/>
    <w:locked/>
    <w:rsid w:val="00021D1A"/>
    <w:rPr>
      <w:rFonts w:cs="Times New Roman"/>
      <w:sz w:val="24"/>
    </w:rPr>
  </w:style>
  <w:style w:type="paragraph" w:styleId="ad">
    <w:name w:val="Intense Quote"/>
    <w:basedOn w:val="a"/>
    <w:next w:val="a"/>
    <w:link w:val="ae"/>
    <w:uiPriority w:val="99"/>
    <w:qFormat/>
    <w:rsid w:val="00021D1A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uiPriority w:val="99"/>
    <w:locked/>
    <w:rsid w:val="00021D1A"/>
    <w:rPr>
      <w:rFonts w:cs="Times New Roman"/>
      <w:i/>
      <w:sz w:val="28"/>
    </w:rPr>
  </w:style>
  <w:style w:type="paragraph" w:customStyle="1" w:styleId="xl80">
    <w:name w:val="xl80"/>
    <w:basedOn w:val="a"/>
    <w:link w:val="xl8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01">
    <w:name w:val="xl801"/>
    <w:basedOn w:val="11"/>
    <w:link w:val="xl80"/>
    <w:uiPriority w:val="99"/>
    <w:locked/>
    <w:rsid w:val="00021D1A"/>
    <w:rPr>
      <w:rFonts w:cs="Times New Roman"/>
      <w:sz w:val="24"/>
    </w:rPr>
  </w:style>
  <w:style w:type="paragraph" w:styleId="25">
    <w:name w:val="Body Text 2"/>
    <w:basedOn w:val="a"/>
    <w:link w:val="26"/>
    <w:uiPriority w:val="99"/>
    <w:rsid w:val="00021D1A"/>
    <w:pPr>
      <w:spacing w:after="120" w:line="480" w:lineRule="auto"/>
    </w:pPr>
    <w:rPr>
      <w:rFonts w:ascii="Arial" w:hAnsi="Arial"/>
    </w:rPr>
  </w:style>
  <w:style w:type="character" w:customStyle="1" w:styleId="26">
    <w:name w:val="Основной текст 2 Знак"/>
    <w:basedOn w:val="11"/>
    <w:link w:val="25"/>
    <w:uiPriority w:val="99"/>
    <w:locked/>
    <w:rsid w:val="00021D1A"/>
    <w:rPr>
      <w:rFonts w:ascii="Arial" w:hAnsi="Arial" w:cs="Times New Roman"/>
    </w:rPr>
  </w:style>
  <w:style w:type="paragraph" w:customStyle="1" w:styleId="xl116">
    <w:name w:val="xl116"/>
    <w:basedOn w:val="a"/>
    <w:link w:val="xl1161"/>
    <w:uiPriority w:val="99"/>
    <w:rsid w:val="00021D1A"/>
    <w:pPr>
      <w:spacing w:beforeAutospacing="1" w:afterAutospacing="1"/>
      <w:jc w:val="center"/>
    </w:pPr>
  </w:style>
  <w:style w:type="character" w:customStyle="1" w:styleId="xl1161">
    <w:name w:val="xl1161"/>
    <w:basedOn w:val="11"/>
    <w:link w:val="xl116"/>
    <w:uiPriority w:val="99"/>
    <w:locked/>
    <w:rsid w:val="00021D1A"/>
    <w:rPr>
      <w:rFonts w:cs="Times New Roman"/>
    </w:rPr>
  </w:style>
  <w:style w:type="paragraph" w:customStyle="1" w:styleId="xl156">
    <w:name w:val="xl156"/>
    <w:basedOn w:val="a"/>
    <w:link w:val="xl156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61">
    <w:name w:val="xl1561"/>
    <w:basedOn w:val="11"/>
    <w:link w:val="xl156"/>
    <w:uiPriority w:val="99"/>
    <w:locked/>
    <w:rsid w:val="00021D1A"/>
    <w:rPr>
      <w:rFonts w:cs="Times New Roman"/>
      <w:b/>
      <w:sz w:val="24"/>
    </w:rPr>
  </w:style>
  <w:style w:type="paragraph" w:customStyle="1" w:styleId="xl89">
    <w:name w:val="xl89"/>
    <w:basedOn w:val="a"/>
    <w:link w:val="xl89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891">
    <w:name w:val="xl891"/>
    <w:basedOn w:val="11"/>
    <w:link w:val="xl89"/>
    <w:uiPriority w:val="99"/>
    <w:locked/>
    <w:rsid w:val="00021D1A"/>
    <w:rPr>
      <w:rFonts w:cs="Times New Roman"/>
      <w:sz w:val="24"/>
    </w:rPr>
  </w:style>
  <w:style w:type="paragraph" w:customStyle="1" w:styleId="27">
    <w:name w:val="Абзац списка2"/>
    <w:basedOn w:val="a"/>
    <w:link w:val="212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12">
    <w:name w:val="Абзац списка21"/>
    <w:basedOn w:val="11"/>
    <w:link w:val="27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30">
    <w:name w:val="xl130"/>
    <w:basedOn w:val="a"/>
    <w:link w:val="xl13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01">
    <w:name w:val="xl1301"/>
    <w:basedOn w:val="11"/>
    <w:link w:val="xl130"/>
    <w:uiPriority w:val="99"/>
    <w:locked/>
    <w:rsid w:val="00021D1A"/>
    <w:rPr>
      <w:rFonts w:cs="Times New Roman"/>
      <w:sz w:val="16"/>
    </w:rPr>
  </w:style>
  <w:style w:type="paragraph" w:customStyle="1" w:styleId="1f2">
    <w:name w:val="Сильное выделение1"/>
    <w:link w:val="11d"/>
    <w:uiPriority w:val="99"/>
    <w:rsid w:val="00021D1A"/>
    <w:rPr>
      <w:b/>
      <w:i/>
      <w:color w:val="000000"/>
    </w:rPr>
  </w:style>
  <w:style w:type="character" w:customStyle="1" w:styleId="11d">
    <w:name w:val="Сильное выделение11"/>
    <w:link w:val="1f2"/>
    <w:uiPriority w:val="99"/>
    <w:locked/>
    <w:rsid w:val="00021D1A"/>
    <w:rPr>
      <w:b/>
      <w:i/>
      <w:color w:val="000000"/>
      <w:sz w:val="22"/>
      <w:lang w:val="ru-RU" w:eastAsia="ru-RU"/>
    </w:rPr>
  </w:style>
  <w:style w:type="paragraph" w:customStyle="1" w:styleId="xl150">
    <w:name w:val="xl150"/>
    <w:basedOn w:val="a"/>
    <w:link w:val="xl1501"/>
    <w:uiPriority w:val="99"/>
    <w:rsid w:val="00021D1A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1">
    <w:name w:val="xl1501"/>
    <w:basedOn w:val="11"/>
    <w:link w:val="xl150"/>
    <w:uiPriority w:val="99"/>
    <w:locked/>
    <w:rsid w:val="00021D1A"/>
    <w:rPr>
      <w:rFonts w:cs="Times New Roman"/>
      <w:color w:val="FF0000"/>
      <w:sz w:val="24"/>
    </w:rPr>
  </w:style>
  <w:style w:type="paragraph" w:customStyle="1" w:styleId="xl153">
    <w:name w:val="xl153"/>
    <w:basedOn w:val="a"/>
    <w:link w:val="xl15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31">
    <w:name w:val="xl1531"/>
    <w:basedOn w:val="11"/>
    <w:link w:val="xl153"/>
    <w:uiPriority w:val="99"/>
    <w:locked/>
    <w:rsid w:val="00021D1A"/>
    <w:rPr>
      <w:rFonts w:cs="Times New Roman"/>
      <w:b/>
      <w:sz w:val="24"/>
    </w:rPr>
  </w:style>
  <w:style w:type="paragraph" w:customStyle="1" w:styleId="xl102">
    <w:name w:val="xl102"/>
    <w:basedOn w:val="a"/>
    <w:link w:val="xl102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21">
    <w:name w:val="xl1021"/>
    <w:basedOn w:val="11"/>
    <w:link w:val="xl102"/>
    <w:uiPriority w:val="99"/>
    <w:locked/>
    <w:rsid w:val="00021D1A"/>
    <w:rPr>
      <w:rFonts w:cs="Times New Roman"/>
      <w:b/>
      <w:sz w:val="24"/>
    </w:rPr>
  </w:style>
  <w:style w:type="paragraph" w:customStyle="1" w:styleId="xl72">
    <w:name w:val="xl72"/>
    <w:basedOn w:val="a"/>
    <w:link w:val="xl7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21">
    <w:name w:val="xl721"/>
    <w:basedOn w:val="11"/>
    <w:link w:val="xl72"/>
    <w:uiPriority w:val="99"/>
    <w:locked/>
    <w:rsid w:val="00021D1A"/>
    <w:rPr>
      <w:rFonts w:cs="Times New Roman"/>
      <w:sz w:val="24"/>
    </w:rPr>
  </w:style>
  <w:style w:type="paragraph" w:customStyle="1" w:styleId="xl137">
    <w:name w:val="xl137"/>
    <w:basedOn w:val="a"/>
    <w:link w:val="xl13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71">
    <w:name w:val="xl1371"/>
    <w:basedOn w:val="11"/>
    <w:link w:val="xl137"/>
    <w:uiPriority w:val="99"/>
    <w:locked/>
    <w:rsid w:val="00021D1A"/>
    <w:rPr>
      <w:rFonts w:cs="Times New Roman"/>
      <w:sz w:val="16"/>
    </w:rPr>
  </w:style>
  <w:style w:type="paragraph" w:customStyle="1" w:styleId="xl120">
    <w:name w:val="xl120"/>
    <w:basedOn w:val="a"/>
    <w:link w:val="xl1201"/>
    <w:uiPriority w:val="99"/>
    <w:rsid w:val="00021D1A"/>
    <w:pPr>
      <w:spacing w:beforeAutospacing="1" w:afterAutospacing="1"/>
      <w:jc w:val="center"/>
    </w:pPr>
  </w:style>
  <w:style w:type="character" w:customStyle="1" w:styleId="xl1201">
    <w:name w:val="xl1201"/>
    <w:basedOn w:val="11"/>
    <w:link w:val="xl120"/>
    <w:uiPriority w:val="99"/>
    <w:locked/>
    <w:rsid w:val="00021D1A"/>
    <w:rPr>
      <w:rFonts w:cs="Times New Roman"/>
    </w:rPr>
  </w:style>
  <w:style w:type="paragraph" w:customStyle="1" w:styleId="Postan">
    <w:name w:val="Postan"/>
    <w:basedOn w:val="a"/>
    <w:link w:val="Postan1"/>
    <w:uiPriority w:val="99"/>
    <w:rsid w:val="00021D1A"/>
    <w:pPr>
      <w:jc w:val="center"/>
    </w:pPr>
    <w:rPr>
      <w:sz w:val="28"/>
    </w:rPr>
  </w:style>
  <w:style w:type="character" w:customStyle="1" w:styleId="Postan1">
    <w:name w:val="Postan1"/>
    <w:basedOn w:val="11"/>
    <w:link w:val="Postan"/>
    <w:uiPriority w:val="99"/>
    <w:locked/>
    <w:rsid w:val="00021D1A"/>
    <w:rPr>
      <w:rFonts w:cs="Times New Roman"/>
      <w:sz w:val="28"/>
    </w:rPr>
  </w:style>
  <w:style w:type="paragraph" w:styleId="af">
    <w:name w:val="No Spacing"/>
    <w:basedOn w:val="a"/>
    <w:link w:val="af0"/>
    <w:uiPriority w:val="99"/>
    <w:qFormat/>
    <w:rsid w:val="00021D1A"/>
    <w:pPr>
      <w:jc w:val="both"/>
    </w:pPr>
    <w:rPr>
      <w:sz w:val="28"/>
    </w:rPr>
  </w:style>
  <w:style w:type="character" w:customStyle="1" w:styleId="af0">
    <w:name w:val="Без интервала Знак"/>
    <w:basedOn w:val="11"/>
    <w:link w:val="af"/>
    <w:uiPriority w:val="99"/>
    <w:locked/>
    <w:rsid w:val="00021D1A"/>
    <w:rPr>
      <w:rFonts w:cs="Times New Roman"/>
      <w:sz w:val="28"/>
    </w:rPr>
  </w:style>
  <w:style w:type="paragraph" w:customStyle="1" w:styleId="xl78">
    <w:name w:val="xl78"/>
    <w:basedOn w:val="a"/>
    <w:link w:val="xl7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81">
    <w:name w:val="xl781"/>
    <w:basedOn w:val="11"/>
    <w:link w:val="xl78"/>
    <w:uiPriority w:val="99"/>
    <w:locked/>
    <w:rsid w:val="00021D1A"/>
    <w:rPr>
      <w:rFonts w:cs="Times New Roman"/>
      <w:sz w:val="24"/>
    </w:rPr>
  </w:style>
  <w:style w:type="paragraph" w:customStyle="1" w:styleId="1f3">
    <w:name w:val="Знак1"/>
    <w:basedOn w:val="a"/>
    <w:link w:val="11e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e">
    <w:name w:val="Знак11"/>
    <w:basedOn w:val="11"/>
    <w:link w:val="1f3"/>
    <w:uiPriority w:val="99"/>
    <w:locked/>
    <w:rsid w:val="00021D1A"/>
    <w:rPr>
      <w:rFonts w:ascii="Tahoma" w:hAnsi="Tahoma" w:cs="Times New Roman"/>
    </w:rPr>
  </w:style>
  <w:style w:type="paragraph" w:customStyle="1" w:styleId="xl132">
    <w:name w:val="xl132"/>
    <w:basedOn w:val="a"/>
    <w:link w:val="xl132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21">
    <w:name w:val="xl1321"/>
    <w:basedOn w:val="11"/>
    <w:link w:val="xl132"/>
    <w:uiPriority w:val="99"/>
    <w:locked/>
    <w:rsid w:val="00021D1A"/>
    <w:rPr>
      <w:rFonts w:cs="Times New Roman"/>
      <w:sz w:val="16"/>
    </w:rPr>
  </w:style>
  <w:style w:type="paragraph" w:customStyle="1" w:styleId="xl147">
    <w:name w:val="xl147"/>
    <w:basedOn w:val="a"/>
    <w:link w:val="xl14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71">
    <w:name w:val="xl1471"/>
    <w:basedOn w:val="11"/>
    <w:link w:val="xl147"/>
    <w:uiPriority w:val="99"/>
    <w:locked/>
    <w:rsid w:val="00021D1A"/>
    <w:rPr>
      <w:rFonts w:cs="Times New Roman"/>
      <w:sz w:val="24"/>
    </w:rPr>
  </w:style>
  <w:style w:type="paragraph" w:customStyle="1" w:styleId="xl121">
    <w:name w:val="xl121"/>
    <w:basedOn w:val="a"/>
    <w:link w:val="xl1211"/>
    <w:uiPriority w:val="99"/>
    <w:rsid w:val="00021D1A"/>
    <w:pPr>
      <w:spacing w:beforeAutospacing="1" w:afterAutospacing="1"/>
      <w:jc w:val="center"/>
    </w:pPr>
  </w:style>
  <w:style w:type="character" w:customStyle="1" w:styleId="xl1211">
    <w:name w:val="xl1211"/>
    <w:basedOn w:val="11"/>
    <w:link w:val="xl121"/>
    <w:uiPriority w:val="99"/>
    <w:locked/>
    <w:rsid w:val="00021D1A"/>
    <w:rPr>
      <w:rFonts w:cs="Times New Roman"/>
    </w:rPr>
  </w:style>
  <w:style w:type="paragraph" w:customStyle="1" w:styleId="213">
    <w:name w:val="Основной текст с отступом 2 Знак1"/>
    <w:basedOn w:val="120"/>
    <w:link w:val="2110"/>
    <w:uiPriority w:val="99"/>
    <w:rsid w:val="00021D1A"/>
  </w:style>
  <w:style w:type="character" w:customStyle="1" w:styleId="2110">
    <w:name w:val="Основной текст с отступом 2 Знак11"/>
    <w:basedOn w:val="118"/>
    <w:link w:val="213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1f4">
    <w:name w:val="Верхний колонтитул1"/>
    <w:basedOn w:val="a"/>
    <w:next w:val="af1"/>
    <w:link w:val="11f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f">
    <w:name w:val="Верхний колонтитул11"/>
    <w:basedOn w:val="11"/>
    <w:link w:val="1f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42">
    <w:name w:val="xl142"/>
    <w:basedOn w:val="a"/>
    <w:link w:val="xl14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21">
    <w:name w:val="xl1421"/>
    <w:basedOn w:val="11"/>
    <w:link w:val="xl142"/>
    <w:uiPriority w:val="99"/>
    <w:locked/>
    <w:rsid w:val="00021D1A"/>
    <w:rPr>
      <w:rFonts w:cs="Times New Roman"/>
      <w:sz w:val="24"/>
    </w:rPr>
  </w:style>
  <w:style w:type="paragraph" w:customStyle="1" w:styleId="140">
    <w:name w:val="Основной шрифт абзаца14"/>
    <w:link w:val="131"/>
    <w:uiPriority w:val="99"/>
    <w:rsid w:val="00021D1A"/>
    <w:rPr>
      <w:color w:val="000000"/>
    </w:rPr>
  </w:style>
  <w:style w:type="character" w:customStyle="1" w:styleId="131">
    <w:name w:val="Основной шрифт абзаца13"/>
    <w:link w:val="140"/>
    <w:uiPriority w:val="99"/>
    <w:locked/>
    <w:rsid w:val="00021D1A"/>
    <w:rPr>
      <w:color w:val="000000"/>
      <w:sz w:val="22"/>
      <w:lang w:val="ru-RU" w:eastAsia="ru-RU"/>
    </w:rPr>
  </w:style>
  <w:style w:type="paragraph" w:styleId="33">
    <w:name w:val="toc 3"/>
    <w:basedOn w:val="a"/>
    <w:next w:val="a"/>
    <w:link w:val="34"/>
    <w:uiPriority w:val="99"/>
    <w:rsid w:val="00021D1A"/>
    <w:pPr>
      <w:ind w:left="400"/>
    </w:pPr>
    <w:rPr>
      <w:rFonts w:ascii="XO Thames" w:hAnsi="XO Thames"/>
      <w:color w:val="auto"/>
      <w:sz w:val="28"/>
    </w:rPr>
  </w:style>
  <w:style w:type="character" w:customStyle="1" w:styleId="34">
    <w:name w:val="Оглавление 3 Знак"/>
    <w:link w:val="33"/>
    <w:uiPriority w:val="99"/>
    <w:locked/>
    <w:rsid w:val="00021D1A"/>
    <w:rPr>
      <w:rFonts w:ascii="XO Thames" w:hAnsi="XO Thames"/>
      <w:sz w:val="28"/>
    </w:rPr>
  </w:style>
  <w:style w:type="paragraph" w:customStyle="1" w:styleId="1f5">
    <w:name w:val="Без интервала1"/>
    <w:link w:val="11f0"/>
    <w:uiPriority w:val="99"/>
    <w:rsid w:val="00021D1A"/>
    <w:rPr>
      <w:rFonts w:ascii="Calibri" w:hAnsi="Calibri"/>
    </w:rPr>
  </w:style>
  <w:style w:type="character" w:customStyle="1" w:styleId="11f0">
    <w:name w:val="Без интервала11"/>
    <w:link w:val="1f5"/>
    <w:uiPriority w:val="99"/>
    <w:locked/>
    <w:rsid w:val="00021D1A"/>
    <w:rPr>
      <w:rFonts w:ascii="Calibri" w:hAnsi="Calibri"/>
      <w:sz w:val="22"/>
    </w:rPr>
  </w:style>
  <w:style w:type="paragraph" w:customStyle="1" w:styleId="28">
    <w:name w:val="Основной шрифт абзаца2"/>
    <w:link w:val="214"/>
    <w:uiPriority w:val="99"/>
    <w:rsid w:val="00021D1A"/>
    <w:rPr>
      <w:color w:val="000000"/>
    </w:rPr>
  </w:style>
  <w:style w:type="character" w:customStyle="1" w:styleId="214">
    <w:name w:val="Основной шрифт абзаца21"/>
    <w:link w:val="2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6">
    <w:name w:val="Знак примечания1"/>
    <w:link w:val="11f1"/>
    <w:uiPriority w:val="99"/>
    <w:rsid w:val="00021D1A"/>
    <w:rPr>
      <w:sz w:val="16"/>
    </w:rPr>
  </w:style>
  <w:style w:type="character" w:customStyle="1" w:styleId="11f1">
    <w:name w:val="Знак примечания11"/>
    <w:link w:val="1f6"/>
    <w:uiPriority w:val="99"/>
    <w:locked/>
    <w:rsid w:val="00021D1A"/>
    <w:rPr>
      <w:sz w:val="22"/>
    </w:rPr>
  </w:style>
  <w:style w:type="paragraph" w:customStyle="1" w:styleId="xl70">
    <w:name w:val="xl70"/>
    <w:basedOn w:val="a"/>
    <w:link w:val="xl7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01">
    <w:name w:val="xl701"/>
    <w:basedOn w:val="11"/>
    <w:link w:val="xl70"/>
    <w:uiPriority w:val="99"/>
    <w:locked/>
    <w:rsid w:val="00021D1A"/>
    <w:rPr>
      <w:rFonts w:cs="Times New Roman"/>
      <w:sz w:val="24"/>
    </w:rPr>
  </w:style>
  <w:style w:type="paragraph" w:customStyle="1" w:styleId="1f7">
    <w:name w:val="Слабая ссылка1"/>
    <w:link w:val="11f2"/>
    <w:uiPriority w:val="99"/>
    <w:rsid w:val="00021D1A"/>
    <w:rPr>
      <w:smallCaps/>
      <w:color w:val="000000"/>
    </w:rPr>
  </w:style>
  <w:style w:type="character" w:customStyle="1" w:styleId="11f2">
    <w:name w:val="Слабая ссылка11"/>
    <w:link w:val="1f7"/>
    <w:uiPriority w:val="99"/>
    <w:locked/>
    <w:rsid w:val="00021D1A"/>
    <w:rPr>
      <w:smallCaps/>
      <w:color w:val="000000"/>
      <w:sz w:val="22"/>
      <w:lang w:val="ru-RU" w:eastAsia="ru-RU"/>
    </w:rPr>
  </w:style>
  <w:style w:type="paragraph" w:customStyle="1" w:styleId="51">
    <w:name w:val="Без интервала5"/>
    <w:link w:val="510"/>
    <w:uiPriority w:val="99"/>
    <w:rsid w:val="00021D1A"/>
    <w:rPr>
      <w:rFonts w:ascii="Calibri" w:hAnsi="Calibri"/>
    </w:rPr>
  </w:style>
  <w:style w:type="character" w:customStyle="1" w:styleId="510">
    <w:name w:val="Без интервала51"/>
    <w:link w:val="51"/>
    <w:uiPriority w:val="99"/>
    <w:locked/>
    <w:rsid w:val="00021D1A"/>
    <w:rPr>
      <w:rFonts w:ascii="Calibri" w:hAnsi="Calibri"/>
      <w:sz w:val="22"/>
    </w:rPr>
  </w:style>
  <w:style w:type="paragraph" w:customStyle="1" w:styleId="xl107">
    <w:name w:val="xl107"/>
    <w:basedOn w:val="a"/>
    <w:link w:val="xl10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71">
    <w:name w:val="xl1071"/>
    <w:basedOn w:val="11"/>
    <w:link w:val="xl107"/>
    <w:uiPriority w:val="99"/>
    <w:locked/>
    <w:rsid w:val="00021D1A"/>
    <w:rPr>
      <w:rFonts w:cs="Times New Roman"/>
      <w:sz w:val="16"/>
    </w:rPr>
  </w:style>
  <w:style w:type="paragraph" w:customStyle="1" w:styleId="141">
    <w:name w:val="Обычный14"/>
    <w:link w:val="132"/>
    <w:uiPriority w:val="99"/>
    <w:rsid w:val="00021D1A"/>
    <w:rPr>
      <w:color w:val="000000"/>
    </w:rPr>
  </w:style>
  <w:style w:type="character" w:customStyle="1" w:styleId="132">
    <w:name w:val="Обычный13"/>
    <w:link w:val="141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3">
    <w:name w:val="xl143"/>
    <w:basedOn w:val="a"/>
    <w:link w:val="xl14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31">
    <w:name w:val="xl1431"/>
    <w:basedOn w:val="11"/>
    <w:link w:val="xl143"/>
    <w:uiPriority w:val="99"/>
    <w:locked/>
    <w:rsid w:val="00021D1A"/>
    <w:rPr>
      <w:rFonts w:cs="Times New Roman"/>
      <w:sz w:val="24"/>
    </w:rPr>
  </w:style>
  <w:style w:type="paragraph" w:customStyle="1" w:styleId="ConsPlusCell">
    <w:name w:val="ConsPlusCell"/>
    <w:link w:val="ConsPlusCell1"/>
    <w:uiPriority w:val="99"/>
    <w:rsid w:val="00021D1A"/>
    <w:pPr>
      <w:widowControl w:val="0"/>
    </w:pPr>
    <w:rPr>
      <w:rFonts w:ascii="Arial" w:hAnsi="Arial"/>
      <w:color w:val="000000"/>
    </w:rPr>
  </w:style>
  <w:style w:type="character" w:customStyle="1" w:styleId="ConsPlusCell1">
    <w:name w:val="ConsPlusCell1"/>
    <w:link w:val="ConsPlusCell"/>
    <w:uiPriority w:val="99"/>
    <w:locked/>
    <w:rsid w:val="00021D1A"/>
    <w:rPr>
      <w:rFonts w:ascii="Arial" w:hAnsi="Arial"/>
      <w:color w:val="000000"/>
      <w:sz w:val="22"/>
      <w:lang w:val="ru-RU" w:eastAsia="ru-RU"/>
    </w:rPr>
  </w:style>
  <w:style w:type="paragraph" w:customStyle="1" w:styleId="xl146">
    <w:name w:val="xl146"/>
    <w:basedOn w:val="a"/>
    <w:link w:val="xl14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61">
    <w:name w:val="xl1461"/>
    <w:basedOn w:val="11"/>
    <w:link w:val="xl146"/>
    <w:uiPriority w:val="99"/>
    <w:locked/>
    <w:rsid w:val="00021D1A"/>
    <w:rPr>
      <w:rFonts w:cs="Times New Roman"/>
      <w:sz w:val="24"/>
    </w:rPr>
  </w:style>
  <w:style w:type="paragraph" w:customStyle="1" w:styleId="xl158">
    <w:name w:val="xl158"/>
    <w:basedOn w:val="a"/>
    <w:link w:val="xl158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81">
    <w:name w:val="xl1581"/>
    <w:basedOn w:val="11"/>
    <w:link w:val="xl158"/>
    <w:uiPriority w:val="99"/>
    <w:locked/>
    <w:rsid w:val="00021D1A"/>
    <w:rPr>
      <w:rFonts w:cs="Times New Roman"/>
      <w:b/>
      <w:sz w:val="24"/>
    </w:rPr>
  </w:style>
  <w:style w:type="paragraph" w:customStyle="1" w:styleId="xl138">
    <w:name w:val="xl138"/>
    <w:basedOn w:val="a"/>
    <w:link w:val="xl13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81">
    <w:name w:val="xl1381"/>
    <w:basedOn w:val="11"/>
    <w:link w:val="xl138"/>
    <w:uiPriority w:val="99"/>
    <w:locked/>
    <w:rsid w:val="00021D1A"/>
    <w:rPr>
      <w:rFonts w:cs="Times New Roman"/>
      <w:sz w:val="16"/>
    </w:rPr>
  </w:style>
  <w:style w:type="paragraph" w:customStyle="1" w:styleId="1f8">
    <w:name w:val="Схема документа Знак1"/>
    <w:link w:val="11f3"/>
    <w:uiPriority w:val="99"/>
    <w:rsid w:val="00021D1A"/>
    <w:rPr>
      <w:rFonts w:ascii="Tahoma" w:hAnsi="Tahoma"/>
      <w:sz w:val="16"/>
    </w:rPr>
  </w:style>
  <w:style w:type="character" w:customStyle="1" w:styleId="11f3">
    <w:name w:val="Схема документа Знак11"/>
    <w:link w:val="1f8"/>
    <w:uiPriority w:val="99"/>
    <w:locked/>
    <w:rsid w:val="00021D1A"/>
    <w:rPr>
      <w:rFonts w:ascii="Tahoma" w:hAnsi="Tahoma"/>
      <w:sz w:val="22"/>
    </w:rPr>
  </w:style>
  <w:style w:type="paragraph" w:customStyle="1" w:styleId="29">
    <w:name w:val="Основной текст (2)"/>
    <w:basedOn w:val="a"/>
    <w:link w:val="215"/>
    <w:uiPriority w:val="99"/>
    <w:rsid w:val="00021D1A"/>
    <w:pPr>
      <w:widowControl w:val="0"/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15">
    <w:name w:val="Основной текст (2)1"/>
    <w:basedOn w:val="11"/>
    <w:link w:val="29"/>
    <w:uiPriority w:val="99"/>
    <w:locked/>
    <w:rsid w:val="00021D1A"/>
    <w:rPr>
      <w:rFonts w:cs="Times New Roman"/>
      <w:sz w:val="26"/>
    </w:rPr>
  </w:style>
  <w:style w:type="paragraph" w:customStyle="1" w:styleId="313">
    <w:name w:val="Основной текст с отступом 3 Знак1"/>
    <w:link w:val="3111"/>
    <w:uiPriority w:val="99"/>
    <w:rsid w:val="00021D1A"/>
    <w:rPr>
      <w:sz w:val="16"/>
    </w:rPr>
  </w:style>
  <w:style w:type="character" w:customStyle="1" w:styleId="3111">
    <w:name w:val="Основной текст с отступом 3 Знак11"/>
    <w:link w:val="313"/>
    <w:uiPriority w:val="99"/>
    <w:locked/>
    <w:rsid w:val="00021D1A"/>
    <w:rPr>
      <w:sz w:val="22"/>
    </w:rPr>
  </w:style>
  <w:style w:type="paragraph" w:customStyle="1" w:styleId="1f9">
    <w:name w:val="Выделение1"/>
    <w:link w:val="11f4"/>
    <w:uiPriority w:val="99"/>
    <w:rsid w:val="00021D1A"/>
    <w:rPr>
      <w:b/>
      <w:i/>
      <w:color w:val="000000"/>
      <w:spacing w:val="10"/>
    </w:rPr>
  </w:style>
  <w:style w:type="character" w:customStyle="1" w:styleId="11f4">
    <w:name w:val="Выделение11"/>
    <w:link w:val="1f9"/>
    <w:uiPriority w:val="99"/>
    <w:locked/>
    <w:rsid w:val="00021D1A"/>
    <w:rPr>
      <w:b/>
      <w:i/>
      <w:color w:val="000000"/>
      <w:spacing w:val="10"/>
      <w:sz w:val="22"/>
      <w:lang w:val="ru-RU" w:eastAsia="ru-RU"/>
    </w:rPr>
  </w:style>
  <w:style w:type="paragraph" w:customStyle="1" w:styleId="xl91">
    <w:name w:val="xl91"/>
    <w:basedOn w:val="a"/>
    <w:link w:val="xl9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11">
    <w:name w:val="xl911"/>
    <w:basedOn w:val="11"/>
    <w:link w:val="xl91"/>
    <w:uiPriority w:val="99"/>
    <w:locked/>
    <w:rsid w:val="00021D1A"/>
    <w:rPr>
      <w:rFonts w:cs="Times New Roman"/>
      <w:sz w:val="24"/>
    </w:rPr>
  </w:style>
  <w:style w:type="paragraph" w:customStyle="1" w:styleId="xl106">
    <w:name w:val="xl106"/>
    <w:basedOn w:val="a"/>
    <w:link w:val="xl10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61">
    <w:name w:val="xl1061"/>
    <w:basedOn w:val="11"/>
    <w:link w:val="xl106"/>
    <w:uiPriority w:val="99"/>
    <w:locked/>
    <w:rsid w:val="00021D1A"/>
    <w:rPr>
      <w:rFonts w:cs="Times New Roman"/>
      <w:sz w:val="16"/>
    </w:rPr>
  </w:style>
  <w:style w:type="paragraph" w:customStyle="1" w:styleId="xl139">
    <w:name w:val="xl139"/>
    <w:basedOn w:val="a"/>
    <w:link w:val="xl13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91">
    <w:name w:val="xl1391"/>
    <w:basedOn w:val="11"/>
    <w:link w:val="xl139"/>
    <w:uiPriority w:val="99"/>
    <w:locked/>
    <w:rsid w:val="00021D1A"/>
    <w:rPr>
      <w:rFonts w:cs="Times New Roman"/>
      <w:sz w:val="16"/>
    </w:rPr>
  </w:style>
  <w:style w:type="paragraph" w:customStyle="1" w:styleId="af2">
    <w:name w:val="Таб_текст"/>
    <w:basedOn w:val="af"/>
    <w:link w:val="1fa"/>
    <w:uiPriority w:val="99"/>
    <w:rsid w:val="00021D1A"/>
    <w:pPr>
      <w:jc w:val="left"/>
    </w:pPr>
    <w:rPr>
      <w:sz w:val="24"/>
    </w:rPr>
  </w:style>
  <w:style w:type="character" w:customStyle="1" w:styleId="1fa">
    <w:name w:val="Таб_текст1"/>
    <w:basedOn w:val="af0"/>
    <w:link w:val="af2"/>
    <w:uiPriority w:val="99"/>
    <w:locked/>
    <w:rsid w:val="00021D1A"/>
    <w:rPr>
      <w:rFonts w:cs="Times New Roman"/>
      <w:sz w:val="24"/>
    </w:rPr>
  </w:style>
  <w:style w:type="paragraph" w:customStyle="1" w:styleId="121">
    <w:name w:val="Гиперссылка12"/>
    <w:link w:val="11f5"/>
    <w:uiPriority w:val="99"/>
    <w:rsid w:val="00021D1A"/>
    <w:rPr>
      <w:color w:val="0000FF"/>
      <w:u w:val="single"/>
    </w:rPr>
  </w:style>
  <w:style w:type="character" w:customStyle="1" w:styleId="11f5">
    <w:name w:val="Гиперссылка11"/>
    <w:link w:val="121"/>
    <w:uiPriority w:val="99"/>
    <w:locked/>
    <w:rsid w:val="00021D1A"/>
    <w:rPr>
      <w:color w:val="0000FF"/>
      <w:sz w:val="22"/>
      <w:u w:val="single"/>
    </w:rPr>
  </w:style>
  <w:style w:type="paragraph" w:customStyle="1" w:styleId="HTML1">
    <w:name w:val="Стандартный HTML Знак1"/>
    <w:link w:val="HTML11"/>
    <w:uiPriority w:val="99"/>
    <w:rsid w:val="00021D1A"/>
    <w:rPr>
      <w:rFonts w:ascii="Consolas" w:hAnsi="Consolas"/>
      <w:color w:val="000000"/>
    </w:rPr>
  </w:style>
  <w:style w:type="character" w:customStyle="1" w:styleId="HTML11">
    <w:name w:val="Стандартный HTML Знак11"/>
    <w:link w:val="HTML1"/>
    <w:uiPriority w:val="99"/>
    <w:locked/>
    <w:rsid w:val="00021D1A"/>
    <w:rPr>
      <w:rFonts w:ascii="Consolas" w:hAnsi="Consolas"/>
      <w:color w:val="000000"/>
      <w:sz w:val="22"/>
      <w:lang w:val="ru-RU" w:eastAsia="ru-RU"/>
    </w:rPr>
  </w:style>
  <w:style w:type="paragraph" w:customStyle="1" w:styleId="1fb">
    <w:name w:val="Текст Знак1"/>
    <w:link w:val="11f6"/>
    <w:uiPriority w:val="99"/>
    <w:rsid w:val="00021D1A"/>
    <w:rPr>
      <w:rFonts w:ascii="Consolas" w:hAnsi="Consolas"/>
      <w:sz w:val="21"/>
    </w:rPr>
  </w:style>
  <w:style w:type="character" w:customStyle="1" w:styleId="11f6">
    <w:name w:val="Текст Знак11"/>
    <w:link w:val="1fb"/>
    <w:uiPriority w:val="99"/>
    <w:locked/>
    <w:rsid w:val="00021D1A"/>
    <w:rPr>
      <w:rFonts w:ascii="Consolas" w:hAnsi="Consolas"/>
      <w:sz w:val="22"/>
    </w:rPr>
  </w:style>
  <w:style w:type="paragraph" w:customStyle="1" w:styleId="52">
    <w:name w:val="Абзац списка5"/>
    <w:basedOn w:val="a"/>
    <w:link w:val="5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11">
    <w:name w:val="Абзац списка51"/>
    <w:basedOn w:val="11"/>
    <w:link w:val="5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fc">
    <w:name w:val="Текст сноски Знак1"/>
    <w:basedOn w:val="120"/>
    <w:link w:val="11f7"/>
    <w:uiPriority w:val="99"/>
    <w:rsid w:val="00021D1A"/>
  </w:style>
  <w:style w:type="character" w:customStyle="1" w:styleId="11f7">
    <w:name w:val="Текст сноски Знак11"/>
    <w:basedOn w:val="118"/>
    <w:link w:val="1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100">
    <w:name w:val="xl100"/>
    <w:basedOn w:val="a"/>
    <w:link w:val="xl10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01">
    <w:name w:val="xl1001"/>
    <w:basedOn w:val="11"/>
    <w:link w:val="xl100"/>
    <w:uiPriority w:val="99"/>
    <w:locked/>
    <w:rsid w:val="00021D1A"/>
    <w:rPr>
      <w:rFonts w:cs="Times New Roman"/>
      <w:sz w:val="24"/>
    </w:rPr>
  </w:style>
  <w:style w:type="paragraph" w:customStyle="1" w:styleId="af3">
    <w:name w:val="Таб_заг"/>
    <w:basedOn w:val="af"/>
    <w:link w:val="1fd"/>
    <w:uiPriority w:val="99"/>
    <w:rsid w:val="00021D1A"/>
    <w:pPr>
      <w:jc w:val="center"/>
    </w:pPr>
    <w:rPr>
      <w:sz w:val="24"/>
    </w:rPr>
  </w:style>
  <w:style w:type="character" w:customStyle="1" w:styleId="1fd">
    <w:name w:val="Таб_заг1"/>
    <w:basedOn w:val="af0"/>
    <w:link w:val="af3"/>
    <w:uiPriority w:val="99"/>
    <w:locked/>
    <w:rsid w:val="00021D1A"/>
    <w:rPr>
      <w:rFonts w:cs="Times New Roman"/>
      <w:sz w:val="24"/>
    </w:rPr>
  </w:style>
  <w:style w:type="paragraph" w:customStyle="1" w:styleId="xl161">
    <w:name w:val="xl161"/>
    <w:basedOn w:val="a"/>
    <w:link w:val="xl16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11">
    <w:name w:val="xl1611"/>
    <w:basedOn w:val="11"/>
    <w:link w:val="xl161"/>
    <w:uiPriority w:val="99"/>
    <w:locked/>
    <w:rsid w:val="00021D1A"/>
    <w:rPr>
      <w:rFonts w:cs="Times New Roman"/>
      <w:sz w:val="24"/>
    </w:rPr>
  </w:style>
  <w:style w:type="paragraph" w:customStyle="1" w:styleId="1fe">
    <w:name w:val="Текст концевой сноски Знак1"/>
    <w:basedOn w:val="120"/>
    <w:link w:val="11f8"/>
    <w:uiPriority w:val="99"/>
    <w:rsid w:val="00021D1A"/>
  </w:style>
  <w:style w:type="character" w:customStyle="1" w:styleId="11f8">
    <w:name w:val="Текст концевой сноски Знак11"/>
    <w:basedOn w:val="118"/>
    <w:link w:val="1fe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87">
    <w:name w:val="xl87"/>
    <w:basedOn w:val="a"/>
    <w:link w:val="xl8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71">
    <w:name w:val="xl871"/>
    <w:basedOn w:val="11"/>
    <w:link w:val="xl87"/>
    <w:uiPriority w:val="99"/>
    <w:locked/>
    <w:rsid w:val="00021D1A"/>
    <w:rPr>
      <w:rFonts w:cs="Times New Roman"/>
      <w:sz w:val="24"/>
    </w:rPr>
  </w:style>
  <w:style w:type="paragraph" w:customStyle="1" w:styleId="1ff">
    <w:name w:val="Замещающий текст1"/>
    <w:link w:val="11f9"/>
    <w:uiPriority w:val="99"/>
    <w:rsid w:val="00021D1A"/>
    <w:rPr>
      <w:color w:val="808080"/>
    </w:rPr>
  </w:style>
  <w:style w:type="character" w:customStyle="1" w:styleId="11f9">
    <w:name w:val="Замещающий текст11"/>
    <w:link w:val="1ff"/>
    <w:uiPriority w:val="99"/>
    <w:locked/>
    <w:rsid w:val="00021D1A"/>
    <w:rPr>
      <w:color w:val="808080"/>
      <w:sz w:val="22"/>
      <w:lang w:val="ru-RU" w:eastAsia="ru-RU"/>
    </w:rPr>
  </w:style>
  <w:style w:type="paragraph" w:customStyle="1" w:styleId="280">
    <w:name w:val="Основной текст (2) + 8"/>
    <w:link w:val="281"/>
    <w:uiPriority w:val="99"/>
    <w:rsid w:val="00021D1A"/>
    <w:rPr>
      <w:sz w:val="17"/>
    </w:rPr>
  </w:style>
  <w:style w:type="character" w:customStyle="1" w:styleId="281">
    <w:name w:val="Основной текст (2) + 81"/>
    <w:link w:val="280"/>
    <w:uiPriority w:val="99"/>
    <w:locked/>
    <w:rsid w:val="00021D1A"/>
    <w:rPr>
      <w:sz w:val="22"/>
    </w:rPr>
  </w:style>
  <w:style w:type="paragraph" w:customStyle="1" w:styleId="xl99">
    <w:name w:val="xl99"/>
    <w:basedOn w:val="a"/>
    <w:link w:val="xl9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91">
    <w:name w:val="xl991"/>
    <w:basedOn w:val="11"/>
    <w:link w:val="xl99"/>
    <w:uiPriority w:val="99"/>
    <w:locked/>
    <w:rsid w:val="00021D1A"/>
    <w:rPr>
      <w:rFonts w:cs="Times New Roman"/>
      <w:sz w:val="24"/>
    </w:rPr>
  </w:style>
  <w:style w:type="paragraph" w:customStyle="1" w:styleId="xl79">
    <w:name w:val="xl79"/>
    <w:basedOn w:val="a"/>
    <w:link w:val="xl7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91">
    <w:name w:val="xl791"/>
    <w:basedOn w:val="11"/>
    <w:link w:val="xl79"/>
    <w:uiPriority w:val="99"/>
    <w:locked/>
    <w:rsid w:val="00021D1A"/>
    <w:rPr>
      <w:rFonts w:cs="Times New Roman"/>
      <w:sz w:val="24"/>
    </w:rPr>
  </w:style>
  <w:style w:type="paragraph" w:customStyle="1" w:styleId="xl125">
    <w:name w:val="xl125"/>
    <w:basedOn w:val="a"/>
    <w:link w:val="xl12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51">
    <w:name w:val="xl1251"/>
    <w:basedOn w:val="11"/>
    <w:link w:val="xl125"/>
    <w:uiPriority w:val="99"/>
    <w:locked/>
    <w:rsid w:val="00021D1A"/>
    <w:rPr>
      <w:rFonts w:cs="Times New Roman"/>
      <w:sz w:val="24"/>
    </w:rPr>
  </w:style>
  <w:style w:type="paragraph" w:customStyle="1" w:styleId="35">
    <w:name w:val="Гиперссылка3"/>
    <w:link w:val="af4"/>
    <w:uiPriority w:val="99"/>
    <w:rsid w:val="00021D1A"/>
    <w:rPr>
      <w:color w:val="0000FF"/>
      <w:sz w:val="20"/>
      <w:szCs w:val="20"/>
      <w:u w:val="single"/>
    </w:rPr>
  </w:style>
  <w:style w:type="character" w:styleId="af4">
    <w:name w:val="Hyperlink"/>
    <w:basedOn w:val="a0"/>
    <w:link w:val="35"/>
    <w:uiPriority w:val="99"/>
    <w:locked/>
    <w:rsid w:val="00021D1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basedOn w:val="a"/>
    <w:link w:val="Footnote1"/>
    <w:uiPriority w:val="99"/>
    <w:rsid w:val="00021D1A"/>
    <w:pPr>
      <w:widowControl w:val="0"/>
    </w:pPr>
    <w:rPr>
      <w:rFonts w:ascii="Arial" w:hAnsi="Arial"/>
    </w:rPr>
  </w:style>
  <w:style w:type="character" w:customStyle="1" w:styleId="Footnote1">
    <w:name w:val="Footnote1"/>
    <w:basedOn w:val="11"/>
    <w:link w:val="Footnote"/>
    <w:uiPriority w:val="99"/>
    <w:locked/>
    <w:rsid w:val="00021D1A"/>
    <w:rPr>
      <w:rFonts w:ascii="Arial" w:hAnsi="Arial" w:cs="Times New Roman"/>
    </w:rPr>
  </w:style>
  <w:style w:type="paragraph" w:customStyle="1" w:styleId="xl69">
    <w:name w:val="xl69"/>
    <w:basedOn w:val="a"/>
    <w:link w:val="xl6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91">
    <w:name w:val="xl691"/>
    <w:basedOn w:val="11"/>
    <w:link w:val="xl69"/>
    <w:uiPriority w:val="99"/>
    <w:locked/>
    <w:rsid w:val="00021D1A"/>
    <w:rPr>
      <w:rFonts w:cs="Times New Roman"/>
      <w:sz w:val="24"/>
    </w:rPr>
  </w:style>
  <w:style w:type="paragraph" w:customStyle="1" w:styleId="xl85">
    <w:name w:val="xl85"/>
    <w:basedOn w:val="a"/>
    <w:link w:val="xl85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51">
    <w:name w:val="xl851"/>
    <w:basedOn w:val="11"/>
    <w:link w:val="xl85"/>
    <w:uiPriority w:val="99"/>
    <w:locked/>
    <w:rsid w:val="00021D1A"/>
    <w:rPr>
      <w:rFonts w:cs="Times New Roman"/>
      <w:b/>
      <w:sz w:val="24"/>
    </w:rPr>
  </w:style>
  <w:style w:type="paragraph" w:styleId="1ff0">
    <w:name w:val="toc 1"/>
    <w:basedOn w:val="a"/>
    <w:next w:val="a"/>
    <w:link w:val="1ff1"/>
    <w:uiPriority w:val="99"/>
    <w:rsid w:val="00021D1A"/>
    <w:rPr>
      <w:rFonts w:ascii="XO Thames" w:hAnsi="XO Thames"/>
      <w:b/>
      <w:color w:val="auto"/>
      <w:sz w:val="28"/>
    </w:rPr>
  </w:style>
  <w:style w:type="character" w:customStyle="1" w:styleId="1ff1">
    <w:name w:val="Оглавление 1 Знак"/>
    <w:link w:val="1ff0"/>
    <w:uiPriority w:val="99"/>
    <w:locked/>
    <w:rsid w:val="00021D1A"/>
    <w:rPr>
      <w:rFonts w:ascii="XO Thames" w:hAnsi="XO Thames"/>
      <w:b/>
      <w:sz w:val="28"/>
    </w:rPr>
  </w:style>
  <w:style w:type="paragraph" w:styleId="af5">
    <w:name w:val="annotation text"/>
    <w:basedOn w:val="a"/>
    <w:link w:val="af6"/>
    <w:uiPriority w:val="99"/>
    <w:rsid w:val="00021D1A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1"/>
    <w:link w:val="af5"/>
    <w:uiPriority w:val="99"/>
    <w:locked/>
    <w:rsid w:val="00021D1A"/>
    <w:rPr>
      <w:rFonts w:cs="Times New Roman"/>
      <w:sz w:val="28"/>
    </w:rPr>
  </w:style>
  <w:style w:type="paragraph" w:styleId="af7">
    <w:name w:val="annotation subject"/>
    <w:basedOn w:val="af5"/>
    <w:next w:val="af5"/>
    <w:link w:val="af8"/>
    <w:uiPriority w:val="99"/>
    <w:rsid w:val="00021D1A"/>
    <w:rPr>
      <w:b/>
    </w:rPr>
  </w:style>
  <w:style w:type="character" w:customStyle="1" w:styleId="af8">
    <w:name w:val="Тема примечания Знак"/>
    <w:basedOn w:val="af6"/>
    <w:link w:val="af7"/>
    <w:uiPriority w:val="99"/>
    <w:locked/>
    <w:rsid w:val="00021D1A"/>
    <w:rPr>
      <w:rFonts w:cs="Times New Roman"/>
      <w:b/>
      <w:sz w:val="28"/>
    </w:rPr>
  </w:style>
  <w:style w:type="paragraph" w:customStyle="1" w:styleId="xl101">
    <w:name w:val="xl101"/>
    <w:basedOn w:val="a"/>
    <w:link w:val="xl10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11">
    <w:name w:val="xl1011"/>
    <w:basedOn w:val="11"/>
    <w:link w:val="xl101"/>
    <w:uiPriority w:val="99"/>
    <w:locked/>
    <w:rsid w:val="00021D1A"/>
    <w:rPr>
      <w:rFonts w:cs="Times New Roman"/>
      <w:sz w:val="24"/>
    </w:rPr>
  </w:style>
  <w:style w:type="paragraph" w:customStyle="1" w:styleId="xl159">
    <w:name w:val="xl159"/>
    <w:basedOn w:val="a"/>
    <w:link w:val="xl159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591">
    <w:name w:val="xl1591"/>
    <w:basedOn w:val="11"/>
    <w:link w:val="xl159"/>
    <w:uiPriority w:val="99"/>
    <w:locked/>
    <w:rsid w:val="00021D1A"/>
    <w:rPr>
      <w:rFonts w:cs="Times New Roman"/>
      <w:b/>
      <w:sz w:val="24"/>
    </w:rPr>
  </w:style>
  <w:style w:type="paragraph" w:customStyle="1" w:styleId="footnotedescription">
    <w:name w:val="footnote description"/>
    <w:next w:val="a"/>
    <w:link w:val="footnotedescription1"/>
    <w:uiPriority w:val="99"/>
    <w:rsid w:val="00021D1A"/>
    <w:pPr>
      <w:spacing w:after="28" w:line="252" w:lineRule="auto"/>
    </w:pPr>
    <w:rPr>
      <w:color w:val="000000"/>
    </w:rPr>
  </w:style>
  <w:style w:type="character" w:customStyle="1" w:styleId="footnotedescription1">
    <w:name w:val="footnote description1"/>
    <w:link w:val="footnotedescription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f2">
    <w:name w:val="Абзац списка1"/>
    <w:basedOn w:val="a"/>
    <w:link w:val="11fa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1fa">
    <w:name w:val="Абзац списка11"/>
    <w:basedOn w:val="11"/>
    <w:link w:val="1ff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HeaderandFooter">
    <w:name w:val="Header and Footer"/>
    <w:link w:val="HeaderandFooter1"/>
    <w:uiPriority w:val="99"/>
    <w:rsid w:val="00021D1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21D1A"/>
    <w:rPr>
      <w:rFonts w:ascii="XO Thames" w:hAnsi="XO Thames"/>
      <w:color w:val="000000"/>
      <w:sz w:val="22"/>
      <w:lang w:val="ru-RU" w:eastAsia="ru-RU"/>
    </w:rPr>
  </w:style>
  <w:style w:type="paragraph" w:customStyle="1" w:styleId="xl83">
    <w:name w:val="xl83"/>
    <w:basedOn w:val="a"/>
    <w:link w:val="xl8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31">
    <w:name w:val="xl831"/>
    <w:basedOn w:val="11"/>
    <w:link w:val="xl83"/>
    <w:uiPriority w:val="99"/>
    <w:locked/>
    <w:rsid w:val="00021D1A"/>
    <w:rPr>
      <w:rFonts w:cs="Times New Roman"/>
      <w:sz w:val="24"/>
    </w:rPr>
  </w:style>
  <w:style w:type="paragraph" w:customStyle="1" w:styleId="1ff3">
    <w:name w:val="Название книги1"/>
    <w:link w:val="11fb"/>
    <w:uiPriority w:val="99"/>
    <w:rsid w:val="00021D1A"/>
    <w:rPr>
      <w:i/>
      <w:smallCaps/>
      <w:color w:val="000000"/>
      <w:spacing w:val="5"/>
    </w:rPr>
  </w:style>
  <w:style w:type="character" w:customStyle="1" w:styleId="11fb">
    <w:name w:val="Название книги11"/>
    <w:link w:val="1ff3"/>
    <w:uiPriority w:val="99"/>
    <w:locked/>
    <w:rsid w:val="00021D1A"/>
    <w:rPr>
      <w:i/>
      <w:smallCaps/>
      <w:color w:val="000000"/>
      <w:spacing w:val="5"/>
      <w:sz w:val="22"/>
      <w:lang w:val="ru-RU" w:eastAsia="ru-RU"/>
    </w:rPr>
  </w:style>
  <w:style w:type="paragraph" w:customStyle="1" w:styleId="xl118">
    <w:name w:val="xl118"/>
    <w:basedOn w:val="a"/>
    <w:link w:val="xl11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81">
    <w:name w:val="xl1181"/>
    <w:basedOn w:val="11"/>
    <w:link w:val="xl118"/>
    <w:uiPriority w:val="99"/>
    <w:locked/>
    <w:rsid w:val="00021D1A"/>
    <w:rPr>
      <w:rFonts w:cs="Times New Roman"/>
      <w:sz w:val="24"/>
    </w:rPr>
  </w:style>
  <w:style w:type="paragraph" w:customStyle="1" w:styleId="xl131">
    <w:name w:val="xl131"/>
    <w:basedOn w:val="a"/>
    <w:link w:val="xl13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11">
    <w:name w:val="xl1311"/>
    <w:basedOn w:val="11"/>
    <w:link w:val="xl131"/>
    <w:uiPriority w:val="99"/>
    <w:locked/>
    <w:rsid w:val="00021D1A"/>
    <w:rPr>
      <w:rFonts w:cs="Times New Roman"/>
      <w:sz w:val="16"/>
    </w:rPr>
  </w:style>
  <w:style w:type="paragraph" w:styleId="a3">
    <w:name w:val="Balloon Text"/>
    <w:basedOn w:val="a"/>
    <w:link w:val="af9"/>
    <w:uiPriority w:val="99"/>
    <w:rsid w:val="00021D1A"/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3"/>
    <w:uiPriority w:val="99"/>
    <w:locked/>
    <w:rsid w:val="00021D1A"/>
    <w:rPr>
      <w:rFonts w:ascii="Tahoma" w:hAnsi="Tahoma" w:cs="Times New Roman"/>
      <w:sz w:val="16"/>
    </w:rPr>
  </w:style>
  <w:style w:type="paragraph" w:customStyle="1" w:styleId="xl127">
    <w:name w:val="xl127"/>
    <w:basedOn w:val="a"/>
    <w:link w:val="xl12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71">
    <w:name w:val="xl1271"/>
    <w:basedOn w:val="11"/>
    <w:link w:val="xl127"/>
    <w:uiPriority w:val="99"/>
    <w:locked/>
    <w:rsid w:val="00021D1A"/>
    <w:rPr>
      <w:rFonts w:cs="Times New Roman"/>
      <w:sz w:val="24"/>
    </w:rPr>
  </w:style>
  <w:style w:type="paragraph" w:customStyle="1" w:styleId="43">
    <w:name w:val="Абзац списка4"/>
    <w:basedOn w:val="a"/>
    <w:link w:val="4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10">
    <w:name w:val="Абзац списка41"/>
    <w:basedOn w:val="11"/>
    <w:link w:val="4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92">
    <w:name w:val="xl92"/>
    <w:basedOn w:val="a"/>
    <w:link w:val="xl9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21">
    <w:name w:val="xl921"/>
    <w:basedOn w:val="11"/>
    <w:link w:val="xl92"/>
    <w:uiPriority w:val="99"/>
    <w:locked/>
    <w:rsid w:val="00021D1A"/>
    <w:rPr>
      <w:rFonts w:cs="Times New Roman"/>
      <w:sz w:val="24"/>
    </w:rPr>
  </w:style>
  <w:style w:type="paragraph" w:customStyle="1" w:styleId="xl76">
    <w:name w:val="xl76"/>
    <w:basedOn w:val="a"/>
    <w:link w:val="xl7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61">
    <w:name w:val="xl761"/>
    <w:basedOn w:val="11"/>
    <w:link w:val="xl76"/>
    <w:uiPriority w:val="99"/>
    <w:locked/>
    <w:rsid w:val="00021D1A"/>
    <w:rPr>
      <w:rFonts w:cs="Times New Roman"/>
      <w:sz w:val="24"/>
    </w:rPr>
  </w:style>
  <w:style w:type="paragraph" w:customStyle="1" w:styleId="xl134">
    <w:name w:val="xl134"/>
    <w:basedOn w:val="a"/>
    <w:link w:val="xl13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41">
    <w:name w:val="xl1341"/>
    <w:basedOn w:val="11"/>
    <w:link w:val="xl134"/>
    <w:uiPriority w:val="99"/>
    <w:locked/>
    <w:rsid w:val="00021D1A"/>
    <w:rPr>
      <w:rFonts w:cs="Times New Roman"/>
      <w:sz w:val="16"/>
    </w:rPr>
  </w:style>
  <w:style w:type="paragraph" w:customStyle="1" w:styleId="xl98">
    <w:name w:val="xl98"/>
    <w:basedOn w:val="a"/>
    <w:link w:val="xl9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81">
    <w:name w:val="xl981"/>
    <w:basedOn w:val="11"/>
    <w:link w:val="xl98"/>
    <w:uiPriority w:val="99"/>
    <w:locked/>
    <w:rsid w:val="00021D1A"/>
    <w:rPr>
      <w:rFonts w:cs="Times New Roman"/>
      <w:sz w:val="24"/>
    </w:rPr>
  </w:style>
  <w:style w:type="paragraph" w:customStyle="1" w:styleId="xl77">
    <w:name w:val="xl77"/>
    <w:basedOn w:val="a"/>
    <w:link w:val="xl7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71">
    <w:name w:val="xl771"/>
    <w:basedOn w:val="11"/>
    <w:link w:val="xl77"/>
    <w:uiPriority w:val="99"/>
    <w:locked/>
    <w:rsid w:val="00021D1A"/>
    <w:rPr>
      <w:rFonts w:cs="Times New Roman"/>
      <w:sz w:val="24"/>
    </w:rPr>
  </w:style>
  <w:style w:type="paragraph" w:customStyle="1" w:styleId="xl148">
    <w:name w:val="xl148"/>
    <w:basedOn w:val="a"/>
    <w:link w:val="xl14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81">
    <w:name w:val="xl1481"/>
    <w:basedOn w:val="11"/>
    <w:link w:val="xl148"/>
    <w:uiPriority w:val="99"/>
    <w:locked/>
    <w:rsid w:val="00021D1A"/>
    <w:rPr>
      <w:rFonts w:cs="Times New Roman"/>
      <w:sz w:val="24"/>
    </w:rPr>
  </w:style>
  <w:style w:type="paragraph" w:customStyle="1" w:styleId="xl68">
    <w:name w:val="xl68"/>
    <w:basedOn w:val="a"/>
    <w:link w:val="xl6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81">
    <w:name w:val="xl681"/>
    <w:basedOn w:val="11"/>
    <w:link w:val="xl68"/>
    <w:uiPriority w:val="99"/>
    <w:locked/>
    <w:rsid w:val="00021D1A"/>
    <w:rPr>
      <w:rFonts w:cs="Times New Roman"/>
      <w:sz w:val="24"/>
    </w:rPr>
  </w:style>
  <w:style w:type="paragraph" w:styleId="93">
    <w:name w:val="toc 9"/>
    <w:basedOn w:val="a"/>
    <w:next w:val="a"/>
    <w:link w:val="94"/>
    <w:uiPriority w:val="99"/>
    <w:rsid w:val="00021D1A"/>
    <w:pPr>
      <w:ind w:left="1600"/>
    </w:pPr>
    <w:rPr>
      <w:rFonts w:ascii="XO Thames" w:hAnsi="XO Thames"/>
      <w:color w:val="auto"/>
      <w:sz w:val="28"/>
    </w:rPr>
  </w:style>
  <w:style w:type="character" w:customStyle="1" w:styleId="94">
    <w:name w:val="Оглавление 9 Знак"/>
    <w:link w:val="93"/>
    <w:uiPriority w:val="99"/>
    <w:locked/>
    <w:rsid w:val="00021D1A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1"/>
    <w:uiPriority w:val="99"/>
    <w:rsid w:val="00021D1A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uiPriority w:val="99"/>
    <w:locked/>
    <w:rsid w:val="00021D1A"/>
    <w:rPr>
      <w:rFonts w:ascii="Courier New" w:hAnsi="Courier New"/>
      <w:color w:val="000000"/>
      <w:sz w:val="22"/>
      <w:lang w:val="ru-RU" w:eastAsia="ru-RU"/>
    </w:rPr>
  </w:style>
  <w:style w:type="paragraph" w:styleId="36">
    <w:name w:val="Body Text Indent 3"/>
    <w:basedOn w:val="a"/>
    <w:link w:val="37"/>
    <w:uiPriority w:val="99"/>
    <w:rsid w:val="00021D1A"/>
    <w:pPr>
      <w:spacing w:after="120"/>
      <w:ind w:left="283"/>
    </w:pPr>
    <w:rPr>
      <w:rFonts w:ascii="Arial" w:hAnsi="Arial"/>
      <w:sz w:val="16"/>
    </w:rPr>
  </w:style>
  <w:style w:type="character" w:customStyle="1" w:styleId="37">
    <w:name w:val="Основной текст с отступом 3 Знак"/>
    <w:basedOn w:val="11"/>
    <w:link w:val="36"/>
    <w:uiPriority w:val="99"/>
    <w:locked/>
    <w:rsid w:val="00021D1A"/>
    <w:rPr>
      <w:rFonts w:ascii="Arial" w:hAnsi="Arial" w:cs="Times New Roman"/>
      <w:sz w:val="16"/>
    </w:rPr>
  </w:style>
  <w:style w:type="paragraph" w:customStyle="1" w:styleId="xl149">
    <w:name w:val="xl149"/>
    <w:basedOn w:val="a"/>
    <w:link w:val="xl14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91">
    <w:name w:val="xl1491"/>
    <w:basedOn w:val="11"/>
    <w:link w:val="xl149"/>
    <w:uiPriority w:val="99"/>
    <w:locked/>
    <w:rsid w:val="00021D1A"/>
    <w:rPr>
      <w:rFonts w:cs="Times New Roman"/>
      <w:sz w:val="24"/>
    </w:rPr>
  </w:style>
  <w:style w:type="paragraph" w:customStyle="1" w:styleId="xl65">
    <w:name w:val="xl65"/>
    <w:basedOn w:val="a"/>
    <w:link w:val="xl6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51">
    <w:name w:val="xl651"/>
    <w:basedOn w:val="11"/>
    <w:link w:val="xl65"/>
    <w:uiPriority w:val="99"/>
    <w:locked/>
    <w:rsid w:val="00021D1A"/>
    <w:rPr>
      <w:rFonts w:cs="Times New Roman"/>
      <w:sz w:val="24"/>
    </w:rPr>
  </w:style>
  <w:style w:type="paragraph" w:customStyle="1" w:styleId="xl94">
    <w:name w:val="xl94"/>
    <w:basedOn w:val="a"/>
    <w:link w:val="xl94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41">
    <w:name w:val="xl941"/>
    <w:basedOn w:val="11"/>
    <w:link w:val="xl94"/>
    <w:uiPriority w:val="99"/>
    <w:locked/>
    <w:rsid w:val="00021D1A"/>
    <w:rPr>
      <w:rFonts w:cs="Times New Roman"/>
      <w:sz w:val="24"/>
    </w:rPr>
  </w:style>
  <w:style w:type="paragraph" w:customStyle="1" w:styleId="xl81">
    <w:name w:val="xl81"/>
    <w:basedOn w:val="a"/>
    <w:link w:val="xl8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11">
    <w:name w:val="xl811"/>
    <w:basedOn w:val="11"/>
    <w:link w:val="xl81"/>
    <w:uiPriority w:val="99"/>
    <w:locked/>
    <w:rsid w:val="00021D1A"/>
    <w:rPr>
      <w:rFonts w:cs="Times New Roman"/>
      <w:sz w:val="24"/>
    </w:rPr>
  </w:style>
  <w:style w:type="paragraph" w:customStyle="1" w:styleId="xl113">
    <w:name w:val="xl113"/>
    <w:basedOn w:val="a"/>
    <w:link w:val="xl1131"/>
    <w:uiPriority w:val="99"/>
    <w:rsid w:val="00021D1A"/>
    <w:pPr>
      <w:spacing w:beforeAutospacing="1" w:afterAutospacing="1"/>
      <w:jc w:val="center"/>
    </w:pPr>
  </w:style>
  <w:style w:type="character" w:customStyle="1" w:styleId="xl1131">
    <w:name w:val="xl1131"/>
    <w:basedOn w:val="11"/>
    <w:link w:val="xl113"/>
    <w:uiPriority w:val="99"/>
    <w:locked/>
    <w:rsid w:val="00021D1A"/>
    <w:rPr>
      <w:rFonts w:cs="Times New Roman"/>
    </w:rPr>
  </w:style>
  <w:style w:type="paragraph" w:styleId="afa">
    <w:name w:val="Document Map"/>
    <w:basedOn w:val="a"/>
    <w:link w:val="afb"/>
    <w:uiPriority w:val="99"/>
    <w:rsid w:val="00021D1A"/>
    <w:pPr>
      <w:ind w:firstLine="709"/>
      <w:jc w:val="both"/>
    </w:pPr>
    <w:rPr>
      <w:rFonts w:ascii="Tahoma" w:hAnsi="Tahoma"/>
      <w:sz w:val="28"/>
    </w:rPr>
  </w:style>
  <w:style w:type="character" w:customStyle="1" w:styleId="afb">
    <w:name w:val="Схема документа Знак"/>
    <w:basedOn w:val="11"/>
    <w:link w:val="afa"/>
    <w:uiPriority w:val="99"/>
    <w:locked/>
    <w:rsid w:val="00021D1A"/>
    <w:rPr>
      <w:rFonts w:ascii="Tahoma" w:hAnsi="Tahoma" w:cs="Times New Roman"/>
      <w:sz w:val="28"/>
    </w:rPr>
  </w:style>
  <w:style w:type="paragraph" w:customStyle="1" w:styleId="64">
    <w:name w:val="Абзац списка6"/>
    <w:basedOn w:val="a"/>
    <w:link w:val="6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11">
    <w:name w:val="Абзац списка61"/>
    <w:basedOn w:val="11"/>
    <w:link w:val="6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1">
    <w:name w:val="xl111"/>
    <w:basedOn w:val="a"/>
    <w:link w:val="xl1111"/>
    <w:uiPriority w:val="99"/>
    <w:rsid w:val="00021D1A"/>
    <w:pPr>
      <w:spacing w:beforeAutospacing="1" w:afterAutospacing="1"/>
    </w:pPr>
    <w:rPr>
      <w:sz w:val="16"/>
    </w:rPr>
  </w:style>
  <w:style w:type="character" w:customStyle="1" w:styleId="xl1111">
    <w:name w:val="xl1111"/>
    <w:basedOn w:val="11"/>
    <w:link w:val="xl111"/>
    <w:uiPriority w:val="99"/>
    <w:locked/>
    <w:rsid w:val="00021D1A"/>
    <w:rPr>
      <w:rFonts w:cs="Times New Roman"/>
      <w:sz w:val="16"/>
    </w:rPr>
  </w:style>
  <w:style w:type="paragraph" w:customStyle="1" w:styleId="xl108">
    <w:name w:val="xl108"/>
    <w:basedOn w:val="a"/>
    <w:link w:val="xl10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81">
    <w:name w:val="xl1081"/>
    <w:basedOn w:val="11"/>
    <w:link w:val="xl108"/>
    <w:uiPriority w:val="99"/>
    <w:locked/>
    <w:rsid w:val="00021D1A"/>
    <w:rPr>
      <w:rFonts w:cs="Times New Roman"/>
      <w:sz w:val="16"/>
    </w:rPr>
  </w:style>
  <w:style w:type="paragraph" w:customStyle="1" w:styleId="xl86">
    <w:name w:val="xl86"/>
    <w:basedOn w:val="a"/>
    <w:link w:val="xl8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61">
    <w:name w:val="xl861"/>
    <w:basedOn w:val="11"/>
    <w:link w:val="xl86"/>
    <w:uiPriority w:val="99"/>
    <w:locked/>
    <w:rsid w:val="00021D1A"/>
    <w:rPr>
      <w:rFonts w:cs="Times New Roman"/>
      <w:sz w:val="24"/>
    </w:rPr>
  </w:style>
  <w:style w:type="paragraph" w:customStyle="1" w:styleId="1ff4">
    <w:name w:val="Красная строка Знак1"/>
    <w:link w:val="11fc"/>
    <w:uiPriority w:val="99"/>
    <w:rsid w:val="00021D1A"/>
    <w:rPr>
      <w:sz w:val="28"/>
    </w:rPr>
  </w:style>
  <w:style w:type="character" w:customStyle="1" w:styleId="11fc">
    <w:name w:val="Красная строка Знак11"/>
    <w:link w:val="1ff4"/>
    <w:uiPriority w:val="99"/>
    <w:locked/>
    <w:rsid w:val="00021D1A"/>
    <w:rPr>
      <w:sz w:val="22"/>
    </w:rPr>
  </w:style>
  <w:style w:type="paragraph" w:customStyle="1" w:styleId="xl88">
    <w:name w:val="xl88"/>
    <w:basedOn w:val="a"/>
    <w:link w:val="xl8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81">
    <w:name w:val="xl881"/>
    <w:basedOn w:val="11"/>
    <w:link w:val="xl88"/>
    <w:uiPriority w:val="99"/>
    <w:locked/>
    <w:rsid w:val="00021D1A"/>
    <w:rPr>
      <w:rFonts w:cs="Times New Roman"/>
      <w:sz w:val="24"/>
    </w:rPr>
  </w:style>
  <w:style w:type="paragraph" w:customStyle="1" w:styleId="xl122">
    <w:name w:val="xl122"/>
    <w:basedOn w:val="a"/>
    <w:link w:val="xl12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21">
    <w:name w:val="xl1221"/>
    <w:basedOn w:val="11"/>
    <w:link w:val="xl122"/>
    <w:uiPriority w:val="99"/>
    <w:locked/>
    <w:rsid w:val="00021D1A"/>
    <w:rPr>
      <w:rFonts w:cs="Times New Roman"/>
      <w:sz w:val="24"/>
    </w:rPr>
  </w:style>
  <w:style w:type="paragraph" w:customStyle="1" w:styleId="xl75">
    <w:name w:val="xl75"/>
    <w:basedOn w:val="a"/>
    <w:link w:val="xl7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51">
    <w:name w:val="xl751"/>
    <w:basedOn w:val="11"/>
    <w:link w:val="xl75"/>
    <w:uiPriority w:val="99"/>
    <w:locked/>
    <w:rsid w:val="00021D1A"/>
    <w:rPr>
      <w:rFonts w:cs="Times New Roman"/>
      <w:sz w:val="24"/>
    </w:rPr>
  </w:style>
  <w:style w:type="paragraph" w:styleId="HTML">
    <w:name w:val="HTML Preformatted"/>
    <w:basedOn w:val="a"/>
    <w:link w:val="HTML0"/>
    <w:uiPriority w:val="99"/>
    <w:rsid w:val="00021D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uiPriority w:val="99"/>
    <w:locked/>
    <w:rsid w:val="00021D1A"/>
    <w:rPr>
      <w:rFonts w:ascii="Courier New" w:hAnsi="Courier New" w:cs="Times New Roman"/>
      <w:sz w:val="28"/>
    </w:rPr>
  </w:style>
  <w:style w:type="paragraph" w:customStyle="1" w:styleId="afc">
    <w:name w:val="Гипертекстовая ссылка"/>
    <w:link w:val="1ff5"/>
    <w:uiPriority w:val="99"/>
    <w:rsid w:val="00021D1A"/>
    <w:rPr>
      <w:color w:val="106BBE"/>
      <w:sz w:val="26"/>
    </w:rPr>
  </w:style>
  <w:style w:type="character" w:customStyle="1" w:styleId="1ff5">
    <w:name w:val="Гипертекстовая ссылка1"/>
    <w:link w:val="afc"/>
    <w:uiPriority w:val="99"/>
    <w:locked/>
    <w:rsid w:val="00021D1A"/>
    <w:rPr>
      <w:color w:val="106BBE"/>
      <w:sz w:val="22"/>
    </w:rPr>
  </w:style>
  <w:style w:type="paragraph" w:customStyle="1" w:styleId="xl84">
    <w:name w:val="xl84"/>
    <w:basedOn w:val="a"/>
    <w:link w:val="xl8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41">
    <w:name w:val="xl841"/>
    <w:basedOn w:val="11"/>
    <w:link w:val="xl84"/>
    <w:uiPriority w:val="99"/>
    <w:locked/>
    <w:rsid w:val="00021D1A"/>
    <w:rPr>
      <w:rFonts w:cs="Times New Roman"/>
      <w:b/>
      <w:sz w:val="24"/>
    </w:rPr>
  </w:style>
  <w:style w:type="paragraph" w:customStyle="1" w:styleId="1ff6">
    <w:name w:val="Просмотренная гиперссылка1"/>
    <w:link w:val="11fd"/>
    <w:uiPriority w:val="99"/>
    <w:rsid w:val="00021D1A"/>
    <w:rPr>
      <w:color w:val="800080"/>
      <w:u w:val="single"/>
    </w:rPr>
  </w:style>
  <w:style w:type="character" w:customStyle="1" w:styleId="11fd">
    <w:name w:val="Просмотренная гиперссылка11"/>
    <w:link w:val="1ff6"/>
    <w:uiPriority w:val="99"/>
    <w:locked/>
    <w:rsid w:val="00021D1A"/>
    <w:rPr>
      <w:color w:val="800080"/>
      <w:sz w:val="22"/>
      <w:u w:val="single"/>
    </w:rPr>
  </w:style>
  <w:style w:type="paragraph" w:customStyle="1" w:styleId="38">
    <w:name w:val="Абзац списка3"/>
    <w:basedOn w:val="a"/>
    <w:link w:val="314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14">
    <w:name w:val="Абзац списка31"/>
    <w:basedOn w:val="11"/>
    <w:link w:val="38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44">
    <w:name w:val="Без интервала4"/>
    <w:link w:val="411"/>
    <w:uiPriority w:val="99"/>
    <w:rsid w:val="00021D1A"/>
    <w:rPr>
      <w:rFonts w:ascii="Calibri" w:hAnsi="Calibri"/>
    </w:rPr>
  </w:style>
  <w:style w:type="character" w:customStyle="1" w:styleId="411">
    <w:name w:val="Без интервала41"/>
    <w:link w:val="44"/>
    <w:uiPriority w:val="99"/>
    <w:locked/>
    <w:rsid w:val="00021D1A"/>
    <w:rPr>
      <w:rFonts w:ascii="Calibri" w:hAnsi="Calibri"/>
      <w:sz w:val="22"/>
    </w:rPr>
  </w:style>
  <w:style w:type="paragraph" w:customStyle="1" w:styleId="xl93">
    <w:name w:val="xl93"/>
    <w:basedOn w:val="a"/>
    <w:link w:val="xl9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931">
    <w:name w:val="xl931"/>
    <w:basedOn w:val="11"/>
    <w:link w:val="xl93"/>
    <w:uiPriority w:val="99"/>
    <w:locked/>
    <w:rsid w:val="00021D1A"/>
    <w:rPr>
      <w:rFonts w:cs="Times New Roman"/>
      <w:b/>
      <w:sz w:val="24"/>
    </w:rPr>
  </w:style>
  <w:style w:type="paragraph" w:styleId="82">
    <w:name w:val="toc 8"/>
    <w:basedOn w:val="a"/>
    <w:next w:val="a"/>
    <w:link w:val="83"/>
    <w:uiPriority w:val="99"/>
    <w:rsid w:val="00021D1A"/>
    <w:pPr>
      <w:ind w:left="1400"/>
    </w:pPr>
    <w:rPr>
      <w:rFonts w:ascii="XO Thames" w:hAnsi="XO Thames"/>
      <w:color w:val="auto"/>
      <w:sz w:val="28"/>
    </w:rPr>
  </w:style>
  <w:style w:type="character" w:customStyle="1" w:styleId="83">
    <w:name w:val="Оглавление 8 Знак"/>
    <w:link w:val="82"/>
    <w:uiPriority w:val="99"/>
    <w:locked/>
    <w:rsid w:val="00021D1A"/>
    <w:rPr>
      <w:rFonts w:ascii="XO Thames" w:hAnsi="XO Thames"/>
      <w:sz w:val="28"/>
    </w:rPr>
  </w:style>
  <w:style w:type="paragraph" w:customStyle="1" w:styleId="xl128">
    <w:name w:val="xl128"/>
    <w:basedOn w:val="a"/>
    <w:link w:val="xl12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81">
    <w:name w:val="xl1281"/>
    <w:basedOn w:val="11"/>
    <w:link w:val="xl128"/>
    <w:uiPriority w:val="99"/>
    <w:locked/>
    <w:rsid w:val="00021D1A"/>
    <w:rPr>
      <w:rFonts w:cs="Times New Roman"/>
      <w:sz w:val="16"/>
    </w:rPr>
  </w:style>
  <w:style w:type="paragraph" w:customStyle="1" w:styleId="xl126">
    <w:name w:val="xl126"/>
    <w:basedOn w:val="a"/>
    <w:link w:val="xl12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61">
    <w:name w:val="xl1261"/>
    <w:basedOn w:val="11"/>
    <w:link w:val="xl126"/>
    <w:uiPriority w:val="99"/>
    <w:locked/>
    <w:rsid w:val="00021D1A"/>
    <w:rPr>
      <w:rFonts w:cs="Times New Roman"/>
      <w:sz w:val="24"/>
    </w:rPr>
  </w:style>
  <w:style w:type="paragraph" w:customStyle="1" w:styleId="1ff7">
    <w:name w:val="Текст выноски Знак1"/>
    <w:link w:val="11fe"/>
    <w:uiPriority w:val="99"/>
    <w:rsid w:val="00021D1A"/>
    <w:rPr>
      <w:rFonts w:ascii="Segoe UI" w:hAnsi="Segoe UI"/>
      <w:sz w:val="18"/>
    </w:rPr>
  </w:style>
  <w:style w:type="character" w:customStyle="1" w:styleId="11fe">
    <w:name w:val="Текст выноски Знак11"/>
    <w:link w:val="1ff7"/>
    <w:uiPriority w:val="99"/>
    <w:locked/>
    <w:rsid w:val="00021D1A"/>
    <w:rPr>
      <w:rFonts w:ascii="Segoe UI" w:hAnsi="Segoe UI"/>
      <w:sz w:val="22"/>
    </w:rPr>
  </w:style>
  <w:style w:type="paragraph" w:styleId="2a">
    <w:name w:val="Body Text Indent 2"/>
    <w:basedOn w:val="a"/>
    <w:link w:val="2b"/>
    <w:uiPriority w:val="99"/>
    <w:rsid w:val="00021D1A"/>
    <w:pPr>
      <w:widowControl w:val="0"/>
      <w:ind w:left="884"/>
    </w:pPr>
    <w:rPr>
      <w:rFonts w:ascii="Arial" w:hAnsi="Arial"/>
      <w:sz w:val="28"/>
    </w:rPr>
  </w:style>
  <w:style w:type="character" w:customStyle="1" w:styleId="2b">
    <w:name w:val="Основной текст с отступом 2 Знак"/>
    <w:basedOn w:val="11"/>
    <w:link w:val="2a"/>
    <w:uiPriority w:val="99"/>
    <w:locked/>
    <w:rsid w:val="00021D1A"/>
    <w:rPr>
      <w:rFonts w:ascii="Arial" w:hAnsi="Arial" w:cs="Times New Roman"/>
      <w:sz w:val="28"/>
    </w:rPr>
  </w:style>
  <w:style w:type="paragraph" w:customStyle="1" w:styleId="1ff8">
    <w:name w:val="Строгий1"/>
    <w:link w:val="11ff"/>
    <w:uiPriority w:val="99"/>
    <w:rsid w:val="00021D1A"/>
    <w:rPr>
      <w:b/>
      <w:color w:val="000000"/>
    </w:rPr>
  </w:style>
  <w:style w:type="character" w:customStyle="1" w:styleId="11ff">
    <w:name w:val="Строгий11"/>
    <w:link w:val="1ff8"/>
    <w:uiPriority w:val="99"/>
    <w:locked/>
    <w:rsid w:val="00021D1A"/>
    <w:rPr>
      <w:b/>
      <w:color w:val="000000"/>
      <w:sz w:val="22"/>
      <w:lang w:val="ru-RU" w:eastAsia="ru-RU"/>
    </w:rPr>
  </w:style>
  <w:style w:type="paragraph" w:customStyle="1" w:styleId="a30">
    <w:name w:val="a3"/>
    <w:basedOn w:val="a"/>
    <w:link w:val="a31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31">
    <w:name w:val="a31"/>
    <w:basedOn w:val="11"/>
    <w:link w:val="a30"/>
    <w:uiPriority w:val="99"/>
    <w:locked/>
    <w:rsid w:val="00021D1A"/>
    <w:rPr>
      <w:rFonts w:ascii="Arial" w:hAnsi="Arial" w:cs="Times New Roman"/>
    </w:rPr>
  </w:style>
  <w:style w:type="paragraph" w:customStyle="1" w:styleId="120">
    <w:name w:val="Основной шрифт абзаца12"/>
    <w:link w:val="118"/>
    <w:uiPriority w:val="99"/>
    <w:rsid w:val="00021D1A"/>
    <w:rPr>
      <w:color w:val="000000"/>
    </w:rPr>
  </w:style>
  <w:style w:type="character" w:customStyle="1" w:styleId="118">
    <w:name w:val="Основной шрифт абзаца11"/>
    <w:link w:val="12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05">
    <w:name w:val="xl105"/>
    <w:basedOn w:val="a"/>
    <w:link w:val="xl10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51">
    <w:name w:val="xl1051"/>
    <w:basedOn w:val="11"/>
    <w:link w:val="xl105"/>
    <w:uiPriority w:val="99"/>
    <w:locked/>
    <w:rsid w:val="00021D1A"/>
    <w:rPr>
      <w:rFonts w:cs="Times New Roman"/>
      <w:sz w:val="16"/>
    </w:rPr>
  </w:style>
  <w:style w:type="paragraph" w:customStyle="1" w:styleId="xl154">
    <w:name w:val="xl154"/>
    <w:basedOn w:val="a"/>
    <w:link w:val="xl154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41">
    <w:name w:val="xl1541"/>
    <w:basedOn w:val="11"/>
    <w:link w:val="xl154"/>
    <w:uiPriority w:val="99"/>
    <w:locked/>
    <w:rsid w:val="00021D1A"/>
    <w:rPr>
      <w:rFonts w:cs="Times New Roman"/>
      <w:b/>
      <w:sz w:val="24"/>
    </w:rPr>
  </w:style>
  <w:style w:type="paragraph" w:styleId="53">
    <w:name w:val="toc 5"/>
    <w:basedOn w:val="a"/>
    <w:next w:val="a"/>
    <w:link w:val="54"/>
    <w:uiPriority w:val="99"/>
    <w:rsid w:val="00021D1A"/>
    <w:pPr>
      <w:ind w:left="800"/>
    </w:pPr>
    <w:rPr>
      <w:rFonts w:ascii="XO Thames" w:hAnsi="XO Thames"/>
      <w:color w:val="auto"/>
      <w:sz w:val="28"/>
    </w:rPr>
  </w:style>
  <w:style w:type="character" w:customStyle="1" w:styleId="54">
    <w:name w:val="Оглавление 5 Знак"/>
    <w:link w:val="53"/>
    <w:uiPriority w:val="99"/>
    <w:locked/>
    <w:rsid w:val="00021D1A"/>
    <w:rPr>
      <w:rFonts w:ascii="XO Thames" w:hAnsi="XO Thames"/>
      <w:sz w:val="28"/>
    </w:rPr>
  </w:style>
  <w:style w:type="paragraph" w:styleId="afd">
    <w:name w:val="Body Text Indent"/>
    <w:basedOn w:val="a"/>
    <w:link w:val="afe"/>
    <w:uiPriority w:val="99"/>
    <w:rsid w:val="00021D1A"/>
    <w:pPr>
      <w:ind w:firstLine="709"/>
      <w:jc w:val="both"/>
    </w:pPr>
    <w:rPr>
      <w:sz w:val="28"/>
    </w:rPr>
  </w:style>
  <w:style w:type="character" w:customStyle="1" w:styleId="afe">
    <w:name w:val="Основной текст с отступом Знак"/>
    <w:basedOn w:val="11"/>
    <w:link w:val="afd"/>
    <w:uiPriority w:val="99"/>
    <w:locked/>
    <w:rsid w:val="00021D1A"/>
    <w:rPr>
      <w:rFonts w:cs="Times New Roman"/>
      <w:sz w:val="28"/>
    </w:rPr>
  </w:style>
  <w:style w:type="paragraph" w:customStyle="1" w:styleId="1ff9">
    <w:name w:val="Тема примечания Знак1"/>
    <w:link w:val="11ff0"/>
    <w:uiPriority w:val="99"/>
    <w:rsid w:val="00021D1A"/>
    <w:rPr>
      <w:b/>
      <w:color w:val="000000"/>
    </w:rPr>
  </w:style>
  <w:style w:type="character" w:customStyle="1" w:styleId="11ff0">
    <w:name w:val="Тема примечания Знак11"/>
    <w:link w:val="1ff9"/>
    <w:uiPriority w:val="99"/>
    <w:locked/>
    <w:rsid w:val="00021D1A"/>
    <w:rPr>
      <w:b/>
      <w:color w:val="000000"/>
      <w:sz w:val="22"/>
      <w:lang w:val="ru-RU" w:eastAsia="ru-RU"/>
    </w:rPr>
  </w:style>
  <w:style w:type="paragraph" w:styleId="af1">
    <w:name w:val="header"/>
    <w:basedOn w:val="a"/>
    <w:link w:val="aff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ff">
    <w:name w:val="Верхний колонтитул Знак"/>
    <w:basedOn w:val="11"/>
    <w:link w:val="af1"/>
    <w:uiPriority w:val="99"/>
    <w:locked/>
    <w:rsid w:val="00021D1A"/>
    <w:rPr>
      <w:rFonts w:cs="Times New Roman"/>
    </w:rPr>
  </w:style>
  <w:style w:type="paragraph" w:customStyle="1" w:styleId="xl129">
    <w:name w:val="xl129"/>
    <w:basedOn w:val="a"/>
    <w:link w:val="xl12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91">
    <w:name w:val="xl1291"/>
    <w:basedOn w:val="11"/>
    <w:link w:val="xl129"/>
    <w:uiPriority w:val="99"/>
    <w:locked/>
    <w:rsid w:val="00021D1A"/>
    <w:rPr>
      <w:rFonts w:cs="Times New Roman"/>
      <w:sz w:val="16"/>
    </w:rPr>
  </w:style>
  <w:style w:type="paragraph" w:customStyle="1" w:styleId="xl95">
    <w:name w:val="xl95"/>
    <w:basedOn w:val="a"/>
    <w:link w:val="xl9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51">
    <w:name w:val="xl951"/>
    <w:basedOn w:val="11"/>
    <w:link w:val="xl95"/>
    <w:uiPriority w:val="99"/>
    <w:locked/>
    <w:rsid w:val="00021D1A"/>
    <w:rPr>
      <w:rFonts w:cs="Times New Roman"/>
      <w:sz w:val="24"/>
    </w:rPr>
  </w:style>
  <w:style w:type="paragraph" w:customStyle="1" w:styleId="Default">
    <w:name w:val="Default"/>
    <w:link w:val="Default1"/>
    <w:uiPriority w:val="99"/>
    <w:rsid w:val="00021D1A"/>
    <w:rPr>
      <w:rFonts w:ascii="Arial" w:hAnsi="Arial"/>
      <w:sz w:val="24"/>
    </w:rPr>
  </w:style>
  <w:style w:type="character" w:customStyle="1" w:styleId="Default1">
    <w:name w:val="Default1"/>
    <w:link w:val="Default"/>
    <w:uiPriority w:val="99"/>
    <w:locked/>
    <w:rsid w:val="00021D1A"/>
    <w:rPr>
      <w:rFonts w:ascii="Arial" w:hAnsi="Arial"/>
      <w:sz w:val="22"/>
    </w:rPr>
  </w:style>
  <w:style w:type="paragraph" w:customStyle="1" w:styleId="TableParagraph">
    <w:name w:val="Table Paragraph"/>
    <w:basedOn w:val="a"/>
    <w:link w:val="TableParagraph1"/>
    <w:uiPriority w:val="99"/>
    <w:rsid w:val="00021D1A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1">
    <w:name w:val="Table Paragraph1"/>
    <w:basedOn w:val="11"/>
    <w:link w:val="TableParagraph"/>
    <w:uiPriority w:val="99"/>
    <w:locked/>
    <w:rsid w:val="00021D1A"/>
    <w:rPr>
      <w:rFonts w:cs="Times New Roman"/>
      <w:sz w:val="22"/>
    </w:rPr>
  </w:style>
  <w:style w:type="paragraph" w:styleId="2c">
    <w:name w:val="Quote"/>
    <w:basedOn w:val="a"/>
    <w:next w:val="a"/>
    <w:link w:val="2d"/>
    <w:uiPriority w:val="99"/>
    <w:qFormat/>
    <w:rsid w:val="00021D1A"/>
    <w:pPr>
      <w:ind w:firstLine="709"/>
      <w:jc w:val="both"/>
    </w:pPr>
    <w:rPr>
      <w:i/>
      <w:sz w:val="28"/>
    </w:rPr>
  </w:style>
  <w:style w:type="character" w:customStyle="1" w:styleId="2d">
    <w:name w:val="Цитата 2 Знак"/>
    <w:basedOn w:val="11"/>
    <w:link w:val="2c"/>
    <w:uiPriority w:val="99"/>
    <w:locked/>
    <w:rsid w:val="00021D1A"/>
    <w:rPr>
      <w:rFonts w:cs="Times New Roman"/>
      <w:i/>
      <w:sz w:val="28"/>
    </w:rPr>
  </w:style>
  <w:style w:type="paragraph" w:customStyle="1" w:styleId="ConsPlusTitle">
    <w:name w:val="ConsPlusTitle"/>
    <w:link w:val="ConsPlusTitle1"/>
    <w:uiPriority w:val="99"/>
    <w:rsid w:val="00021D1A"/>
    <w:pPr>
      <w:widowControl w:val="0"/>
    </w:pPr>
    <w:rPr>
      <w:rFonts w:ascii="Arial" w:hAnsi="Arial"/>
      <w:b/>
      <w:color w:val="000000"/>
    </w:rPr>
  </w:style>
  <w:style w:type="character" w:customStyle="1" w:styleId="ConsPlusTitle1">
    <w:name w:val="ConsPlusTitle1"/>
    <w:link w:val="ConsPlusTitle"/>
    <w:uiPriority w:val="99"/>
    <w:locked/>
    <w:rsid w:val="00021D1A"/>
    <w:rPr>
      <w:rFonts w:ascii="Arial" w:hAnsi="Arial"/>
      <w:b/>
      <w:color w:val="000000"/>
      <w:sz w:val="22"/>
      <w:lang w:val="ru-RU" w:eastAsia="ru-RU"/>
    </w:rPr>
  </w:style>
  <w:style w:type="paragraph" w:customStyle="1" w:styleId="footnotemark">
    <w:name w:val="footnote mark"/>
    <w:link w:val="footnotemark1"/>
    <w:uiPriority w:val="99"/>
    <w:rsid w:val="00021D1A"/>
    <w:rPr>
      <w:vertAlign w:val="superscript"/>
    </w:rPr>
  </w:style>
  <w:style w:type="character" w:customStyle="1" w:styleId="footnotemark1">
    <w:name w:val="footnote mark1"/>
    <w:link w:val="footnotemark"/>
    <w:uiPriority w:val="99"/>
    <w:locked/>
    <w:rsid w:val="00021D1A"/>
    <w:rPr>
      <w:sz w:val="22"/>
      <w:vertAlign w:val="superscript"/>
    </w:rPr>
  </w:style>
  <w:style w:type="paragraph" w:customStyle="1" w:styleId="xl135">
    <w:name w:val="xl135"/>
    <w:basedOn w:val="a"/>
    <w:link w:val="xl13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51">
    <w:name w:val="xl1351"/>
    <w:basedOn w:val="11"/>
    <w:link w:val="xl135"/>
    <w:uiPriority w:val="99"/>
    <w:locked/>
    <w:rsid w:val="00021D1A"/>
    <w:rPr>
      <w:rFonts w:cs="Times New Roman"/>
      <w:sz w:val="16"/>
    </w:rPr>
  </w:style>
  <w:style w:type="paragraph" w:customStyle="1" w:styleId="xl115">
    <w:name w:val="xl115"/>
    <w:basedOn w:val="a"/>
    <w:link w:val="xl1151"/>
    <w:uiPriority w:val="99"/>
    <w:rsid w:val="00021D1A"/>
    <w:pPr>
      <w:spacing w:beforeAutospacing="1" w:afterAutospacing="1"/>
      <w:jc w:val="center"/>
    </w:pPr>
  </w:style>
  <w:style w:type="character" w:customStyle="1" w:styleId="xl1151">
    <w:name w:val="xl1151"/>
    <w:basedOn w:val="11"/>
    <w:link w:val="xl115"/>
    <w:uiPriority w:val="99"/>
    <w:locked/>
    <w:rsid w:val="00021D1A"/>
    <w:rPr>
      <w:rFonts w:cs="Times New Roman"/>
    </w:rPr>
  </w:style>
  <w:style w:type="paragraph" w:styleId="aff0">
    <w:name w:val="List Paragraph"/>
    <w:basedOn w:val="a"/>
    <w:link w:val="aff1"/>
    <w:uiPriority w:val="99"/>
    <w:qFormat/>
    <w:rsid w:val="00021D1A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basedOn w:val="11"/>
    <w:link w:val="aff0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315">
    <w:name w:val="Заголовок 3 Знак1"/>
    <w:link w:val="3112"/>
    <w:uiPriority w:val="99"/>
    <w:rsid w:val="00021D1A"/>
    <w:rPr>
      <w:rFonts w:ascii="Cambria" w:hAnsi="Cambria"/>
      <w:b/>
      <w:color w:val="4F81BD"/>
    </w:rPr>
  </w:style>
  <w:style w:type="character" w:customStyle="1" w:styleId="3112">
    <w:name w:val="Заголовок 3 Знак11"/>
    <w:link w:val="315"/>
    <w:uiPriority w:val="99"/>
    <w:locked/>
    <w:rsid w:val="00021D1A"/>
    <w:rPr>
      <w:rFonts w:ascii="Cambria" w:hAnsi="Cambria"/>
      <w:b/>
      <w:color w:val="4F81BD"/>
      <w:sz w:val="22"/>
      <w:lang w:val="ru-RU" w:eastAsia="ru-RU"/>
    </w:rPr>
  </w:style>
  <w:style w:type="paragraph" w:styleId="aff2">
    <w:name w:val="Subtitle"/>
    <w:basedOn w:val="a"/>
    <w:next w:val="a"/>
    <w:link w:val="aff3"/>
    <w:uiPriority w:val="99"/>
    <w:qFormat/>
    <w:rsid w:val="00021D1A"/>
    <w:pPr>
      <w:ind w:left="10206"/>
      <w:jc w:val="center"/>
    </w:pPr>
    <w:rPr>
      <w:sz w:val="28"/>
    </w:rPr>
  </w:style>
  <w:style w:type="character" w:customStyle="1" w:styleId="aff3">
    <w:name w:val="Подзаголовок Знак"/>
    <w:basedOn w:val="11"/>
    <w:link w:val="aff2"/>
    <w:uiPriority w:val="99"/>
    <w:locked/>
    <w:rsid w:val="00021D1A"/>
    <w:rPr>
      <w:rFonts w:cs="Times New Roman"/>
      <w:sz w:val="28"/>
    </w:rPr>
  </w:style>
  <w:style w:type="paragraph" w:customStyle="1" w:styleId="320">
    <w:name w:val="Гиперссылка32"/>
    <w:link w:val="316"/>
    <w:uiPriority w:val="99"/>
    <w:rsid w:val="00021D1A"/>
    <w:rPr>
      <w:color w:val="0000FF"/>
      <w:u w:val="single"/>
    </w:rPr>
  </w:style>
  <w:style w:type="character" w:customStyle="1" w:styleId="316">
    <w:name w:val="Гиперссылка31"/>
    <w:link w:val="320"/>
    <w:uiPriority w:val="99"/>
    <w:locked/>
    <w:rsid w:val="00021D1A"/>
    <w:rPr>
      <w:color w:val="0000FF"/>
      <w:sz w:val="22"/>
      <w:u w:val="single"/>
    </w:rPr>
  </w:style>
  <w:style w:type="paragraph" w:styleId="aff4">
    <w:name w:val="Title"/>
    <w:basedOn w:val="a"/>
    <w:next w:val="a"/>
    <w:link w:val="aff5"/>
    <w:uiPriority w:val="99"/>
    <w:qFormat/>
    <w:rsid w:val="00021D1A"/>
    <w:pPr>
      <w:contextualSpacing/>
    </w:pPr>
    <w:rPr>
      <w:rFonts w:ascii="Cambria" w:hAnsi="Cambria"/>
      <w:spacing w:val="-10"/>
      <w:sz w:val="56"/>
    </w:rPr>
  </w:style>
  <w:style w:type="character" w:customStyle="1" w:styleId="aff5">
    <w:name w:val="Название Знак"/>
    <w:basedOn w:val="11"/>
    <w:link w:val="aff4"/>
    <w:uiPriority w:val="99"/>
    <w:locked/>
    <w:rsid w:val="00021D1A"/>
    <w:rPr>
      <w:rFonts w:ascii="Cambria" w:hAnsi="Cambria" w:cs="Times New Roman"/>
      <w:spacing w:val="-10"/>
      <w:sz w:val="56"/>
    </w:rPr>
  </w:style>
  <w:style w:type="paragraph" w:customStyle="1" w:styleId="84">
    <w:name w:val="Без интервала8"/>
    <w:link w:val="811"/>
    <w:uiPriority w:val="99"/>
    <w:rsid w:val="00021D1A"/>
    <w:rPr>
      <w:rFonts w:ascii="Calibri" w:hAnsi="Calibri"/>
    </w:rPr>
  </w:style>
  <w:style w:type="character" w:customStyle="1" w:styleId="811">
    <w:name w:val="Без интервала81"/>
    <w:link w:val="84"/>
    <w:uiPriority w:val="99"/>
    <w:locked/>
    <w:rsid w:val="00021D1A"/>
    <w:rPr>
      <w:rFonts w:ascii="Calibri" w:hAnsi="Calibri"/>
      <w:sz w:val="22"/>
    </w:rPr>
  </w:style>
  <w:style w:type="paragraph" w:customStyle="1" w:styleId="xl151">
    <w:name w:val="xl151"/>
    <w:basedOn w:val="a"/>
    <w:link w:val="xl15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511">
    <w:name w:val="xl1511"/>
    <w:basedOn w:val="11"/>
    <w:link w:val="xl151"/>
    <w:uiPriority w:val="99"/>
    <w:locked/>
    <w:rsid w:val="00021D1A"/>
    <w:rPr>
      <w:rFonts w:cs="Times New Roman"/>
      <w:sz w:val="24"/>
    </w:rPr>
  </w:style>
  <w:style w:type="paragraph" w:customStyle="1" w:styleId="xl157">
    <w:name w:val="xl157"/>
    <w:basedOn w:val="a"/>
    <w:link w:val="xl157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71">
    <w:name w:val="xl1571"/>
    <w:basedOn w:val="11"/>
    <w:link w:val="xl157"/>
    <w:uiPriority w:val="99"/>
    <w:locked/>
    <w:rsid w:val="00021D1A"/>
    <w:rPr>
      <w:rFonts w:cs="Times New Roman"/>
      <w:b/>
      <w:sz w:val="24"/>
    </w:rPr>
  </w:style>
  <w:style w:type="paragraph" w:customStyle="1" w:styleId="216">
    <w:name w:val="Цитата 21"/>
    <w:basedOn w:val="a"/>
    <w:next w:val="a"/>
    <w:link w:val="2111"/>
    <w:uiPriority w:val="99"/>
    <w:rsid w:val="00021D1A"/>
    <w:pPr>
      <w:spacing w:after="200" w:line="276" w:lineRule="auto"/>
      <w:ind w:firstLine="709"/>
      <w:jc w:val="both"/>
    </w:pPr>
    <w:rPr>
      <w:i/>
    </w:rPr>
  </w:style>
  <w:style w:type="character" w:customStyle="1" w:styleId="2111">
    <w:name w:val="Цитата 211"/>
    <w:basedOn w:val="11"/>
    <w:link w:val="216"/>
    <w:uiPriority w:val="99"/>
    <w:locked/>
    <w:rsid w:val="00021D1A"/>
    <w:rPr>
      <w:rFonts w:cs="Times New Roman"/>
      <w:i/>
    </w:rPr>
  </w:style>
  <w:style w:type="paragraph" w:customStyle="1" w:styleId="xl160">
    <w:name w:val="xl160"/>
    <w:basedOn w:val="a"/>
    <w:link w:val="xl16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01">
    <w:name w:val="xl1601"/>
    <w:basedOn w:val="11"/>
    <w:link w:val="xl160"/>
    <w:uiPriority w:val="99"/>
    <w:locked/>
    <w:rsid w:val="00021D1A"/>
    <w:rPr>
      <w:rFonts w:cs="Times New Roman"/>
      <w:sz w:val="24"/>
    </w:rPr>
  </w:style>
  <w:style w:type="paragraph" w:customStyle="1" w:styleId="xl152">
    <w:name w:val="xl152"/>
    <w:basedOn w:val="a"/>
    <w:link w:val="xl152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21">
    <w:name w:val="xl1521"/>
    <w:basedOn w:val="11"/>
    <w:link w:val="xl152"/>
    <w:uiPriority w:val="99"/>
    <w:locked/>
    <w:rsid w:val="00021D1A"/>
    <w:rPr>
      <w:rFonts w:cs="Times New Roman"/>
      <w:b/>
      <w:sz w:val="24"/>
    </w:rPr>
  </w:style>
  <w:style w:type="paragraph" w:customStyle="1" w:styleId="1ffa">
    <w:name w:val="Слабое выделение1"/>
    <w:link w:val="11ff1"/>
    <w:uiPriority w:val="99"/>
    <w:rsid w:val="00021D1A"/>
    <w:rPr>
      <w:i/>
      <w:color w:val="000000"/>
    </w:rPr>
  </w:style>
  <w:style w:type="character" w:customStyle="1" w:styleId="11ff1">
    <w:name w:val="Слабое выделение11"/>
    <w:link w:val="1ffa"/>
    <w:uiPriority w:val="99"/>
    <w:locked/>
    <w:rsid w:val="00021D1A"/>
    <w:rPr>
      <w:i/>
      <w:color w:val="000000"/>
      <w:sz w:val="22"/>
      <w:lang w:val="ru-RU" w:eastAsia="ru-RU"/>
    </w:rPr>
  </w:style>
  <w:style w:type="paragraph" w:customStyle="1" w:styleId="xl133">
    <w:name w:val="xl133"/>
    <w:basedOn w:val="a"/>
    <w:link w:val="xl133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31">
    <w:name w:val="xl1331"/>
    <w:basedOn w:val="11"/>
    <w:link w:val="xl133"/>
    <w:uiPriority w:val="99"/>
    <w:locked/>
    <w:rsid w:val="00021D1A"/>
    <w:rPr>
      <w:rFonts w:cs="Times New Roman"/>
      <w:sz w:val="16"/>
    </w:rPr>
  </w:style>
  <w:style w:type="paragraph" w:customStyle="1" w:styleId="1ffb">
    <w:name w:val="Знак сноски1"/>
    <w:link w:val="11ff2"/>
    <w:uiPriority w:val="99"/>
    <w:rsid w:val="00021D1A"/>
    <w:rPr>
      <w:vertAlign w:val="superscript"/>
    </w:rPr>
  </w:style>
  <w:style w:type="character" w:customStyle="1" w:styleId="11ff2">
    <w:name w:val="Знак сноски11"/>
    <w:link w:val="1ffb"/>
    <w:uiPriority w:val="99"/>
    <w:locked/>
    <w:rsid w:val="00021D1A"/>
    <w:rPr>
      <w:sz w:val="22"/>
      <w:vertAlign w:val="superscript"/>
    </w:rPr>
  </w:style>
  <w:style w:type="paragraph" w:styleId="39">
    <w:name w:val="Body Text 3"/>
    <w:basedOn w:val="a"/>
    <w:link w:val="3a"/>
    <w:uiPriority w:val="99"/>
    <w:rsid w:val="00021D1A"/>
    <w:pPr>
      <w:spacing w:after="120"/>
    </w:pPr>
    <w:rPr>
      <w:sz w:val="16"/>
    </w:rPr>
  </w:style>
  <w:style w:type="character" w:customStyle="1" w:styleId="3a">
    <w:name w:val="Основной текст 3 Знак"/>
    <w:basedOn w:val="11"/>
    <w:link w:val="39"/>
    <w:uiPriority w:val="99"/>
    <w:locked/>
    <w:rsid w:val="00021D1A"/>
    <w:rPr>
      <w:rFonts w:cs="Times New Roman"/>
      <w:sz w:val="16"/>
    </w:rPr>
  </w:style>
  <w:style w:type="paragraph" w:customStyle="1" w:styleId="122">
    <w:name w:val="Обычный12"/>
    <w:link w:val="11ff3"/>
    <w:uiPriority w:val="99"/>
    <w:rsid w:val="00021D1A"/>
    <w:rPr>
      <w:color w:val="000000"/>
    </w:rPr>
  </w:style>
  <w:style w:type="character" w:customStyle="1" w:styleId="11ff3">
    <w:name w:val="Обычный11"/>
    <w:link w:val="12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217">
    <w:name w:val="Основной текст 2 Знак1"/>
    <w:basedOn w:val="120"/>
    <w:link w:val="2112"/>
    <w:uiPriority w:val="99"/>
    <w:rsid w:val="00021D1A"/>
  </w:style>
  <w:style w:type="character" w:customStyle="1" w:styleId="2112">
    <w:name w:val="Основной текст 2 Знак11"/>
    <w:basedOn w:val="118"/>
    <w:link w:val="217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2">
    <w:name w:val="Заголовок 81"/>
    <w:basedOn w:val="a"/>
    <w:next w:val="a"/>
    <w:link w:val="8110"/>
    <w:uiPriority w:val="99"/>
    <w:rsid w:val="00021D1A"/>
    <w:pPr>
      <w:ind w:firstLine="709"/>
      <w:jc w:val="both"/>
      <w:outlineLvl w:val="7"/>
    </w:pPr>
    <w:rPr>
      <w:b/>
      <w:color w:val="7F7F7F"/>
    </w:rPr>
  </w:style>
  <w:style w:type="character" w:customStyle="1" w:styleId="8110">
    <w:name w:val="Заголовок 811"/>
    <w:basedOn w:val="11"/>
    <w:link w:val="812"/>
    <w:uiPriority w:val="99"/>
    <w:locked/>
    <w:rsid w:val="00021D1A"/>
    <w:rPr>
      <w:rFonts w:cs="Times New Roman"/>
      <w:b/>
      <w:color w:val="7F7F7F"/>
    </w:rPr>
  </w:style>
  <w:style w:type="paragraph" w:customStyle="1" w:styleId="1ffc">
    <w:name w:val="Текст примечания Знак1"/>
    <w:basedOn w:val="120"/>
    <w:link w:val="11ff4"/>
    <w:uiPriority w:val="99"/>
    <w:rsid w:val="00021D1A"/>
  </w:style>
  <w:style w:type="character" w:customStyle="1" w:styleId="11ff4">
    <w:name w:val="Текст примечания Знак11"/>
    <w:basedOn w:val="118"/>
    <w:link w:val="1f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73">
    <w:name w:val="xl73"/>
    <w:basedOn w:val="a"/>
    <w:link w:val="xl7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31">
    <w:name w:val="xl731"/>
    <w:basedOn w:val="11"/>
    <w:link w:val="xl73"/>
    <w:uiPriority w:val="99"/>
    <w:locked/>
    <w:rsid w:val="00021D1A"/>
    <w:rPr>
      <w:rFonts w:cs="Times New Roman"/>
      <w:sz w:val="24"/>
    </w:rPr>
  </w:style>
  <w:style w:type="paragraph" w:customStyle="1" w:styleId="xl82">
    <w:name w:val="xl82"/>
    <w:basedOn w:val="a"/>
    <w:link w:val="xl8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21">
    <w:name w:val="xl821"/>
    <w:basedOn w:val="11"/>
    <w:link w:val="xl82"/>
    <w:uiPriority w:val="99"/>
    <w:locked/>
    <w:rsid w:val="00021D1A"/>
    <w:rPr>
      <w:rFonts w:cs="Times New Roman"/>
      <w:sz w:val="24"/>
    </w:rPr>
  </w:style>
  <w:style w:type="table" w:customStyle="1" w:styleId="TableGrid2">
    <w:name w:val="TableGrid2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b">
    <w:name w:val="Сетка таблицы3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f5">
    <w:name w:val="Сетка таблицы11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uiPriority w:val="99"/>
    <w:rsid w:val="00021D1A"/>
    <w:pPr>
      <w:ind w:firstLine="709"/>
      <w:jc w:val="both"/>
    </w:pPr>
    <w:rPr>
      <w:rFonts w:ascii="Calibri" w:hAnsi="Calibri"/>
      <w:color w:val="00000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Grid1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d">
    <w:name w:val="Сетка таблицы1"/>
    <w:uiPriority w:val="99"/>
    <w:rsid w:val="00021D1A"/>
    <w:rPr>
      <w:rFonts w:ascii="Calibri" w:hAnsi="Calibri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6">
    <w:name w:val="Table Grid"/>
    <w:basedOn w:val="a1"/>
    <w:uiPriority w:val="99"/>
    <w:rsid w:val="00021D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45">
    <w:name w:val="Основной шрифт абзаца4"/>
    <w:uiPriority w:val="99"/>
    <w:rsid w:val="003755D8"/>
    <w:rPr>
      <w:color w:val="000000"/>
      <w:sz w:val="20"/>
      <w:szCs w:val="20"/>
    </w:rPr>
  </w:style>
  <w:style w:type="paragraph" w:customStyle="1" w:styleId="46">
    <w:name w:val="Гиперссылка4"/>
    <w:uiPriority w:val="99"/>
    <w:rsid w:val="00277898"/>
    <w:rPr>
      <w:color w:val="0000FF"/>
      <w:sz w:val="20"/>
      <w:szCs w:val="20"/>
      <w:u w:val="single"/>
    </w:rPr>
  </w:style>
  <w:style w:type="paragraph" w:customStyle="1" w:styleId="55">
    <w:name w:val="Гиперссылка5"/>
    <w:uiPriority w:val="99"/>
    <w:rsid w:val="00277898"/>
    <w:rPr>
      <w:color w:val="0000FF"/>
      <w:sz w:val="20"/>
      <w:szCs w:val="20"/>
      <w:u w:val="single"/>
    </w:rPr>
  </w:style>
  <w:style w:type="character" w:customStyle="1" w:styleId="ConsPlusNonformat0">
    <w:name w:val="ConsPlusNonformat Знак"/>
    <w:uiPriority w:val="99"/>
    <w:locked/>
    <w:rsid w:val="00804822"/>
    <w:rPr>
      <w:rFonts w:ascii="Courier New" w:hAnsi="Courier New"/>
      <w:lang w:val="ru-RU" w:eastAsia="ru-RU"/>
    </w:rPr>
  </w:style>
  <w:style w:type="character" w:styleId="aff7">
    <w:name w:val="annotation reference"/>
    <w:basedOn w:val="a0"/>
    <w:uiPriority w:val="99"/>
    <w:semiHidden/>
    <w:rsid w:val="002704A7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4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13</Pages>
  <Words>2416</Words>
  <Characters>13774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16158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Пресс-служба Губернатора Ростовской области, к.116</dc:creator>
  <cp:keywords/>
  <dc:description/>
  <cp:lastModifiedBy>User</cp:lastModifiedBy>
  <cp:revision>41</cp:revision>
  <cp:lastPrinted>2025-01-28T11:28:00Z</cp:lastPrinted>
  <dcterms:created xsi:type="dcterms:W3CDTF">2025-01-10T11:43:00Z</dcterms:created>
  <dcterms:modified xsi:type="dcterms:W3CDTF">2025-01-29T08:28:00Z</dcterms:modified>
</cp:coreProperties>
</file>