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D5B53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016573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16573" w:rsidRDefault="00D1219B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1657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66C04" w:rsidRPr="00016573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16573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016573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016573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016573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016573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16573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016573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01657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4B0BDD" w:rsidRPr="00016573">
        <w:rPr>
          <w:rFonts w:ascii="обычный" w:hAnsi="обычный"/>
          <w:b/>
          <w:sz w:val="24"/>
          <w:szCs w:val="24"/>
          <w:lang w:eastAsia="ru-RU"/>
        </w:rPr>
        <w:t>10</w:t>
      </w:r>
      <w:r w:rsidR="009D52B2" w:rsidRPr="00016573">
        <w:rPr>
          <w:rFonts w:ascii="обычный" w:hAnsi="обычный"/>
          <w:b/>
          <w:sz w:val="24"/>
          <w:szCs w:val="24"/>
          <w:lang w:eastAsia="ru-RU"/>
        </w:rPr>
        <w:t>.04</w:t>
      </w:r>
      <w:r w:rsidR="00B759EC" w:rsidRPr="00016573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01657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016573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4B0BDD" w:rsidRPr="00016573">
        <w:rPr>
          <w:rFonts w:ascii="обычный" w:hAnsi="обычный"/>
          <w:b/>
          <w:sz w:val="24"/>
          <w:szCs w:val="24"/>
          <w:lang w:eastAsia="ru-RU"/>
        </w:rPr>
        <w:t>16</w:t>
      </w:r>
      <w:r w:rsidR="00BF4210" w:rsidRPr="00016573">
        <w:rPr>
          <w:rFonts w:ascii="обычный" w:hAnsi="обычный"/>
          <w:b/>
          <w:sz w:val="24"/>
          <w:szCs w:val="24"/>
          <w:lang w:eastAsia="ru-RU"/>
        </w:rPr>
        <w:t>.04</w:t>
      </w:r>
      <w:r w:rsidR="00B759EC" w:rsidRPr="00016573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01657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016573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D1219B" w:rsidRPr="00016573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016573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FD5B53" w:rsidRPr="00016573" w:rsidTr="00FD5B53">
        <w:trPr>
          <w:trHeight w:val="630"/>
        </w:trPr>
        <w:tc>
          <w:tcPr>
            <w:tcW w:w="576" w:type="dxa"/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FD5B53" w:rsidRPr="00016573" w:rsidTr="00FD5B53">
        <w:trPr>
          <w:trHeight w:val="630"/>
        </w:trPr>
        <w:tc>
          <w:tcPr>
            <w:tcW w:w="576" w:type="dxa"/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43" w:type="dxa"/>
          </w:tcPr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Гл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E900AD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10</w:t>
            </w:r>
            <w:r w:rsidR="009D52B2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8час.15 мин.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Сотрудники администрации – 13 чел.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67A6F" w:rsidRPr="00016573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FD5B53" w:rsidRPr="00016573" w:rsidTr="00FD5B53">
        <w:trPr>
          <w:trHeight w:val="630"/>
        </w:trPr>
        <w:tc>
          <w:tcPr>
            <w:tcW w:w="576" w:type="dxa"/>
            <w:vAlign w:val="center"/>
          </w:tcPr>
          <w:p w:rsidR="00FD5B53" w:rsidRPr="00016573" w:rsidRDefault="008B7DF2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C32D2" w:rsidRPr="00016573" w:rsidRDefault="003C32D2" w:rsidP="003C32D2">
            <w:pPr>
              <w:rPr>
                <w:rFonts w:ascii="обычный" w:hAnsi="обычный"/>
                <w:sz w:val="24"/>
              </w:rPr>
            </w:pPr>
            <w:r w:rsidRPr="00016573">
              <w:rPr>
                <w:rFonts w:ascii="обычный" w:hAnsi="обычный"/>
                <w:sz w:val="24"/>
              </w:rPr>
              <w:t>1.Действия в случае возникновения ландшафтного пожара.</w:t>
            </w:r>
          </w:p>
          <w:p w:rsidR="00FD5B53" w:rsidRPr="00016573" w:rsidRDefault="003C32D2" w:rsidP="003C32D2">
            <w:pPr>
              <w:rPr>
                <w:rFonts w:ascii="обычный" w:hAnsi="обычный"/>
                <w:sz w:val="24"/>
                <w:szCs w:val="24"/>
              </w:rPr>
            </w:pPr>
            <w:r w:rsidRPr="00016573">
              <w:rPr>
                <w:rFonts w:ascii="обычный" w:hAnsi="обычный"/>
                <w:sz w:val="24"/>
                <w:szCs w:val="24"/>
              </w:rPr>
              <w:t>2.Оповещение  о   чрезвычайной   ситу</w:t>
            </w:r>
            <w:r w:rsidRPr="00016573">
              <w:rPr>
                <w:rFonts w:ascii="обычный" w:hAnsi="обычный"/>
                <w:sz w:val="24"/>
                <w:szCs w:val="24"/>
              </w:rPr>
              <w:t>а</w:t>
            </w:r>
            <w:r w:rsidRPr="00016573">
              <w:rPr>
                <w:rFonts w:ascii="обычный" w:hAnsi="обычный"/>
                <w:sz w:val="24"/>
                <w:szCs w:val="24"/>
              </w:rPr>
              <w:t>ции.   Действия населения по предупр</w:t>
            </w:r>
            <w:r w:rsidRPr="00016573">
              <w:rPr>
                <w:rFonts w:ascii="обычный" w:hAnsi="обычный"/>
                <w:sz w:val="24"/>
                <w:szCs w:val="24"/>
              </w:rPr>
              <w:t>е</w:t>
            </w:r>
            <w:r w:rsidRPr="00016573">
              <w:rPr>
                <w:rFonts w:ascii="обычный" w:hAnsi="обычный"/>
                <w:sz w:val="24"/>
                <w:szCs w:val="24"/>
              </w:rPr>
              <w:t>дительному  сигналу  "Внимание всем!" и речевым информациям органов упра</w:t>
            </w:r>
            <w:r w:rsidRPr="00016573">
              <w:rPr>
                <w:rFonts w:ascii="обычный" w:hAnsi="обычный"/>
                <w:sz w:val="24"/>
                <w:szCs w:val="24"/>
              </w:rPr>
              <w:t>в</w:t>
            </w:r>
            <w:r w:rsidRPr="00016573">
              <w:rPr>
                <w:rFonts w:ascii="обычный" w:hAnsi="обычный"/>
                <w:sz w:val="24"/>
                <w:szCs w:val="24"/>
              </w:rPr>
              <w:t>ления  по делам ГОЧС.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E900AD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8B7DF2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FD5B53" w:rsidRPr="00016573" w:rsidRDefault="00D1219B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Верхнеподпольный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FD5B53" w:rsidRPr="00016573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х.    </w:t>
            </w:r>
            <w:r w:rsidR="00D1219B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FD5B53" w:rsidRPr="00016573" w:rsidTr="00FD5B53">
        <w:trPr>
          <w:trHeight w:val="1351"/>
        </w:trPr>
        <w:tc>
          <w:tcPr>
            <w:tcW w:w="576" w:type="dxa"/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8B7DF2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016573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FD5B53" w:rsidRPr="0001657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FD5B53" w:rsidRPr="00016573" w:rsidRDefault="00FD5B53" w:rsidP="00FD5B53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E900AD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11</w:t>
            </w:r>
            <w:r w:rsidR="008B7DF2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016573" w:rsidRDefault="00E900AD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  <w:r w:rsidR="008B7DF2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9час.00мин.</w:t>
            </w:r>
          </w:p>
          <w:p w:rsidR="00FD5B53" w:rsidRPr="0001657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016573">
              <w:rPr>
                <w:rFonts w:ascii="обычный" w:hAnsi="обычный"/>
                <w:lang w:eastAsia="ru-RU"/>
              </w:rPr>
              <w:t xml:space="preserve">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016573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01657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FD5B53" w:rsidRPr="00016573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FD5B53" w:rsidRPr="00016573" w:rsidTr="00FD5B53">
        <w:trPr>
          <w:trHeight w:val="1676"/>
        </w:trPr>
        <w:tc>
          <w:tcPr>
            <w:tcW w:w="576" w:type="dxa"/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016573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01657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щих в запасе.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E900AD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  <w:r w:rsidR="008B7DF2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01657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10час.00мин.</w:t>
            </w:r>
          </w:p>
          <w:p w:rsidR="00FD5B53" w:rsidRPr="0001657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FD5B53" w:rsidRPr="0001657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Папшева Л.И. 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B53" w:rsidRPr="00016573" w:rsidTr="00FD5B53">
        <w:trPr>
          <w:trHeight w:val="1676"/>
        </w:trPr>
        <w:tc>
          <w:tcPr>
            <w:tcW w:w="576" w:type="dxa"/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E900AD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  <w:r w:rsidR="008B7DF2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10час. 30 мин.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016573">
              <w:rPr>
                <w:rFonts w:ascii="обычный" w:hAnsi="обычный"/>
                <w:lang w:eastAsia="ru-RU"/>
              </w:rPr>
              <w:t>о</w:t>
            </w:r>
            <w:r w:rsidRPr="00016573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016573">
              <w:rPr>
                <w:rFonts w:ascii="обычный" w:hAnsi="обычный"/>
                <w:lang w:eastAsia="ru-RU"/>
              </w:rPr>
              <w:t>ь</w:t>
            </w:r>
            <w:r w:rsidRPr="00016573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01657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FD5B53" w:rsidRPr="00016573" w:rsidTr="00FD5B53">
        <w:trPr>
          <w:trHeight w:val="1676"/>
        </w:trPr>
        <w:tc>
          <w:tcPr>
            <w:tcW w:w="576" w:type="dxa"/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016573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FD5B53" w:rsidRPr="00016573" w:rsidRDefault="0001657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Объезд территории пос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016573" w:rsidRDefault="00FD5B53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01657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16573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="00016573" w:rsidRPr="00016573">
              <w:rPr>
                <w:rFonts w:ascii="обычный" w:hAnsi="обычный"/>
                <w:sz w:val="24"/>
                <w:szCs w:val="24"/>
              </w:rPr>
              <w:t xml:space="preserve"> </w:t>
            </w:r>
          </w:p>
          <w:p w:rsidR="00FD5B53" w:rsidRPr="00016573" w:rsidRDefault="0001657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477D69" w:rsidRDefault="00E900AD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  <w:r w:rsidR="008B7DF2"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477D69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477D69" w:rsidRDefault="00477D69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</w:t>
            </w:r>
            <w:r w:rsidR="00016573"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. Верхнеподпольный</w:t>
            </w:r>
            <w:r w:rsidR="00FD5B53"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016573" w:rsidRDefault="0001657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 xml:space="preserve">Ведущий специалист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01657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 xml:space="preserve"> 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Фарапонова А.Ю.</w:t>
            </w:r>
          </w:p>
          <w:p w:rsidR="00FD5B53" w:rsidRPr="00016573" w:rsidRDefault="00FD5B53" w:rsidP="00FD5B53">
            <w:pPr>
              <w:rPr>
                <w:rFonts w:ascii="обычный" w:hAnsi="обычный"/>
                <w:lang w:eastAsia="ru-RU"/>
              </w:rPr>
            </w:pPr>
          </w:p>
        </w:tc>
      </w:tr>
      <w:tr w:rsidR="00016573" w:rsidRPr="00016573" w:rsidTr="00FD5B53">
        <w:trPr>
          <w:trHeight w:val="1676"/>
        </w:trPr>
        <w:tc>
          <w:tcPr>
            <w:tcW w:w="576" w:type="dxa"/>
          </w:tcPr>
          <w:p w:rsidR="00016573" w:rsidRPr="00016573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016573" w:rsidRPr="00016573" w:rsidRDefault="0001657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Месячник чистоты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  <w:r w:rsidRPr="00016573">
              <w:rPr>
                <w:rFonts w:ascii="обычный" w:hAnsi="обычный"/>
                <w:kern w:val="28"/>
                <w:sz w:val="24"/>
              </w:rPr>
              <w:t>Чистая пятница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477D69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14.04.2017г.</w:t>
            </w:r>
          </w:p>
          <w:p w:rsidR="00016573" w:rsidRPr="00477D69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477D69" w:rsidRPr="00477D69" w:rsidRDefault="00477D69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</w:t>
            </w: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016573" w:rsidRDefault="0001657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016573">
              <w:rPr>
                <w:rFonts w:ascii="обычный" w:hAnsi="обычный"/>
                <w:lang w:eastAsia="ru-RU"/>
              </w:rPr>
              <w:t>а</w:t>
            </w:r>
            <w:r w:rsidRPr="00016573">
              <w:rPr>
                <w:rFonts w:ascii="обычный" w:hAnsi="обычный"/>
                <w:lang w:eastAsia="ru-RU"/>
              </w:rPr>
              <w:t>ции, предприятия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016573" w:rsidRPr="00016573" w:rsidTr="00FD5B53">
        <w:trPr>
          <w:trHeight w:val="1676"/>
        </w:trPr>
        <w:tc>
          <w:tcPr>
            <w:tcW w:w="576" w:type="dxa"/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016573" w:rsidRPr="00016573" w:rsidRDefault="00016573" w:rsidP="0001657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Областной субботник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rPr>
                <w:rFonts w:ascii="обычный" w:hAnsi="обычный"/>
                <w:kern w:val="28"/>
                <w:sz w:val="24"/>
              </w:rPr>
            </w:pPr>
            <w:r w:rsidRPr="00016573">
              <w:rPr>
                <w:rFonts w:ascii="обычный" w:hAnsi="обычный"/>
                <w:kern w:val="28"/>
                <w:sz w:val="24"/>
              </w:rPr>
              <w:t>Наведение санитарного порядка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477D69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15.04.2017г.</w:t>
            </w:r>
          </w:p>
          <w:p w:rsidR="00016573" w:rsidRPr="00477D69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09час.00мин.</w:t>
            </w:r>
          </w:p>
          <w:p w:rsidR="00477D69" w:rsidRPr="00477D69" w:rsidRDefault="00477D69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</w:t>
            </w: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016573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016573">
              <w:rPr>
                <w:rFonts w:ascii="обычный" w:hAnsi="обычный"/>
                <w:lang w:eastAsia="ru-RU"/>
              </w:rPr>
              <w:t>а</w:t>
            </w:r>
            <w:r w:rsidRPr="00016573">
              <w:rPr>
                <w:rFonts w:ascii="обычный" w:hAnsi="обычный"/>
                <w:lang w:eastAsia="ru-RU"/>
              </w:rPr>
              <w:t>ции, предприятия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016573" w:rsidRPr="00016573" w:rsidTr="00FD5B53">
        <w:trPr>
          <w:trHeight w:val="935"/>
        </w:trPr>
        <w:tc>
          <w:tcPr>
            <w:tcW w:w="576" w:type="dxa"/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016573" w:rsidRPr="00016573" w:rsidRDefault="00016573" w:rsidP="0001657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Патрулирование террит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о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rPr>
                <w:rFonts w:ascii="обычный" w:hAnsi="обычный"/>
                <w:kern w:val="28"/>
                <w:sz w:val="24"/>
              </w:rPr>
            </w:pPr>
            <w:r w:rsidRPr="00016573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016573" w:rsidRPr="00016573" w:rsidRDefault="00016573" w:rsidP="0001657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477D69" w:rsidRDefault="00016573" w:rsidP="0001657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016573" w:rsidRPr="00477D69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с10час. 00мин.</w:t>
            </w:r>
          </w:p>
          <w:p w:rsidR="00016573" w:rsidRPr="00477D69" w:rsidRDefault="00477D69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</w:t>
            </w: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ния </w:t>
            </w:r>
            <w:r w:rsidR="00016573"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016573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 xml:space="preserve"> Сотрудники Администрации, старшины, члены ДПД и  каз</w:t>
            </w:r>
            <w:r w:rsidRPr="00016573">
              <w:rPr>
                <w:rFonts w:ascii="обычный" w:hAnsi="обычный"/>
                <w:lang w:eastAsia="ru-RU"/>
              </w:rPr>
              <w:t>а</w:t>
            </w:r>
            <w:r w:rsidRPr="00016573">
              <w:rPr>
                <w:rFonts w:ascii="обычный" w:hAnsi="обычный"/>
                <w:lang w:eastAsia="ru-RU"/>
              </w:rPr>
              <w:t xml:space="preserve">чества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016573" w:rsidRPr="00016573" w:rsidTr="00FD5B53">
        <w:trPr>
          <w:trHeight w:val="935"/>
        </w:trPr>
        <w:tc>
          <w:tcPr>
            <w:tcW w:w="576" w:type="dxa"/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016573" w:rsidRPr="00016573" w:rsidRDefault="00016573" w:rsidP="0001657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rPr>
                <w:rFonts w:ascii="обычный" w:hAnsi="обычный"/>
                <w:kern w:val="28"/>
                <w:sz w:val="24"/>
              </w:rPr>
            </w:pPr>
            <w:r w:rsidRPr="00016573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016573">
              <w:rPr>
                <w:rFonts w:ascii="обычный" w:hAnsi="обычный"/>
                <w:sz w:val="24"/>
                <w:szCs w:val="24"/>
              </w:rPr>
              <w:t>а</w:t>
            </w:r>
            <w:r w:rsidRPr="00016573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477D69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Ежедневно</w:t>
            </w:r>
          </w:p>
          <w:p w:rsidR="00016573" w:rsidRPr="00477D69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016573" w:rsidRPr="00477D69" w:rsidRDefault="00477D69" w:rsidP="0001657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Т</w:t>
            </w:r>
            <w:r w:rsidR="00016573" w:rsidRPr="00477D69">
              <w:rPr>
                <w:rFonts w:ascii="обычный" w:hAnsi="обычный"/>
                <w:sz w:val="24"/>
                <w:szCs w:val="24"/>
                <w:lang w:eastAsia="ru-RU"/>
              </w:rPr>
              <w:t>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016573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016573" w:rsidRPr="00016573" w:rsidTr="00FD5B53">
        <w:trPr>
          <w:trHeight w:val="1351"/>
        </w:trPr>
        <w:tc>
          <w:tcPr>
            <w:tcW w:w="576" w:type="dxa"/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043" w:type="dxa"/>
          </w:tcPr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016573" w:rsidRPr="00016573" w:rsidTr="00FD5B53">
        <w:trPr>
          <w:trHeight w:val="1351"/>
        </w:trPr>
        <w:tc>
          <w:tcPr>
            <w:tcW w:w="576" w:type="dxa"/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043" w:type="dxa"/>
          </w:tcPr>
          <w:p w:rsidR="00016573" w:rsidRPr="00016573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016573" w:rsidRPr="00016573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016573" w:rsidRPr="00016573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016573" w:rsidRPr="00016573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016573" w:rsidRPr="00016573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016573" w:rsidRPr="00016573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16573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016573">
              <w:rPr>
                <w:rFonts w:ascii="обычный" w:hAnsi="обычный"/>
                <w:lang w:eastAsia="ru-RU"/>
              </w:rPr>
              <w:t>о</w:t>
            </w:r>
            <w:r w:rsidRPr="00016573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016573">
              <w:rPr>
                <w:rFonts w:ascii="обычный" w:hAnsi="обычный"/>
                <w:lang w:eastAsia="ru-RU"/>
              </w:rPr>
              <w:t>ь</w:t>
            </w:r>
            <w:r w:rsidRPr="00016573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016573" w:rsidRPr="00016573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1657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016573" w:rsidRDefault="00220F15" w:rsidP="00FD5B53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sectPr w:rsidR="00220F15" w:rsidRPr="000165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C1" w:rsidRDefault="001906C1">
      <w:pPr>
        <w:spacing w:after="0" w:line="240" w:lineRule="auto"/>
      </w:pPr>
      <w:r>
        <w:separator/>
      </w:r>
    </w:p>
  </w:endnote>
  <w:endnote w:type="continuationSeparator" w:id="1">
    <w:p w:rsidR="001906C1" w:rsidRDefault="0019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94298D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C1" w:rsidRDefault="001906C1">
      <w:pPr>
        <w:spacing w:after="0" w:line="240" w:lineRule="auto"/>
      </w:pPr>
      <w:r>
        <w:separator/>
      </w:r>
    </w:p>
  </w:footnote>
  <w:footnote w:type="continuationSeparator" w:id="1">
    <w:p w:rsidR="001906C1" w:rsidRDefault="0019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671746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32BC"/>
    <w:rsid w:val="00014AAF"/>
    <w:rsid w:val="00016573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2718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0C4C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06C1"/>
    <w:rsid w:val="001914C5"/>
    <w:rsid w:val="00194219"/>
    <w:rsid w:val="0019662F"/>
    <w:rsid w:val="001A2C54"/>
    <w:rsid w:val="001A6D5E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A8D"/>
    <w:rsid w:val="002C5CF4"/>
    <w:rsid w:val="002C6DCA"/>
    <w:rsid w:val="002C71AD"/>
    <w:rsid w:val="002D0206"/>
    <w:rsid w:val="002D19FB"/>
    <w:rsid w:val="002D1CD0"/>
    <w:rsid w:val="002E0863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7700"/>
    <w:rsid w:val="003812F1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6E4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D69"/>
    <w:rsid w:val="00480A16"/>
    <w:rsid w:val="00480D67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3763"/>
    <w:rsid w:val="00574540"/>
    <w:rsid w:val="0057735C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0E71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64EA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17B22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1561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00F0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C43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493D"/>
    <w:rsid w:val="008D0ABE"/>
    <w:rsid w:val="008D0E08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298D"/>
    <w:rsid w:val="009440F7"/>
    <w:rsid w:val="00944B00"/>
    <w:rsid w:val="00944B7B"/>
    <w:rsid w:val="009452FB"/>
    <w:rsid w:val="00947099"/>
    <w:rsid w:val="00947412"/>
    <w:rsid w:val="00951E28"/>
    <w:rsid w:val="00951FB0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C37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759C"/>
    <w:rsid w:val="009D1F48"/>
    <w:rsid w:val="009D52B2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3152"/>
    <w:rsid w:val="00C645B6"/>
    <w:rsid w:val="00C65896"/>
    <w:rsid w:val="00C66C04"/>
    <w:rsid w:val="00C67500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4C51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219B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B5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67A6F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3A2"/>
    <w:rsid w:val="00E2096B"/>
    <w:rsid w:val="00E220A2"/>
    <w:rsid w:val="00E22E2A"/>
    <w:rsid w:val="00E25366"/>
    <w:rsid w:val="00E31A32"/>
    <w:rsid w:val="00E32739"/>
    <w:rsid w:val="00E32F89"/>
    <w:rsid w:val="00E35176"/>
    <w:rsid w:val="00E35543"/>
    <w:rsid w:val="00E40C53"/>
    <w:rsid w:val="00E44036"/>
    <w:rsid w:val="00E45628"/>
    <w:rsid w:val="00E459FF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00AD"/>
    <w:rsid w:val="00E91AB9"/>
    <w:rsid w:val="00E926B9"/>
    <w:rsid w:val="00E92B5F"/>
    <w:rsid w:val="00E95495"/>
    <w:rsid w:val="00EA0BE2"/>
    <w:rsid w:val="00EA15C4"/>
    <w:rsid w:val="00EA3159"/>
    <w:rsid w:val="00EA5138"/>
    <w:rsid w:val="00EA6676"/>
    <w:rsid w:val="00EB2F6F"/>
    <w:rsid w:val="00EB64AC"/>
    <w:rsid w:val="00EB729A"/>
    <w:rsid w:val="00EB7CA2"/>
    <w:rsid w:val="00EC3858"/>
    <w:rsid w:val="00EC38BF"/>
    <w:rsid w:val="00EC55FA"/>
    <w:rsid w:val="00EC5D6E"/>
    <w:rsid w:val="00EC60B6"/>
    <w:rsid w:val="00EC766F"/>
    <w:rsid w:val="00ED03CD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3F74"/>
    <w:rsid w:val="00FB4533"/>
    <w:rsid w:val="00FB4710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D5B53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60-C2E5-4E1D-8856-B0F3526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6</cp:revision>
  <cp:lastPrinted>2017-04-03T11:09:00Z</cp:lastPrinted>
  <dcterms:created xsi:type="dcterms:W3CDTF">2017-03-31T07:08:00Z</dcterms:created>
  <dcterms:modified xsi:type="dcterms:W3CDTF">2017-04-03T11:10:00Z</dcterms:modified>
</cp:coreProperties>
</file>