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C1E" w:rsidRPr="00082897" w:rsidRDefault="00D71C1E" w:rsidP="00D71C1E">
      <w:pPr>
        <w:shd w:val="clear" w:color="auto" w:fill="FFFFFF"/>
        <w:tabs>
          <w:tab w:val="left" w:pos="851"/>
        </w:tabs>
        <w:spacing w:after="0"/>
        <w:ind w:right="2" w:firstLine="567"/>
        <w:jc w:val="center"/>
        <w:rPr>
          <w:spacing w:val="-1"/>
          <w:sz w:val="32"/>
          <w:szCs w:val="32"/>
        </w:rPr>
      </w:pPr>
      <w:r w:rsidRPr="00082897">
        <w:rPr>
          <w:spacing w:val="-1"/>
          <w:sz w:val="32"/>
          <w:szCs w:val="32"/>
        </w:rPr>
        <w:t>ОТЧЕТ</w:t>
      </w:r>
    </w:p>
    <w:p w:rsidR="00D71C1E" w:rsidRPr="00082897" w:rsidRDefault="00D71C1E" w:rsidP="00D71C1E">
      <w:pPr>
        <w:shd w:val="clear" w:color="auto" w:fill="FFFFFF"/>
        <w:tabs>
          <w:tab w:val="left" w:pos="851"/>
        </w:tabs>
        <w:spacing w:after="0"/>
        <w:ind w:right="2" w:firstLine="567"/>
        <w:jc w:val="center"/>
        <w:rPr>
          <w:sz w:val="32"/>
          <w:szCs w:val="32"/>
        </w:rPr>
      </w:pPr>
      <w:r w:rsidRPr="00082897">
        <w:rPr>
          <w:sz w:val="32"/>
          <w:szCs w:val="32"/>
        </w:rPr>
        <w:t>о работе Администрации Верхнеподпольненского</w:t>
      </w:r>
    </w:p>
    <w:p w:rsidR="00D71C1E" w:rsidRPr="00082897" w:rsidRDefault="00D71C1E" w:rsidP="00D71C1E">
      <w:pPr>
        <w:shd w:val="clear" w:color="auto" w:fill="FFFFFF"/>
        <w:tabs>
          <w:tab w:val="left" w:pos="851"/>
        </w:tabs>
        <w:spacing w:after="0"/>
        <w:ind w:right="2" w:firstLine="567"/>
        <w:jc w:val="center"/>
        <w:rPr>
          <w:sz w:val="32"/>
          <w:szCs w:val="32"/>
        </w:rPr>
      </w:pPr>
      <w:r w:rsidRPr="00082897">
        <w:rPr>
          <w:sz w:val="32"/>
          <w:szCs w:val="32"/>
        </w:rPr>
        <w:t xml:space="preserve">сельского поселения </w:t>
      </w:r>
      <w:r>
        <w:rPr>
          <w:sz w:val="32"/>
          <w:szCs w:val="32"/>
        </w:rPr>
        <w:t>за 2015</w:t>
      </w:r>
      <w:r w:rsidRPr="00082897">
        <w:rPr>
          <w:sz w:val="32"/>
          <w:szCs w:val="32"/>
        </w:rPr>
        <w:t xml:space="preserve"> год.</w:t>
      </w:r>
    </w:p>
    <w:p w:rsidR="00D71C1E" w:rsidRPr="00082897" w:rsidRDefault="00D71C1E" w:rsidP="00D71C1E">
      <w:pPr>
        <w:shd w:val="clear" w:color="auto" w:fill="FFFFFF"/>
        <w:tabs>
          <w:tab w:val="left" w:pos="851"/>
        </w:tabs>
        <w:spacing w:after="0"/>
        <w:ind w:right="2" w:firstLine="567"/>
        <w:jc w:val="center"/>
        <w:rPr>
          <w:sz w:val="32"/>
          <w:szCs w:val="32"/>
        </w:rPr>
      </w:pPr>
    </w:p>
    <w:p w:rsidR="00D71C1E" w:rsidRPr="00082897" w:rsidRDefault="00D71C1E" w:rsidP="00D71C1E">
      <w:pPr>
        <w:shd w:val="clear" w:color="auto" w:fill="FFFFFF"/>
        <w:tabs>
          <w:tab w:val="left" w:pos="851"/>
        </w:tabs>
        <w:spacing w:after="0"/>
        <w:ind w:right="2" w:firstLine="567"/>
        <w:jc w:val="center"/>
        <w:rPr>
          <w:sz w:val="32"/>
          <w:szCs w:val="32"/>
        </w:rPr>
      </w:pPr>
      <w:r>
        <w:rPr>
          <w:sz w:val="32"/>
          <w:szCs w:val="32"/>
        </w:rPr>
        <w:t xml:space="preserve">Уважаемые, жители </w:t>
      </w:r>
      <w:r w:rsidR="005E2776">
        <w:rPr>
          <w:sz w:val="32"/>
          <w:szCs w:val="32"/>
        </w:rPr>
        <w:t>поселения</w:t>
      </w:r>
      <w:r w:rsidRPr="00082897">
        <w:rPr>
          <w:sz w:val="32"/>
          <w:szCs w:val="32"/>
        </w:rPr>
        <w:t xml:space="preserve"> и приглашенные!</w:t>
      </w:r>
    </w:p>
    <w:p w:rsidR="00D71C1E" w:rsidRPr="00082897" w:rsidRDefault="00D71C1E" w:rsidP="00D71C1E">
      <w:pPr>
        <w:spacing w:after="0"/>
        <w:ind w:right="2" w:firstLine="567"/>
        <w:jc w:val="both"/>
        <w:rPr>
          <w:sz w:val="32"/>
          <w:szCs w:val="32"/>
        </w:rPr>
      </w:pPr>
      <w:r w:rsidRPr="00082897">
        <w:rPr>
          <w:sz w:val="32"/>
          <w:szCs w:val="32"/>
        </w:rPr>
        <w:t>Сегодня Вам предлагается отчёт о совместно проделанной работе Главы</w:t>
      </w:r>
      <w:r>
        <w:rPr>
          <w:sz w:val="32"/>
          <w:szCs w:val="32"/>
        </w:rPr>
        <w:t xml:space="preserve"> поселения</w:t>
      </w:r>
      <w:r w:rsidRPr="00082897">
        <w:rPr>
          <w:sz w:val="32"/>
          <w:szCs w:val="32"/>
        </w:rPr>
        <w:t xml:space="preserve">, депутатов Собрания депутатов и сотрудников Администрации Верхнеподпольненского сельского поселения </w:t>
      </w:r>
      <w:r>
        <w:rPr>
          <w:sz w:val="32"/>
          <w:szCs w:val="32"/>
        </w:rPr>
        <w:t>за 2015</w:t>
      </w:r>
      <w:r w:rsidRPr="00082897">
        <w:rPr>
          <w:sz w:val="32"/>
          <w:szCs w:val="32"/>
        </w:rPr>
        <w:t xml:space="preserve"> год. </w:t>
      </w:r>
    </w:p>
    <w:p w:rsidR="005E2776" w:rsidRDefault="00D71C1E" w:rsidP="005E2776">
      <w:pPr>
        <w:pStyle w:val="4"/>
        <w:shd w:val="clear" w:color="auto" w:fill="auto"/>
        <w:tabs>
          <w:tab w:val="left" w:pos="851"/>
        </w:tabs>
        <w:spacing w:before="0" w:line="276" w:lineRule="auto"/>
        <w:ind w:right="2" w:firstLine="567"/>
        <w:jc w:val="both"/>
        <w:rPr>
          <w:sz w:val="32"/>
          <w:szCs w:val="32"/>
        </w:rPr>
      </w:pPr>
      <w:r>
        <w:rPr>
          <w:sz w:val="32"/>
          <w:szCs w:val="32"/>
        </w:rPr>
        <w:t>2015 год был насыщен разнообраз</w:t>
      </w:r>
      <w:r w:rsidRPr="00082897">
        <w:rPr>
          <w:sz w:val="32"/>
          <w:szCs w:val="32"/>
        </w:rPr>
        <w:t>ными событиями и напряженной ежедневной работой. Были свои достижения, о</w:t>
      </w:r>
      <w:r>
        <w:rPr>
          <w:sz w:val="32"/>
          <w:szCs w:val="32"/>
        </w:rPr>
        <w:t xml:space="preserve">стались и нерешенные проблемы. </w:t>
      </w:r>
      <w:r w:rsidRPr="00082897">
        <w:rPr>
          <w:sz w:val="32"/>
          <w:szCs w:val="32"/>
        </w:rPr>
        <w:t>Полномочия</w:t>
      </w:r>
      <w:r>
        <w:rPr>
          <w:sz w:val="32"/>
          <w:szCs w:val="32"/>
        </w:rPr>
        <w:t>ми,</w:t>
      </w:r>
      <w:r w:rsidR="005E2776">
        <w:rPr>
          <w:sz w:val="32"/>
          <w:szCs w:val="32"/>
        </w:rPr>
        <w:t xml:space="preserve"> </w:t>
      </w:r>
      <w:r w:rsidRPr="00082897">
        <w:rPr>
          <w:sz w:val="32"/>
          <w:szCs w:val="32"/>
        </w:rPr>
        <w:t>возложенными на Администрацию поселения 131</w:t>
      </w:r>
      <w:r w:rsidRPr="00082897">
        <w:rPr>
          <w:spacing w:val="-19"/>
          <w:sz w:val="32"/>
          <w:szCs w:val="32"/>
        </w:rPr>
        <w:t>–</w:t>
      </w:r>
      <w:r w:rsidRPr="00082897">
        <w:rPr>
          <w:sz w:val="32"/>
          <w:szCs w:val="32"/>
        </w:rPr>
        <w:t>ФЗ</w:t>
      </w:r>
      <w:r>
        <w:rPr>
          <w:sz w:val="32"/>
          <w:szCs w:val="32"/>
        </w:rPr>
        <w:t>,</w:t>
      </w:r>
      <w:r w:rsidR="005E2776">
        <w:rPr>
          <w:sz w:val="32"/>
          <w:szCs w:val="32"/>
        </w:rPr>
        <w:t xml:space="preserve"> </w:t>
      </w:r>
      <w:r w:rsidRPr="00082897">
        <w:rPr>
          <w:sz w:val="32"/>
          <w:szCs w:val="32"/>
        </w:rPr>
        <w:t>проблемами</w:t>
      </w:r>
      <w:r w:rsidR="005E2776">
        <w:rPr>
          <w:sz w:val="32"/>
          <w:szCs w:val="32"/>
        </w:rPr>
        <w:t xml:space="preserve"> </w:t>
      </w:r>
      <w:r w:rsidRPr="00082897">
        <w:rPr>
          <w:sz w:val="32"/>
          <w:szCs w:val="32"/>
        </w:rPr>
        <w:t>жизнеобеспечения населения Администрация </w:t>
      </w:r>
    </w:p>
    <w:p w:rsidR="00D71C1E" w:rsidRPr="005E2776" w:rsidRDefault="00D71C1E" w:rsidP="005E2776">
      <w:pPr>
        <w:pStyle w:val="4"/>
        <w:shd w:val="clear" w:color="auto" w:fill="auto"/>
        <w:tabs>
          <w:tab w:val="left" w:pos="851"/>
        </w:tabs>
        <w:spacing w:before="0" w:line="276" w:lineRule="auto"/>
        <w:ind w:right="2"/>
        <w:jc w:val="both"/>
        <w:rPr>
          <w:sz w:val="32"/>
          <w:szCs w:val="32"/>
        </w:rPr>
      </w:pPr>
      <w:r w:rsidRPr="00082897">
        <w:rPr>
          <w:sz w:val="32"/>
          <w:szCs w:val="32"/>
        </w:rPr>
        <w:t>занималась в тесной связи с Собранием депутатов сельского поселения, состоящим из 10 депутатов</w:t>
      </w:r>
      <w:r>
        <w:rPr>
          <w:sz w:val="32"/>
          <w:szCs w:val="32"/>
        </w:rPr>
        <w:t xml:space="preserve">, </w:t>
      </w:r>
      <w:r w:rsidRPr="00082897">
        <w:rPr>
          <w:sz w:val="32"/>
          <w:szCs w:val="32"/>
        </w:rPr>
        <w:t>организациями</w:t>
      </w:r>
      <w:r>
        <w:rPr>
          <w:sz w:val="32"/>
          <w:szCs w:val="32"/>
        </w:rPr>
        <w:t xml:space="preserve"> и учреждениями</w:t>
      </w:r>
      <w:r w:rsidRPr="00082897">
        <w:rPr>
          <w:sz w:val="32"/>
          <w:szCs w:val="32"/>
        </w:rPr>
        <w:t xml:space="preserve"> всех ф</w:t>
      </w:r>
      <w:r>
        <w:rPr>
          <w:sz w:val="32"/>
          <w:szCs w:val="32"/>
        </w:rPr>
        <w:t>орм собственности</w:t>
      </w:r>
      <w:r w:rsidRPr="00082897">
        <w:rPr>
          <w:sz w:val="32"/>
          <w:szCs w:val="32"/>
        </w:rPr>
        <w:t xml:space="preserve"> и активной частью </w:t>
      </w:r>
      <w:r>
        <w:rPr>
          <w:sz w:val="32"/>
          <w:szCs w:val="32"/>
        </w:rPr>
        <w:t>нашего населения.</w:t>
      </w:r>
      <w:r w:rsidRPr="00082897">
        <w:rPr>
          <w:b/>
          <w:bCs/>
          <w:i/>
          <w:iCs/>
          <w:sz w:val="32"/>
          <w:szCs w:val="32"/>
        </w:rPr>
        <w:t xml:space="preserve"> </w:t>
      </w:r>
    </w:p>
    <w:p w:rsidR="00D71C1E" w:rsidRPr="00F17917" w:rsidRDefault="00D71C1E" w:rsidP="00D71C1E">
      <w:pPr>
        <w:pStyle w:val="4"/>
        <w:shd w:val="clear" w:color="auto" w:fill="auto"/>
        <w:tabs>
          <w:tab w:val="left" w:pos="851"/>
        </w:tabs>
        <w:spacing w:before="0" w:line="276" w:lineRule="auto"/>
        <w:ind w:right="2" w:firstLine="567"/>
        <w:jc w:val="both"/>
        <w:rPr>
          <w:sz w:val="32"/>
          <w:szCs w:val="32"/>
        </w:rPr>
      </w:pPr>
      <w:r>
        <w:rPr>
          <w:sz w:val="32"/>
          <w:szCs w:val="32"/>
        </w:rPr>
        <w:t>В 2015 году было проведено 7</w:t>
      </w:r>
      <w:r w:rsidRPr="00F17917">
        <w:rPr>
          <w:sz w:val="32"/>
          <w:szCs w:val="32"/>
        </w:rPr>
        <w:t xml:space="preserve"> заседаний Собрания депутатов, принято 39 решений. Депутаты регулярно вели приемы населения по личным вопросам</w:t>
      </w:r>
      <w:r w:rsidRPr="00F17917">
        <w:rPr>
          <w:spacing w:val="-19"/>
          <w:sz w:val="32"/>
          <w:szCs w:val="32"/>
        </w:rPr>
        <w:t>, согласно установленным графикам. Количество обращений з</w:t>
      </w:r>
      <w:r>
        <w:rPr>
          <w:spacing w:val="-19"/>
          <w:sz w:val="32"/>
          <w:szCs w:val="32"/>
        </w:rPr>
        <w:t>а 2015 год составило – 168</w:t>
      </w:r>
      <w:r w:rsidRPr="00F17917">
        <w:rPr>
          <w:spacing w:val="-19"/>
          <w:sz w:val="32"/>
          <w:szCs w:val="32"/>
        </w:rPr>
        <w:t>, из них по вопросам: ЖКХ –</w:t>
      </w:r>
      <w:r>
        <w:rPr>
          <w:spacing w:val="-19"/>
          <w:sz w:val="32"/>
          <w:szCs w:val="32"/>
        </w:rPr>
        <w:t>36, образование – 3, соц. обеспечение – 2, прочие – 121</w:t>
      </w:r>
      <w:r w:rsidRPr="00F17917">
        <w:rPr>
          <w:spacing w:val="-19"/>
          <w:sz w:val="32"/>
          <w:szCs w:val="32"/>
        </w:rPr>
        <w:t>.</w:t>
      </w:r>
    </w:p>
    <w:p w:rsidR="00D71C1E" w:rsidRPr="003E7304" w:rsidRDefault="00D71C1E" w:rsidP="00D71C1E">
      <w:pPr>
        <w:shd w:val="clear" w:color="auto" w:fill="FFFFFF"/>
        <w:spacing w:after="0"/>
        <w:ind w:right="2"/>
        <w:jc w:val="both"/>
        <w:rPr>
          <w:spacing w:val="-19"/>
          <w:sz w:val="32"/>
          <w:szCs w:val="32"/>
        </w:rPr>
      </w:pPr>
      <w:r>
        <w:rPr>
          <w:spacing w:val="-19"/>
          <w:sz w:val="32"/>
          <w:szCs w:val="32"/>
        </w:rPr>
        <w:t xml:space="preserve">        </w:t>
      </w:r>
      <w:r>
        <w:rPr>
          <w:rFonts w:eastAsia="Times New Roman"/>
          <w:sz w:val="32"/>
          <w:szCs w:val="32"/>
        </w:rPr>
        <w:t>Г</w:t>
      </w:r>
      <w:r w:rsidRPr="00082897">
        <w:rPr>
          <w:rFonts w:eastAsia="Times New Roman"/>
          <w:sz w:val="32"/>
          <w:szCs w:val="32"/>
        </w:rPr>
        <w:t>лавная цель</w:t>
      </w:r>
      <w:r>
        <w:rPr>
          <w:rFonts w:eastAsia="Times New Roman"/>
          <w:sz w:val="32"/>
          <w:szCs w:val="32"/>
        </w:rPr>
        <w:t xml:space="preserve"> нашей работы</w:t>
      </w:r>
      <w:r w:rsidRPr="00082897">
        <w:rPr>
          <w:rFonts w:eastAsia="Times New Roman"/>
          <w:sz w:val="32"/>
          <w:szCs w:val="32"/>
        </w:rPr>
        <w:t xml:space="preserve"> </w:t>
      </w:r>
      <w:r w:rsidRPr="00082897">
        <w:rPr>
          <w:spacing w:val="-19"/>
          <w:sz w:val="32"/>
          <w:szCs w:val="32"/>
        </w:rPr>
        <w:t>–</w:t>
      </w:r>
      <w:r w:rsidRPr="00082897">
        <w:rPr>
          <w:rFonts w:eastAsia="Times New Roman"/>
          <w:sz w:val="32"/>
          <w:szCs w:val="32"/>
        </w:rPr>
        <w:t xml:space="preserve"> создание условий для </w:t>
      </w:r>
      <w:r>
        <w:rPr>
          <w:rFonts w:eastAsia="Times New Roman"/>
          <w:sz w:val="32"/>
          <w:szCs w:val="32"/>
        </w:rPr>
        <w:t xml:space="preserve">дальнейшего </w:t>
      </w:r>
      <w:r w:rsidRPr="00082897">
        <w:rPr>
          <w:rFonts w:eastAsia="Times New Roman"/>
          <w:sz w:val="32"/>
          <w:szCs w:val="32"/>
        </w:rPr>
        <w:t xml:space="preserve">роста жизненного уровня </w:t>
      </w:r>
      <w:r>
        <w:rPr>
          <w:rFonts w:eastAsia="Times New Roman"/>
          <w:sz w:val="32"/>
          <w:szCs w:val="32"/>
        </w:rPr>
        <w:t>односельчан</w:t>
      </w:r>
      <w:r w:rsidRPr="00082897">
        <w:rPr>
          <w:rFonts w:eastAsia="Times New Roman"/>
          <w:sz w:val="32"/>
          <w:szCs w:val="32"/>
        </w:rPr>
        <w:t>.</w:t>
      </w:r>
      <w:r w:rsidRPr="00082897">
        <w:rPr>
          <w:rFonts w:eastAsia="Times New Roman"/>
          <w:b/>
          <w:bCs/>
          <w:i/>
          <w:iCs/>
          <w:sz w:val="32"/>
          <w:szCs w:val="32"/>
        </w:rPr>
        <w:t xml:space="preserve"> </w:t>
      </w:r>
      <w:r w:rsidRPr="00082897">
        <w:rPr>
          <w:spacing w:val="-19"/>
          <w:sz w:val="32"/>
          <w:szCs w:val="32"/>
        </w:rPr>
        <w:t>А это очень непросто.</w:t>
      </w:r>
      <w:r w:rsidRPr="005656EA">
        <w:rPr>
          <w:rFonts w:eastAsia="Times New Roman"/>
          <w:sz w:val="32"/>
          <w:szCs w:val="32"/>
        </w:rPr>
        <w:t xml:space="preserve"> </w:t>
      </w:r>
      <w:r w:rsidRPr="00082897">
        <w:rPr>
          <w:sz w:val="32"/>
          <w:szCs w:val="32"/>
        </w:rPr>
        <w:t>Администрация поселения работает в напряженном режиме.</w:t>
      </w:r>
      <w:r>
        <w:rPr>
          <w:sz w:val="32"/>
          <w:szCs w:val="32"/>
        </w:rPr>
        <w:t xml:space="preserve"> </w:t>
      </w:r>
      <w:r w:rsidRPr="00082897">
        <w:rPr>
          <w:rFonts w:eastAsia="Times New Roman"/>
          <w:sz w:val="32"/>
          <w:szCs w:val="32"/>
        </w:rPr>
        <w:t>Каждый депутат, специалист сельской Администра</w:t>
      </w:r>
      <w:r>
        <w:rPr>
          <w:rFonts w:eastAsia="Times New Roman"/>
          <w:sz w:val="32"/>
          <w:szCs w:val="32"/>
        </w:rPr>
        <w:t>ции на своем рабочем месте делают все необходим</w:t>
      </w:r>
      <w:r w:rsidRPr="00082897">
        <w:rPr>
          <w:rFonts w:eastAsia="Times New Roman"/>
          <w:sz w:val="32"/>
          <w:szCs w:val="32"/>
        </w:rPr>
        <w:t>о</w:t>
      </w:r>
      <w:r>
        <w:rPr>
          <w:rFonts w:eastAsia="Times New Roman"/>
          <w:sz w:val="32"/>
          <w:szCs w:val="32"/>
        </w:rPr>
        <w:t>е, чтобы жизнь в поселении</w:t>
      </w:r>
      <w:r w:rsidRPr="00082897">
        <w:rPr>
          <w:rFonts w:eastAsia="Times New Roman"/>
          <w:sz w:val="32"/>
          <w:szCs w:val="32"/>
        </w:rPr>
        <w:t xml:space="preserve"> ст</w:t>
      </w:r>
      <w:r>
        <w:rPr>
          <w:rFonts w:eastAsia="Times New Roman"/>
          <w:sz w:val="32"/>
          <w:szCs w:val="32"/>
        </w:rPr>
        <w:t xml:space="preserve">ановилась более благоустроенной. </w:t>
      </w:r>
      <w:r w:rsidRPr="00082897">
        <w:rPr>
          <w:sz w:val="32"/>
          <w:szCs w:val="32"/>
        </w:rPr>
        <w:t>Команда специалистов способна</w:t>
      </w:r>
      <w:r>
        <w:rPr>
          <w:sz w:val="32"/>
          <w:szCs w:val="32"/>
        </w:rPr>
        <w:t xml:space="preserve"> достигать поставленные цели</w:t>
      </w:r>
      <w:r w:rsidRPr="00082897">
        <w:rPr>
          <w:sz w:val="32"/>
          <w:szCs w:val="32"/>
        </w:rPr>
        <w:t xml:space="preserve">, хотя </w:t>
      </w:r>
      <w:r>
        <w:rPr>
          <w:sz w:val="32"/>
          <w:szCs w:val="32"/>
        </w:rPr>
        <w:t xml:space="preserve">очень </w:t>
      </w:r>
      <w:r w:rsidRPr="00082897">
        <w:rPr>
          <w:sz w:val="32"/>
          <w:szCs w:val="32"/>
        </w:rPr>
        <w:t xml:space="preserve">сложно результативно работать в условиях жесткой законодательной регламентации, в которой </w:t>
      </w:r>
      <w:r>
        <w:rPr>
          <w:sz w:val="32"/>
          <w:szCs w:val="32"/>
        </w:rPr>
        <w:t>находятся сельские поселе</w:t>
      </w:r>
      <w:r w:rsidRPr="00082897">
        <w:rPr>
          <w:sz w:val="32"/>
          <w:szCs w:val="32"/>
        </w:rPr>
        <w:t>ния.</w:t>
      </w:r>
    </w:p>
    <w:p w:rsidR="00D71C1E" w:rsidRPr="00082897" w:rsidRDefault="00D71C1E" w:rsidP="00D71C1E">
      <w:pPr>
        <w:pStyle w:val="4"/>
        <w:shd w:val="clear" w:color="auto" w:fill="auto"/>
        <w:tabs>
          <w:tab w:val="left" w:pos="851"/>
        </w:tabs>
        <w:spacing w:before="0" w:line="276" w:lineRule="auto"/>
        <w:ind w:right="2" w:firstLine="567"/>
        <w:jc w:val="both"/>
        <w:rPr>
          <w:sz w:val="32"/>
          <w:szCs w:val="32"/>
        </w:rPr>
      </w:pPr>
      <w:r w:rsidRPr="00082897">
        <w:rPr>
          <w:sz w:val="32"/>
          <w:szCs w:val="32"/>
        </w:rPr>
        <w:t xml:space="preserve">Приоритетными задачами экономической и бюджетной политики </w:t>
      </w:r>
      <w:r>
        <w:rPr>
          <w:sz w:val="32"/>
          <w:szCs w:val="32"/>
        </w:rPr>
        <w:t xml:space="preserve">Администрации </w:t>
      </w:r>
      <w:r w:rsidRPr="00082897">
        <w:rPr>
          <w:sz w:val="32"/>
          <w:szCs w:val="32"/>
        </w:rPr>
        <w:t>Верхнеподпольненского сельского поселения в</w:t>
      </w:r>
      <w:r>
        <w:rPr>
          <w:sz w:val="32"/>
          <w:szCs w:val="32"/>
        </w:rPr>
        <w:t xml:space="preserve"> 2015</w:t>
      </w:r>
      <w:r w:rsidRPr="00082897">
        <w:rPr>
          <w:sz w:val="32"/>
          <w:szCs w:val="32"/>
        </w:rPr>
        <w:t xml:space="preserve"> году были:</w:t>
      </w:r>
    </w:p>
    <w:p w:rsidR="00D71C1E" w:rsidRPr="00082897" w:rsidRDefault="00D71C1E" w:rsidP="00D71C1E">
      <w:pPr>
        <w:pStyle w:val="4"/>
        <w:shd w:val="clear" w:color="auto" w:fill="auto"/>
        <w:tabs>
          <w:tab w:val="left" w:pos="851"/>
        </w:tabs>
        <w:spacing w:before="0" w:line="276" w:lineRule="auto"/>
        <w:ind w:right="2" w:firstLine="567"/>
        <w:jc w:val="both"/>
        <w:rPr>
          <w:sz w:val="32"/>
          <w:szCs w:val="32"/>
        </w:rPr>
      </w:pPr>
      <w:r w:rsidRPr="00082897">
        <w:rPr>
          <w:sz w:val="32"/>
          <w:szCs w:val="32"/>
        </w:rPr>
        <w:t xml:space="preserve">– </w:t>
      </w:r>
      <w:r>
        <w:rPr>
          <w:sz w:val="32"/>
          <w:szCs w:val="32"/>
        </w:rPr>
        <w:t>исполнение бюджета 2015</w:t>
      </w:r>
      <w:r w:rsidRPr="00082897">
        <w:rPr>
          <w:sz w:val="32"/>
          <w:szCs w:val="32"/>
        </w:rPr>
        <w:t xml:space="preserve"> года по доходам и расходам, </w:t>
      </w:r>
    </w:p>
    <w:p w:rsidR="00D71C1E" w:rsidRPr="00082897" w:rsidRDefault="00D71C1E" w:rsidP="00D71C1E">
      <w:pPr>
        <w:pStyle w:val="4"/>
        <w:shd w:val="clear" w:color="auto" w:fill="auto"/>
        <w:tabs>
          <w:tab w:val="left" w:pos="851"/>
        </w:tabs>
        <w:spacing w:before="0" w:line="276" w:lineRule="auto"/>
        <w:ind w:right="2" w:firstLine="567"/>
        <w:jc w:val="both"/>
        <w:rPr>
          <w:sz w:val="32"/>
          <w:szCs w:val="32"/>
        </w:rPr>
      </w:pPr>
      <w:r w:rsidRPr="00082897">
        <w:rPr>
          <w:sz w:val="32"/>
          <w:szCs w:val="32"/>
        </w:rPr>
        <w:t xml:space="preserve">– эффективное использования </w:t>
      </w:r>
      <w:r>
        <w:rPr>
          <w:sz w:val="32"/>
          <w:szCs w:val="32"/>
        </w:rPr>
        <w:t xml:space="preserve">денежных </w:t>
      </w:r>
      <w:r w:rsidRPr="00082897">
        <w:rPr>
          <w:sz w:val="32"/>
          <w:szCs w:val="32"/>
        </w:rPr>
        <w:t xml:space="preserve">средств и их экономия, </w:t>
      </w:r>
    </w:p>
    <w:p w:rsidR="00D71C1E" w:rsidRDefault="00D71C1E" w:rsidP="00D71C1E">
      <w:pPr>
        <w:pStyle w:val="4"/>
        <w:shd w:val="clear" w:color="auto" w:fill="auto"/>
        <w:tabs>
          <w:tab w:val="left" w:pos="851"/>
        </w:tabs>
        <w:spacing w:before="0" w:line="276" w:lineRule="auto"/>
        <w:ind w:right="2" w:firstLine="567"/>
        <w:jc w:val="both"/>
        <w:rPr>
          <w:sz w:val="32"/>
          <w:szCs w:val="32"/>
        </w:rPr>
      </w:pPr>
      <w:r w:rsidRPr="00082897">
        <w:rPr>
          <w:sz w:val="32"/>
          <w:szCs w:val="32"/>
        </w:rPr>
        <w:t xml:space="preserve">– содействие в создании благоприятных условий для развития </w:t>
      </w:r>
      <w:r w:rsidR="005E2776">
        <w:rPr>
          <w:sz w:val="32"/>
          <w:szCs w:val="32"/>
        </w:rPr>
        <w:lastRenderedPageBreak/>
        <w:t>предприни</w:t>
      </w:r>
      <w:r w:rsidRPr="00082897">
        <w:rPr>
          <w:sz w:val="32"/>
          <w:szCs w:val="32"/>
        </w:rPr>
        <w:t>мательства и привлечения инвестиций.</w:t>
      </w:r>
    </w:p>
    <w:p w:rsidR="00D71C1E" w:rsidRPr="00082897" w:rsidRDefault="00D71C1E" w:rsidP="00D71C1E">
      <w:pPr>
        <w:pStyle w:val="4"/>
        <w:shd w:val="clear" w:color="auto" w:fill="auto"/>
        <w:tabs>
          <w:tab w:val="left" w:pos="851"/>
        </w:tabs>
        <w:spacing w:before="0" w:line="276" w:lineRule="auto"/>
        <w:ind w:right="2" w:firstLine="567"/>
        <w:jc w:val="both"/>
        <w:rPr>
          <w:sz w:val="32"/>
          <w:szCs w:val="32"/>
        </w:rPr>
      </w:pPr>
    </w:p>
    <w:p w:rsidR="00D71C1E" w:rsidRDefault="00D71C1E" w:rsidP="00D71C1E">
      <w:pPr>
        <w:pStyle w:val="4"/>
        <w:shd w:val="clear" w:color="auto" w:fill="auto"/>
        <w:tabs>
          <w:tab w:val="left" w:pos="851"/>
        </w:tabs>
        <w:spacing w:before="0" w:line="276" w:lineRule="auto"/>
        <w:ind w:right="2" w:firstLine="567"/>
        <w:jc w:val="both"/>
        <w:rPr>
          <w:sz w:val="32"/>
          <w:szCs w:val="32"/>
        </w:rPr>
      </w:pPr>
      <w:r w:rsidRPr="00082897">
        <w:rPr>
          <w:sz w:val="32"/>
          <w:szCs w:val="32"/>
        </w:rPr>
        <w:t>Для того, чтобы мы могли нормально жить и работать, необходимо</w:t>
      </w:r>
      <w:r>
        <w:rPr>
          <w:sz w:val="32"/>
          <w:szCs w:val="32"/>
        </w:rPr>
        <w:t xml:space="preserve"> было:</w:t>
      </w:r>
      <w:r w:rsidRPr="00082897">
        <w:rPr>
          <w:sz w:val="32"/>
          <w:szCs w:val="32"/>
        </w:rPr>
        <w:t xml:space="preserve"> </w:t>
      </w:r>
    </w:p>
    <w:p w:rsidR="00D71C1E" w:rsidRDefault="00D71C1E" w:rsidP="00D71C1E">
      <w:pPr>
        <w:pStyle w:val="4"/>
        <w:shd w:val="clear" w:color="auto" w:fill="auto"/>
        <w:tabs>
          <w:tab w:val="left" w:pos="851"/>
        </w:tabs>
        <w:spacing w:before="0" w:line="276" w:lineRule="auto"/>
        <w:ind w:right="2" w:firstLine="567"/>
        <w:jc w:val="both"/>
        <w:rPr>
          <w:sz w:val="32"/>
          <w:szCs w:val="32"/>
        </w:rPr>
      </w:pPr>
      <w:r>
        <w:rPr>
          <w:sz w:val="32"/>
          <w:szCs w:val="32"/>
        </w:rPr>
        <w:t>–</w:t>
      </w:r>
      <w:r w:rsidRPr="00082897">
        <w:rPr>
          <w:sz w:val="32"/>
          <w:szCs w:val="32"/>
        </w:rPr>
        <w:t xml:space="preserve"> постоянно заниматься формированием бюджета,  </w:t>
      </w:r>
    </w:p>
    <w:p w:rsidR="00D71C1E" w:rsidRDefault="00D71C1E" w:rsidP="00D71C1E">
      <w:pPr>
        <w:pStyle w:val="4"/>
        <w:shd w:val="clear" w:color="auto" w:fill="auto"/>
        <w:tabs>
          <w:tab w:val="left" w:pos="851"/>
        </w:tabs>
        <w:spacing w:before="0" w:line="276" w:lineRule="auto"/>
        <w:ind w:right="2" w:firstLine="567"/>
        <w:jc w:val="both"/>
        <w:rPr>
          <w:sz w:val="32"/>
          <w:szCs w:val="32"/>
        </w:rPr>
      </w:pPr>
      <w:r>
        <w:rPr>
          <w:sz w:val="32"/>
          <w:szCs w:val="32"/>
        </w:rPr>
        <w:t>–</w:t>
      </w:r>
      <w:r w:rsidRPr="00082897">
        <w:rPr>
          <w:sz w:val="32"/>
          <w:szCs w:val="32"/>
        </w:rPr>
        <w:t>эффективно осуществлять процесс управления мун</w:t>
      </w:r>
      <w:r>
        <w:rPr>
          <w:sz w:val="32"/>
          <w:szCs w:val="32"/>
        </w:rPr>
        <w:t xml:space="preserve">иципальным имуществом, </w:t>
      </w:r>
    </w:p>
    <w:p w:rsidR="00D71C1E" w:rsidRPr="00082897" w:rsidRDefault="00D71C1E" w:rsidP="00D71C1E">
      <w:pPr>
        <w:pStyle w:val="4"/>
        <w:shd w:val="clear" w:color="auto" w:fill="auto"/>
        <w:tabs>
          <w:tab w:val="left" w:pos="851"/>
        </w:tabs>
        <w:spacing w:before="0" w:line="276" w:lineRule="auto"/>
        <w:ind w:right="2" w:firstLine="567"/>
        <w:jc w:val="both"/>
        <w:rPr>
          <w:sz w:val="32"/>
          <w:szCs w:val="32"/>
        </w:rPr>
      </w:pPr>
      <w:r>
        <w:rPr>
          <w:sz w:val="32"/>
          <w:szCs w:val="32"/>
        </w:rPr>
        <w:t>–</w:t>
      </w:r>
      <w:r w:rsidRPr="00082897">
        <w:rPr>
          <w:sz w:val="32"/>
          <w:szCs w:val="32"/>
        </w:rPr>
        <w:t>заниматься все</w:t>
      </w:r>
      <w:r>
        <w:rPr>
          <w:sz w:val="32"/>
          <w:szCs w:val="32"/>
        </w:rPr>
        <w:t>м комплексом</w:t>
      </w:r>
      <w:r w:rsidRPr="00082897">
        <w:rPr>
          <w:sz w:val="32"/>
          <w:szCs w:val="32"/>
        </w:rPr>
        <w:t xml:space="preserve"> мероприятий, от которых зависит наполняемость нашей казны.</w:t>
      </w:r>
    </w:p>
    <w:p w:rsidR="00D71C1E" w:rsidRPr="00082897" w:rsidRDefault="00D71C1E" w:rsidP="00D71C1E">
      <w:pPr>
        <w:pStyle w:val="4"/>
        <w:shd w:val="clear" w:color="auto" w:fill="auto"/>
        <w:tabs>
          <w:tab w:val="left" w:pos="851"/>
        </w:tabs>
        <w:spacing w:before="0" w:line="276" w:lineRule="auto"/>
        <w:ind w:right="2" w:firstLine="567"/>
        <w:jc w:val="both"/>
        <w:rPr>
          <w:sz w:val="32"/>
          <w:szCs w:val="32"/>
        </w:rPr>
      </w:pPr>
      <w:r w:rsidRPr="00082897">
        <w:rPr>
          <w:sz w:val="32"/>
          <w:szCs w:val="32"/>
        </w:rPr>
        <w:t>Исполнение бюджета по доходной части осуществлено на достаточно высоком уровне</w:t>
      </w:r>
      <w:r>
        <w:rPr>
          <w:sz w:val="32"/>
          <w:szCs w:val="32"/>
        </w:rPr>
        <w:t>.</w:t>
      </w:r>
      <w:r w:rsidRPr="00082897">
        <w:rPr>
          <w:sz w:val="32"/>
          <w:szCs w:val="32"/>
        </w:rPr>
        <w:t xml:space="preserve"> </w:t>
      </w:r>
    </w:p>
    <w:p w:rsidR="00D71C1E" w:rsidRPr="005325F7" w:rsidRDefault="00D71C1E" w:rsidP="00D71C1E">
      <w:pPr>
        <w:jc w:val="both"/>
        <w:rPr>
          <w:color w:val="000000"/>
          <w:spacing w:val="-3"/>
          <w:sz w:val="32"/>
          <w:szCs w:val="32"/>
        </w:rPr>
      </w:pPr>
      <w:r>
        <w:rPr>
          <w:sz w:val="32"/>
          <w:szCs w:val="32"/>
        </w:rPr>
        <w:t xml:space="preserve">       В течении всего 2015</w:t>
      </w:r>
      <w:r w:rsidRPr="00082897">
        <w:rPr>
          <w:sz w:val="32"/>
          <w:szCs w:val="32"/>
        </w:rPr>
        <w:t xml:space="preserve"> года Администрацией поселения для выявления дополнительных источников пополнения доходной части местного бюджета проводились мероприятия по сокращению недоимки в рамках заседаний комиссий и координационных советов, на которых рассматривался различный круг вопросов: уплата недоим</w:t>
      </w:r>
      <w:r>
        <w:rPr>
          <w:sz w:val="32"/>
          <w:szCs w:val="32"/>
        </w:rPr>
        <w:t>ки по налогам</w:t>
      </w:r>
      <w:r w:rsidRPr="00082897">
        <w:rPr>
          <w:sz w:val="32"/>
          <w:szCs w:val="32"/>
        </w:rPr>
        <w:t xml:space="preserve">, по аренде земли, по аренде помещений, выявлению и работе с неплательщиками налогов. </w:t>
      </w:r>
      <w:r w:rsidRPr="005325F7">
        <w:rPr>
          <w:sz w:val="32"/>
          <w:szCs w:val="32"/>
        </w:rPr>
        <w:t>За 2015</w:t>
      </w:r>
      <w:r>
        <w:rPr>
          <w:sz w:val="32"/>
          <w:szCs w:val="32"/>
        </w:rPr>
        <w:t xml:space="preserve"> </w:t>
      </w:r>
      <w:r w:rsidRPr="005325F7">
        <w:rPr>
          <w:sz w:val="32"/>
          <w:szCs w:val="32"/>
        </w:rPr>
        <w:t>год проведено 9</w:t>
      </w:r>
      <w:r>
        <w:rPr>
          <w:sz w:val="32"/>
          <w:szCs w:val="32"/>
        </w:rPr>
        <w:t xml:space="preserve"> заседаний, было приглашено на комиссию: юр.лиц – 6, физ.лиц – 47. </w:t>
      </w:r>
      <w:r w:rsidRPr="005325F7">
        <w:rPr>
          <w:sz w:val="32"/>
          <w:szCs w:val="32"/>
        </w:rPr>
        <w:t xml:space="preserve"> Сумма задолженности составляла – 139,5 тыс.</w:t>
      </w:r>
      <w:r>
        <w:rPr>
          <w:sz w:val="32"/>
          <w:szCs w:val="32"/>
        </w:rPr>
        <w:t xml:space="preserve"> </w:t>
      </w:r>
      <w:r w:rsidRPr="005325F7">
        <w:rPr>
          <w:sz w:val="32"/>
          <w:szCs w:val="32"/>
        </w:rPr>
        <w:t>рублей, погашено после заседаний комиссии</w:t>
      </w:r>
      <w:r>
        <w:rPr>
          <w:sz w:val="32"/>
          <w:szCs w:val="32"/>
        </w:rPr>
        <w:t xml:space="preserve"> </w:t>
      </w:r>
      <w:r w:rsidRPr="005325F7">
        <w:rPr>
          <w:sz w:val="32"/>
          <w:szCs w:val="32"/>
        </w:rPr>
        <w:t>– 96, 5тыс.рублей</w:t>
      </w:r>
      <w:r w:rsidRPr="005325F7">
        <w:rPr>
          <w:color w:val="24282A"/>
          <w:sz w:val="32"/>
          <w:szCs w:val="32"/>
        </w:rPr>
        <w:t xml:space="preserve"> </w:t>
      </w:r>
    </w:p>
    <w:p w:rsidR="00D71C1E" w:rsidRPr="00082897" w:rsidRDefault="00D71C1E" w:rsidP="00D71C1E">
      <w:pPr>
        <w:spacing w:after="0"/>
        <w:ind w:right="2" w:firstLine="567"/>
        <w:jc w:val="both"/>
        <w:rPr>
          <w:sz w:val="32"/>
          <w:szCs w:val="32"/>
        </w:rPr>
      </w:pPr>
      <w:r w:rsidRPr="00082897">
        <w:rPr>
          <w:sz w:val="32"/>
          <w:szCs w:val="32"/>
        </w:rPr>
        <w:t>Осуществлялся контроль за полнотой и своевременностью поступлений в местный бюджет. Все муниципальное имущество</w:t>
      </w:r>
      <w:r>
        <w:rPr>
          <w:sz w:val="32"/>
          <w:szCs w:val="32"/>
        </w:rPr>
        <w:t xml:space="preserve"> (</w:t>
      </w:r>
      <w:r w:rsidRPr="00082897">
        <w:rPr>
          <w:sz w:val="32"/>
          <w:szCs w:val="32"/>
        </w:rPr>
        <w:t>мусоровоз, автогрейдер, трактор, тракторный прицеп</w:t>
      </w:r>
      <w:r>
        <w:rPr>
          <w:sz w:val="32"/>
          <w:szCs w:val="32"/>
        </w:rPr>
        <w:t xml:space="preserve"> и нежилые помещения) было</w:t>
      </w:r>
      <w:r w:rsidRPr="00082897">
        <w:rPr>
          <w:sz w:val="32"/>
          <w:szCs w:val="32"/>
        </w:rPr>
        <w:t xml:space="preserve"> сдано в аренду. Сумма арендной платы за год составляет – </w:t>
      </w:r>
      <w:r w:rsidRPr="003E7304">
        <w:rPr>
          <w:sz w:val="32"/>
          <w:szCs w:val="32"/>
        </w:rPr>
        <w:t>711,1 тыс. руб.</w:t>
      </w:r>
      <w:r w:rsidRPr="00082897">
        <w:rPr>
          <w:sz w:val="32"/>
          <w:szCs w:val="32"/>
        </w:rPr>
        <w:t xml:space="preserve">  </w:t>
      </w:r>
    </w:p>
    <w:p w:rsidR="00D71C1E" w:rsidRPr="00AE600E" w:rsidRDefault="00D71C1E" w:rsidP="00D71C1E">
      <w:pPr>
        <w:jc w:val="both"/>
        <w:rPr>
          <w:sz w:val="32"/>
          <w:szCs w:val="32"/>
        </w:rPr>
      </w:pPr>
      <w:r w:rsidRPr="00AE600E">
        <w:rPr>
          <w:sz w:val="32"/>
          <w:szCs w:val="32"/>
        </w:rPr>
        <w:t xml:space="preserve">     Всего заключено 44 договора аренды на земли, площадью 1449,9</w:t>
      </w:r>
      <w:r>
        <w:rPr>
          <w:sz w:val="32"/>
          <w:szCs w:val="32"/>
        </w:rPr>
        <w:t xml:space="preserve"> </w:t>
      </w:r>
      <w:r w:rsidRPr="00AE600E">
        <w:rPr>
          <w:sz w:val="32"/>
          <w:szCs w:val="32"/>
        </w:rPr>
        <w:t xml:space="preserve">га, из них 9 земельных участков площадью 106,3 га. арендаторами приобретено в </w:t>
      </w:r>
      <w:r>
        <w:rPr>
          <w:sz w:val="32"/>
          <w:szCs w:val="32"/>
        </w:rPr>
        <w:t xml:space="preserve">собственность на сумму – </w:t>
      </w:r>
      <w:r w:rsidRPr="00AE600E">
        <w:rPr>
          <w:sz w:val="32"/>
          <w:szCs w:val="32"/>
        </w:rPr>
        <w:t>1142</w:t>
      </w:r>
      <w:r>
        <w:rPr>
          <w:sz w:val="32"/>
          <w:szCs w:val="32"/>
        </w:rPr>
        <w:t>,7 тыс. руб</w:t>
      </w:r>
      <w:r w:rsidRPr="00AE600E">
        <w:rPr>
          <w:sz w:val="32"/>
          <w:szCs w:val="32"/>
        </w:rPr>
        <w:t xml:space="preserve">.  Из земель поселений в настоящее время сформировано   15 земельных участков для строительства жилых домов, из них на 1 участок составлен договор аренды (сумма годовой аренды составляет – 24568 рублей). </w:t>
      </w:r>
    </w:p>
    <w:p w:rsidR="00D71C1E" w:rsidRPr="00082897" w:rsidRDefault="00D71C1E" w:rsidP="00D71C1E">
      <w:pPr>
        <w:spacing w:after="0"/>
        <w:jc w:val="both"/>
        <w:rPr>
          <w:color w:val="24282A"/>
          <w:spacing w:val="-4"/>
          <w:sz w:val="32"/>
          <w:szCs w:val="32"/>
        </w:rPr>
      </w:pPr>
      <w:r w:rsidRPr="00082897">
        <w:rPr>
          <w:sz w:val="32"/>
          <w:szCs w:val="32"/>
        </w:rPr>
        <w:t xml:space="preserve">      Завершили</w:t>
      </w:r>
      <w:r w:rsidRPr="00082897">
        <w:rPr>
          <w:color w:val="24282A"/>
          <w:sz w:val="32"/>
          <w:szCs w:val="32"/>
        </w:rPr>
        <w:t xml:space="preserve"> работу п</w:t>
      </w:r>
      <w:r w:rsidRPr="00082897">
        <w:rPr>
          <w:color w:val="24282A"/>
          <w:spacing w:val="-4"/>
          <w:sz w:val="32"/>
          <w:szCs w:val="32"/>
        </w:rPr>
        <w:t xml:space="preserve">о  </w:t>
      </w:r>
      <w:r w:rsidRPr="00082897">
        <w:rPr>
          <w:color w:val="24282A"/>
          <w:sz w:val="32"/>
          <w:szCs w:val="32"/>
        </w:rPr>
        <w:t xml:space="preserve"> невостребованным долям:</w:t>
      </w:r>
      <w:r w:rsidRPr="00082897">
        <w:rPr>
          <w:color w:val="24282A"/>
          <w:spacing w:val="-4"/>
          <w:sz w:val="32"/>
          <w:szCs w:val="32"/>
        </w:rPr>
        <w:t xml:space="preserve"> </w:t>
      </w:r>
      <w:r w:rsidRPr="00082897">
        <w:rPr>
          <w:sz w:val="32"/>
          <w:szCs w:val="32"/>
        </w:rPr>
        <w:t>6 невостребованных (выморочных) долей площадью 23,34 га. через суд принято в муниципальную собственность.</w:t>
      </w:r>
    </w:p>
    <w:p w:rsidR="00D71C1E" w:rsidRPr="00082897" w:rsidRDefault="00D71C1E" w:rsidP="00D71C1E">
      <w:pPr>
        <w:spacing w:after="0"/>
        <w:jc w:val="both"/>
        <w:rPr>
          <w:color w:val="24282A"/>
          <w:spacing w:val="-4"/>
          <w:sz w:val="32"/>
          <w:szCs w:val="32"/>
        </w:rPr>
      </w:pPr>
      <w:r w:rsidRPr="00082897">
        <w:rPr>
          <w:b/>
          <w:color w:val="24282A"/>
          <w:spacing w:val="-4"/>
          <w:sz w:val="32"/>
          <w:szCs w:val="32"/>
        </w:rPr>
        <w:lastRenderedPageBreak/>
        <w:t xml:space="preserve">      </w:t>
      </w:r>
      <w:r w:rsidRPr="00082897">
        <w:rPr>
          <w:b/>
          <w:sz w:val="32"/>
          <w:szCs w:val="32"/>
        </w:rPr>
        <w:t>Расходная часть бюджета</w:t>
      </w:r>
      <w:r w:rsidRPr="00082897">
        <w:rPr>
          <w:sz w:val="32"/>
          <w:szCs w:val="32"/>
        </w:rPr>
        <w:t xml:space="preserve"> обеспечивает функционирование не только органов местного самоуправления, но и социально – культурной сферы, а также другие вопросы жизнедеятельности поселения.</w:t>
      </w:r>
    </w:p>
    <w:p w:rsidR="00D71C1E" w:rsidRPr="00082897" w:rsidRDefault="00D71C1E" w:rsidP="00D71C1E">
      <w:pPr>
        <w:tabs>
          <w:tab w:val="left" w:pos="851"/>
        </w:tabs>
        <w:spacing w:after="0"/>
        <w:ind w:right="2" w:firstLine="567"/>
        <w:jc w:val="both"/>
        <w:rPr>
          <w:sz w:val="32"/>
          <w:szCs w:val="32"/>
        </w:rPr>
      </w:pPr>
      <w:r w:rsidRPr="00082897">
        <w:rPr>
          <w:sz w:val="32"/>
          <w:szCs w:val="32"/>
        </w:rPr>
        <w:t>В качестве одного из инструментов повышения эффективности бюджетных расходов является применение программно – целевого принципа организации деятельности Администрации Верхнеподпольненс</w:t>
      </w:r>
      <w:r>
        <w:rPr>
          <w:sz w:val="32"/>
          <w:szCs w:val="32"/>
        </w:rPr>
        <w:t>кого сельского поселения. 2015 год не стал исключением, финансирование на Верхнеподпольненское сельское</w:t>
      </w:r>
      <w:r w:rsidRPr="00082897">
        <w:rPr>
          <w:sz w:val="32"/>
          <w:szCs w:val="32"/>
        </w:rPr>
        <w:t xml:space="preserve"> по</w:t>
      </w:r>
      <w:r>
        <w:rPr>
          <w:sz w:val="32"/>
          <w:szCs w:val="32"/>
        </w:rPr>
        <w:t>селение</w:t>
      </w:r>
      <w:r w:rsidRPr="00082897">
        <w:rPr>
          <w:sz w:val="32"/>
          <w:szCs w:val="32"/>
        </w:rPr>
        <w:t xml:space="preserve"> </w:t>
      </w:r>
      <w:r>
        <w:rPr>
          <w:sz w:val="32"/>
          <w:szCs w:val="32"/>
        </w:rPr>
        <w:t xml:space="preserve">выделялось </w:t>
      </w:r>
      <w:r w:rsidRPr="00082897">
        <w:rPr>
          <w:sz w:val="32"/>
          <w:szCs w:val="32"/>
        </w:rPr>
        <w:t xml:space="preserve">в соответствии с разработанными Программами.                                                                                                                                          </w:t>
      </w:r>
    </w:p>
    <w:p w:rsidR="00D71C1E" w:rsidRPr="00082897" w:rsidRDefault="00D71C1E" w:rsidP="00D71C1E">
      <w:pPr>
        <w:tabs>
          <w:tab w:val="left" w:pos="851"/>
        </w:tabs>
        <w:spacing w:after="0"/>
        <w:ind w:right="2" w:firstLine="567"/>
        <w:jc w:val="both"/>
        <w:rPr>
          <w:rFonts w:eastAsia="Times New Roman"/>
          <w:sz w:val="32"/>
          <w:szCs w:val="32"/>
          <w:lang w:eastAsia="ru-RU"/>
        </w:rPr>
      </w:pPr>
      <w:r w:rsidRPr="00082897">
        <w:rPr>
          <w:sz w:val="32"/>
          <w:szCs w:val="32"/>
        </w:rPr>
        <w:t xml:space="preserve">Программный бюджет отличается от традиционного тем, что почти все расходы включены в программы и их целью является достижение окончательного итога определенного </w:t>
      </w:r>
      <w:r>
        <w:rPr>
          <w:sz w:val="32"/>
          <w:szCs w:val="32"/>
        </w:rPr>
        <w:t>направления.</w:t>
      </w:r>
      <w:r w:rsidRPr="00082897">
        <w:rPr>
          <w:sz w:val="32"/>
          <w:szCs w:val="32"/>
        </w:rPr>
        <w:t xml:space="preserve"> Доля расходов по программам составила </w:t>
      </w:r>
      <w:r>
        <w:rPr>
          <w:b/>
          <w:sz w:val="32"/>
          <w:szCs w:val="32"/>
        </w:rPr>
        <w:t>58,8</w:t>
      </w:r>
      <w:r w:rsidRPr="007C33FD">
        <w:rPr>
          <w:b/>
          <w:sz w:val="32"/>
          <w:szCs w:val="32"/>
        </w:rPr>
        <w:t>%</w:t>
      </w:r>
      <w:r w:rsidRPr="00082897">
        <w:rPr>
          <w:sz w:val="32"/>
          <w:szCs w:val="32"/>
        </w:rPr>
        <w:t>. Расходна</w:t>
      </w:r>
      <w:r>
        <w:rPr>
          <w:sz w:val="32"/>
          <w:szCs w:val="32"/>
        </w:rPr>
        <w:t>я часть бюджета поселения в 2015</w:t>
      </w:r>
      <w:r w:rsidRPr="00082897">
        <w:rPr>
          <w:sz w:val="32"/>
          <w:szCs w:val="32"/>
        </w:rPr>
        <w:t xml:space="preserve"> году сохранила с</w:t>
      </w:r>
      <w:r>
        <w:rPr>
          <w:sz w:val="32"/>
          <w:szCs w:val="32"/>
        </w:rPr>
        <w:t>оциальную направленность</w:t>
      </w:r>
      <w:r w:rsidRPr="00082897">
        <w:rPr>
          <w:sz w:val="32"/>
          <w:szCs w:val="32"/>
        </w:rPr>
        <w:t>.</w:t>
      </w:r>
    </w:p>
    <w:p w:rsidR="00D71C1E" w:rsidRPr="00082897" w:rsidRDefault="00D71C1E" w:rsidP="00D71C1E">
      <w:pPr>
        <w:shd w:val="clear" w:color="auto" w:fill="FFFFFF"/>
        <w:tabs>
          <w:tab w:val="left" w:pos="851"/>
        </w:tabs>
        <w:spacing w:after="0"/>
        <w:ind w:right="2" w:firstLine="567"/>
        <w:jc w:val="both"/>
        <w:rPr>
          <w:sz w:val="32"/>
          <w:szCs w:val="32"/>
        </w:rPr>
      </w:pPr>
      <w:r w:rsidRPr="00082897">
        <w:rPr>
          <w:sz w:val="32"/>
          <w:szCs w:val="32"/>
        </w:rPr>
        <w:t xml:space="preserve">Поскольку бюджет поселения является дотационным, а потенциальные инвесторы пока не проявляют активного интереса к нашей территории, расходы бюджета поселения осуществлялись за счет средств из бюджетов разного уровня – района, области и </w:t>
      </w:r>
      <w:r w:rsidRPr="00082897">
        <w:rPr>
          <w:bCs/>
          <w:sz w:val="32"/>
          <w:szCs w:val="32"/>
        </w:rPr>
        <w:t>федерального бюджета</w:t>
      </w:r>
      <w:r w:rsidRPr="00082897">
        <w:rPr>
          <w:sz w:val="32"/>
          <w:szCs w:val="32"/>
        </w:rPr>
        <w:t>.</w:t>
      </w:r>
    </w:p>
    <w:p w:rsidR="00D71C1E" w:rsidRPr="006B354E" w:rsidRDefault="00D71C1E" w:rsidP="00D71C1E">
      <w:pPr>
        <w:spacing w:after="0"/>
        <w:jc w:val="both"/>
        <w:rPr>
          <w:b/>
          <w:sz w:val="32"/>
          <w:szCs w:val="32"/>
        </w:rPr>
      </w:pPr>
      <w:r w:rsidRPr="006B354E">
        <w:rPr>
          <w:b/>
          <w:sz w:val="32"/>
          <w:szCs w:val="32"/>
        </w:rPr>
        <w:t xml:space="preserve">        Фактический расход за 2015 год составил 15 019,6тыс. руб.  Из них основные направления деятельности составили:</w:t>
      </w:r>
    </w:p>
    <w:p w:rsidR="00D71C1E" w:rsidRPr="006B354E" w:rsidRDefault="00D71C1E" w:rsidP="00D71C1E">
      <w:pPr>
        <w:numPr>
          <w:ilvl w:val="0"/>
          <w:numId w:val="2"/>
        </w:numPr>
        <w:spacing w:after="0"/>
        <w:ind w:left="0" w:firstLine="567"/>
        <w:jc w:val="both"/>
        <w:rPr>
          <w:sz w:val="32"/>
          <w:szCs w:val="32"/>
        </w:rPr>
      </w:pPr>
      <w:r w:rsidRPr="006B354E">
        <w:rPr>
          <w:sz w:val="32"/>
          <w:szCs w:val="32"/>
        </w:rPr>
        <w:t>Осуществление первичного воинского учета (федеральные средства) – 164,7 тыс. руб.</w:t>
      </w:r>
    </w:p>
    <w:p w:rsidR="00D71C1E" w:rsidRPr="006B354E" w:rsidRDefault="00D71C1E" w:rsidP="00D71C1E">
      <w:pPr>
        <w:numPr>
          <w:ilvl w:val="0"/>
          <w:numId w:val="2"/>
        </w:numPr>
        <w:tabs>
          <w:tab w:val="clear" w:pos="720"/>
          <w:tab w:val="num" w:pos="360"/>
        </w:tabs>
        <w:spacing w:after="0"/>
        <w:ind w:left="0" w:firstLine="567"/>
        <w:jc w:val="both"/>
        <w:rPr>
          <w:sz w:val="32"/>
          <w:szCs w:val="32"/>
        </w:rPr>
      </w:pPr>
      <w:r w:rsidRPr="006B354E">
        <w:rPr>
          <w:sz w:val="32"/>
          <w:szCs w:val="32"/>
        </w:rPr>
        <w:t xml:space="preserve">Оплата за переданные полномочия (содержание аварийно спасательных формирований и </w:t>
      </w:r>
      <w:r w:rsidRPr="006B354E">
        <w:rPr>
          <w:color w:val="000000"/>
          <w:sz w:val="32"/>
          <w:szCs w:val="32"/>
        </w:rPr>
        <w:t xml:space="preserve">создание муниципальной пожарной охраны) </w:t>
      </w:r>
      <w:r w:rsidRPr="006B354E">
        <w:rPr>
          <w:sz w:val="32"/>
          <w:szCs w:val="32"/>
        </w:rPr>
        <w:t xml:space="preserve">– </w:t>
      </w:r>
      <w:r w:rsidRPr="006B354E">
        <w:rPr>
          <w:color w:val="000000"/>
          <w:sz w:val="32"/>
          <w:szCs w:val="32"/>
        </w:rPr>
        <w:t>1094,5 тыс. руб.</w:t>
      </w:r>
    </w:p>
    <w:p w:rsidR="00D71C1E" w:rsidRPr="006B354E" w:rsidRDefault="00D71C1E" w:rsidP="00D71C1E">
      <w:pPr>
        <w:numPr>
          <w:ilvl w:val="0"/>
          <w:numId w:val="2"/>
        </w:numPr>
        <w:tabs>
          <w:tab w:val="clear" w:pos="720"/>
          <w:tab w:val="num" w:pos="360"/>
        </w:tabs>
        <w:spacing w:after="0"/>
        <w:ind w:left="0" w:firstLine="567"/>
        <w:jc w:val="both"/>
        <w:rPr>
          <w:sz w:val="32"/>
          <w:szCs w:val="32"/>
        </w:rPr>
      </w:pPr>
      <w:r w:rsidRPr="006B354E">
        <w:rPr>
          <w:sz w:val="32"/>
          <w:szCs w:val="32"/>
        </w:rPr>
        <w:t xml:space="preserve">Содержание внутрипоселковых дорог – 1143,9 тыс. руб. </w:t>
      </w:r>
    </w:p>
    <w:p w:rsidR="00D71C1E" w:rsidRPr="006B354E" w:rsidRDefault="00D71C1E" w:rsidP="00D71C1E">
      <w:pPr>
        <w:spacing w:after="0"/>
        <w:ind w:firstLine="567"/>
        <w:jc w:val="both"/>
        <w:rPr>
          <w:sz w:val="32"/>
          <w:szCs w:val="32"/>
        </w:rPr>
      </w:pPr>
      <w:r>
        <w:rPr>
          <w:sz w:val="32"/>
          <w:szCs w:val="32"/>
        </w:rPr>
        <w:t xml:space="preserve"> Из них: – 979,4</w:t>
      </w:r>
      <w:r w:rsidRPr="006B354E">
        <w:rPr>
          <w:sz w:val="32"/>
          <w:szCs w:val="32"/>
        </w:rPr>
        <w:t xml:space="preserve"> т.р. собственные средства,</w:t>
      </w:r>
    </w:p>
    <w:p w:rsidR="00D71C1E" w:rsidRPr="006B354E" w:rsidRDefault="00D71C1E" w:rsidP="00D71C1E">
      <w:pPr>
        <w:spacing w:after="0"/>
        <w:ind w:firstLine="567"/>
        <w:jc w:val="both"/>
        <w:rPr>
          <w:sz w:val="32"/>
          <w:szCs w:val="32"/>
        </w:rPr>
      </w:pPr>
      <w:r w:rsidRPr="006B354E">
        <w:rPr>
          <w:sz w:val="32"/>
          <w:szCs w:val="32"/>
        </w:rPr>
        <w:t xml:space="preserve">               – 164,5 т.р. из областного бюджета (отсыпка тырсой дороги по ул. Набережная в х.Черюмкин)</w:t>
      </w:r>
    </w:p>
    <w:p w:rsidR="00D71C1E" w:rsidRPr="006B354E" w:rsidRDefault="00D71C1E" w:rsidP="00D71C1E">
      <w:pPr>
        <w:numPr>
          <w:ilvl w:val="0"/>
          <w:numId w:val="2"/>
        </w:numPr>
        <w:tabs>
          <w:tab w:val="clear" w:pos="720"/>
          <w:tab w:val="num" w:pos="360"/>
        </w:tabs>
        <w:spacing w:after="0"/>
        <w:ind w:left="0" w:firstLine="567"/>
        <w:jc w:val="both"/>
        <w:rPr>
          <w:sz w:val="32"/>
          <w:szCs w:val="32"/>
        </w:rPr>
      </w:pPr>
      <w:r w:rsidRPr="006B354E">
        <w:rPr>
          <w:sz w:val="32"/>
          <w:szCs w:val="32"/>
        </w:rPr>
        <w:t>Содержание коммунальной техники – 24,6 тыс. руб.</w:t>
      </w:r>
    </w:p>
    <w:p w:rsidR="00D71C1E" w:rsidRPr="006B354E" w:rsidRDefault="00D71C1E" w:rsidP="00D71C1E">
      <w:pPr>
        <w:numPr>
          <w:ilvl w:val="0"/>
          <w:numId w:val="2"/>
        </w:numPr>
        <w:tabs>
          <w:tab w:val="clear" w:pos="720"/>
          <w:tab w:val="num" w:pos="360"/>
        </w:tabs>
        <w:spacing w:after="0"/>
        <w:ind w:left="0" w:firstLine="567"/>
        <w:jc w:val="both"/>
        <w:rPr>
          <w:sz w:val="32"/>
          <w:szCs w:val="32"/>
        </w:rPr>
      </w:pPr>
      <w:r w:rsidRPr="006B354E">
        <w:rPr>
          <w:sz w:val="32"/>
          <w:szCs w:val="32"/>
        </w:rPr>
        <w:t>Благоустройство территории – 1489,3 тыс. руб. Из них:</w:t>
      </w:r>
    </w:p>
    <w:p w:rsidR="00D71C1E" w:rsidRPr="006B354E" w:rsidRDefault="00D71C1E" w:rsidP="00D71C1E">
      <w:pPr>
        <w:spacing w:after="0"/>
        <w:rPr>
          <w:sz w:val="32"/>
          <w:szCs w:val="32"/>
        </w:rPr>
      </w:pPr>
      <w:r w:rsidRPr="006B354E">
        <w:rPr>
          <w:sz w:val="32"/>
          <w:szCs w:val="32"/>
        </w:rPr>
        <w:t>– содержание сетей уличного освещения – 357,4 тыс. руб.</w:t>
      </w:r>
      <w:r>
        <w:rPr>
          <w:sz w:val="32"/>
          <w:szCs w:val="32"/>
        </w:rPr>
        <w:t xml:space="preserve">                                                           </w:t>
      </w:r>
      <w:r w:rsidRPr="006B354E">
        <w:rPr>
          <w:sz w:val="32"/>
          <w:szCs w:val="32"/>
        </w:rPr>
        <w:t>– оплата за электроэнергию для освещения улиц – 987,0 тыс. руб.</w:t>
      </w:r>
      <w:r>
        <w:rPr>
          <w:sz w:val="32"/>
          <w:szCs w:val="32"/>
        </w:rPr>
        <w:t xml:space="preserve">                                             </w:t>
      </w:r>
      <w:r w:rsidRPr="006B354E">
        <w:rPr>
          <w:sz w:val="32"/>
          <w:szCs w:val="32"/>
        </w:rPr>
        <w:lastRenderedPageBreak/>
        <w:t>– озеленение 99,9 тыс. руб.</w:t>
      </w:r>
      <w:r>
        <w:rPr>
          <w:sz w:val="32"/>
          <w:szCs w:val="32"/>
        </w:rPr>
        <w:t xml:space="preserve">                                                                                                                         </w:t>
      </w:r>
      <w:r w:rsidRPr="006B354E">
        <w:rPr>
          <w:sz w:val="32"/>
          <w:szCs w:val="32"/>
        </w:rPr>
        <w:t>– прочие мероприятия по благоустройству – 45,0 тыс. руб.</w:t>
      </w:r>
    </w:p>
    <w:p w:rsidR="00D71C1E" w:rsidRPr="00BC6075" w:rsidRDefault="00D71C1E" w:rsidP="00D71C1E">
      <w:pPr>
        <w:numPr>
          <w:ilvl w:val="0"/>
          <w:numId w:val="2"/>
        </w:numPr>
        <w:tabs>
          <w:tab w:val="clear" w:pos="720"/>
          <w:tab w:val="num" w:pos="360"/>
        </w:tabs>
        <w:spacing w:after="0"/>
        <w:ind w:left="0" w:firstLine="567"/>
        <w:jc w:val="both"/>
        <w:rPr>
          <w:sz w:val="32"/>
          <w:szCs w:val="32"/>
        </w:rPr>
      </w:pPr>
      <w:r w:rsidRPr="006B354E">
        <w:rPr>
          <w:sz w:val="32"/>
          <w:szCs w:val="32"/>
        </w:rPr>
        <w:t>Сохранение и развитие учреждений культуры поселения – 5069,9тыс. руб.</w:t>
      </w:r>
    </w:p>
    <w:p w:rsidR="00D71C1E" w:rsidRDefault="00D71C1E" w:rsidP="00D71C1E">
      <w:pPr>
        <w:tabs>
          <w:tab w:val="left" w:pos="851"/>
        </w:tabs>
        <w:spacing w:after="0"/>
        <w:ind w:right="2" w:firstLine="567"/>
        <w:jc w:val="both"/>
        <w:rPr>
          <w:sz w:val="32"/>
          <w:szCs w:val="32"/>
        </w:rPr>
      </w:pPr>
      <w:r w:rsidRPr="00BC6075">
        <w:rPr>
          <w:sz w:val="32"/>
          <w:szCs w:val="32"/>
        </w:rPr>
        <w:t xml:space="preserve">      Одним из механизмов повышения эффективности использования средств местного бюджета является муниципальный заказ, который формируется преимущественно на основе торгов. Администрацией Верхнеподпольненского сельского поселения в 2015 году было </w:t>
      </w:r>
      <w:r>
        <w:rPr>
          <w:sz w:val="32"/>
          <w:szCs w:val="32"/>
        </w:rPr>
        <w:t>заключено 64 договора</w:t>
      </w:r>
      <w:r w:rsidRPr="00BC6075">
        <w:rPr>
          <w:sz w:val="32"/>
          <w:szCs w:val="32"/>
        </w:rPr>
        <w:t xml:space="preserve"> для нужд Верхнеподп</w:t>
      </w:r>
      <w:r>
        <w:rPr>
          <w:sz w:val="32"/>
          <w:szCs w:val="32"/>
        </w:rPr>
        <w:t>ольненского сельского поселения (п</w:t>
      </w:r>
      <w:r w:rsidRPr="00082897">
        <w:rPr>
          <w:sz w:val="32"/>
          <w:szCs w:val="32"/>
        </w:rPr>
        <w:t>риобретение ГСМ, канц. товары, обслуживание и приобретен</w:t>
      </w:r>
      <w:r>
        <w:rPr>
          <w:sz w:val="32"/>
          <w:szCs w:val="32"/>
        </w:rPr>
        <w:t xml:space="preserve">ие оргтехники, </w:t>
      </w:r>
      <w:r w:rsidRPr="00082897">
        <w:rPr>
          <w:sz w:val="32"/>
          <w:szCs w:val="32"/>
        </w:rPr>
        <w:t xml:space="preserve"> сервисные обслуживания программного обеспечения, публикация информации в </w:t>
      </w:r>
      <w:r>
        <w:rPr>
          <w:sz w:val="32"/>
          <w:szCs w:val="32"/>
        </w:rPr>
        <w:t xml:space="preserve">районной газете «Победа», </w:t>
      </w:r>
      <w:r w:rsidRPr="00082897">
        <w:rPr>
          <w:sz w:val="32"/>
          <w:szCs w:val="32"/>
        </w:rPr>
        <w:t>техническую инвентаризацию объектов недвижимого имущества, содержание дорог,</w:t>
      </w:r>
      <w:r>
        <w:rPr>
          <w:sz w:val="32"/>
          <w:szCs w:val="32"/>
        </w:rPr>
        <w:t xml:space="preserve"> работы по содержанию сетей ул. </w:t>
      </w:r>
      <w:r w:rsidRPr="00082897">
        <w:rPr>
          <w:sz w:val="32"/>
          <w:szCs w:val="32"/>
        </w:rPr>
        <w:t>освеще</w:t>
      </w:r>
      <w:r>
        <w:rPr>
          <w:sz w:val="32"/>
          <w:szCs w:val="32"/>
        </w:rPr>
        <w:t>ния,</w:t>
      </w:r>
      <w:r w:rsidRPr="00082897">
        <w:rPr>
          <w:sz w:val="32"/>
          <w:szCs w:val="32"/>
        </w:rPr>
        <w:t xml:space="preserve"> осуществление строительного контроля, обрезка аварийных деревьев, посадка деревьев, услуги по подписке и доставке периодических печатных изданий, проведение противоклещевой обработки, ОСАГО, и</w:t>
      </w:r>
      <w:r>
        <w:rPr>
          <w:sz w:val="32"/>
          <w:szCs w:val="32"/>
        </w:rPr>
        <w:t xml:space="preserve"> т.д.). </w:t>
      </w:r>
      <w:r w:rsidRPr="00BC6075">
        <w:rPr>
          <w:sz w:val="32"/>
          <w:szCs w:val="32"/>
        </w:rPr>
        <w:t>Проведен</w:t>
      </w:r>
      <w:r>
        <w:rPr>
          <w:sz w:val="32"/>
          <w:szCs w:val="32"/>
        </w:rPr>
        <w:t>ы эл. аукционы</w:t>
      </w:r>
      <w:r w:rsidRPr="00BC6075">
        <w:rPr>
          <w:sz w:val="32"/>
          <w:szCs w:val="32"/>
        </w:rPr>
        <w:t xml:space="preserve"> на</w:t>
      </w:r>
      <w:r>
        <w:rPr>
          <w:sz w:val="32"/>
          <w:szCs w:val="32"/>
        </w:rPr>
        <w:t xml:space="preserve">:                                                                  </w:t>
      </w:r>
    </w:p>
    <w:p w:rsidR="00D71C1E" w:rsidRDefault="00D71C1E" w:rsidP="00D71C1E">
      <w:pPr>
        <w:tabs>
          <w:tab w:val="left" w:pos="851"/>
        </w:tabs>
        <w:spacing w:after="0"/>
        <w:ind w:right="2" w:firstLine="567"/>
        <w:jc w:val="both"/>
        <w:rPr>
          <w:sz w:val="32"/>
          <w:szCs w:val="32"/>
        </w:rPr>
      </w:pPr>
      <w:r w:rsidRPr="006B354E">
        <w:rPr>
          <w:sz w:val="32"/>
          <w:szCs w:val="32"/>
        </w:rPr>
        <w:t>–</w:t>
      </w:r>
      <w:r w:rsidRPr="00BC6075">
        <w:rPr>
          <w:sz w:val="32"/>
          <w:szCs w:val="32"/>
        </w:rPr>
        <w:t xml:space="preserve">право заключения муниципального контракта на содержание дорог по </w:t>
      </w:r>
      <w:r>
        <w:rPr>
          <w:sz w:val="32"/>
          <w:szCs w:val="32"/>
        </w:rPr>
        <w:t xml:space="preserve">                        </w:t>
      </w:r>
      <w:r w:rsidRPr="00BC6075">
        <w:rPr>
          <w:sz w:val="32"/>
          <w:szCs w:val="32"/>
        </w:rPr>
        <w:t xml:space="preserve">ул. </w:t>
      </w:r>
      <w:r>
        <w:rPr>
          <w:sz w:val="32"/>
          <w:szCs w:val="32"/>
        </w:rPr>
        <w:t>Набережная, х.</w:t>
      </w:r>
      <w:r w:rsidRPr="00BC6075">
        <w:rPr>
          <w:sz w:val="32"/>
          <w:szCs w:val="32"/>
        </w:rPr>
        <w:t xml:space="preserve"> Черюмкин</w:t>
      </w:r>
    </w:p>
    <w:p w:rsidR="00D71C1E" w:rsidRDefault="00D71C1E" w:rsidP="00D71C1E">
      <w:pPr>
        <w:tabs>
          <w:tab w:val="left" w:pos="851"/>
        </w:tabs>
        <w:spacing w:after="0"/>
        <w:ind w:right="2" w:firstLine="567"/>
        <w:jc w:val="both"/>
        <w:rPr>
          <w:sz w:val="32"/>
          <w:szCs w:val="32"/>
        </w:rPr>
      </w:pPr>
      <w:r w:rsidRPr="006B354E">
        <w:rPr>
          <w:sz w:val="32"/>
          <w:szCs w:val="32"/>
        </w:rPr>
        <w:t>–</w:t>
      </w:r>
      <w:r>
        <w:rPr>
          <w:sz w:val="32"/>
          <w:szCs w:val="32"/>
        </w:rPr>
        <w:t xml:space="preserve">по </w:t>
      </w:r>
      <w:r w:rsidRPr="00BC6075">
        <w:rPr>
          <w:sz w:val="32"/>
          <w:szCs w:val="32"/>
        </w:rPr>
        <w:t>продаже муниципального имущества – транспортного средства «Нива Шевроле»</w:t>
      </w:r>
      <w:r>
        <w:rPr>
          <w:sz w:val="32"/>
          <w:szCs w:val="32"/>
        </w:rPr>
        <w:t xml:space="preserve">;                                                                                                                                  </w:t>
      </w:r>
    </w:p>
    <w:p w:rsidR="00D71C1E" w:rsidRPr="00BC6075" w:rsidRDefault="00D71C1E" w:rsidP="00D71C1E">
      <w:pPr>
        <w:tabs>
          <w:tab w:val="left" w:pos="851"/>
        </w:tabs>
        <w:spacing w:after="0"/>
        <w:ind w:right="2" w:firstLine="567"/>
        <w:jc w:val="both"/>
        <w:rPr>
          <w:sz w:val="32"/>
          <w:szCs w:val="32"/>
        </w:rPr>
      </w:pPr>
      <w:r>
        <w:rPr>
          <w:sz w:val="32"/>
          <w:szCs w:val="32"/>
        </w:rPr>
        <w:t xml:space="preserve"> </w:t>
      </w:r>
      <w:r w:rsidRPr="005325F7">
        <w:rPr>
          <w:sz w:val="32"/>
          <w:szCs w:val="32"/>
        </w:rPr>
        <w:t>–</w:t>
      </w:r>
      <w:r w:rsidRPr="00BC6075">
        <w:rPr>
          <w:sz w:val="32"/>
          <w:szCs w:val="32"/>
        </w:rPr>
        <w:t xml:space="preserve"> по</w:t>
      </w:r>
      <w:r>
        <w:rPr>
          <w:sz w:val="32"/>
          <w:szCs w:val="32"/>
        </w:rPr>
        <w:t xml:space="preserve"> вы</w:t>
      </w:r>
      <w:r w:rsidRPr="00BC6075">
        <w:rPr>
          <w:sz w:val="32"/>
          <w:szCs w:val="32"/>
        </w:rPr>
        <w:t xml:space="preserve">бору специализированной службы по </w:t>
      </w:r>
      <w:r>
        <w:rPr>
          <w:sz w:val="32"/>
          <w:szCs w:val="32"/>
        </w:rPr>
        <w:t>вопросам</w:t>
      </w:r>
      <w:r w:rsidRPr="00BC6075">
        <w:rPr>
          <w:sz w:val="32"/>
          <w:szCs w:val="32"/>
        </w:rPr>
        <w:t xml:space="preserve"> похоронного дела, по осуществлению погребения умерших на территории нашего поселения</w:t>
      </w:r>
    </w:p>
    <w:p w:rsidR="00D71C1E" w:rsidRPr="00082897" w:rsidRDefault="00D71C1E" w:rsidP="00D71C1E">
      <w:pPr>
        <w:tabs>
          <w:tab w:val="left" w:pos="851"/>
        </w:tabs>
        <w:spacing w:after="0"/>
        <w:ind w:right="2"/>
        <w:jc w:val="both"/>
        <w:rPr>
          <w:b/>
          <w:sz w:val="32"/>
          <w:szCs w:val="32"/>
        </w:rPr>
      </w:pPr>
    </w:p>
    <w:p w:rsidR="00D71C1E" w:rsidRPr="00082897" w:rsidRDefault="00D71C1E" w:rsidP="00D71C1E">
      <w:pPr>
        <w:pStyle w:val="11"/>
        <w:shd w:val="clear" w:color="auto" w:fill="auto"/>
        <w:tabs>
          <w:tab w:val="left" w:pos="851"/>
        </w:tabs>
        <w:spacing w:before="0" w:line="276" w:lineRule="auto"/>
        <w:ind w:right="2" w:firstLine="567"/>
        <w:rPr>
          <w:sz w:val="32"/>
          <w:szCs w:val="32"/>
        </w:rPr>
      </w:pPr>
      <w:bookmarkStart w:id="0" w:name="bookmark4"/>
      <w:r w:rsidRPr="00082897">
        <w:rPr>
          <w:sz w:val="32"/>
          <w:szCs w:val="32"/>
        </w:rPr>
        <w:t>ЖКХ, энергоснабжение и благоустройство</w:t>
      </w:r>
      <w:bookmarkEnd w:id="0"/>
    </w:p>
    <w:p w:rsidR="00D71C1E" w:rsidRPr="00082897" w:rsidRDefault="00D71C1E" w:rsidP="00D71C1E">
      <w:pPr>
        <w:pStyle w:val="4"/>
        <w:shd w:val="clear" w:color="auto" w:fill="auto"/>
        <w:tabs>
          <w:tab w:val="left" w:pos="851"/>
          <w:tab w:val="left" w:pos="11057"/>
        </w:tabs>
        <w:spacing w:before="0" w:line="276" w:lineRule="auto"/>
        <w:ind w:right="2" w:firstLine="567"/>
        <w:jc w:val="both"/>
        <w:rPr>
          <w:sz w:val="32"/>
          <w:szCs w:val="32"/>
        </w:rPr>
      </w:pPr>
      <w:r w:rsidRPr="00082897">
        <w:rPr>
          <w:sz w:val="32"/>
          <w:szCs w:val="32"/>
        </w:rPr>
        <w:t>Пожалуй, решение этих вопросов интересует каждого жителя. Хочу заметит</w:t>
      </w:r>
      <w:r>
        <w:rPr>
          <w:sz w:val="32"/>
          <w:szCs w:val="32"/>
        </w:rPr>
        <w:t>ь, что о</w:t>
      </w:r>
      <w:r w:rsidRPr="00082897">
        <w:rPr>
          <w:sz w:val="32"/>
          <w:szCs w:val="32"/>
        </w:rPr>
        <w:t>сновн</w:t>
      </w:r>
      <w:r>
        <w:rPr>
          <w:sz w:val="32"/>
          <w:szCs w:val="32"/>
        </w:rPr>
        <w:t>ая часть расходов бюджета в 2015</w:t>
      </w:r>
      <w:r w:rsidRPr="00082897">
        <w:rPr>
          <w:sz w:val="32"/>
          <w:szCs w:val="32"/>
        </w:rPr>
        <w:t xml:space="preserve"> году была направлена на решение </w:t>
      </w:r>
      <w:r>
        <w:rPr>
          <w:sz w:val="32"/>
          <w:szCs w:val="32"/>
        </w:rPr>
        <w:t xml:space="preserve">именно </w:t>
      </w:r>
      <w:r w:rsidRPr="00082897">
        <w:rPr>
          <w:sz w:val="32"/>
          <w:szCs w:val="32"/>
        </w:rPr>
        <w:t>вопросов в сфере ЖКХ и благоу</w:t>
      </w:r>
      <w:r>
        <w:rPr>
          <w:sz w:val="32"/>
          <w:szCs w:val="32"/>
        </w:rPr>
        <w:t>стройства</w:t>
      </w:r>
      <w:r w:rsidRPr="00082897">
        <w:rPr>
          <w:sz w:val="32"/>
          <w:szCs w:val="32"/>
        </w:rPr>
        <w:t>. Что нам удалось сделать?</w:t>
      </w:r>
    </w:p>
    <w:p w:rsidR="00D71C1E" w:rsidRPr="00AB3ACF" w:rsidRDefault="00D71C1E" w:rsidP="00D71C1E">
      <w:pPr>
        <w:ind w:firstLine="900"/>
        <w:jc w:val="both"/>
      </w:pPr>
      <w:r w:rsidRPr="00082897">
        <w:rPr>
          <w:sz w:val="32"/>
          <w:szCs w:val="32"/>
        </w:rPr>
        <w:t>В отчетном году по данном</w:t>
      </w:r>
      <w:r>
        <w:rPr>
          <w:sz w:val="32"/>
          <w:szCs w:val="32"/>
        </w:rPr>
        <w:t xml:space="preserve">у разделу </w:t>
      </w:r>
      <w:r w:rsidRPr="00CF012A">
        <w:rPr>
          <w:sz w:val="32"/>
          <w:szCs w:val="32"/>
        </w:rPr>
        <w:t>были разработаны:</w:t>
      </w:r>
      <w:r w:rsidRPr="00965517">
        <w:t xml:space="preserve"> </w:t>
      </w:r>
      <w:r>
        <w:t xml:space="preserve">                                                                        </w:t>
      </w:r>
      <w:r w:rsidRPr="00255DED">
        <w:rPr>
          <w:sz w:val="32"/>
          <w:szCs w:val="32"/>
        </w:rPr>
        <w:t>– изменения в Муниципальные программы на период 2014-2020г:</w:t>
      </w:r>
      <w:r>
        <w:rPr>
          <w:sz w:val="32"/>
          <w:szCs w:val="32"/>
        </w:rPr>
        <w:t xml:space="preserve">                           </w:t>
      </w:r>
      <w:r w:rsidRPr="00255DED">
        <w:rPr>
          <w:sz w:val="32"/>
          <w:szCs w:val="32"/>
        </w:rPr>
        <w:t xml:space="preserve">«Развитие коммунального хозяйства Верхнеподпольненского сельского поселения», «Содержание, ремонт и реконструкция внутрипоселковых дорог </w:t>
      </w:r>
      <w:r w:rsidRPr="00255DED">
        <w:rPr>
          <w:sz w:val="32"/>
          <w:szCs w:val="32"/>
        </w:rPr>
        <w:lastRenderedPageBreak/>
        <w:t>и тротуаров на территории Верхнеподпольненского сельского поселения», «Комплексное благоустройство территории Верхнеподпольненского сельского поселения».</w:t>
      </w:r>
    </w:p>
    <w:p w:rsidR="00D71C1E" w:rsidRPr="00255DED" w:rsidRDefault="00D71C1E" w:rsidP="00D71C1E">
      <w:pPr>
        <w:pStyle w:val="a4"/>
        <w:ind w:firstLine="851"/>
        <w:jc w:val="both"/>
        <w:rPr>
          <w:sz w:val="32"/>
          <w:szCs w:val="32"/>
        </w:rPr>
      </w:pPr>
      <w:r w:rsidRPr="00255DED">
        <w:rPr>
          <w:sz w:val="32"/>
          <w:szCs w:val="32"/>
        </w:rPr>
        <w:t>–Постановление Администрации Верхнеподпольненского сельского поселения «О нормативах финансовых затрат на капитальный ремонт, ремонт, содержание внутрипоселковых дорог местного значения и правилах расчета размера ассигнований бюджета Верхнеподпольненского сельского поселения на указанные цели;</w:t>
      </w:r>
    </w:p>
    <w:p w:rsidR="00D71C1E" w:rsidRPr="00255DED" w:rsidRDefault="00D71C1E" w:rsidP="00D71C1E">
      <w:pPr>
        <w:pStyle w:val="a4"/>
        <w:ind w:firstLine="851"/>
        <w:jc w:val="both"/>
        <w:rPr>
          <w:sz w:val="32"/>
          <w:szCs w:val="32"/>
        </w:rPr>
      </w:pPr>
      <w:r w:rsidRPr="00255DED">
        <w:rPr>
          <w:sz w:val="32"/>
          <w:szCs w:val="32"/>
        </w:rPr>
        <w:t>– Распоряжение Администрации Верхнеподпольненского сельского поселения «О проведении работ по благоустройству и наведению санитарного порядка на территории Верхнеподпольненского сельского поселения»;</w:t>
      </w:r>
    </w:p>
    <w:p w:rsidR="00D71C1E" w:rsidRPr="00255DED" w:rsidRDefault="00D71C1E" w:rsidP="00D71C1E">
      <w:pPr>
        <w:pStyle w:val="a4"/>
        <w:ind w:firstLine="851"/>
        <w:jc w:val="both"/>
        <w:rPr>
          <w:sz w:val="32"/>
          <w:szCs w:val="32"/>
        </w:rPr>
      </w:pPr>
      <w:r w:rsidRPr="00255DED">
        <w:rPr>
          <w:sz w:val="32"/>
          <w:szCs w:val="32"/>
        </w:rPr>
        <w:t>– Внесение изменений в Постановление Администрации Верхнеподпольненского сельского поселения «О создании комиссии по оценке готовности жилищного фонда, объектов социальной инфраструктуры Верхнеподпольненского сельского поселения»;</w:t>
      </w:r>
    </w:p>
    <w:p w:rsidR="00D71C1E" w:rsidRPr="00255DED" w:rsidRDefault="00D71C1E" w:rsidP="00D71C1E">
      <w:pPr>
        <w:pStyle w:val="a4"/>
        <w:ind w:firstLine="851"/>
        <w:jc w:val="both"/>
        <w:rPr>
          <w:sz w:val="32"/>
          <w:szCs w:val="32"/>
        </w:rPr>
      </w:pPr>
      <w:r w:rsidRPr="00255DED">
        <w:rPr>
          <w:sz w:val="32"/>
          <w:szCs w:val="32"/>
        </w:rPr>
        <w:t>– Распоряжение Администрации Верхнеподпольненского сельского поселения «О подготовке объектов жилищно-коммунального хозяйства и социальной сферы Верхнеподпольненского сельского поселения к эксплуатации в ОЗП 2015-2016г»;</w:t>
      </w:r>
    </w:p>
    <w:p w:rsidR="00D71C1E" w:rsidRPr="00255DED" w:rsidRDefault="00D71C1E" w:rsidP="00D71C1E">
      <w:pPr>
        <w:pStyle w:val="a4"/>
        <w:ind w:firstLine="851"/>
        <w:jc w:val="both"/>
        <w:rPr>
          <w:sz w:val="32"/>
          <w:szCs w:val="32"/>
        </w:rPr>
      </w:pPr>
      <w:r w:rsidRPr="00255DED">
        <w:rPr>
          <w:sz w:val="32"/>
          <w:szCs w:val="32"/>
        </w:rPr>
        <w:t>– Постановление Администрации Верхнеподпольненского сельского поселения «Об утверждении стоимости услуг по погребению, предоставляемых согласно гарантированному перечню услуг по погребению на территории Верхнеподпольненского сельского поселения»;</w:t>
      </w:r>
    </w:p>
    <w:p w:rsidR="00D71C1E" w:rsidRPr="00255DED" w:rsidRDefault="00D71C1E" w:rsidP="00D71C1E">
      <w:pPr>
        <w:pStyle w:val="a4"/>
        <w:ind w:firstLine="851"/>
        <w:jc w:val="both"/>
        <w:rPr>
          <w:sz w:val="32"/>
          <w:szCs w:val="32"/>
        </w:rPr>
      </w:pPr>
      <w:r w:rsidRPr="00255DED">
        <w:rPr>
          <w:sz w:val="32"/>
          <w:szCs w:val="32"/>
        </w:rPr>
        <w:t>– Решение Собрания депутатов Верхнеподпольненского сельского поселения «Об утверждении Положения о погребении и похоронном деле на территории Верхнеподпольненского сельского поселения»;</w:t>
      </w:r>
    </w:p>
    <w:p w:rsidR="00D71C1E" w:rsidRPr="00255DED" w:rsidRDefault="00D71C1E" w:rsidP="00D71C1E">
      <w:pPr>
        <w:pStyle w:val="a4"/>
        <w:ind w:firstLine="851"/>
        <w:jc w:val="both"/>
        <w:rPr>
          <w:sz w:val="32"/>
          <w:szCs w:val="32"/>
        </w:rPr>
      </w:pPr>
      <w:r w:rsidRPr="00255DED">
        <w:rPr>
          <w:sz w:val="32"/>
          <w:szCs w:val="32"/>
        </w:rPr>
        <w:t>– Постановление Администрации Верхнеподпольненского сельского поселения «Об утверждении Административного регламента по предоставлению муниципальной услуги «Предоставление ритуальных услуг».</w:t>
      </w:r>
    </w:p>
    <w:p w:rsidR="00D71C1E" w:rsidRPr="00255DED" w:rsidRDefault="00D71C1E" w:rsidP="00D71C1E">
      <w:pPr>
        <w:pStyle w:val="a4"/>
        <w:ind w:firstLine="851"/>
        <w:jc w:val="both"/>
        <w:rPr>
          <w:sz w:val="32"/>
          <w:szCs w:val="32"/>
        </w:rPr>
      </w:pPr>
      <w:r w:rsidRPr="00AB3ACF">
        <w:rPr>
          <w:b/>
          <w:sz w:val="32"/>
          <w:szCs w:val="32"/>
        </w:rPr>
        <w:t xml:space="preserve">   В рамках муниципальной программы «Содержание внутрипосел</w:t>
      </w:r>
      <w:r>
        <w:rPr>
          <w:b/>
          <w:sz w:val="32"/>
          <w:szCs w:val="32"/>
        </w:rPr>
        <w:t xml:space="preserve"> </w:t>
      </w:r>
      <w:r w:rsidRPr="00AB3ACF">
        <w:rPr>
          <w:b/>
          <w:sz w:val="32"/>
          <w:szCs w:val="32"/>
        </w:rPr>
        <w:t>ковых дорог»</w:t>
      </w:r>
      <w:r w:rsidRPr="00255DED">
        <w:rPr>
          <w:sz w:val="32"/>
          <w:szCs w:val="32"/>
        </w:rPr>
        <w:t xml:space="preserve"> проведены мероприятия по ремонту и обслуживанию дорог, тротуаров в населенных пунктах на территории сельского поселения:</w:t>
      </w:r>
    </w:p>
    <w:p w:rsidR="00D71C1E" w:rsidRPr="00255DED" w:rsidRDefault="00D71C1E" w:rsidP="00D71C1E">
      <w:pPr>
        <w:pStyle w:val="a4"/>
        <w:ind w:firstLine="851"/>
        <w:jc w:val="both"/>
        <w:rPr>
          <w:sz w:val="32"/>
          <w:szCs w:val="32"/>
        </w:rPr>
      </w:pPr>
      <w:r w:rsidRPr="00255DED">
        <w:rPr>
          <w:sz w:val="32"/>
          <w:szCs w:val="32"/>
        </w:rPr>
        <w:t>– по восстановлению профиля дорог</w:t>
      </w:r>
      <w:r>
        <w:rPr>
          <w:sz w:val="32"/>
          <w:szCs w:val="32"/>
        </w:rPr>
        <w:t>и</w:t>
      </w:r>
      <w:r w:rsidRPr="00255DED">
        <w:rPr>
          <w:sz w:val="32"/>
          <w:szCs w:val="32"/>
        </w:rPr>
        <w:t xml:space="preserve"> с добавлением нового материала (щебень) </w:t>
      </w:r>
      <w:r>
        <w:rPr>
          <w:sz w:val="32"/>
          <w:szCs w:val="32"/>
        </w:rPr>
        <w:t>по</w:t>
      </w:r>
      <w:r w:rsidRPr="00255DED">
        <w:rPr>
          <w:sz w:val="32"/>
          <w:szCs w:val="32"/>
        </w:rPr>
        <w:t xml:space="preserve"> ул. Набережная, х. Черюмкин;</w:t>
      </w:r>
    </w:p>
    <w:p w:rsidR="00D71C1E" w:rsidRPr="00255DED" w:rsidRDefault="00D71C1E" w:rsidP="00D71C1E">
      <w:pPr>
        <w:pStyle w:val="a4"/>
        <w:ind w:firstLine="851"/>
        <w:jc w:val="both"/>
        <w:rPr>
          <w:sz w:val="32"/>
          <w:szCs w:val="32"/>
        </w:rPr>
      </w:pPr>
      <w:r w:rsidRPr="00255DED">
        <w:rPr>
          <w:sz w:val="32"/>
          <w:szCs w:val="32"/>
        </w:rPr>
        <w:t>– по обкосу внутрипоселковых дорог населенных пунктов;</w:t>
      </w:r>
    </w:p>
    <w:p w:rsidR="00D71C1E" w:rsidRDefault="00D71C1E" w:rsidP="00D71C1E">
      <w:pPr>
        <w:pStyle w:val="a4"/>
        <w:ind w:firstLine="851"/>
        <w:jc w:val="both"/>
        <w:rPr>
          <w:sz w:val="32"/>
          <w:szCs w:val="32"/>
        </w:rPr>
      </w:pPr>
      <w:r w:rsidRPr="00255DED">
        <w:rPr>
          <w:sz w:val="32"/>
          <w:szCs w:val="32"/>
        </w:rPr>
        <w:t>– уборке придорожных полос, ликвидации несанкционированных свалочных очагов мусора на съездах с дорог;</w:t>
      </w:r>
    </w:p>
    <w:p w:rsidR="00D71C1E" w:rsidRPr="00255DED" w:rsidRDefault="00D71C1E" w:rsidP="00D71C1E">
      <w:pPr>
        <w:pStyle w:val="a4"/>
        <w:ind w:firstLine="851"/>
        <w:jc w:val="both"/>
        <w:rPr>
          <w:sz w:val="32"/>
          <w:szCs w:val="32"/>
        </w:rPr>
      </w:pPr>
      <w:r>
        <w:rPr>
          <w:sz w:val="32"/>
          <w:szCs w:val="32"/>
        </w:rPr>
        <w:t>- по уборке снега от соц.объектов, торговых точек и т.д.</w:t>
      </w:r>
    </w:p>
    <w:p w:rsidR="00D71C1E" w:rsidRPr="00255DED" w:rsidRDefault="00D71C1E" w:rsidP="00D71C1E">
      <w:pPr>
        <w:pStyle w:val="a4"/>
        <w:ind w:firstLine="851"/>
        <w:jc w:val="both"/>
        <w:rPr>
          <w:sz w:val="32"/>
          <w:szCs w:val="32"/>
        </w:rPr>
      </w:pPr>
      <w:r w:rsidRPr="00255DED">
        <w:rPr>
          <w:sz w:val="32"/>
          <w:szCs w:val="32"/>
        </w:rPr>
        <w:lastRenderedPageBreak/>
        <w:t>– по приведению к национальным стандартам пешеходного перехода возле МБОУ СОШ х.Верхнеподпольный, по ул.Школьная;</w:t>
      </w:r>
    </w:p>
    <w:p w:rsidR="00D71C1E" w:rsidRDefault="00D71C1E" w:rsidP="00D71C1E">
      <w:pPr>
        <w:pStyle w:val="4"/>
        <w:shd w:val="clear" w:color="auto" w:fill="auto"/>
        <w:tabs>
          <w:tab w:val="left" w:pos="851"/>
          <w:tab w:val="left" w:pos="11057"/>
        </w:tabs>
        <w:spacing w:before="0" w:line="276" w:lineRule="auto"/>
        <w:ind w:right="2" w:firstLine="567"/>
        <w:jc w:val="both"/>
        <w:rPr>
          <w:sz w:val="32"/>
          <w:szCs w:val="32"/>
        </w:rPr>
      </w:pPr>
      <w:r w:rsidRPr="00255DED">
        <w:rPr>
          <w:sz w:val="32"/>
          <w:szCs w:val="32"/>
        </w:rPr>
        <w:t xml:space="preserve">       Работы по благоустройству ведутся из года в год. В 2015 году работы осуществлялись согласно мероприятиям, включенным в муниципальную программу </w:t>
      </w:r>
      <w:r w:rsidRPr="00033E8B">
        <w:rPr>
          <w:b/>
          <w:sz w:val="32"/>
          <w:szCs w:val="32"/>
        </w:rPr>
        <w:t>«Комплексное благоустройство территории Верхнепод</w:t>
      </w:r>
      <w:r>
        <w:rPr>
          <w:b/>
          <w:sz w:val="32"/>
          <w:szCs w:val="32"/>
        </w:rPr>
        <w:t xml:space="preserve">- </w:t>
      </w:r>
      <w:r w:rsidRPr="00033E8B">
        <w:rPr>
          <w:b/>
          <w:sz w:val="32"/>
          <w:szCs w:val="32"/>
        </w:rPr>
        <w:t>польненского сельского поселения».</w:t>
      </w:r>
      <w:r w:rsidRPr="00255DED">
        <w:rPr>
          <w:sz w:val="32"/>
          <w:szCs w:val="32"/>
        </w:rPr>
        <w:t xml:space="preserve"> </w:t>
      </w:r>
      <w:r>
        <w:rPr>
          <w:sz w:val="32"/>
          <w:szCs w:val="32"/>
        </w:rPr>
        <w:t xml:space="preserve">                                                                                   </w:t>
      </w:r>
    </w:p>
    <w:p w:rsidR="00D71C1E" w:rsidRPr="00255DED" w:rsidRDefault="00D71C1E" w:rsidP="00D71C1E">
      <w:pPr>
        <w:pStyle w:val="4"/>
        <w:shd w:val="clear" w:color="auto" w:fill="auto"/>
        <w:tabs>
          <w:tab w:val="left" w:pos="851"/>
          <w:tab w:val="left" w:pos="11057"/>
        </w:tabs>
        <w:spacing w:before="0" w:line="276" w:lineRule="auto"/>
        <w:ind w:right="2" w:firstLine="567"/>
        <w:jc w:val="both"/>
        <w:rPr>
          <w:sz w:val="32"/>
          <w:szCs w:val="32"/>
        </w:rPr>
      </w:pPr>
      <w:r w:rsidRPr="00255DED">
        <w:rPr>
          <w:sz w:val="32"/>
          <w:szCs w:val="32"/>
        </w:rPr>
        <w:t xml:space="preserve">С целью привлечения населения к благоустройству и озеленению были проведены традиционные совещания в </w:t>
      </w:r>
      <w:r>
        <w:rPr>
          <w:sz w:val="32"/>
          <w:szCs w:val="32"/>
        </w:rPr>
        <w:t>Администрации</w:t>
      </w:r>
      <w:r w:rsidRPr="00255DED">
        <w:rPr>
          <w:sz w:val="32"/>
          <w:szCs w:val="32"/>
        </w:rPr>
        <w:t xml:space="preserve"> поселения с председателями СНТ, предпринимателями, руководителями хозяйств, учреждений соцкультбыта, образования, организаций всей форм собственности.  Основные вопросы – это благоустройство территорий, противопожарная безопасность, сохранение зеленых насаждений.</w:t>
      </w:r>
    </w:p>
    <w:p w:rsidR="00D71C1E" w:rsidRPr="00255DED" w:rsidRDefault="00D71C1E" w:rsidP="00D71C1E">
      <w:pPr>
        <w:pStyle w:val="a4"/>
        <w:ind w:firstLine="851"/>
        <w:jc w:val="both"/>
        <w:rPr>
          <w:sz w:val="32"/>
          <w:szCs w:val="32"/>
        </w:rPr>
      </w:pPr>
      <w:r w:rsidRPr="00255DED">
        <w:rPr>
          <w:sz w:val="32"/>
          <w:szCs w:val="32"/>
        </w:rPr>
        <w:t xml:space="preserve">Были организованы и проведены следующие работы:        </w:t>
      </w:r>
    </w:p>
    <w:p w:rsidR="00D71C1E" w:rsidRPr="00255DED" w:rsidRDefault="00D71C1E" w:rsidP="00D71C1E">
      <w:pPr>
        <w:pStyle w:val="a4"/>
        <w:ind w:firstLine="851"/>
        <w:jc w:val="both"/>
        <w:rPr>
          <w:sz w:val="32"/>
          <w:szCs w:val="32"/>
        </w:rPr>
      </w:pPr>
      <w:r w:rsidRPr="00255DED">
        <w:rPr>
          <w:sz w:val="32"/>
          <w:szCs w:val="32"/>
        </w:rPr>
        <w:t>– по кронированию деревьев в х.Верхнеподпольный и х.Черюмкин;</w:t>
      </w:r>
    </w:p>
    <w:p w:rsidR="00D71C1E" w:rsidRPr="00255DED" w:rsidRDefault="00D71C1E" w:rsidP="00D71C1E">
      <w:pPr>
        <w:pStyle w:val="a4"/>
        <w:ind w:firstLine="851"/>
        <w:jc w:val="both"/>
        <w:rPr>
          <w:sz w:val="32"/>
          <w:szCs w:val="32"/>
        </w:rPr>
      </w:pPr>
      <w:r w:rsidRPr="00255DED">
        <w:rPr>
          <w:sz w:val="32"/>
          <w:szCs w:val="32"/>
        </w:rPr>
        <w:t>– по высадке зеленых насаждений и цветов, уход за ними;</w:t>
      </w:r>
    </w:p>
    <w:p w:rsidR="00D71C1E" w:rsidRPr="00255DED" w:rsidRDefault="00D71C1E" w:rsidP="00D71C1E">
      <w:pPr>
        <w:pStyle w:val="a4"/>
        <w:jc w:val="both"/>
        <w:rPr>
          <w:sz w:val="32"/>
          <w:szCs w:val="32"/>
        </w:rPr>
      </w:pPr>
      <w:r>
        <w:rPr>
          <w:sz w:val="32"/>
          <w:szCs w:val="32"/>
        </w:rPr>
        <w:t xml:space="preserve">        </w:t>
      </w:r>
      <w:r w:rsidRPr="00255DED">
        <w:rPr>
          <w:sz w:val="32"/>
          <w:szCs w:val="32"/>
        </w:rPr>
        <w:t xml:space="preserve">  – по регулярной уборке территорий и обкосу сорной растительности парков, газонов, водоохраной зоны р.Дон; </w:t>
      </w:r>
    </w:p>
    <w:p w:rsidR="00D71C1E" w:rsidRPr="00255DED" w:rsidRDefault="00D71C1E" w:rsidP="00D71C1E">
      <w:pPr>
        <w:pStyle w:val="a4"/>
        <w:jc w:val="both"/>
        <w:rPr>
          <w:sz w:val="32"/>
          <w:szCs w:val="32"/>
        </w:rPr>
      </w:pPr>
      <w:r>
        <w:rPr>
          <w:sz w:val="32"/>
          <w:szCs w:val="32"/>
        </w:rPr>
        <w:t xml:space="preserve">        </w:t>
      </w:r>
      <w:r w:rsidRPr="00255DED">
        <w:rPr>
          <w:sz w:val="32"/>
          <w:szCs w:val="32"/>
        </w:rPr>
        <w:t xml:space="preserve">  – по содержанию территорий кладбищ в х.Черюмкин, х. Алитуб (завоз песка, вывоз мусора);</w:t>
      </w:r>
    </w:p>
    <w:p w:rsidR="00D71C1E" w:rsidRPr="00255DED" w:rsidRDefault="00D71C1E" w:rsidP="00D71C1E">
      <w:pPr>
        <w:pStyle w:val="a4"/>
        <w:jc w:val="both"/>
        <w:rPr>
          <w:sz w:val="32"/>
          <w:szCs w:val="32"/>
        </w:rPr>
      </w:pPr>
      <w:r>
        <w:rPr>
          <w:sz w:val="32"/>
          <w:szCs w:val="32"/>
        </w:rPr>
        <w:t xml:space="preserve">        </w:t>
      </w:r>
      <w:r w:rsidRPr="00255DED">
        <w:rPr>
          <w:sz w:val="32"/>
          <w:szCs w:val="32"/>
        </w:rPr>
        <w:t xml:space="preserve">  – по заключению договоров с Роспотребнабзором по противоклещевой обработке кладбищ и мест массового посещения людей – 2 раза в год;</w:t>
      </w:r>
    </w:p>
    <w:p w:rsidR="00D71C1E" w:rsidRPr="00255DED" w:rsidRDefault="00D71C1E" w:rsidP="00D71C1E">
      <w:pPr>
        <w:pStyle w:val="a4"/>
        <w:ind w:firstLine="851"/>
        <w:jc w:val="both"/>
        <w:rPr>
          <w:sz w:val="32"/>
          <w:szCs w:val="32"/>
        </w:rPr>
      </w:pPr>
      <w:r w:rsidRPr="00255DED">
        <w:rPr>
          <w:sz w:val="32"/>
          <w:szCs w:val="32"/>
        </w:rPr>
        <w:t>– по проведению косметического ремонта памятников в х.Верхнепод</w:t>
      </w:r>
      <w:r>
        <w:rPr>
          <w:sz w:val="32"/>
          <w:szCs w:val="32"/>
        </w:rPr>
        <w:t xml:space="preserve">- </w:t>
      </w:r>
      <w:r w:rsidRPr="00255DED">
        <w:rPr>
          <w:sz w:val="32"/>
          <w:szCs w:val="32"/>
        </w:rPr>
        <w:t>польный, х.Черюмкин, х.Алитуб;</w:t>
      </w:r>
    </w:p>
    <w:p w:rsidR="00D71C1E" w:rsidRPr="00255DED" w:rsidRDefault="00D71C1E" w:rsidP="00D71C1E">
      <w:pPr>
        <w:pStyle w:val="a4"/>
        <w:ind w:firstLine="851"/>
        <w:jc w:val="both"/>
        <w:rPr>
          <w:sz w:val="32"/>
          <w:szCs w:val="32"/>
        </w:rPr>
      </w:pPr>
      <w:r w:rsidRPr="00255DED">
        <w:rPr>
          <w:sz w:val="32"/>
          <w:szCs w:val="32"/>
        </w:rPr>
        <w:t>– по формированию заявок на ремонтные работы уличного освещения и установки дополнительных светильников в населенных пунктах;</w:t>
      </w:r>
    </w:p>
    <w:p w:rsidR="00D71C1E" w:rsidRPr="00255DED" w:rsidRDefault="00D71C1E" w:rsidP="00D71C1E">
      <w:pPr>
        <w:pStyle w:val="a4"/>
        <w:ind w:firstLine="851"/>
        <w:jc w:val="both"/>
        <w:rPr>
          <w:sz w:val="32"/>
          <w:szCs w:val="32"/>
        </w:rPr>
      </w:pPr>
      <w:r w:rsidRPr="00255DED">
        <w:rPr>
          <w:sz w:val="32"/>
          <w:szCs w:val="32"/>
        </w:rPr>
        <w:t>– по проведению конкурса по благоустройству территории поселения среди частных подворий и МКД;</w:t>
      </w:r>
    </w:p>
    <w:p w:rsidR="00D71C1E" w:rsidRPr="00255DED" w:rsidRDefault="00D71C1E" w:rsidP="00D71C1E">
      <w:pPr>
        <w:pStyle w:val="a4"/>
        <w:ind w:firstLine="851"/>
        <w:jc w:val="both"/>
        <w:rPr>
          <w:sz w:val="32"/>
          <w:szCs w:val="32"/>
        </w:rPr>
      </w:pPr>
      <w:r w:rsidRPr="00255DED">
        <w:rPr>
          <w:sz w:val="32"/>
          <w:szCs w:val="32"/>
        </w:rPr>
        <w:t>– по заключению договоров с ООО «Южный город» и жителями х.Алитуб на централизованный сбор и вывоз ТБО;</w:t>
      </w:r>
    </w:p>
    <w:p w:rsidR="00D71C1E" w:rsidRPr="00255DED" w:rsidRDefault="00D71C1E" w:rsidP="00D71C1E">
      <w:pPr>
        <w:pStyle w:val="a4"/>
        <w:ind w:firstLine="851"/>
        <w:jc w:val="both"/>
        <w:rPr>
          <w:sz w:val="32"/>
          <w:szCs w:val="32"/>
        </w:rPr>
      </w:pPr>
      <w:r w:rsidRPr="00255DED">
        <w:rPr>
          <w:sz w:val="32"/>
          <w:szCs w:val="32"/>
        </w:rPr>
        <w:t xml:space="preserve">– по праздничному оформлению административного здания и центральной площади в х.Верхнеподпольный; </w:t>
      </w:r>
    </w:p>
    <w:p w:rsidR="00D71C1E" w:rsidRPr="00255DED" w:rsidRDefault="00D71C1E" w:rsidP="00D71C1E">
      <w:pPr>
        <w:pStyle w:val="a4"/>
        <w:ind w:firstLine="851"/>
        <w:jc w:val="both"/>
        <w:rPr>
          <w:sz w:val="32"/>
          <w:szCs w:val="32"/>
        </w:rPr>
      </w:pPr>
      <w:r>
        <w:rPr>
          <w:sz w:val="32"/>
          <w:szCs w:val="32"/>
        </w:rPr>
        <w:t xml:space="preserve">      </w:t>
      </w:r>
      <w:r w:rsidRPr="00255DED">
        <w:rPr>
          <w:sz w:val="32"/>
          <w:szCs w:val="32"/>
        </w:rPr>
        <w:t>По благоустройству населенных пунктов Верхнеподпольненского сельского поселения так же проведены:</w:t>
      </w:r>
    </w:p>
    <w:p w:rsidR="00D71C1E" w:rsidRPr="00255DED" w:rsidRDefault="00D71C1E" w:rsidP="00D71C1E">
      <w:pPr>
        <w:pStyle w:val="a4"/>
        <w:ind w:firstLine="851"/>
        <w:jc w:val="both"/>
        <w:rPr>
          <w:sz w:val="32"/>
          <w:szCs w:val="32"/>
        </w:rPr>
      </w:pPr>
      <w:r w:rsidRPr="00255DED">
        <w:rPr>
          <w:sz w:val="32"/>
          <w:szCs w:val="32"/>
        </w:rPr>
        <w:t xml:space="preserve">  – </w:t>
      </w:r>
      <w:r>
        <w:rPr>
          <w:sz w:val="32"/>
          <w:szCs w:val="32"/>
        </w:rPr>
        <w:t xml:space="preserve">10 сходов граждан </w:t>
      </w:r>
    </w:p>
    <w:p w:rsidR="00D71C1E" w:rsidRPr="00255DED" w:rsidRDefault="00D71C1E" w:rsidP="00D71C1E">
      <w:pPr>
        <w:pStyle w:val="a4"/>
        <w:ind w:firstLine="851"/>
        <w:jc w:val="both"/>
        <w:rPr>
          <w:sz w:val="32"/>
          <w:szCs w:val="32"/>
        </w:rPr>
      </w:pPr>
      <w:r>
        <w:rPr>
          <w:sz w:val="32"/>
          <w:szCs w:val="32"/>
        </w:rPr>
        <w:t xml:space="preserve">  – 7 субботников</w:t>
      </w:r>
      <w:r w:rsidRPr="00255DED">
        <w:rPr>
          <w:sz w:val="32"/>
          <w:szCs w:val="32"/>
        </w:rPr>
        <w:t xml:space="preserve">, </w:t>
      </w:r>
      <w:r>
        <w:rPr>
          <w:sz w:val="32"/>
          <w:szCs w:val="32"/>
        </w:rPr>
        <w:t xml:space="preserve">23 «Чистые пятницы» </w:t>
      </w:r>
    </w:p>
    <w:p w:rsidR="00D71C1E" w:rsidRDefault="00D71C1E" w:rsidP="00D71C1E">
      <w:pPr>
        <w:spacing w:after="240"/>
        <w:ind w:firstLine="851"/>
        <w:rPr>
          <w:color w:val="000000"/>
          <w:sz w:val="32"/>
          <w:szCs w:val="32"/>
        </w:rPr>
      </w:pPr>
      <w:r w:rsidRPr="00255DED">
        <w:rPr>
          <w:color w:val="000000"/>
          <w:sz w:val="32"/>
          <w:szCs w:val="32"/>
        </w:rPr>
        <w:t xml:space="preserve">  </w:t>
      </w:r>
      <w:r w:rsidRPr="00255DED">
        <w:rPr>
          <w:sz w:val="32"/>
          <w:szCs w:val="32"/>
        </w:rPr>
        <w:t xml:space="preserve">– </w:t>
      </w:r>
      <w:r w:rsidRPr="00255DED">
        <w:rPr>
          <w:color w:val="000000"/>
          <w:sz w:val="32"/>
          <w:szCs w:val="32"/>
        </w:rPr>
        <w:t>еженедельные комиссионные объезды территории поселения с целью выявления нарушителей порядка по:</w:t>
      </w:r>
      <w:r>
        <w:rPr>
          <w:color w:val="000000"/>
          <w:sz w:val="32"/>
          <w:szCs w:val="32"/>
        </w:rPr>
        <w:t xml:space="preserve">                                                                                                          </w:t>
      </w:r>
      <w:r w:rsidRPr="00255DED">
        <w:rPr>
          <w:sz w:val="32"/>
          <w:szCs w:val="32"/>
        </w:rPr>
        <w:t xml:space="preserve"> </w:t>
      </w:r>
      <w:r w:rsidRPr="00255DED">
        <w:rPr>
          <w:sz w:val="32"/>
          <w:szCs w:val="32"/>
        </w:rPr>
        <w:lastRenderedPageBreak/>
        <w:t>–</w:t>
      </w:r>
      <w:r w:rsidRPr="00255DED">
        <w:rPr>
          <w:color w:val="000000"/>
          <w:sz w:val="32"/>
          <w:szCs w:val="32"/>
        </w:rPr>
        <w:t xml:space="preserve"> благоустройству территории поселения,</w:t>
      </w:r>
      <w:r>
        <w:rPr>
          <w:color w:val="000000"/>
          <w:sz w:val="32"/>
          <w:szCs w:val="32"/>
        </w:rPr>
        <w:t xml:space="preserve">                                                                         </w:t>
      </w:r>
      <w:r w:rsidRPr="00255DED">
        <w:rPr>
          <w:sz w:val="32"/>
          <w:szCs w:val="32"/>
        </w:rPr>
        <w:t xml:space="preserve"> –</w:t>
      </w:r>
      <w:r w:rsidRPr="00255DED">
        <w:rPr>
          <w:color w:val="000000"/>
          <w:sz w:val="32"/>
          <w:szCs w:val="32"/>
        </w:rPr>
        <w:t xml:space="preserve"> содержанию животных,</w:t>
      </w:r>
      <w:r>
        <w:rPr>
          <w:color w:val="000000"/>
          <w:sz w:val="32"/>
          <w:szCs w:val="32"/>
        </w:rPr>
        <w:t xml:space="preserve">                                                                                                             </w:t>
      </w:r>
      <w:r w:rsidRPr="00255DED">
        <w:rPr>
          <w:sz w:val="32"/>
          <w:szCs w:val="32"/>
        </w:rPr>
        <w:t xml:space="preserve"> –</w:t>
      </w:r>
      <w:r w:rsidRPr="00255DED">
        <w:rPr>
          <w:color w:val="000000"/>
          <w:sz w:val="32"/>
          <w:szCs w:val="32"/>
        </w:rPr>
        <w:t xml:space="preserve"> сжиганию сорной растительности,</w:t>
      </w:r>
      <w:r>
        <w:rPr>
          <w:color w:val="000000"/>
          <w:sz w:val="32"/>
          <w:szCs w:val="32"/>
        </w:rPr>
        <w:t xml:space="preserve">                                                                                    </w:t>
      </w:r>
      <w:r w:rsidRPr="00255DED">
        <w:rPr>
          <w:sz w:val="32"/>
          <w:szCs w:val="32"/>
        </w:rPr>
        <w:t>–</w:t>
      </w:r>
      <w:r w:rsidRPr="00255DED">
        <w:rPr>
          <w:color w:val="000000"/>
          <w:sz w:val="32"/>
          <w:szCs w:val="32"/>
        </w:rPr>
        <w:t xml:space="preserve"> вырубке зеленых насаждений, </w:t>
      </w:r>
      <w:r>
        <w:rPr>
          <w:color w:val="000000"/>
          <w:sz w:val="32"/>
          <w:szCs w:val="32"/>
        </w:rPr>
        <w:t xml:space="preserve">                                                                                                  </w:t>
      </w:r>
      <w:r w:rsidRPr="00255DED">
        <w:rPr>
          <w:sz w:val="32"/>
          <w:szCs w:val="32"/>
        </w:rPr>
        <w:t xml:space="preserve"> –</w:t>
      </w:r>
      <w:r w:rsidRPr="00255DED">
        <w:rPr>
          <w:color w:val="000000"/>
          <w:sz w:val="32"/>
          <w:szCs w:val="32"/>
        </w:rPr>
        <w:t xml:space="preserve"> складированию стройматериалов без разрешения.</w:t>
      </w:r>
      <w:r>
        <w:rPr>
          <w:color w:val="000000"/>
          <w:sz w:val="32"/>
          <w:szCs w:val="32"/>
        </w:rPr>
        <w:t xml:space="preserve">                               </w:t>
      </w:r>
      <w:r w:rsidRPr="00D71C1E">
        <w:rPr>
          <w:b/>
          <w:color w:val="000000"/>
          <w:sz w:val="32"/>
          <w:szCs w:val="32"/>
        </w:rPr>
        <w:t>С</w:t>
      </w:r>
      <w:r w:rsidRPr="00D71C1E">
        <w:rPr>
          <w:b/>
          <w:sz w:val="32"/>
          <w:szCs w:val="32"/>
        </w:rPr>
        <w:t xml:space="preserve">оставлено 68 протоколов, выписано </w:t>
      </w:r>
      <w:r>
        <w:rPr>
          <w:b/>
          <w:sz w:val="32"/>
          <w:szCs w:val="32"/>
        </w:rPr>
        <w:t>145 предписаний.</w:t>
      </w:r>
      <w:r>
        <w:rPr>
          <w:color w:val="000000"/>
          <w:sz w:val="32"/>
          <w:szCs w:val="32"/>
        </w:rPr>
        <w:t xml:space="preserve">                                   </w:t>
      </w:r>
    </w:p>
    <w:p w:rsidR="00D71C1E" w:rsidRPr="00033E8B" w:rsidRDefault="00D71C1E" w:rsidP="00D71C1E">
      <w:pPr>
        <w:spacing w:after="240"/>
        <w:ind w:firstLine="851"/>
        <w:rPr>
          <w:color w:val="000000"/>
          <w:sz w:val="32"/>
          <w:szCs w:val="32"/>
        </w:rPr>
      </w:pPr>
      <w:r w:rsidRPr="00255DED">
        <w:rPr>
          <w:sz w:val="32"/>
          <w:szCs w:val="32"/>
        </w:rPr>
        <w:t>Основной задачей данных мероприятий является наведение порядка и чистоты на улицах и дорогах, в парках и скверах, ликвидация самовольных свалок и т. д..</w:t>
      </w:r>
      <w:r>
        <w:rPr>
          <w:color w:val="000000"/>
          <w:sz w:val="32"/>
          <w:szCs w:val="32"/>
        </w:rPr>
        <w:t xml:space="preserve">                                                                                                       </w:t>
      </w:r>
      <w:r w:rsidRPr="00255DED">
        <w:rPr>
          <w:sz w:val="32"/>
          <w:szCs w:val="32"/>
        </w:rPr>
        <w:t>Осуществлялся контроль за проведением работ по очистке и надзору за качеством питьевой воды:</w:t>
      </w:r>
      <w:r>
        <w:rPr>
          <w:color w:val="000000"/>
          <w:sz w:val="32"/>
          <w:szCs w:val="32"/>
        </w:rPr>
        <w:t xml:space="preserve">                                                                                                         </w:t>
      </w:r>
      <w:r w:rsidRPr="00255DED">
        <w:rPr>
          <w:sz w:val="32"/>
          <w:szCs w:val="32"/>
        </w:rPr>
        <w:t xml:space="preserve"> – оказывалась помощь жителям х. Алитуб в содержании общественных колодцев в надлежащем санитарно –</w:t>
      </w:r>
      <w:r>
        <w:rPr>
          <w:sz w:val="32"/>
          <w:szCs w:val="32"/>
        </w:rPr>
        <w:t xml:space="preserve"> </w:t>
      </w:r>
      <w:r w:rsidRPr="00255DED">
        <w:rPr>
          <w:sz w:val="32"/>
          <w:szCs w:val="32"/>
        </w:rPr>
        <w:t>техническом состоянии (в том числе, проведение дезинфекции – 5 раз).</w:t>
      </w:r>
    </w:p>
    <w:p w:rsidR="00D71C1E" w:rsidRPr="00D71C1E" w:rsidRDefault="00D71C1E" w:rsidP="00D71C1E">
      <w:pPr>
        <w:pStyle w:val="a4"/>
        <w:spacing w:after="240"/>
        <w:ind w:firstLine="851"/>
        <w:jc w:val="both"/>
        <w:rPr>
          <w:b/>
          <w:sz w:val="32"/>
          <w:szCs w:val="32"/>
        </w:rPr>
      </w:pPr>
      <w:r w:rsidRPr="00D71C1E">
        <w:rPr>
          <w:b/>
          <w:sz w:val="32"/>
          <w:szCs w:val="32"/>
        </w:rPr>
        <w:t xml:space="preserve">     В многоквартирных домах проводились</w:t>
      </w:r>
    </w:p>
    <w:p w:rsidR="00D71C1E" w:rsidRPr="00255DED" w:rsidRDefault="00D71C1E" w:rsidP="00D71C1E">
      <w:pPr>
        <w:pStyle w:val="a4"/>
        <w:ind w:firstLine="851"/>
        <w:jc w:val="both"/>
        <w:rPr>
          <w:sz w:val="32"/>
          <w:szCs w:val="32"/>
        </w:rPr>
      </w:pPr>
      <w:r w:rsidRPr="00255DED">
        <w:rPr>
          <w:sz w:val="32"/>
          <w:szCs w:val="32"/>
        </w:rPr>
        <w:t xml:space="preserve"> – работа по вводу в эксплуатацию общедомовых приборов учета воды и электроэнергии </w:t>
      </w:r>
    </w:p>
    <w:p w:rsidR="00D71C1E" w:rsidRPr="00255DED" w:rsidRDefault="00D71C1E" w:rsidP="00D71C1E">
      <w:pPr>
        <w:pStyle w:val="a4"/>
        <w:ind w:firstLine="851"/>
        <w:jc w:val="both"/>
        <w:rPr>
          <w:sz w:val="32"/>
          <w:szCs w:val="32"/>
        </w:rPr>
      </w:pPr>
      <w:r w:rsidRPr="00255DED">
        <w:rPr>
          <w:sz w:val="32"/>
          <w:szCs w:val="32"/>
        </w:rPr>
        <w:t>– рабочие совещания с председателями МКД по вопросам содержания и капитального ремонта общедомового имущества (14 шт).</w:t>
      </w:r>
    </w:p>
    <w:p w:rsidR="00D71C1E" w:rsidRPr="00255DED" w:rsidRDefault="00D71C1E" w:rsidP="00D71C1E">
      <w:pPr>
        <w:pStyle w:val="a4"/>
        <w:ind w:firstLine="851"/>
        <w:jc w:val="both"/>
        <w:rPr>
          <w:sz w:val="32"/>
          <w:szCs w:val="32"/>
        </w:rPr>
      </w:pPr>
      <w:r w:rsidRPr="00255DED">
        <w:rPr>
          <w:sz w:val="32"/>
          <w:szCs w:val="32"/>
        </w:rPr>
        <w:t xml:space="preserve">             Внесена полная информация на сайте ИБЖКХ:</w:t>
      </w:r>
    </w:p>
    <w:p w:rsidR="00D71C1E" w:rsidRPr="00255DED" w:rsidRDefault="00D71C1E" w:rsidP="00D71C1E">
      <w:pPr>
        <w:pStyle w:val="a4"/>
        <w:ind w:firstLine="851"/>
        <w:jc w:val="both"/>
        <w:rPr>
          <w:sz w:val="32"/>
          <w:szCs w:val="32"/>
        </w:rPr>
      </w:pPr>
      <w:r w:rsidRPr="00255DED">
        <w:rPr>
          <w:sz w:val="32"/>
          <w:szCs w:val="32"/>
        </w:rPr>
        <w:t xml:space="preserve">  – по МКД для программы капитального ремонта домов.</w:t>
      </w:r>
    </w:p>
    <w:p w:rsidR="00D71C1E" w:rsidRPr="00255DED" w:rsidRDefault="00D71C1E" w:rsidP="00D71C1E">
      <w:pPr>
        <w:pStyle w:val="a4"/>
        <w:ind w:firstLine="851"/>
        <w:jc w:val="both"/>
        <w:rPr>
          <w:sz w:val="32"/>
          <w:szCs w:val="32"/>
        </w:rPr>
      </w:pPr>
      <w:r w:rsidRPr="00255DED">
        <w:rPr>
          <w:sz w:val="32"/>
          <w:szCs w:val="32"/>
        </w:rPr>
        <w:t xml:space="preserve">  – по МКД, блокированной застройке и ИЖД для регистрации жилого фонда.</w:t>
      </w:r>
    </w:p>
    <w:p w:rsidR="00D71C1E" w:rsidRPr="00255DED" w:rsidRDefault="00D71C1E" w:rsidP="00D71C1E">
      <w:pPr>
        <w:pStyle w:val="a4"/>
        <w:ind w:firstLine="851"/>
        <w:jc w:val="both"/>
        <w:rPr>
          <w:sz w:val="32"/>
          <w:szCs w:val="32"/>
        </w:rPr>
      </w:pPr>
      <w:r>
        <w:rPr>
          <w:sz w:val="32"/>
          <w:szCs w:val="32"/>
        </w:rPr>
        <w:t xml:space="preserve">     </w:t>
      </w:r>
      <w:r w:rsidRPr="00255DED">
        <w:rPr>
          <w:sz w:val="32"/>
          <w:szCs w:val="32"/>
        </w:rPr>
        <w:t>Осуществлена регистрация Администрации Верхнеподпольненского сельского поселения на сайтах:</w:t>
      </w:r>
    </w:p>
    <w:p w:rsidR="00D71C1E" w:rsidRPr="00255DED" w:rsidRDefault="00D71C1E" w:rsidP="00D71C1E">
      <w:pPr>
        <w:pStyle w:val="a4"/>
        <w:ind w:firstLine="851"/>
        <w:jc w:val="both"/>
        <w:rPr>
          <w:sz w:val="32"/>
          <w:szCs w:val="32"/>
        </w:rPr>
      </w:pPr>
      <w:r w:rsidRPr="00255DED">
        <w:rPr>
          <w:sz w:val="32"/>
          <w:szCs w:val="32"/>
        </w:rPr>
        <w:t xml:space="preserve">    – Госуслуги</w:t>
      </w:r>
    </w:p>
    <w:p w:rsidR="00D71C1E" w:rsidRPr="00255DED" w:rsidRDefault="00D71C1E" w:rsidP="00D71C1E">
      <w:pPr>
        <w:pStyle w:val="a4"/>
        <w:ind w:firstLine="851"/>
        <w:jc w:val="both"/>
        <w:rPr>
          <w:sz w:val="32"/>
          <w:szCs w:val="32"/>
        </w:rPr>
      </w:pPr>
      <w:r w:rsidRPr="00255DED">
        <w:rPr>
          <w:sz w:val="32"/>
          <w:szCs w:val="32"/>
        </w:rPr>
        <w:t xml:space="preserve">    – ГИС ЖКХ</w:t>
      </w:r>
    </w:p>
    <w:p w:rsidR="00D71C1E" w:rsidRPr="00255DED" w:rsidRDefault="00D71C1E" w:rsidP="00D71C1E">
      <w:pPr>
        <w:pStyle w:val="a4"/>
        <w:ind w:firstLine="851"/>
        <w:jc w:val="both"/>
        <w:rPr>
          <w:sz w:val="32"/>
          <w:szCs w:val="32"/>
        </w:rPr>
      </w:pPr>
      <w:r w:rsidRPr="00255DED">
        <w:rPr>
          <w:sz w:val="32"/>
          <w:szCs w:val="32"/>
        </w:rPr>
        <w:t xml:space="preserve">    – Реформа ЖКХ</w:t>
      </w:r>
    </w:p>
    <w:p w:rsidR="00D71C1E" w:rsidRPr="00255DED" w:rsidRDefault="00D71C1E" w:rsidP="00D71C1E">
      <w:pPr>
        <w:pStyle w:val="a4"/>
        <w:ind w:firstLine="851"/>
        <w:jc w:val="both"/>
        <w:rPr>
          <w:sz w:val="32"/>
          <w:szCs w:val="32"/>
        </w:rPr>
      </w:pPr>
      <w:r w:rsidRPr="00255DED">
        <w:rPr>
          <w:sz w:val="32"/>
          <w:szCs w:val="32"/>
        </w:rPr>
        <w:t xml:space="preserve">    – ГИС энергосбережение</w:t>
      </w:r>
    </w:p>
    <w:p w:rsidR="00D71C1E" w:rsidRPr="00255DED" w:rsidRDefault="00D71C1E" w:rsidP="00D71C1E">
      <w:pPr>
        <w:pStyle w:val="a4"/>
        <w:ind w:firstLine="851"/>
        <w:jc w:val="both"/>
        <w:rPr>
          <w:sz w:val="32"/>
          <w:szCs w:val="32"/>
        </w:rPr>
      </w:pPr>
      <w:r w:rsidRPr="00255DED">
        <w:rPr>
          <w:sz w:val="32"/>
          <w:szCs w:val="32"/>
        </w:rPr>
        <w:t xml:space="preserve">        </w:t>
      </w:r>
      <w:r w:rsidRPr="00D71C1E">
        <w:rPr>
          <w:b/>
          <w:sz w:val="32"/>
          <w:szCs w:val="32"/>
        </w:rPr>
        <w:t>Подготавливались заявки и предварительные расчеты</w:t>
      </w:r>
      <w:r w:rsidRPr="00255DED">
        <w:rPr>
          <w:sz w:val="32"/>
          <w:szCs w:val="32"/>
        </w:rPr>
        <w:t>, которые направлены в Управление КДХ Аксайского района для включения в областные программы мероприятий по:</w:t>
      </w:r>
    </w:p>
    <w:p w:rsidR="00D71C1E" w:rsidRPr="00255DED" w:rsidRDefault="00D71C1E" w:rsidP="00D71C1E">
      <w:pPr>
        <w:pStyle w:val="a4"/>
        <w:ind w:firstLine="851"/>
        <w:jc w:val="both"/>
        <w:rPr>
          <w:sz w:val="32"/>
          <w:szCs w:val="32"/>
        </w:rPr>
      </w:pPr>
      <w:r w:rsidRPr="00255DED">
        <w:rPr>
          <w:sz w:val="32"/>
          <w:szCs w:val="32"/>
        </w:rPr>
        <w:t>– реконструкции ул.</w:t>
      </w:r>
      <w:r>
        <w:rPr>
          <w:sz w:val="32"/>
          <w:szCs w:val="32"/>
        </w:rPr>
        <w:t xml:space="preserve"> </w:t>
      </w:r>
      <w:r w:rsidRPr="00255DED">
        <w:rPr>
          <w:sz w:val="32"/>
          <w:szCs w:val="32"/>
        </w:rPr>
        <w:t>Дружбы, х</w:t>
      </w:r>
      <w:r>
        <w:rPr>
          <w:sz w:val="32"/>
          <w:szCs w:val="32"/>
        </w:rPr>
        <w:t xml:space="preserve"> </w:t>
      </w:r>
      <w:r w:rsidRPr="00255DED">
        <w:rPr>
          <w:sz w:val="32"/>
          <w:szCs w:val="32"/>
        </w:rPr>
        <w:t>Верхнеподпольный;</w:t>
      </w:r>
    </w:p>
    <w:p w:rsidR="00D71C1E" w:rsidRPr="00255DED" w:rsidRDefault="00D71C1E" w:rsidP="00D71C1E">
      <w:pPr>
        <w:pStyle w:val="a4"/>
        <w:ind w:firstLine="851"/>
        <w:jc w:val="both"/>
        <w:rPr>
          <w:sz w:val="32"/>
          <w:szCs w:val="32"/>
        </w:rPr>
      </w:pPr>
      <w:r>
        <w:rPr>
          <w:sz w:val="32"/>
          <w:szCs w:val="32"/>
        </w:rPr>
        <w:t>–</w:t>
      </w:r>
      <w:r w:rsidRPr="00255DED">
        <w:rPr>
          <w:sz w:val="32"/>
          <w:szCs w:val="32"/>
        </w:rPr>
        <w:t>разработке ПСД для строительства подводящего и уличного водопровода в х.Алитуб.</w:t>
      </w:r>
    </w:p>
    <w:p w:rsidR="00D71C1E" w:rsidRPr="00255DED" w:rsidRDefault="00D71C1E" w:rsidP="00D71C1E">
      <w:pPr>
        <w:pStyle w:val="a4"/>
        <w:ind w:firstLine="851"/>
        <w:jc w:val="both"/>
        <w:rPr>
          <w:sz w:val="32"/>
          <w:szCs w:val="32"/>
        </w:rPr>
      </w:pPr>
      <w:r w:rsidRPr="00255DED">
        <w:rPr>
          <w:sz w:val="32"/>
          <w:szCs w:val="32"/>
        </w:rPr>
        <w:lastRenderedPageBreak/>
        <w:t xml:space="preserve">        Разрабатывались </w:t>
      </w:r>
      <w:r w:rsidRPr="00D71C1E">
        <w:rPr>
          <w:b/>
          <w:sz w:val="32"/>
          <w:szCs w:val="32"/>
        </w:rPr>
        <w:t>мероприятия по подготовке к осенне–зимнему</w:t>
      </w:r>
      <w:r w:rsidRPr="00255DED">
        <w:rPr>
          <w:sz w:val="32"/>
          <w:szCs w:val="32"/>
        </w:rPr>
        <w:t xml:space="preserve"> периоду населения, бюджетных организаций, и других инфраструктур на территории поселения:</w:t>
      </w:r>
    </w:p>
    <w:p w:rsidR="00D71C1E" w:rsidRDefault="00D71C1E" w:rsidP="00D71C1E">
      <w:pPr>
        <w:spacing w:after="0"/>
        <w:jc w:val="both"/>
        <w:rPr>
          <w:color w:val="000000"/>
          <w:sz w:val="32"/>
          <w:szCs w:val="32"/>
        </w:rPr>
      </w:pPr>
      <w:r w:rsidRPr="00255DED">
        <w:rPr>
          <w:sz w:val="32"/>
          <w:szCs w:val="32"/>
        </w:rPr>
        <w:t>–</w:t>
      </w:r>
      <w:r w:rsidRPr="00255DED">
        <w:rPr>
          <w:color w:val="000000"/>
          <w:sz w:val="32"/>
          <w:szCs w:val="32"/>
        </w:rPr>
        <w:t xml:space="preserve"> проведено рабочее совещание с руководителями учреждений, организаций и хозяйств, собрана необходимая информация,</w:t>
      </w:r>
    </w:p>
    <w:p w:rsidR="00D71C1E" w:rsidRPr="00255DED" w:rsidRDefault="00D71C1E" w:rsidP="00D71C1E">
      <w:pPr>
        <w:spacing w:after="0"/>
        <w:jc w:val="both"/>
        <w:rPr>
          <w:color w:val="000000"/>
          <w:sz w:val="32"/>
          <w:szCs w:val="32"/>
        </w:rPr>
      </w:pPr>
      <w:r w:rsidRPr="00255DED">
        <w:rPr>
          <w:sz w:val="32"/>
          <w:szCs w:val="32"/>
        </w:rPr>
        <w:t>–</w:t>
      </w:r>
      <w:r w:rsidRPr="00255DED">
        <w:rPr>
          <w:color w:val="000000"/>
          <w:sz w:val="32"/>
          <w:szCs w:val="32"/>
        </w:rPr>
        <w:t xml:space="preserve"> подготовлен общий план мероприятий по поселению,</w:t>
      </w:r>
      <w:r>
        <w:rPr>
          <w:color w:val="000000"/>
          <w:sz w:val="32"/>
          <w:szCs w:val="32"/>
        </w:rPr>
        <w:t xml:space="preserve">                                                                  </w:t>
      </w:r>
      <w:r w:rsidRPr="00255DED">
        <w:rPr>
          <w:sz w:val="32"/>
          <w:szCs w:val="32"/>
        </w:rPr>
        <w:t>–</w:t>
      </w:r>
      <w:r>
        <w:rPr>
          <w:sz w:val="32"/>
          <w:szCs w:val="32"/>
        </w:rPr>
        <w:t xml:space="preserve">  </w:t>
      </w:r>
      <w:r w:rsidRPr="00255DED">
        <w:rPr>
          <w:color w:val="000000"/>
          <w:sz w:val="32"/>
          <w:szCs w:val="32"/>
        </w:rPr>
        <w:t xml:space="preserve"> осуществлялся постоянный контроль за соблюдением сроков их исполнения, </w:t>
      </w:r>
      <w:r w:rsidRPr="00255DED">
        <w:rPr>
          <w:sz w:val="32"/>
          <w:szCs w:val="32"/>
        </w:rPr>
        <w:t>–</w:t>
      </w:r>
      <w:r>
        <w:rPr>
          <w:sz w:val="32"/>
          <w:szCs w:val="32"/>
        </w:rPr>
        <w:t xml:space="preserve"> </w:t>
      </w:r>
      <w:r w:rsidRPr="00255DED">
        <w:rPr>
          <w:color w:val="000000"/>
          <w:sz w:val="32"/>
          <w:szCs w:val="32"/>
        </w:rPr>
        <w:t xml:space="preserve">осуществлялся регулярный контроль за бесперебойной работой водопроводов, газопроводов, электрических и тепловых сетей, </w:t>
      </w:r>
    </w:p>
    <w:p w:rsidR="00D71C1E" w:rsidRDefault="00D71C1E" w:rsidP="00D71C1E">
      <w:pPr>
        <w:spacing w:after="0"/>
        <w:ind w:firstLine="851"/>
        <w:jc w:val="both"/>
        <w:rPr>
          <w:color w:val="000000"/>
          <w:sz w:val="32"/>
          <w:szCs w:val="32"/>
        </w:rPr>
      </w:pPr>
      <w:r>
        <w:rPr>
          <w:sz w:val="32"/>
          <w:szCs w:val="32"/>
        </w:rPr>
        <w:t>В</w:t>
      </w:r>
      <w:r w:rsidRPr="00255DED">
        <w:rPr>
          <w:color w:val="000000"/>
          <w:sz w:val="32"/>
          <w:szCs w:val="32"/>
        </w:rPr>
        <w:t xml:space="preserve"> рамках подготовки к ОЗП проведено совещание с председателями советов МКД.</w:t>
      </w:r>
      <w:r>
        <w:rPr>
          <w:color w:val="000000"/>
          <w:sz w:val="32"/>
          <w:szCs w:val="32"/>
        </w:rPr>
        <w:t xml:space="preserve">                                                                                                     </w:t>
      </w:r>
    </w:p>
    <w:p w:rsidR="00D71C1E" w:rsidRPr="00255DED" w:rsidRDefault="00D71C1E" w:rsidP="00D71C1E">
      <w:pPr>
        <w:spacing w:after="0"/>
        <w:ind w:firstLine="851"/>
        <w:jc w:val="both"/>
        <w:rPr>
          <w:color w:val="000000"/>
          <w:sz w:val="32"/>
          <w:szCs w:val="32"/>
        </w:rPr>
      </w:pPr>
      <w:r w:rsidRPr="00255DED">
        <w:rPr>
          <w:sz w:val="32"/>
          <w:szCs w:val="32"/>
        </w:rPr>
        <w:t>–</w:t>
      </w:r>
      <w:r w:rsidRPr="00255DED">
        <w:rPr>
          <w:color w:val="000000"/>
          <w:sz w:val="32"/>
          <w:szCs w:val="32"/>
        </w:rPr>
        <w:t xml:space="preserve"> оставлено 18 актов готовности к отопительному периоду объектам социальной сферы и МКД;</w:t>
      </w:r>
    </w:p>
    <w:p w:rsidR="00D71C1E" w:rsidRPr="00255DED" w:rsidRDefault="00D71C1E" w:rsidP="00D71C1E">
      <w:pPr>
        <w:spacing w:after="0"/>
        <w:jc w:val="both"/>
        <w:rPr>
          <w:color w:val="000000"/>
          <w:sz w:val="32"/>
          <w:szCs w:val="32"/>
        </w:rPr>
      </w:pPr>
      <w:r w:rsidRPr="00255DED">
        <w:rPr>
          <w:sz w:val="32"/>
          <w:szCs w:val="32"/>
        </w:rPr>
        <w:t xml:space="preserve">           –</w:t>
      </w:r>
      <w:r w:rsidRPr="00255DED">
        <w:rPr>
          <w:color w:val="000000"/>
          <w:sz w:val="32"/>
          <w:szCs w:val="32"/>
        </w:rPr>
        <w:t xml:space="preserve"> выдано 18 паспортов готовности к отопительному периоду объектам социальной сферы и МКД;</w:t>
      </w:r>
    </w:p>
    <w:p w:rsidR="00D71C1E" w:rsidRPr="00255DED" w:rsidRDefault="00D71C1E" w:rsidP="00D71C1E">
      <w:pPr>
        <w:pStyle w:val="a4"/>
        <w:ind w:firstLine="851"/>
        <w:jc w:val="both"/>
        <w:rPr>
          <w:sz w:val="32"/>
          <w:szCs w:val="32"/>
        </w:rPr>
      </w:pPr>
      <w:r w:rsidRPr="00255DED">
        <w:rPr>
          <w:sz w:val="32"/>
          <w:szCs w:val="32"/>
        </w:rPr>
        <w:t xml:space="preserve">     Постоянно проводилось </w:t>
      </w:r>
      <w:r w:rsidRPr="00D71C1E">
        <w:rPr>
          <w:b/>
          <w:sz w:val="32"/>
          <w:szCs w:val="32"/>
        </w:rPr>
        <w:t>информирование населения</w:t>
      </w:r>
      <w:r w:rsidRPr="00255DED">
        <w:rPr>
          <w:sz w:val="32"/>
          <w:szCs w:val="32"/>
        </w:rPr>
        <w:t xml:space="preserve"> через информационные стенды:</w:t>
      </w:r>
    </w:p>
    <w:p w:rsidR="00D71C1E" w:rsidRPr="00255DED" w:rsidRDefault="00D71C1E" w:rsidP="00D71C1E">
      <w:pPr>
        <w:pStyle w:val="a4"/>
        <w:ind w:firstLine="851"/>
        <w:jc w:val="both"/>
        <w:rPr>
          <w:sz w:val="32"/>
          <w:szCs w:val="32"/>
        </w:rPr>
      </w:pPr>
      <w:r w:rsidRPr="00255DED">
        <w:rPr>
          <w:sz w:val="32"/>
          <w:szCs w:val="32"/>
        </w:rPr>
        <w:t xml:space="preserve">– о необходимости соблюдения «Правил благоустройства территории Верхнеподпольненского сельского поселения, </w:t>
      </w:r>
    </w:p>
    <w:p w:rsidR="00D71C1E" w:rsidRPr="00255DED" w:rsidRDefault="00D71C1E" w:rsidP="00D71C1E">
      <w:pPr>
        <w:pStyle w:val="a4"/>
        <w:ind w:firstLine="851"/>
        <w:jc w:val="both"/>
        <w:rPr>
          <w:sz w:val="32"/>
          <w:szCs w:val="32"/>
        </w:rPr>
      </w:pPr>
      <w:r w:rsidRPr="00255DED">
        <w:rPr>
          <w:sz w:val="32"/>
          <w:szCs w:val="32"/>
        </w:rPr>
        <w:t>– о запрете сжигания мусора и сухой растительности;</w:t>
      </w:r>
    </w:p>
    <w:p w:rsidR="00D71C1E" w:rsidRPr="00255DED" w:rsidRDefault="00D71C1E" w:rsidP="00D71C1E">
      <w:pPr>
        <w:pStyle w:val="a4"/>
        <w:ind w:firstLine="851"/>
        <w:jc w:val="both"/>
        <w:rPr>
          <w:sz w:val="32"/>
          <w:szCs w:val="32"/>
        </w:rPr>
      </w:pPr>
      <w:r w:rsidRPr="00255DED">
        <w:rPr>
          <w:sz w:val="32"/>
          <w:szCs w:val="32"/>
        </w:rPr>
        <w:t>– о погашении задолженности по оплате коммунальных услуг;</w:t>
      </w:r>
    </w:p>
    <w:p w:rsidR="00D71C1E" w:rsidRPr="00255DED" w:rsidRDefault="00D71C1E" w:rsidP="00D71C1E">
      <w:pPr>
        <w:spacing w:after="0"/>
        <w:jc w:val="both"/>
        <w:rPr>
          <w:sz w:val="32"/>
          <w:szCs w:val="32"/>
        </w:rPr>
      </w:pPr>
      <w:r>
        <w:rPr>
          <w:sz w:val="32"/>
          <w:szCs w:val="32"/>
        </w:rPr>
        <w:t xml:space="preserve">         </w:t>
      </w:r>
      <w:r w:rsidRPr="00255DED">
        <w:rPr>
          <w:sz w:val="32"/>
          <w:szCs w:val="32"/>
        </w:rPr>
        <w:t xml:space="preserve"> – о заключении договоров на вывоз ТБО;– о заключении договоров на обслуживание внутридомового газового оборудования, в связи с началом отопительного сезона и с целью безопасной эксплуатации ВДГО;</w:t>
      </w:r>
    </w:p>
    <w:p w:rsidR="00D71C1E" w:rsidRPr="00255DED" w:rsidRDefault="00D71C1E" w:rsidP="00D71C1E">
      <w:pPr>
        <w:pStyle w:val="a4"/>
        <w:ind w:firstLine="851"/>
        <w:jc w:val="both"/>
        <w:rPr>
          <w:sz w:val="32"/>
          <w:szCs w:val="32"/>
        </w:rPr>
      </w:pPr>
      <w:r w:rsidRPr="00255DED">
        <w:rPr>
          <w:sz w:val="32"/>
          <w:szCs w:val="32"/>
        </w:rPr>
        <w:t>– о вводе в эксплуатацию общедомовых приборов учета в МКД,</w:t>
      </w:r>
    </w:p>
    <w:p w:rsidR="00D71C1E" w:rsidRPr="00255DED" w:rsidRDefault="00D71C1E" w:rsidP="00D71C1E">
      <w:pPr>
        <w:pStyle w:val="a4"/>
        <w:ind w:firstLine="851"/>
        <w:jc w:val="both"/>
        <w:rPr>
          <w:sz w:val="32"/>
          <w:szCs w:val="32"/>
        </w:rPr>
      </w:pPr>
      <w:r w:rsidRPr="00255DED">
        <w:rPr>
          <w:sz w:val="32"/>
          <w:szCs w:val="32"/>
        </w:rPr>
        <w:t>– о проведении мероприятий по энергосбережению.</w:t>
      </w:r>
    </w:p>
    <w:p w:rsidR="00D71C1E" w:rsidRPr="00255DED" w:rsidRDefault="00D71C1E" w:rsidP="00D71C1E">
      <w:pPr>
        <w:pStyle w:val="a4"/>
        <w:ind w:firstLine="851"/>
        <w:jc w:val="both"/>
        <w:rPr>
          <w:sz w:val="32"/>
          <w:szCs w:val="32"/>
        </w:rPr>
      </w:pPr>
      <w:r w:rsidRPr="00255DED">
        <w:rPr>
          <w:sz w:val="32"/>
          <w:szCs w:val="32"/>
        </w:rPr>
        <w:t xml:space="preserve">     Заключен договор поставки </w:t>
      </w:r>
      <w:r w:rsidR="005E2776" w:rsidRPr="00255DED">
        <w:rPr>
          <w:sz w:val="32"/>
          <w:szCs w:val="32"/>
        </w:rPr>
        <w:t>сжиженного</w:t>
      </w:r>
      <w:r w:rsidRPr="00255DED">
        <w:rPr>
          <w:sz w:val="32"/>
          <w:szCs w:val="32"/>
        </w:rPr>
        <w:t xml:space="preserve"> газа для населения.</w:t>
      </w:r>
    </w:p>
    <w:p w:rsidR="00D71C1E" w:rsidRPr="00255DED" w:rsidRDefault="00D71C1E" w:rsidP="00D71C1E">
      <w:pPr>
        <w:pStyle w:val="a4"/>
        <w:ind w:firstLine="851"/>
        <w:jc w:val="both"/>
        <w:rPr>
          <w:sz w:val="32"/>
          <w:szCs w:val="32"/>
        </w:rPr>
      </w:pPr>
      <w:r w:rsidRPr="00255DED">
        <w:rPr>
          <w:sz w:val="32"/>
          <w:szCs w:val="32"/>
        </w:rPr>
        <w:t xml:space="preserve">     Определена специализированная организация по вопросам похоронного дела и оказанию ритуальных услуг населению.</w:t>
      </w:r>
    </w:p>
    <w:p w:rsidR="00D71C1E" w:rsidRPr="00255DED" w:rsidRDefault="00D71C1E" w:rsidP="00D71C1E">
      <w:pPr>
        <w:pStyle w:val="a4"/>
        <w:ind w:firstLine="851"/>
        <w:jc w:val="both"/>
        <w:rPr>
          <w:sz w:val="32"/>
          <w:szCs w:val="32"/>
        </w:rPr>
      </w:pPr>
      <w:r w:rsidRPr="00255DED">
        <w:rPr>
          <w:sz w:val="32"/>
          <w:szCs w:val="32"/>
        </w:rPr>
        <w:t xml:space="preserve">    Согласовывались с ресурсоснабжающими организациями ежеквартальные отчеты по исполнению лимитов на услуги по водоснабжению, водоотведению, электрической и тепловой энергии, природного газа и предоставление его в УКДХ.</w:t>
      </w:r>
    </w:p>
    <w:p w:rsidR="00D71C1E" w:rsidRPr="00255DED" w:rsidRDefault="00D71C1E" w:rsidP="00D71C1E">
      <w:pPr>
        <w:pStyle w:val="a4"/>
        <w:ind w:firstLine="851"/>
        <w:jc w:val="both"/>
        <w:rPr>
          <w:sz w:val="32"/>
          <w:szCs w:val="32"/>
        </w:rPr>
      </w:pPr>
      <w:r w:rsidRPr="00255DED">
        <w:rPr>
          <w:sz w:val="32"/>
          <w:szCs w:val="32"/>
        </w:rPr>
        <w:t xml:space="preserve">    Регулярно предоставлялись ежемесячные, ежеквартальные, полугодовые и годовые отчеты по жилищно-коммунальному хозяйству.</w:t>
      </w:r>
    </w:p>
    <w:p w:rsidR="00D71C1E" w:rsidRPr="00255DED" w:rsidRDefault="00D71C1E" w:rsidP="00D71C1E">
      <w:pPr>
        <w:pStyle w:val="a4"/>
        <w:ind w:firstLine="851"/>
        <w:jc w:val="both"/>
        <w:rPr>
          <w:sz w:val="32"/>
          <w:szCs w:val="32"/>
        </w:rPr>
      </w:pPr>
      <w:r w:rsidRPr="00255DED">
        <w:rPr>
          <w:sz w:val="32"/>
          <w:szCs w:val="32"/>
        </w:rPr>
        <w:t xml:space="preserve">    Проводилась работа с заявлениями и устными обращениями граждан сельского поселения по вопросам жилищно-коммунальной сферы:</w:t>
      </w:r>
    </w:p>
    <w:p w:rsidR="00D71C1E" w:rsidRPr="00255DED" w:rsidRDefault="00D71C1E" w:rsidP="00D71C1E">
      <w:pPr>
        <w:pStyle w:val="a5"/>
        <w:ind w:firstLine="851"/>
        <w:jc w:val="both"/>
        <w:rPr>
          <w:rFonts w:ascii="Times New Roman" w:hAnsi="Times New Roman"/>
          <w:sz w:val="32"/>
          <w:szCs w:val="32"/>
        </w:rPr>
      </w:pPr>
      <w:r w:rsidRPr="00255DED">
        <w:rPr>
          <w:rFonts w:ascii="Times New Roman" w:hAnsi="Times New Roman"/>
          <w:sz w:val="32"/>
          <w:szCs w:val="32"/>
        </w:rPr>
        <w:lastRenderedPageBreak/>
        <w:t xml:space="preserve"> – выдача разрешений на складирование стройматериалов, контроль исполнения сроков,</w:t>
      </w:r>
    </w:p>
    <w:p w:rsidR="00D71C1E" w:rsidRPr="00255DED" w:rsidRDefault="00D71C1E" w:rsidP="00D71C1E">
      <w:pPr>
        <w:pStyle w:val="a5"/>
        <w:ind w:firstLine="851"/>
        <w:jc w:val="both"/>
        <w:rPr>
          <w:rFonts w:ascii="Times New Roman" w:hAnsi="Times New Roman"/>
          <w:sz w:val="32"/>
          <w:szCs w:val="32"/>
        </w:rPr>
      </w:pPr>
      <w:r w:rsidRPr="00255DED">
        <w:rPr>
          <w:rFonts w:ascii="Times New Roman" w:hAnsi="Times New Roman"/>
          <w:sz w:val="32"/>
          <w:szCs w:val="32"/>
        </w:rPr>
        <w:t xml:space="preserve">  – выдача разрешений на захоронения.</w:t>
      </w:r>
    </w:p>
    <w:p w:rsidR="00D71C1E" w:rsidRPr="00255DED" w:rsidRDefault="00D71C1E" w:rsidP="00D71C1E">
      <w:pPr>
        <w:pStyle w:val="a5"/>
        <w:ind w:firstLine="851"/>
        <w:jc w:val="both"/>
        <w:rPr>
          <w:rFonts w:ascii="Times New Roman" w:hAnsi="Times New Roman"/>
          <w:sz w:val="32"/>
          <w:szCs w:val="32"/>
        </w:rPr>
      </w:pPr>
      <w:r w:rsidRPr="00255DED">
        <w:rPr>
          <w:rFonts w:ascii="Times New Roman" w:hAnsi="Times New Roman"/>
          <w:sz w:val="32"/>
          <w:szCs w:val="32"/>
        </w:rPr>
        <w:t xml:space="preserve">  – предоставление ответов заявителям в установленные законом сроки.</w:t>
      </w:r>
    </w:p>
    <w:p w:rsidR="00D71C1E" w:rsidRPr="00255DED" w:rsidRDefault="00D71C1E" w:rsidP="00D71C1E">
      <w:pPr>
        <w:spacing w:after="0"/>
        <w:jc w:val="both"/>
        <w:rPr>
          <w:sz w:val="32"/>
          <w:szCs w:val="32"/>
        </w:rPr>
      </w:pPr>
      <w:r w:rsidRPr="00255DED">
        <w:rPr>
          <w:sz w:val="32"/>
          <w:szCs w:val="32"/>
        </w:rPr>
        <w:t xml:space="preserve">              В последнее время не редко звучит критика в адрес Администрации и в мой, как Главы поселения, о том, что нечего не делается, работа не проводится, хороших результатов не видно. При этом, большая часть населения даже не задумывается, в какой мере лично каждого это касается. Насколько </w:t>
      </w:r>
      <w:r>
        <w:rPr>
          <w:sz w:val="32"/>
          <w:szCs w:val="32"/>
        </w:rPr>
        <w:t xml:space="preserve">наше </w:t>
      </w:r>
      <w:r w:rsidRPr="00255DED">
        <w:rPr>
          <w:sz w:val="32"/>
          <w:szCs w:val="32"/>
        </w:rPr>
        <w:t>благосостояние и комфортное п</w:t>
      </w:r>
      <w:r>
        <w:rPr>
          <w:sz w:val="32"/>
          <w:szCs w:val="32"/>
        </w:rPr>
        <w:t>роживание зависит от каждого из нас</w:t>
      </w:r>
      <w:r w:rsidRPr="00255DED">
        <w:rPr>
          <w:sz w:val="32"/>
          <w:szCs w:val="32"/>
        </w:rPr>
        <w:t xml:space="preserve"> или от внешних факторов. Переложить ответственность на кого–либо может любой, а вот взять ответственность хотя бы за себя и за своих близких, хочет далеко не каждый.</w:t>
      </w:r>
    </w:p>
    <w:p w:rsidR="00D71C1E" w:rsidRPr="00255DED" w:rsidRDefault="00D71C1E" w:rsidP="00D71C1E">
      <w:pPr>
        <w:spacing w:after="0"/>
        <w:jc w:val="both"/>
        <w:rPr>
          <w:sz w:val="32"/>
          <w:szCs w:val="32"/>
        </w:rPr>
      </w:pPr>
      <w:r w:rsidRPr="00255DED">
        <w:rPr>
          <w:sz w:val="32"/>
          <w:szCs w:val="32"/>
        </w:rPr>
        <w:t xml:space="preserve">     Если мы</w:t>
      </w:r>
      <w:r>
        <w:rPr>
          <w:sz w:val="32"/>
          <w:szCs w:val="32"/>
        </w:rPr>
        <w:t xml:space="preserve"> сами не захотим сделать нашу территорию</w:t>
      </w:r>
      <w:r w:rsidRPr="00255DED">
        <w:rPr>
          <w:sz w:val="32"/>
          <w:szCs w:val="32"/>
        </w:rPr>
        <w:t>, нашу жизнь лучше, никто за нас это не сделает.</w:t>
      </w:r>
    </w:p>
    <w:p w:rsidR="00D71C1E" w:rsidRPr="00255DED" w:rsidRDefault="00D71C1E" w:rsidP="00D71C1E">
      <w:pPr>
        <w:pStyle w:val="4"/>
        <w:shd w:val="clear" w:color="auto" w:fill="auto"/>
        <w:tabs>
          <w:tab w:val="left" w:pos="851"/>
          <w:tab w:val="left" w:pos="11057"/>
        </w:tabs>
        <w:spacing w:before="0" w:line="276" w:lineRule="auto"/>
        <w:ind w:right="2" w:firstLine="851"/>
        <w:jc w:val="both"/>
        <w:rPr>
          <w:sz w:val="32"/>
          <w:szCs w:val="32"/>
        </w:rPr>
      </w:pPr>
    </w:p>
    <w:p w:rsidR="00D71C1E" w:rsidRPr="00A7210C" w:rsidRDefault="00D71C1E" w:rsidP="00D71C1E">
      <w:pPr>
        <w:pStyle w:val="11"/>
        <w:shd w:val="clear" w:color="auto" w:fill="auto"/>
        <w:tabs>
          <w:tab w:val="left" w:pos="851"/>
          <w:tab w:val="left" w:pos="11057"/>
        </w:tabs>
        <w:spacing w:before="0" w:line="360" w:lineRule="auto"/>
        <w:ind w:right="2" w:firstLine="567"/>
        <w:rPr>
          <w:sz w:val="32"/>
          <w:szCs w:val="32"/>
        </w:rPr>
      </w:pPr>
      <w:bookmarkStart w:id="1" w:name="bookmark5"/>
      <w:r w:rsidRPr="00A7210C">
        <w:rPr>
          <w:sz w:val="32"/>
          <w:szCs w:val="32"/>
        </w:rPr>
        <w:t>Пожарная безопасность, Гражданская оборона, воинский учет</w:t>
      </w:r>
      <w:bookmarkEnd w:id="1"/>
    </w:p>
    <w:p w:rsidR="00D71C1E" w:rsidRPr="00A7210C" w:rsidRDefault="00D71C1E" w:rsidP="00D71C1E">
      <w:pPr>
        <w:pStyle w:val="4"/>
        <w:shd w:val="clear" w:color="auto" w:fill="auto"/>
        <w:tabs>
          <w:tab w:val="left" w:pos="851"/>
          <w:tab w:val="left" w:pos="11057"/>
        </w:tabs>
        <w:spacing w:before="0" w:line="240" w:lineRule="auto"/>
        <w:ind w:right="2" w:firstLine="567"/>
        <w:jc w:val="both"/>
        <w:rPr>
          <w:sz w:val="32"/>
          <w:szCs w:val="32"/>
        </w:rPr>
      </w:pPr>
      <w:r w:rsidRPr="00A7210C">
        <w:rPr>
          <w:sz w:val="32"/>
          <w:szCs w:val="32"/>
        </w:rPr>
        <w:t xml:space="preserve"> За 2015 год Администрацией поселения разработаны и приняты </w:t>
      </w:r>
    </w:p>
    <w:p w:rsidR="00D71C1E" w:rsidRPr="00A7210C" w:rsidRDefault="00D71C1E" w:rsidP="00D71C1E">
      <w:pPr>
        <w:spacing w:after="0" w:line="240" w:lineRule="auto"/>
        <w:rPr>
          <w:sz w:val="32"/>
          <w:szCs w:val="32"/>
        </w:rPr>
      </w:pPr>
      <w:r w:rsidRPr="00A7210C">
        <w:rPr>
          <w:sz w:val="32"/>
          <w:szCs w:val="32"/>
        </w:rPr>
        <w:t>–5 планов мероприятий по всем направлениям ГОЧС и ПБ;</w:t>
      </w:r>
    </w:p>
    <w:p w:rsidR="00D71C1E" w:rsidRPr="00A7210C" w:rsidRDefault="00D71C1E" w:rsidP="00D71C1E">
      <w:pPr>
        <w:spacing w:after="0" w:line="240" w:lineRule="auto"/>
        <w:rPr>
          <w:b/>
          <w:sz w:val="32"/>
          <w:szCs w:val="32"/>
          <w:u w:val="single"/>
        </w:rPr>
      </w:pPr>
      <w:r w:rsidRPr="00A7210C">
        <w:rPr>
          <w:sz w:val="32"/>
          <w:szCs w:val="32"/>
        </w:rPr>
        <w:t>–8 нормативно – правовых актов.</w:t>
      </w:r>
    </w:p>
    <w:p w:rsidR="00D71C1E" w:rsidRPr="00A7210C" w:rsidRDefault="00D71C1E" w:rsidP="00D71C1E">
      <w:pPr>
        <w:spacing w:after="0" w:line="240" w:lineRule="auto"/>
        <w:jc w:val="both"/>
        <w:rPr>
          <w:b/>
          <w:sz w:val="32"/>
          <w:szCs w:val="32"/>
          <w:u w:val="single"/>
        </w:rPr>
      </w:pPr>
      <w:r w:rsidRPr="00A7210C">
        <w:rPr>
          <w:b/>
          <w:sz w:val="32"/>
          <w:szCs w:val="32"/>
          <w:u w:val="single"/>
        </w:rPr>
        <w:t>ЧС в период ледостава:</w:t>
      </w:r>
    </w:p>
    <w:p w:rsidR="00D71C1E" w:rsidRPr="00A7210C" w:rsidRDefault="00D71C1E" w:rsidP="00D71C1E">
      <w:pPr>
        <w:spacing w:after="0" w:line="240" w:lineRule="auto"/>
        <w:jc w:val="both"/>
        <w:rPr>
          <w:sz w:val="32"/>
          <w:szCs w:val="32"/>
        </w:rPr>
      </w:pPr>
      <w:r w:rsidRPr="00A7210C">
        <w:rPr>
          <w:sz w:val="32"/>
          <w:szCs w:val="32"/>
        </w:rPr>
        <w:t xml:space="preserve">  Установлены запрещающие знаки на берегу р. Дон («Выход на лед запрещен»);</w:t>
      </w:r>
    </w:p>
    <w:p w:rsidR="00D71C1E" w:rsidRPr="009B5CDA" w:rsidRDefault="00D71C1E" w:rsidP="00D71C1E">
      <w:pPr>
        <w:spacing w:after="0" w:line="240" w:lineRule="auto"/>
        <w:rPr>
          <w:sz w:val="32"/>
          <w:szCs w:val="32"/>
        </w:rPr>
      </w:pPr>
      <w:r w:rsidRPr="00A7210C">
        <w:rPr>
          <w:sz w:val="32"/>
          <w:szCs w:val="32"/>
        </w:rPr>
        <w:t xml:space="preserve">– </w:t>
      </w:r>
      <w:r>
        <w:rPr>
          <w:sz w:val="32"/>
          <w:szCs w:val="32"/>
        </w:rPr>
        <w:t xml:space="preserve">проведена информационно </w:t>
      </w:r>
      <w:r w:rsidRPr="00A7210C">
        <w:rPr>
          <w:sz w:val="32"/>
          <w:szCs w:val="32"/>
        </w:rPr>
        <w:t>– разъяснительная работа с населением о предупреждении несчастных случаев на водоемах в пе</w:t>
      </w:r>
      <w:r>
        <w:rPr>
          <w:sz w:val="32"/>
          <w:szCs w:val="32"/>
        </w:rPr>
        <w:t>риод ледостава (сходы, памятки).</w:t>
      </w:r>
    </w:p>
    <w:p w:rsidR="00D71C1E" w:rsidRPr="00A7210C" w:rsidRDefault="00D71C1E" w:rsidP="00D71C1E">
      <w:pPr>
        <w:spacing w:line="240" w:lineRule="auto"/>
        <w:rPr>
          <w:b/>
          <w:sz w:val="32"/>
          <w:szCs w:val="32"/>
          <w:u w:val="single"/>
        </w:rPr>
      </w:pPr>
      <w:r w:rsidRPr="00A7210C">
        <w:rPr>
          <w:b/>
          <w:sz w:val="32"/>
          <w:szCs w:val="32"/>
          <w:u w:val="single"/>
        </w:rPr>
        <w:t>ЧС обусловленные паводком:</w:t>
      </w:r>
    </w:p>
    <w:p w:rsidR="00D71C1E" w:rsidRPr="00A7210C" w:rsidRDefault="00D71C1E" w:rsidP="00D71C1E">
      <w:pPr>
        <w:spacing w:after="0" w:line="240" w:lineRule="auto"/>
        <w:rPr>
          <w:sz w:val="32"/>
          <w:szCs w:val="32"/>
        </w:rPr>
      </w:pPr>
      <w:r w:rsidRPr="00A7210C">
        <w:rPr>
          <w:sz w:val="32"/>
          <w:szCs w:val="32"/>
        </w:rPr>
        <w:t xml:space="preserve"> – создана паводковая комиссия;</w:t>
      </w:r>
    </w:p>
    <w:p w:rsidR="00D71C1E" w:rsidRPr="00A7210C" w:rsidRDefault="00D71C1E" w:rsidP="00D71C1E">
      <w:pPr>
        <w:spacing w:after="0" w:line="240" w:lineRule="auto"/>
        <w:rPr>
          <w:sz w:val="32"/>
          <w:szCs w:val="32"/>
        </w:rPr>
      </w:pPr>
      <w:r w:rsidRPr="00A7210C">
        <w:rPr>
          <w:sz w:val="32"/>
          <w:szCs w:val="32"/>
        </w:rPr>
        <w:t>– утвержден план мероприятий;</w:t>
      </w:r>
    </w:p>
    <w:p w:rsidR="00D71C1E" w:rsidRPr="00A7210C" w:rsidRDefault="00D71C1E" w:rsidP="00D71C1E">
      <w:pPr>
        <w:spacing w:after="0" w:line="240" w:lineRule="auto"/>
        <w:rPr>
          <w:b/>
          <w:sz w:val="32"/>
          <w:szCs w:val="32"/>
          <w:u w:val="single"/>
        </w:rPr>
      </w:pPr>
      <w:r w:rsidRPr="00A7210C">
        <w:rPr>
          <w:sz w:val="32"/>
          <w:szCs w:val="32"/>
        </w:rPr>
        <w:t>– проведено ученье по паводкам.</w:t>
      </w:r>
    </w:p>
    <w:p w:rsidR="00D71C1E" w:rsidRPr="00A7210C" w:rsidRDefault="00D71C1E" w:rsidP="00D71C1E">
      <w:pPr>
        <w:spacing w:line="240" w:lineRule="auto"/>
        <w:rPr>
          <w:b/>
          <w:sz w:val="32"/>
          <w:szCs w:val="32"/>
          <w:u w:val="single"/>
        </w:rPr>
      </w:pPr>
      <w:r w:rsidRPr="00A7210C">
        <w:rPr>
          <w:b/>
          <w:sz w:val="32"/>
          <w:szCs w:val="32"/>
          <w:u w:val="single"/>
        </w:rPr>
        <w:t>Купальный сезон:</w:t>
      </w:r>
    </w:p>
    <w:p w:rsidR="00D71C1E" w:rsidRPr="00A7210C" w:rsidRDefault="00D71C1E" w:rsidP="00D71C1E">
      <w:pPr>
        <w:spacing w:after="0" w:line="240" w:lineRule="auto"/>
        <w:rPr>
          <w:b/>
          <w:sz w:val="32"/>
          <w:szCs w:val="32"/>
          <w:u w:val="single"/>
        </w:rPr>
      </w:pPr>
      <w:r w:rsidRPr="00A7210C">
        <w:rPr>
          <w:sz w:val="32"/>
          <w:szCs w:val="32"/>
        </w:rPr>
        <w:t>– установлены запрещающие знаки на берегу р. Дон («Купаться запрещено»);</w:t>
      </w:r>
    </w:p>
    <w:p w:rsidR="00D71C1E" w:rsidRPr="00033E8B" w:rsidRDefault="00D71C1E" w:rsidP="00D71C1E">
      <w:pPr>
        <w:spacing w:after="0" w:line="240" w:lineRule="auto"/>
        <w:rPr>
          <w:sz w:val="32"/>
          <w:szCs w:val="32"/>
        </w:rPr>
      </w:pPr>
      <w:r w:rsidRPr="00A7210C">
        <w:rPr>
          <w:sz w:val="32"/>
          <w:szCs w:val="32"/>
        </w:rPr>
        <w:t>– проведена информационно разъяснительная работа с населением о соблюдении правил безопасности людей на водных объектах в период купального сезона (сходы, памятки).</w:t>
      </w:r>
    </w:p>
    <w:p w:rsidR="00D71C1E" w:rsidRDefault="00D71C1E" w:rsidP="00D71C1E">
      <w:pPr>
        <w:spacing w:line="240" w:lineRule="auto"/>
        <w:rPr>
          <w:b/>
          <w:sz w:val="32"/>
          <w:szCs w:val="32"/>
          <w:u w:val="single"/>
        </w:rPr>
      </w:pPr>
    </w:p>
    <w:p w:rsidR="00D71C1E" w:rsidRPr="00A7210C" w:rsidRDefault="00D71C1E" w:rsidP="00D71C1E">
      <w:pPr>
        <w:spacing w:line="240" w:lineRule="auto"/>
        <w:rPr>
          <w:b/>
          <w:sz w:val="32"/>
          <w:szCs w:val="32"/>
          <w:u w:val="single"/>
        </w:rPr>
      </w:pPr>
      <w:r w:rsidRPr="00A7210C">
        <w:rPr>
          <w:b/>
          <w:sz w:val="32"/>
          <w:szCs w:val="32"/>
          <w:u w:val="single"/>
        </w:rPr>
        <w:lastRenderedPageBreak/>
        <w:t>Оповещение и информирование населения при угрозе или возникновении ЧС:</w:t>
      </w:r>
    </w:p>
    <w:p w:rsidR="00D71C1E" w:rsidRPr="00A7210C" w:rsidRDefault="00D71C1E" w:rsidP="00D71C1E">
      <w:pPr>
        <w:spacing w:after="0" w:line="240" w:lineRule="auto"/>
        <w:rPr>
          <w:sz w:val="32"/>
          <w:szCs w:val="32"/>
        </w:rPr>
      </w:pPr>
      <w:r>
        <w:rPr>
          <w:sz w:val="32"/>
          <w:szCs w:val="32"/>
        </w:rPr>
        <w:t xml:space="preserve"> </w:t>
      </w:r>
      <w:r w:rsidRPr="00A7210C">
        <w:rPr>
          <w:sz w:val="32"/>
          <w:szCs w:val="32"/>
        </w:rPr>
        <w:t>– проведены ежемесячные и квартальные   тренировки по оповещению населения, с привлечением посыльных;</w:t>
      </w:r>
    </w:p>
    <w:p w:rsidR="00D71C1E" w:rsidRPr="0063531F" w:rsidRDefault="00D71C1E" w:rsidP="00D71C1E">
      <w:pPr>
        <w:spacing w:after="0" w:line="240" w:lineRule="auto"/>
        <w:rPr>
          <w:sz w:val="32"/>
          <w:szCs w:val="32"/>
        </w:rPr>
      </w:pPr>
      <w:r>
        <w:rPr>
          <w:sz w:val="32"/>
          <w:szCs w:val="32"/>
        </w:rPr>
        <w:t xml:space="preserve"> </w:t>
      </w:r>
      <w:r w:rsidRPr="00A7210C">
        <w:rPr>
          <w:sz w:val="32"/>
          <w:szCs w:val="32"/>
        </w:rPr>
        <w:t>– назначены ответственные за доведение сигналов населению.</w:t>
      </w:r>
    </w:p>
    <w:p w:rsidR="00D71C1E" w:rsidRPr="00A7210C" w:rsidRDefault="00D71C1E" w:rsidP="00D71C1E">
      <w:pPr>
        <w:spacing w:line="240" w:lineRule="auto"/>
        <w:rPr>
          <w:b/>
          <w:sz w:val="32"/>
          <w:szCs w:val="32"/>
          <w:u w:val="single"/>
        </w:rPr>
      </w:pPr>
      <w:r w:rsidRPr="00A7210C">
        <w:rPr>
          <w:b/>
          <w:sz w:val="32"/>
          <w:szCs w:val="32"/>
          <w:u w:val="single"/>
        </w:rPr>
        <w:t>Силы и средства:</w:t>
      </w:r>
    </w:p>
    <w:p w:rsidR="00D71C1E" w:rsidRPr="00A7210C" w:rsidRDefault="00D71C1E" w:rsidP="00D71C1E">
      <w:pPr>
        <w:spacing w:line="240" w:lineRule="auto"/>
        <w:rPr>
          <w:sz w:val="32"/>
          <w:szCs w:val="32"/>
        </w:rPr>
      </w:pPr>
      <w:r w:rsidRPr="00A7210C">
        <w:rPr>
          <w:sz w:val="32"/>
          <w:szCs w:val="32"/>
        </w:rPr>
        <w:t xml:space="preserve"> </w:t>
      </w:r>
      <w:r>
        <w:rPr>
          <w:sz w:val="32"/>
          <w:szCs w:val="32"/>
        </w:rPr>
        <w:t xml:space="preserve">   </w:t>
      </w:r>
      <w:r w:rsidRPr="00A7210C">
        <w:rPr>
          <w:sz w:val="32"/>
          <w:szCs w:val="32"/>
        </w:rPr>
        <w:t xml:space="preserve">– в апреле и в октябре 2015г. на территории х. Черюмкин и </w:t>
      </w:r>
      <w:r>
        <w:rPr>
          <w:sz w:val="32"/>
          <w:szCs w:val="32"/>
        </w:rPr>
        <w:t xml:space="preserve">                                      </w:t>
      </w:r>
      <w:r w:rsidRPr="00A7210C">
        <w:rPr>
          <w:sz w:val="32"/>
          <w:szCs w:val="32"/>
        </w:rPr>
        <w:t xml:space="preserve">х. Верхнеподпольный проведены </w:t>
      </w:r>
      <w:r>
        <w:rPr>
          <w:sz w:val="32"/>
          <w:szCs w:val="32"/>
        </w:rPr>
        <w:t xml:space="preserve">пожарно </w:t>
      </w:r>
      <w:r w:rsidRPr="00A7210C">
        <w:rPr>
          <w:sz w:val="32"/>
          <w:szCs w:val="32"/>
        </w:rPr>
        <w:t>– тактические ученья, с привлечением сил и средств Верхнеподпольненского сельского поселения и добровольной пожарной дружины;</w:t>
      </w:r>
    </w:p>
    <w:p w:rsidR="00D71C1E" w:rsidRPr="009F5E60" w:rsidRDefault="00D71C1E" w:rsidP="00D71C1E">
      <w:pPr>
        <w:spacing w:line="240" w:lineRule="auto"/>
        <w:rPr>
          <w:sz w:val="32"/>
          <w:szCs w:val="32"/>
        </w:rPr>
      </w:pPr>
      <w:r w:rsidRPr="00A7210C">
        <w:rPr>
          <w:sz w:val="32"/>
          <w:szCs w:val="32"/>
        </w:rPr>
        <w:t xml:space="preserve">   – приобретены: 4</w:t>
      </w:r>
      <w:r>
        <w:rPr>
          <w:sz w:val="32"/>
          <w:szCs w:val="32"/>
        </w:rPr>
        <w:t xml:space="preserve"> ранцевых огнетушителя</w:t>
      </w:r>
    </w:p>
    <w:p w:rsidR="00D71C1E" w:rsidRPr="00A7210C" w:rsidRDefault="00D71C1E" w:rsidP="00D71C1E">
      <w:pPr>
        <w:spacing w:line="240" w:lineRule="auto"/>
        <w:rPr>
          <w:b/>
          <w:sz w:val="32"/>
          <w:szCs w:val="32"/>
          <w:u w:val="single"/>
        </w:rPr>
      </w:pPr>
      <w:r w:rsidRPr="00A7210C">
        <w:rPr>
          <w:b/>
          <w:sz w:val="32"/>
          <w:szCs w:val="32"/>
          <w:u w:val="single"/>
        </w:rPr>
        <w:t xml:space="preserve">Добровольная пожарная дружина </w:t>
      </w:r>
      <w:r>
        <w:rPr>
          <w:b/>
          <w:sz w:val="32"/>
          <w:szCs w:val="32"/>
          <w:u w:val="single"/>
        </w:rPr>
        <w:t>и общественные пожарные старшины</w:t>
      </w:r>
    </w:p>
    <w:p w:rsidR="00D71C1E" w:rsidRPr="00A7210C" w:rsidRDefault="00D71C1E" w:rsidP="00D71C1E">
      <w:pPr>
        <w:spacing w:line="240" w:lineRule="auto"/>
        <w:rPr>
          <w:b/>
          <w:sz w:val="32"/>
          <w:szCs w:val="32"/>
          <w:u w:val="single"/>
        </w:rPr>
      </w:pPr>
      <w:r w:rsidRPr="00A7210C">
        <w:rPr>
          <w:sz w:val="32"/>
          <w:szCs w:val="32"/>
        </w:rPr>
        <w:t>– во всех населенных пунктах поселения, решением схода граждан избраны общественные пожарные старшины. В состав старшин входят исключительно добровольцы.</w:t>
      </w:r>
    </w:p>
    <w:p w:rsidR="00D71C1E" w:rsidRPr="00A7210C" w:rsidRDefault="00D71C1E" w:rsidP="00D71C1E">
      <w:pPr>
        <w:shd w:val="clear" w:color="auto" w:fill="FFFFFF"/>
        <w:spacing w:line="240" w:lineRule="auto"/>
        <w:rPr>
          <w:color w:val="000000"/>
          <w:spacing w:val="-3"/>
          <w:sz w:val="32"/>
          <w:szCs w:val="32"/>
        </w:rPr>
      </w:pPr>
      <w:r>
        <w:rPr>
          <w:sz w:val="32"/>
          <w:szCs w:val="32"/>
        </w:rPr>
        <w:t xml:space="preserve">     </w:t>
      </w:r>
      <w:r w:rsidRPr="00A7210C">
        <w:rPr>
          <w:sz w:val="32"/>
          <w:szCs w:val="32"/>
        </w:rPr>
        <w:t xml:space="preserve">– патрулирование территории поселения, в пожароопасный период проводится сотрудниками Администрации </w:t>
      </w:r>
      <w:r>
        <w:rPr>
          <w:sz w:val="32"/>
          <w:szCs w:val="32"/>
        </w:rPr>
        <w:t>и казаками</w:t>
      </w:r>
      <w:r w:rsidRPr="00A7210C">
        <w:rPr>
          <w:sz w:val="32"/>
          <w:szCs w:val="32"/>
        </w:rPr>
        <w:t>. Ведется работа по организации привлечения населения, из числа активных граждан.</w:t>
      </w:r>
      <w:r w:rsidRPr="00A7210C">
        <w:rPr>
          <w:color w:val="000000"/>
          <w:spacing w:val="-3"/>
          <w:sz w:val="32"/>
          <w:szCs w:val="32"/>
        </w:rPr>
        <w:t xml:space="preserve">  </w:t>
      </w:r>
      <w:r>
        <w:rPr>
          <w:color w:val="000000"/>
          <w:spacing w:val="-3"/>
          <w:sz w:val="32"/>
          <w:szCs w:val="32"/>
        </w:rPr>
        <w:t>Составлено 20 протоколов за нарушение противопожарного режима.</w:t>
      </w:r>
    </w:p>
    <w:p w:rsidR="00D71C1E" w:rsidRPr="00A7210C" w:rsidRDefault="00D71C1E" w:rsidP="00D71C1E">
      <w:pPr>
        <w:spacing w:line="240" w:lineRule="auto"/>
        <w:jc w:val="both"/>
        <w:rPr>
          <w:sz w:val="32"/>
          <w:szCs w:val="32"/>
        </w:rPr>
      </w:pPr>
      <w:r w:rsidRPr="00A7210C">
        <w:rPr>
          <w:color w:val="000000"/>
          <w:spacing w:val="-3"/>
          <w:sz w:val="32"/>
          <w:szCs w:val="32"/>
        </w:rPr>
        <w:t xml:space="preserve">      </w:t>
      </w:r>
      <w:r w:rsidRPr="00A7210C">
        <w:rPr>
          <w:sz w:val="32"/>
          <w:szCs w:val="32"/>
        </w:rPr>
        <w:t>– пройдено обучение   2 человек из состава добровольной пожарной дружины по программе «Профессиональная подготовка пожарных добровольных пожарных дружин»;</w:t>
      </w:r>
    </w:p>
    <w:p w:rsidR="00D71C1E" w:rsidRPr="00A7210C" w:rsidRDefault="00D71C1E" w:rsidP="00D71C1E">
      <w:pPr>
        <w:spacing w:line="240" w:lineRule="auto"/>
        <w:rPr>
          <w:sz w:val="32"/>
          <w:szCs w:val="32"/>
        </w:rPr>
      </w:pPr>
      <w:r w:rsidRPr="00A7210C">
        <w:rPr>
          <w:b/>
          <w:sz w:val="32"/>
          <w:szCs w:val="32"/>
          <w:u w:val="single"/>
        </w:rPr>
        <w:t>Наружное противопожарное водоснабжение:</w:t>
      </w:r>
    </w:p>
    <w:p w:rsidR="00D71C1E" w:rsidRPr="00A7210C" w:rsidRDefault="00D71C1E" w:rsidP="00D71C1E">
      <w:pPr>
        <w:spacing w:line="240" w:lineRule="auto"/>
        <w:rPr>
          <w:sz w:val="32"/>
          <w:szCs w:val="32"/>
        </w:rPr>
      </w:pPr>
      <w:r>
        <w:rPr>
          <w:sz w:val="32"/>
          <w:szCs w:val="32"/>
        </w:rPr>
        <w:t xml:space="preserve">    </w:t>
      </w:r>
      <w:r w:rsidRPr="00A7210C">
        <w:rPr>
          <w:sz w:val="32"/>
          <w:szCs w:val="32"/>
        </w:rPr>
        <w:t>– совместно с начальником ПЧ -315 ст. Ольгинская, уточнено месторасположение естественных водоёмов и источников противопожарного водоснабжения, предназначенных для забора воды пожарной техникой.</w:t>
      </w:r>
    </w:p>
    <w:p w:rsidR="00D71C1E" w:rsidRPr="00A7210C" w:rsidRDefault="00D71C1E" w:rsidP="00D71C1E">
      <w:pPr>
        <w:spacing w:line="240" w:lineRule="auto"/>
        <w:rPr>
          <w:sz w:val="32"/>
          <w:szCs w:val="32"/>
        </w:rPr>
      </w:pPr>
      <w:r>
        <w:rPr>
          <w:sz w:val="32"/>
          <w:szCs w:val="32"/>
        </w:rPr>
        <w:t xml:space="preserve">    </w:t>
      </w:r>
      <w:r w:rsidRPr="00A7210C">
        <w:rPr>
          <w:sz w:val="32"/>
          <w:szCs w:val="32"/>
        </w:rPr>
        <w:t xml:space="preserve">– проведена проверка технического состояния пожарных гидрантов, расположенных на территории поселения, составлено 2 акта.     </w:t>
      </w:r>
    </w:p>
    <w:p w:rsidR="00D71C1E" w:rsidRPr="00A7210C" w:rsidRDefault="00D71C1E" w:rsidP="00D71C1E">
      <w:pPr>
        <w:spacing w:line="240" w:lineRule="auto"/>
        <w:rPr>
          <w:b/>
          <w:sz w:val="32"/>
          <w:szCs w:val="32"/>
          <w:u w:val="single"/>
        </w:rPr>
      </w:pPr>
      <w:r w:rsidRPr="00A7210C">
        <w:rPr>
          <w:b/>
          <w:sz w:val="32"/>
          <w:szCs w:val="32"/>
          <w:u w:val="single"/>
        </w:rPr>
        <w:t>Работа с организациями, предприятиями, садоводческими товариществами:</w:t>
      </w:r>
    </w:p>
    <w:p w:rsidR="00D71C1E" w:rsidRPr="00A7210C" w:rsidRDefault="00D71C1E" w:rsidP="00D71C1E">
      <w:pPr>
        <w:spacing w:after="0" w:line="240" w:lineRule="auto"/>
        <w:rPr>
          <w:sz w:val="32"/>
          <w:szCs w:val="32"/>
        </w:rPr>
      </w:pPr>
      <w:r>
        <w:rPr>
          <w:sz w:val="32"/>
          <w:szCs w:val="32"/>
        </w:rPr>
        <w:t xml:space="preserve">    </w:t>
      </w:r>
      <w:r w:rsidRPr="00A7210C">
        <w:rPr>
          <w:sz w:val="32"/>
          <w:szCs w:val="32"/>
        </w:rPr>
        <w:t>– в течении года были направлены письма:</w:t>
      </w:r>
    </w:p>
    <w:p w:rsidR="00D71C1E" w:rsidRPr="00A7210C" w:rsidRDefault="00D71C1E" w:rsidP="00D71C1E">
      <w:pPr>
        <w:spacing w:after="0" w:line="240" w:lineRule="auto"/>
        <w:rPr>
          <w:sz w:val="32"/>
          <w:szCs w:val="32"/>
        </w:rPr>
      </w:pPr>
      <w:r w:rsidRPr="00A7210C">
        <w:rPr>
          <w:sz w:val="32"/>
          <w:szCs w:val="32"/>
        </w:rPr>
        <w:t xml:space="preserve">    – по организации Новогодних и Рождественских праздников, а также использовании пиротехнических изделий;</w:t>
      </w:r>
    </w:p>
    <w:p w:rsidR="00D71C1E" w:rsidRPr="00A7210C" w:rsidRDefault="00D71C1E" w:rsidP="00D71C1E">
      <w:pPr>
        <w:spacing w:after="0" w:line="240" w:lineRule="auto"/>
        <w:rPr>
          <w:sz w:val="32"/>
          <w:szCs w:val="32"/>
        </w:rPr>
      </w:pPr>
      <w:r w:rsidRPr="00A7210C">
        <w:rPr>
          <w:sz w:val="32"/>
          <w:szCs w:val="32"/>
        </w:rPr>
        <w:lastRenderedPageBreak/>
        <w:t xml:space="preserve">    – по подготовке сил и средств, предназначенных для работ в период паводка;</w:t>
      </w:r>
    </w:p>
    <w:p w:rsidR="00D71C1E" w:rsidRPr="00A7210C" w:rsidRDefault="00D71C1E" w:rsidP="00D71C1E">
      <w:pPr>
        <w:spacing w:after="0" w:line="240" w:lineRule="auto"/>
        <w:rPr>
          <w:sz w:val="32"/>
          <w:szCs w:val="32"/>
        </w:rPr>
      </w:pPr>
      <w:r w:rsidRPr="00A7210C">
        <w:rPr>
          <w:sz w:val="32"/>
          <w:szCs w:val="32"/>
        </w:rPr>
        <w:t xml:space="preserve">    – по проведению мероприятий, связанных с подготовкой к пожароопасному периоду, а также о запрете выжигания сухой растительности;</w:t>
      </w:r>
    </w:p>
    <w:p w:rsidR="00D71C1E" w:rsidRDefault="00D71C1E" w:rsidP="00D71C1E">
      <w:pPr>
        <w:spacing w:after="0" w:line="240" w:lineRule="auto"/>
        <w:rPr>
          <w:sz w:val="32"/>
          <w:szCs w:val="32"/>
        </w:rPr>
      </w:pPr>
      <w:r w:rsidRPr="00A7210C">
        <w:rPr>
          <w:sz w:val="32"/>
          <w:szCs w:val="32"/>
        </w:rPr>
        <w:t xml:space="preserve">    - по подготовке сил и средств, предназначенных для </w:t>
      </w:r>
      <w:r>
        <w:rPr>
          <w:sz w:val="32"/>
          <w:szCs w:val="32"/>
        </w:rPr>
        <w:t>работ в пожароопасный   период;</w:t>
      </w:r>
    </w:p>
    <w:p w:rsidR="00D71C1E" w:rsidRPr="00A7210C" w:rsidRDefault="00D71C1E" w:rsidP="00D71C1E">
      <w:pPr>
        <w:spacing w:after="0" w:line="240" w:lineRule="auto"/>
        <w:rPr>
          <w:sz w:val="32"/>
          <w:szCs w:val="32"/>
        </w:rPr>
      </w:pPr>
    </w:p>
    <w:p w:rsidR="00D71C1E" w:rsidRPr="00A7210C" w:rsidRDefault="00D71C1E" w:rsidP="00D71C1E">
      <w:pPr>
        <w:spacing w:line="240" w:lineRule="auto"/>
        <w:rPr>
          <w:b/>
          <w:sz w:val="32"/>
          <w:szCs w:val="32"/>
          <w:u w:val="single"/>
        </w:rPr>
      </w:pPr>
      <w:r w:rsidRPr="00A7210C">
        <w:rPr>
          <w:b/>
          <w:sz w:val="32"/>
          <w:szCs w:val="32"/>
          <w:u w:val="single"/>
        </w:rPr>
        <w:t>Проверки  вышестоящими организациями</w:t>
      </w:r>
    </w:p>
    <w:p w:rsidR="00D71C1E" w:rsidRPr="00A7210C" w:rsidRDefault="00D71C1E" w:rsidP="00D71C1E">
      <w:pPr>
        <w:spacing w:after="0" w:line="240" w:lineRule="auto"/>
        <w:rPr>
          <w:sz w:val="32"/>
          <w:szCs w:val="32"/>
        </w:rPr>
      </w:pPr>
      <w:r w:rsidRPr="00A7210C">
        <w:rPr>
          <w:sz w:val="32"/>
          <w:szCs w:val="32"/>
        </w:rPr>
        <w:t xml:space="preserve"> </w:t>
      </w:r>
      <w:r>
        <w:rPr>
          <w:sz w:val="32"/>
          <w:szCs w:val="32"/>
        </w:rPr>
        <w:t xml:space="preserve">  </w:t>
      </w:r>
      <w:r w:rsidRPr="00A7210C">
        <w:rPr>
          <w:sz w:val="32"/>
          <w:szCs w:val="32"/>
        </w:rPr>
        <w:t>– совместно с представителем Департамента по предупреждению и ликвидации чрезвычайных ситуаций Ростовской области, проведена проверка работы поселения по подготовке к пожароопасному периоду 2015года.</w:t>
      </w:r>
    </w:p>
    <w:p w:rsidR="00D71C1E" w:rsidRPr="00A7210C" w:rsidRDefault="00D71C1E" w:rsidP="00D71C1E">
      <w:pPr>
        <w:spacing w:after="0" w:line="240" w:lineRule="auto"/>
        <w:rPr>
          <w:sz w:val="32"/>
          <w:szCs w:val="32"/>
        </w:rPr>
      </w:pPr>
      <w:r>
        <w:rPr>
          <w:sz w:val="32"/>
          <w:szCs w:val="32"/>
        </w:rPr>
        <w:t xml:space="preserve">   </w:t>
      </w:r>
      <w:r w:rsidRPr="00A7210C">
        <w:rPr>
          <w:sz w:val="32"/>
          <w:szCs w:val="32"/>
        </w:rPr>
        <w:t>– специалистам Управления по предупреждению и ликвидации чрезвычайных ситуаций Администрации Аксайского района, предоставлен пакет документов по ПБ.</w:t>
      </w:r>
    </w:p>
    <w:p w:rsidR="00D71C1E" w:rsidRPr="00A7210C" w:rsidRDefault="00D71C1E" w:rsidP="00D71C1E">
      <w:pPr>
        <w:spacing w:after="0" w:line="240" w:lineRule="auto"/>
        <w:rPr>
          <w:sz w:val="32"/>
          <w:szCs w:val="32"/>
        </w:rPr>
      </w:pPr>
      <w:r>
        <w:rPr>
          <w:sz w:val="32"/>
          <w:szCs w:val="32"/>
        </w:rPr>
        <w:t xml:space="preserve">   </w:t>
      </w:r>
      <w:r w:rsidRPr="00A7210C">
        <w:rPr>
          <w:sz w:val="32"/>
          <w:szCs w:val="32"/>
        </w:rPr>
        <w:t xml:space="preserve">– по запросу прокуратуры Аксайского района предоставлен необходимый пакет документов. </w:t>
      </w:r>
    </w:p>
    <w:p w:rsidR="00D71C1E" w:rsidRPr="00A7210C" w:rsidRDefault="00D71C1E" w:rsidP="00D71C1E">
      <w:pPr>
        <w:spacing w:after="0" w:line="240" w:lineRule="auto"/>
        <w:rPr>
          <w:sz w:val="32"/>
          <w:szCs w:val="32"/>
        </w:rPr>
      </w:pPr>
      <w:r w:rsidRPr="00A7210C">
        <w:rPr>
          <w:sz w:val="32"/>
          <w:szCs w:val="32"/>
        </w:rPr>
        <w:t xml:space="preserve">      При возникающих возгораниях   на территории поселения, обязательное присутствие Главы поселения и инспектора</w:t>
      </w:r>
      <w:r>
        <w:rPr>
          <w:sz w:val="32"/>
          <w:szCs w:val="32"/>
        </w:rPr>
        <w:t xml:space="preserve"> по пожарной безопасности</w:t>
      </w:r>
      <w:r w:rsidRPr="00A7210C">
        <w:rPr>
          <w:sz w:val="32"/>
          <w:szCs w:val="32"/>
        </w:rPr>
        <w:t>.</w:t>
      </w:r>
    </w:p>
    <w:p w:rsidR="00D71C1E" w:rsidRPr="00A7210C" w:rsidRDefault="00D71C1E" w:rsidP="00D71C1E">
      <w:pPr>
        <w:spacing w:after="0" w:line="240" w:lineRule="auto"/>
        <w:rPr>
          <w:sz w:val="32"/>
          <w:szCs w:val="32"/>
        </w:rPr>
      </w:pPr>
      <w:r w:rsidRPr="00A7210C">
        <w:rPr>
          <w:sz w:val="32"/>
          <w:szCs w:val="32"/>
        </w:rPr>
        <w:t xml:space="preserve">      Взаимодействие </w:t>
      </w:r>
      <w:r>
        <w:rPr>
          <w:sz w:val="32"/>
          <w:szCs w:val="32"/>
        </w:rPr>
        <w:t xml:space="preserve">с ЕДДС Аксайского района и ПЧ </w:t>
      </w:r>
      <w:r w:rsidRPr="00A7210C">
        <w:rPr>
          <w:sz w:val="32"/>
          <w:szCs w:val="32"/>
        </w:rPr>
        <w:t xml:space="preserve">– </w:t>
      </w:r>
      <w:r>
        <w:rPr>
          <w:sz w:val="32"/>
          <w:szCs w:val="32"/>
        </w:rPr>
        <w:t>315</w:t>
      </w:r>
      <w:r w:rsidRPr="00A7210C">
        <w:rPr>
          <w:sz w:val="32"/>
          <w:szCs w:val="32"/>
        </w:rPr>
        <w:t xml:space="preserve">.  </w:t>
      </w:r>
    </w:p>
    <w:p w:rsidR="00D71C1E" w:rsidRPr="00A7210C" w:rsidRDefault="00D71C1E" w:rsidP="00D71C1E">
      <w:pPr>
        <w:spacing w:after="0" w:line="240" w:lineRule="auto"/>
        <w:rPr>
          <w:sz w:val="32"/>
          <w:szCs w:val="32"/>
        </w:rPr>
      </w:pPr>
      <w:r w:rsidRPr="00A7210C">
        <w:rPr>
          <w:sz w:val="32"/>
          <w:szCs w:val="32"/>
        </w:rPr>
        <w:t xml:space="preserve">      Своевременно предоставлялась запрашиваемая информация вышестоящим организациям.</w:t>
      </w:r>
    </w:p>
    <w:p w:rsidR="00D71C1E" w:rsidRPr="00A7210C" w:rsidRDefault="00D71C1E" w:rsidP="00D71C1E">
      <w:pPr>
        <w:spacing w:after="0" w:line="240" w:lineRule="auto"/>
        <w:jc w:val="both"/>
        <w:rPr>
          <w:sz w:val="32"/>
          <w:szCs w:val="32"/>
        </w:rPr>
      </w:pPr>
      <w:r w:rsidRPr="00A7210C">
        <w:rPr>
          <w:sz w:val="32"/>
          <w:szCs w:val="32"/>
        </w:rPr>
        <w:t xml:space="preserve">     Участие в совещаниях Администрации Аксайского района (в режиме видеоконференции).</w:t>
      </w:r>
    </w:p>
    <w:p w:rsidR="00D71C1E" w:rsidRPr="00A7210C" w:rsidRDefault="00D71C1E" w:rsidP="00D71C1E">
      <w:pPr>
        <w:spacing w:after="0" w:line="240" w:lineRule="auto"/>
        <w:rPr>
          <w:sz w:val="32"/>
          <w:szCs w:val="32"/>
        </w:rPr>
      </w:pPr>
      <w:r w:rsidRPr="00A7210C">
        <w:rPr>
          <w:sz w:val="32"/>
          <w:szCs w:val="32"/>
        </w:rPr>
        <w:t xml:space="preserve">      Вёлся контроль по обновлению противопожарных минерализованных полос. </w:t>
      </w:r>
    </w:p>
    <w:p w:rsidR="00D71C1E" w:rsidRPr="00A7210C" w:rsidRDefault="00D71C1E" w:rsidP="00D71C1E">
      <w:pPr>
        <w:spacing w:after="0" w:line="240" w:lineRule="auto"/>
        <w:rPr>
          <w:sz w:val="32"/>
          <w:szCs w:val="32"/>
        </w:rPr>
      </w:pPr>
      <w:r w:rsidRPr="00A7210C">
        <w:rPr>
          <w:sz w:val="32"/>
          <w:szCs w:val="32"/>
        </w:rPr>
        <w:t xml:space="preserve">      Велись протоколы КЧС и ПБ</w:t>
      </w:r>
      <w:r>
        <w:rPr>
          <w:sz w:val="32"/>
          <w:szCs w:val="32"/>
        </w:rPr>
        <w:t xml:space="preserve"> – 8</w:t>
      </w:r>
      <w:r w:rsidRPr="00A7210C">
        <w:rPr>
          <w:sz w:val="32"/>
          <w:szCs w:val="32"/>
        </w:rPr>
        <w:t>, протоколы по сходам граждан</w:t>
      </w:r>
      <w:r>
        <w:rPr>
          <w:sz w:val="32"/>
          <w:szCs w:val="32"/>
        </w:rPr>
        <w:t xml:space="preserve"> – 54 </w:t>
      </w:r>
      <w:r w:rsidRPr="00A7210C">
        <w:rPr>
          <w:sz w:val="32"/>
          <w:szCs w:val="32"/>
        </w:rPr>
        <w:t>.</w:t>
      </w:r>
    </w:p>
    <w:p w:rsidR="00D71C1E" w:rsidRPr="00A7210C" w:rsidRDefault="00D71C1E" w:rsidP="00D71C1E">
      <w:pPr>
        <w:spacing w:after="0" w:line="240" w:lineRule="auto"/>
        <w:rPr>
          <w:sz w:val="32"/>
          <w:szCs w:val="32"/>
        </w:rPr>
      </w:pPr>
      <w:r w:rsidRPr="00A7210C">
        <w:rPr>
          <w:sz w:val="32"/>
          <w:szCs w:val="32"/>
        </w:rPr>
        <w:t xml:space="preserve"> </w:t>
      </w:r>
      <w:r>
        <w:rPr>
          <w:sz w:val="32"/>
          <w:szCs w:val="32"/>
        </w:rPr>
        <w:t xml:space="preserve">     </w:t>
      </w:r>
      <w:r w:rsidRPr="00A7210C">
        <w:rPr>
          <w:sz w:val="32"/>
          <w:szCs w:val="32"/>
        </w:rPr>
        <w:t xml:space="preserve">Составлялись необходимые графики дежурств. </w:t>
      </w:r>
    </w:p>
    <w:p w:rsidR="00D71C1E" w:rsidRPr="00082897" w:rsidRDefault="00D71C1E" w:rsidP="00D71C1E">
      <w:pPr>
        <w:tabs>
          <w:tab w:val="left" w:pos="851"/>
        </w:tabs>
        <w:spacing w:after="0"/>
        <w:ind w:right="2" w:firstLine="567"/>
        <w:jc w:val="both"/>
        <w:rPr>
          <w:sz w:val="32"/>
          <w:szCs w:val="32"/>
        </w:rPr>
      </w:pPr>
    </w:p>
    <w:p w:rsidR="00D71C1E" w:rsidRPr="00082897" w:rsidRDefault="00D71C1E" w:rsidP="00D71C1E">
      <w:pPr>
        <w:pStyle w:val="4"/>
        <w:shd w:val="clear" w:color="auto" w:fill="auto"/>
        <w:tabs>
          <w:tab w:val="left" w:pos="851"/>
          <w:tab w:val="left" w:pos="11057"/>
        </w:tabs>
        <w:spacing w:before="0" w:line="276" w:lineRule="auto"/>
        <w:ind w:right="2" w:firstLine="567"/>
        <w:jc w:val="both"/>
        <w:rPr>
          <w:sz w:val="32"/>
          <w:szCs w:val="32"/>
        </w:rPr>
      </w:pPr>
      <w:r w:rsidRPr="00082897">
        <w:rPr>
          <w:sz w:val="32"/>
          <w:szCs w:val="32"/>
        </w:rPr>
        <w:t xml:space="preserve">      </w:t>
      </w:r>
      <w:r w:rsidRPr="00082897">
        <w:rPr>
          <w:b/>
          <w:sz w:val="32"/>
          <w:szCs w:val="32"/>
        </w:rPr>
        <w:t>По организации воинского учета граждан</w:t>
      </w:r>
      <w:r w:rsidRPr="00082897">
        <w:rPr>
          <w:sz w:val="32"/>
          <w:szCs w:val="32"/>
        </w:rPr>
        <w:t xml:space="preserve">, пребывающих в запасе, разработаны и приняты </w:t>
      </w:r>
      <w:r>
        <w:rPr>
          <w:sz w:val="32"/>
          <w:szCs w:val="32"/>
        </w:rPr>
        <w:t xml:space="preserve">планы работы, </w:t>
      </w:r>
      <w:r w:rsidRPr="00082897">
        <w:rPr>
          <w:sz w:val="32"/>
          <w:szCs w:val="32"/>
        </w:rPr>
        <w:t>нормативно–правовые документы, где определяется взаимодействие работника военно–учетного стола Администрации сельского поселения с предприятиями и организациями поселения, органами внутренних дел и военным комиссариатом по военно–учетной работе. В организациях, расположенных на территории сельского поселения, проводились:</w:t>
      </w:r>
    </w:p>
    <w:p w:rsidR="00D71C1E" w:rsidRPr="00082897" w:rsidRDefault="00D71C1E" w:rsidP="00D71C1E">
      <w:pPr>
        <w:pStyle w:val="4"/>
        <w:shd w:val="clear" w:color="auto" w:fill="auto"/>
        <w:tabs>
          <w:tab w:val="left" w:pos="851"/>
          <w:tab w:val="left" w:pos="11057"/>
        </w:tabs>
        <w:spacing w:before="0" w:line="276" w:lineRule="auto"/>
        <w:ind w:right="2" w:firstLine="567"/>
        <w:jc w:val="both"/>
        <w:rPr>
          <w:sz w:val="32"/>
          <w:szCs w:val="32"/>
        </w:rPr>
      </w:pPr>
      <w:r w:rsidRPr="00082897">
        <w:rPr>
          <w:sz w:val="32"/>
          <w:szCs w:val="32"/>
        </w:rPr>
        <w:t>– сверка документов первичного воинского учета,</w:t>
      </w:r>
    </w:p>
    <w:p w:rsidR="00D71C1E" w:rsidRPr="00082897" w:rsidRDefault="00D71C1E" w:rsidP="00D71C1E">
      <w:pPr>
        <w:pStyle w:val="4"/>
        <w:shd w:val="clear" w:color="auto" w:fill="auto"/>
        <w:tabs>
          <w:tab w:val="left" w:pos="851"/>
          <w:tab w:val="left" w:pos="11057"/>
        </w:tabs>
        <w:spacing w:before="0" w:line="276" w:lineRule="auto"/>
        <w:ind w:right="2"/>
        <w:jc w:val="both"/>
        <w:rPr>
          <w:sz w:val="32"/>
          <w:szCs w:val="32"/>
        </w:rPr>
      </w:pPr>
      <w:r>
        <w:rPr>
          <w:sz w:val="32"/>
          <w:szCs w:val="32"/>
        </w:rPr>
        <w:t xml:space="preserve">      </w:t>
      </w:r>
      <w:r w:rsidRPr="00082897">
        <w:rPr>
          <w:sz w:val="32"/>
          <w:szCs w:val="32"/>
        </w:rPr>
        <w:t xml:space="preserve"> – проверки состояния воинского учета,</w:t>
      </w:r>
    </w:p>
    <w:p w:rsidR="00D71C1E" w:rsidRDefault="00D71C1E" w:rsidP="00D71C1E">
      <w:pPr>
        <w:pStyle w:val="4"/>
        <w:shd w:val="clear" w:color="auto" w:fill="auto"/>
        <w:tabs>
          <w:tab w:val="left" w:pos="851"/>
          <w:tab w:val="left" w:pos="11057"/>
        </w:tabs>
        <w:spacing w:before="0" w:line="276" w:lineRule="auto"/>
        <w:ind w:right="2" w:firstLine="567"/>
        <w:jc w:val="both"/>
        <w:rPr>
          <w:sz w:val="32"/>
          <w:szCs w:val="32"/>
        </w:rPr>
      </w:pPr>
      <w:r w:rsidRPr="00082897">
        <w:rPr>
          <w:sz w:val="32"/>
          <w:szCs w:val="32"/>
        </w:rPr>
        <w:lastRenderedPageBreak/>
        <w:t xml:space="preserve"> Проведена сверка учетных карточек военнообязанных сельского поселения с учетными карточками ОВК РО по Аксайскому району.</w:t>
      </w:r>
    </w:p>
    <w:p w:rsidR="00D71C1E" w:rsidRPr="009F5E60" w:rsidRDefault="00D71C1E" w:rsidP="00D71C1E">
      <w:pPr>
        <w:pStyle w:val="4"/>
        <w:shd w:val="clear" w:color="auto" w:fill="auto"/>
        <w:tabs>
          <w:tab w:val="left" w:pos="851"/>
          <w:tab w:val="left" w:pos="11057"/>
        </w:tabs>
        <w:spacing w:before="0" w:line="276" w:lineRule="auto"/>
        <w:ind w:right="2" w:firstLine="567"/>
        <w:jc w:val="both"/>
        <w:rPr>
          <w:sz w:val="32"/>
          <w:szCs w:val="32"/>
        </w:rPr>
      </w:pPr>
      <w:r w:rsidRPr="009F5E60">
        <w:rPr>
          <w:sz w:val="32"/>
          <w:szCs w:val="32"/>
        </w:rPr>
        <w:t>Проведена сверка карточек первичного воинского учета с домовыми и похозяйственными  книгами.</w:t>
      </w:r>
    </w:p>
    <w:p w:rsidR="00D71C1E" w:rsidRPr="00852768" w:rsidRDefault="00D71C1E" w:rsidP="00D71C1E">
      <w:pPr>
        <w:pStyle w:val="4"/>
        <w:shd w:val="clear" w:color="auto" w:fill="auto"/>
        <w:tabs>
          <w:tab w:val="left" w:pos="851"/>
          <w:tab w:val="left" w:pos="11057"/>
        </w:tabs>
        <w:spacing w:before="0" w:line="276" w:lineRule="auto"/>
        <w:ind w:right="2" w:firstLine="567"/>
        <w:jc w:val="both"/>
        <w:rPr>
          <w:sz w:val="32"/>
          <w:szCs w:val="32"/>
        </w:rPr>
      </w:pPr>
      <w:r w:rsidRPr="00852768">
        <w:rPr>
          <w:sz w:val="32"/>
          <w:szCs w:val="32"/>
        </w:rPr>
        <w:t>Внесены изменения в документы первичного воинского учета, сведения о</w:t>
      </w:r>
      <w:r>
        <w:rPr>
          <w:sz w:val="32"/>
          <w:szCs w:val="32"/>
        </w:rPr>
        <w:t xml:space="preserve"> гражданах</w:t>
      </w:r>
      <w:r w:rsidRPr="00852768">
        <w:rPr>
          <w:sz w:val="32"/>
          <w:szCs w:val="32"/>
        </w:rPr>
        <w:t xml:space="preserve"> </w:t>
      </w:r>
      <w:r>
        <w:rPr>
          <w:sz w:val="32"/>
          <w:szCs w:val="32"/>
        </w:rPr>
        <w:t>(</w:t>
      </w:r>
      <w:r w:rsidRPr="00852768">
        <w:rPr>
          <w:sz w:val="32"/>
          <w:szCs w:val="32"/>
        </w:rPr>
        <w:t>изменение адреса, место работы</w:t>
      </w:r>
      <w:r>
        <w:rPr>
          <w:sz w:val="32"/>
          <w:szCs w:val="32"/>
        </w:rPr>
        <w:t>,</w:t>
      </w:r>
      <w:r w:rsidRPr="00852768">
        <w:rPr>
          <w:sz w:val="32"/>
          <w:szCs w:val="32"/>
        </w:rPr>
        <w:t xml:space="preserve"> в в/билет, семейное положен</w:t>
      </w:r>
      <w:r>
        <w:rPr>
          <w:sz w:val="32"/>
          <w:szCs w:val="32"/>
        </w:rPr>
        <w:t>ие</w:t>
      </w:r>
      <w:r w:rsidRPr="00852768">
        <w:rPr>
          <w:sz w:val="32"/>
          <w:szCs w:val="32"/>
        </w:rPr>
        <w:t>)</w:t>
      </w:r>
    </w:p>
    <w:p w:rsidR="00D71C1E" w:rsidRPr="00852768" w:rsidRDefault="00D71C1E" w:rsidP="00D71C1E">
      <w:pPr>
        <w:pStyle w:val="4"/>
        <w:shd w:val="clear" w:color="auto" w:fill="auto"/>
        <w:tabs>
          <w:tab w:val="left" w:pos="851"/>
          <w:tab w:val="left" w:pos="11057"/>
        </w:tabs>
        <w:spacing w:before="0" w:line="276" w:lineRule="auto"/>
        <w:ind w:right="2" w:firstLine="567"/>
        <w:jc w:val="both"/>
        <w:rPr>
          <w:sz w:val="32"/>
          <w:szCs w:val="32"/>
        </w:rPr>
      </w:pPr>
      <w:r w:rsidRPr="00852768">
        <w:rPr>
          <w:sz w:val="32"/>
          <w:szCs w:val="32"/>
        </w:rPr>
        <w:t>Обновлены документы по мобилизации.</w:t>
      </w:r>
    </w:p>
    <w:p w:rsidR="00D71C1E" w:rsidRPr="00082897" w:rsidRDefault="00D71C1E" w:rsidP="00D71C1E">
      <w:pPr>
        <w:pStyle w:val="4"/>
        <w:shd w:val="clear" w:color="auto" w:fill="auto"/>
        <w:tabs>
          <w:tab w:val="left" w:pos="851"/>
          <w:tab w:val="left" w:pos="10915"/>
        </w:tabs>
        <w:spacing w:before="0" w:line="276" w:lineRule="auto"/>
        <w:ind w:right="2" w:firstLine="567"/>
        <w:jc w:val="both"/>
        <w:rPr>
          <w:sz w:val="32"/>
          <w:szCs w:val="32"/>
        </w:rPr>
      </w:pPr>
      <w:r w:rsidRPr="00082897">
        <w:rPr>
          <w:sz w:val="32"/>
          <w:szCs w:val="32"/>
        </w:rPr>
        <w:t>Проведено мед. обследование юношей</w:t>
      </w:r>
      <w:r>
        <w:rPr>
          <w:sz w:val="32"/>
          <w:szCs w:val="32"/>
        </w:rPr>
        <w:t xml:space="preserve"> 1999</w:t>
      </w:r>
      <w:r w:rsidRPr="00082897">
        <w:rPr>
          <w:sz w:val="32"/>
          <w:szCs w:val="32"/>
        </w:rPr>
        <w:t xml:space="preserve"> года в Аксайской поликлинике</w:t>
      </w:r>
      <w:r>
        <w:rPr>
          <w:sz w:val="32"/>
          <w:szCs w:val="32"/>
        </w:rPr>
        <w:t>.</w:t>
      </w:r>
    </w:p>
    <w:p w:rsidR="00D71C1E" w:rsidRPr="00082897" w:rsidRDefault="00D71C1E" w:rsidP="00D71C1E">
      <w:pPr>
        <w:tabs>
          <w:tab w:val="left" w:pos="851"/>
          <w:tab w:val="left" w:pos="10915"/>
        </w:tabs>
        <w:spacing w:after="0"/>
        <w:ind w:right="2" w:firstLine="567"/>
        <w:jc w:val="both"/>
        <w:rPr>
          <w:sz w:val="32"/>
          <w:szCs w:val="32"/>
        </w:rPr>
      </w:pPr>
      <w:r>
        <w:rPr>
          <w:sz w:val="32"/>
          <w:szCs w:val="32"/>
        </w:rPr>
        <w:t xml:space="preserve">Организовывалось </w:t>
      </w:r>
      <w:r w:rsidRPr="00852768">
        <w:rPr>
          <w:sz w:val="32"/>
          <w:szCs w:val="32"/>
        </w:rPr>
        <w:t>вручение мобилизационных предписаний гражданам, пребывающим в запасе, предназначенных</w:t>
      </w:r>
      <w:r>
        <w:rPr>
          <w:sz w:val="32"/>
          <w:szCs w:val="32"/>
        </w:rPr>
        <w:t xml:space="preserve"> в команды (партии)</w:t>
      </w:r>
      <w:r w:rsidRPr="00082897">
        <w:rPr>
          <w:sz w:val="32"/>
          <w:szCs w:val="32"/>
        </w:rPr>
        <w:t xml:space="preserve"> и многое другое.</w:t>
      </w:r>
    </w:p>
    <w:p w:rsidR="00D71C1E" w:rsidRPr="00082897" w:rsidRDefault="00D71C1E" w:rsidP="00D71C1E">
      <w:pPr>
        <w:tabs>
          <w:tab w:val="left" w:pos="851"/>
          <w:tab w:val="left" w:pos="10915"/>
        </w:tabs>
        <w:spacing w:after="0"/>
        <w:ind w:right="2" w:firstLine="567"/>
        <w:jc w:val="both"/>
        <w:rPr>
          <w:sz w:val="32"/>
          <w:szCs w:val="32"/>
        </w:rPr>
      </w:pPr>
    </w:p>
    <w:p w:rsidR="00D71C1E" w:rsidRPr="00082897" w:rsidRDefault="00D71C1E" w:rsidP="00D71C1E">
      <w:pPr>
        <w:pStyle w:val="11"/>
        <w:shd w:val="clear" w:color="auto" w:fill="auto"/>
        <w:tabs>
          <w:tab w:val="left" w:pos="851"/>
        </w:tabs>
        <w:spacing w:before="0" w:line="322" w:lineRule="exact"/>
        <w:ind w:right="2" w:firstLine="567"/>
        <w:rPr>
          <w:sz w:val="32"/>
          <w:szCs w:val="32"/>
        </w:rPr>
      </w:pPr>
      <w:bookmarkStart w:id="2" w:name="bookmark6"/>
      <w:r w:rsidRPr="00082897">
        <w:rPr>
          <w:sz w:val="32"/>
          <w:szCs w:val="32"/>
        </w:rPr>
        <w:t>Культура</w:t>
      </w:r>
      <w:bookmarkEnd w:id="2"/>
    </w:p>
    <w:p w:rsidR="00D71C1E" w:rsidRPr="00082897" w:rsidRDefault="00D71C1E" w:rsidP="00D71C1E">
      <w:pPr>
        <w:pStyle w:val="11"/>
        <w:shd w:val="clear" w:color="auto" w:fill="auto"/>
        <w:tabs>
          <w:tab w:val="left" w:pos="851"/>
        </w:tabs>
        <w:spacing w:before="0" w:line="322" w:lineRule="exact"/>
        <w:ind w:right="2" w:firstLine="567"/>
        <w:jc w:val="both"/>
        <w:rPr>
          <w:sz w:val="32"/>
          <w:szCs w:val="32"/>
        </w:rPr>
      </w:pPr>
    </w:p>
    <w:p w:rsidR="00D71C1E" w:rsidRPr="00082897" w:rsidRDefault="00D71C1E" w:rsidP="00D71C1E">
      <w:pPr>
        <w:tabs>
          <w:tab w:val="left" w:pos="851"/>
        </w:tabs>
        <w:spacing w:after="0"/>
        <w:ind w:right="2" w:firstLine="567"/>
        <w:jc w:val="both"/>
        <w:rPr>
          <w:rFonts w:eastAsia="Times New Roman"/>
          <w:sz w:val="32"/>
          <w:szCs w:val="32"/>
          <w:lang w:eastAsia="ru-RU"/>
        </w:rPr>
      </w:pPr>
      <w:r w:rsidRPr="00082897">
        <w:rPr>
          <w:sz w:val="32"/>
          <w:szCs w:val="32"/>
        </w:rPr>
        <w:t>Администрация сельского поселения продолжает уделять бо</w:t>
      </w:r>
      <w:r>
        <w:rPr>
          <w:sz w:val="32"/>
          <w:szCs w:val="32"/>
        </w:rPr>
        <w:t>льшое внимание</w:t>
      </w:r>
      <w:r w:rsidRPr="00082897">
        <w:rPr>
          <w:sz w:val="32"/>
          <w:szCs w:val="32"/>
        </w:rPr>
        <w:t xml:space="preserve"> развитию учреждений культуры и совершенствованию их деятельности. В нашем поселении успешн</w:t>
      </w:r>
      <w:r>
        <w:rPr>
          <w:sz w:val="32"/>
          <w:szCs w:val="32"/>
        </w:rPr>
        <w:t xml:space="preserve">о работают 3 ДК </w:t>
      </w:r>
      <w:r w:rsidRPr="00082897">
        <w:rPr>
          <w:sz w:val="32"/>
          <w:szCs w:val="32"/>
        </w:rPr>
        <w:t xml:space="preserve">и 2 библиотеки. На содержание этих учреждений было израсходовано </w:t>
      </w:r>
      <w:r>
        <w:t>5069,9</w:t>
      </w:r>
      <w:r w:rsidRPr="00082897">
        <w:rPr>
          <w:sz w:val="32"/>
          <w:szCs w:val="32"/>
        </w:rPr>
        <w:t xml:space="preserve"> тыс. руб.</w:t>
      </w:r>
    </w:p>
    <w:p w:rsidR="00D71C1E" w:rsidRDefault="00D71C1E" w:rsidP="00D71C1E">
      <w:pPr>
        <w:ind w:firstLine="567"/>
        <w:jc w:val="both"/>
        <w:rPr>
          <w:sz w:val="32"/>
          <w:szCs w:val="32"/>
        </w:rPr>
      </w:pPr>
      <w:r w:rsidRPr="00082897">
        <w:rPr>
          <w:sz w:val="32"/>
          <w:szCs w:val="32"/>
        </w:rPr>
        <w:t>Успешно внедряются новые формы работы с детьми и м</w:t>
      </w:r>
      <w:r>
        <w:rPr>
          <w:sz w:val="32"/>
          <w:szCs w:val="32"/>
        </w:rPr>
        <w:t>олодежью, побуждающие к</w:t>
      </w:r>
      <w:r w:rsidRPr="00082897">
        <w:rPr>
          <w:sz w:val="32"/>
          <w:szCs w:val="32"/>
        </w:rPr>
        <w:t xml:space="preserve"> совместному творчеству</w:t>
      </w:r>
      <w:r>
        <w:rPr>
          <w:sz w:val="32"/>
          <w:szCs w:val="32"/>
        </w:rPr>
        <w:t xml:space="preserve"> </w:t>
      </w:r>
      <w:r w:rsidRPr="00082897">
        <w:rPr>
          <w:sz w:val="32"/>
          <w:szCs w:val="32"/>
        </w:rPr>
        <w:t>разновозрастные слои населения. Работают 4 вокальных коллектива (три детских и взрослый хоровой коллектив, имеющий звание народный самодеятельный), 2 хореографических</w:t>
      </w:r>
      <w:r>
        <w:rPr>
          <w:sz w:val="32"/>
          <w:szCs w:val="32"/>
        </w:rPr>
        <w:t xml:space="preserve"> </w:t>
      </w:r>
      <w:r w:rsidRPr="00082897">
        <w:rPr>
          <w:sz w:val="32"/>
          <w:szCs w:val="32"/>
        </w:rPr>
        <w:t>–</w:t>
      </w:r>
      <w:r>
        <w:rPr>
          <w:sz w:val="32"/>
          <w:szCs w:val="32"/>
        </w:rPr>
        <w:t xml:space="preserve"> 1 </w:t>
      </w:r>
      <w:r>
        <w:rPr>
          <w:sz w:val="33"/>
          <w:szCs w:val="32"/>
        </w:rPr>
        <w:t>«образцовый»</w:t>
      </w:r>
      <w:r w:rsidRPr="00DE1661">
        <w:rPr>
          <w:sz w:val="33"/>
          <w:szCs w:val="32"/>
        </w:rPr>
        <w:t xml:space="preserve"> </w:t>
      </w:r>
      <w:r w:rsidRPr="00082897">
        <w:rPr>
          <w:sz w:val="32"/>
          <w:szCs w:val="32"/>
        </w:rPr>
        <w:t>–</w:t>
      </w:r>
      <w:r>
        <w:rPr>
          <w:sz w:val="32"/>
          <w:szCs w:val="32"/>
        </w:rPr>
        <w:t xml:space="preserve"> </w:t>
      </w:r>
      <w:r>
        <w:rPr>
          <w:sz w:val="33"/>
          <w:szCs w:val="32"/>
        </w:rPr>
        <w:t>ансамбль</w:t>
      </w:r>
      <w:r w:rsidRPr="00DE1661">
        <w:rPr>
          <w:sz w:val="33"/>
          <w:szCs w:val="32"/>
        </w:rPr>
        <w:t xml:space="preserve"> «Сюрпризы Дона». </w:t>
      </w:r>
      <w:r>
        <w:rPr>
          <w:sz w:val="33"/>
          <w:szCs w:val="32"/>
        </w:rPr>
        <w:t>Наши к</w:t>
      </w:r>
      <w:r w:rsidRPr="00DE1661">
        <w:rPr>
          <w:sz w:val="33"/>
          <w:szCs w:val="32"/>
        </w:rPr>
        <w:t xml:space="preserve">оллективы самодеятельного народного творчества неоднократно доказывали своё мастерство участием в мероприятиях районного и областного значения. </w:t>
      </w:r>
      <w:r w:rsidRPr="00082897">
        <w:rPr>
          <w:sz w:val="32"/>
          <w:szCs w:val="32"/>
        </w:rPr>
        <w:t>Всего в нашем поселении</w:t>
      </w:r>
      <w:r w:rsidRPr="00082897">
        <w:rPr>
          <w:b/>
          <w:sz w:val="32"/>
          <w:szCs w:val="32"/>
        </w:rPr>
        <w:t xml:space="preserve"> </w:t>
      </w:r>
      <w:r w:rsidRPr="00082897">
        <w:rPr>
          <w:sz w:val="32"/>
          <w:szCs w:val="32"/>
        </w:rPr>
        <w:t>20 культурно-досуговых объединений, где занимаются более 270</w:t>
      </w:r>
      <w:r>
        <w:rPr>
          <w:sz w:val="32"/>
          <w:szCs w:val="32"/>
        </w:rPr>
        <w:t xml:space="preserve"> человек.</w:t>
      </w:r>
    </w:p>
    <w:p w:rsidR="00D71C1E" w:rsidRPr="006B5E2F" w:rsidRDefault="00D71C1E" w:rsidP="00D71C1E">
      <w:pPr>
        <w:pStyle w:val="4"/>
        <w:shd w:val="clear" w:color="auto" w:fill="auto"/>
        <w:tabs>
          <w:tab w:val="left" w:pos="851"/>
        </w:tabs>
        <w:spacing w:before="0" w:after="68" w:line="331" w:lineRule="exact"/>
        <w:ind w:right="2" w:firstLine="567"/>
        <w:jc w:val="both"/>
        <w:rPr>
          <w:sz w:val="33"/>
          <w:szCs w:val="32"/>
        </w:rPr>
      </w:pPr>
      <w:r w:rsidRPr="00DE1661">
        <w:rPr>
          <w:sz w:val="33"/>
          <w:szCs w:val="32"/>
        </w:rPr>
        <w:t>Проведено много мероприятий разнообразной тематической направленности, в том числе:</w:t>
      </w:r>
    </w:p>
    <w:p w:rsidR="00D71C1E" w:rsidRPr="00082897" w:rsidRDefault="00D71C1E" w:rsidP="00D71C1E">
      <w:pPr>
        <w:spacing w:after="0"/>
        <w:ind w:right="2" w:firstLine="567"/>
        <w:jc w:val="both"/>
        <w:rPr>
          <w:sz w:val="32"/>
          <w:szCs w:val="32"/>
        </w:rPr>
      </w:pPr>
      <w:r w:rsidRPr="00082897">
        <w:rPr>
          <w:sz w:val="32"/>
          <w:szCs w:val="32"/>
        </w:rPr>
        <w:t>1) 3,9 февраля освобождение хуторов от немецко – фашистских захватчиков;</w:t>
      </w:r>
    </w:p>
    <w:p w:rsidR="00D71C1E" w:rsidRPr="00082897" w:rsidRDefault="00D71C1E" w:rsidP="00D71C1E">
      <w:pPr>
        <w:spacing w:after="0"/>
        <w:ind w:right="2" w:firstLine="567"/>
        <w:jc w:val="both"/>
        <w:rPr>
          <w:sz w:val="32"/>
          <w:szCs w:val="32"/>
        </w:rPr>
      </w:pPr>
      <w:r w:rsidRPr="00082897">
        <w:rPr>
          <w:sz w:val="32"/>
          <w:szCs w:val="32"/>
        </w:rPr>
        <w:t>2) 8 марта международный женский де</w:t>
      </w:r>
      <w:r>
        <w:rPr>
          <w:sz w:val="32"/>
          <w:szCs w:val="32"/>
        </w:rPr>
        <w:t>нь</w:t>
      </w:r>
      <w:r w:rsidRPr="00082897">
        <w:rPr>
          <w:sz w:val="32"/>
          <w:szCs w:val="32"/>
        </w:rPr>
        <w:t>;</w:t>
      </w:r>
    </w:p>
    <w:p w:rsidR="00D71C1E" w:rsidRPr="00082897" w:rsidRDefault="00D71C1E" w:rsidP="00D71C1E">
      <w:pPr>
        <w:spacing w:after="0"/>
        <w:ind w:right="2" w:firstLine="567"/>
        <w:jc w:val="both"/>
        <w:rPr>
          <w:sz w:val="32"/>
          <w:szCs w:val="32"/>
        </w:rPr>
      </w:pPr>
      <w:r w:rsidRPr="00082897">
        <w:rPr>
          <w:sz w:val="32"/>
          <w:szCs w:val="32"/>
        </w:rPr>
        <w:lastRenderedPageBreak/>
        <w:t>3) 23 февраля – день защитника отечества;</w:t>
      </w:r>
    </w:p>
    <w:p w:rsidR="00D71C1E" w:rsidRPr="00082897" w:rsidRDefault="00D71C1E" w:rsidP="00D71C1E">
      <w:pPr>
        <w:spacing w:after="0"/>
        <w:ind w:right="2" w:firstLine="567"/>
        <w:jc w:val="both"/>
        <w:rPr>
          <w:sz w:val="32"/>
          <w:szCs w:val="32"/>
        </w:rPr>
      </w:pPr>
      <w:r w:rsidRPr="00082897">
        <w:rPr>
          <w:sz w:val="32"/>
          <w:szCs w:val="32"/>
        </w:rPr>
        <w:t>4) 21 апреля – День местного самоуправления;</w:t>
      </w:r>
    </w:p>
    <w:p w:rsidR="00D71C1E" w:rsidRPr="00082897" w:rsidRDefault="00D71C1E" w:rsidP="00D71C1E">
      <w:pPr>
        <w:spacing w:after="0"/>
        <w:ind w:right="2" w:firstLine="567"/>
        <w:jc w:val="both"/>
        <w:rPr>
          <w:sz w:val="32"/>
          <w:szCs w:val="32"/>
        </w:rPr>
      </w:pPr>
      <w:r w:rsidRPr="00082897">
        <w:rPr>
          <w:sz w:val="32"/>
          <w:szCs w:val="32"/>
        </w:rPr>
        <w:t>Яркими и запоминающимися событиями в культурной жизни поселения были –</w:t>
      </w:r>
    </w:p>
    <w:p w:rsidR="00D71C1E" w:rsidRPr="00082897" w:rsidRDefault="00D71C1E" w:rsidP="00D71C1E">
      <w:pPr>
        <w:spacing w:after="0"/>
        <w:ind w:right="2" w:firstLine="567"/>
        <w:jc w:val="both"/>
        <w:rPr>
          <w:sz w:val="32"/>
          <w:szCs w:val="32"/>
        </w:rPr>
      </w:pPr>
      <w:r w:rsidRPr="00082897">
        <w:rPr>
          <w:sz w:val="32"/>
          <w:szCs w:val="32"/>
        </w:rPr>
        <w:t>5) Международный день защиты детей –</w:t>
      </w:r>
      <w:r>
        <w:rPr>
          <w:sz w:val="32"/>
          <w:szCs w:val="32"/>
        </w:rPr>
        <w:t>1 июня</w:t>
      </w:r>
      <w:r w:rsidRPr="00082897">
        <w:rPr>
          <w:sz w:val="32"/>
          <w:szCs w:val="32"/>
        </w:rPr>
        <w:t>;</w:t>
      </w:r>
    </w:p>
    <w:p w:rsidR="00D71C1E" w:rsidRPr="00082897" w:rsidRDefault="00D71C1E" w:rsidP="00D71C1E">
      <w:pPr>
        <w:spacing w:after="0"/>
        <w:ind w:right="2" w:firstLine="567"/>
        <w:jc w:val="both"/>
        <w:rPr>
          <w:sz w:val="32"/>
          <w:szCs w:val="32"/>
        </w:rPr>
      </w:pPr>
      <w:r w:rsidRPr="00082897">
        <w:rPr>
          <w:sz w:val="32"/>
          <w:szCs w:val="32"/>
        </w:rPr>
        <w:t>6) день социального работника 8 июня;</w:t>
      </w:r>
    </w:p>
    <w:p w:rsidR="00D71C1E" w:rsidRPr="00082897" w:rsidRDefault="00D71C1E" w:rsidP="00D71C1E">
      <w:pPr>
        <w:spacing w:after="0"/>
        <w:ind w:right="2" w:firstLine="567"/>
        <w:jc w:val="both"/>
        <w:rPr>
          <w:sz w:val="32"/>
          <w:szCs w:val="32"/>
        </w:rPr>
      </w:pPr>
      <w:r w:rsidRPr="00082897">
        <w:rPr>
          <w:sz w:val="32"/>
          <w:szCs w:val="32"/>
        </w:rPr>
        <w:t>7</w:t>
      </w:r>
      <w:r>
        <w:rPr>
          <w:sz w:val="32"/>
          <w:szCs w:val="32"/>
        </w:rPr>
        <w:t>) 25 июня выпускной вечер</w:t>
      </w:r>
      <w:r w:rsidRPr="00082897">
        <w:rPr>
          <w:sz w:val="32"/>
          <w:szCs w:val="32"/>
        </w:rPr>
        <w:t>;</w:t>
      </w:r>
    </w:p>
    <w:p w:rsidR="00D71C1E" w:rsidRPr="00082897" w:rsidRDefault="00D71C1E" w:rsidP="00D71C1E">
      <w:pPr>
        <w:spacing w:after="0"/>
        <w:ind w:right="2" w:firstLine="567"/>
        <w:jc w:val="both"/>
        <w:rPr>
          <w:sz w:val="32"/>
          <w:szCs w:val="32"/>
        </w:rPr>
      </w:pPr>
      <w:r w:rsidRPr="00082897">
        <w:rPr>
          <w:sz w:val="32"/>
          <w:szCs w:val="32"/>
        </w:rPr>
        <w:t>8</w:t>
      </w:r>
      <w:r>
        <w:rPr>
          <w:sz w:val="32"/>
          <w:szCs w:val="32"/>
        </w:rPr>
        <w:t>) 29 июня День молодежи</w:t>
      </w:r>
      <w:r w:rsidRPr="00082897">
        <w:rPr>
          <w:sz w:val="32"/>
          <w:szCs w:val="32"/>
        </w:rPr>
        <w:t>;</w:t>
      </w:r>
    </w:p>
    <w:p w:rsidR="00D71C1E" w:rsidRPr="00082897" w:rsidRDefault="00D71C1E" w:rsidP="00D71C1E">
      <w:pPr>
        <w:spacing w:after="0"/>
        <w:ind w:right="2" w:firstLine="567"/>
        <w:contextualSpacing/>
        <w:jc w:val="both"/>
        <w:rPr>
          <w:sz w:val="32"/>
          <w:szCs w:val="32"/>
        </w:rPr>
      </w:pPr>
      <w:r w:rsidRPr="00082897">
        <w:rPr>
          <w:sz w:val="32"/>
          <w:szCs w:val="32"/>
        </w:rPr>
        <w:t>9)</w:t>
      </w:r>
      <w:r>
        <w:rPr>
          <w:sz w:val="32"/>
          <w:szCs w:val="32"/>
        </w:rPr>
        <w:t xml:space="preserve"> </w:t>
      </w:r>
      <w:r w:rsidRPr="00082897">
        <w:rPr>
          <w:sz w:val="32"/>
          <w:szCs w:val="32"/>
        </w:rPr>
        <w:t xml:space="preserve">24 августа,14 сентября и 28 сентября, дни хуторов Черюмкин, Верхнеподпольный и </w:t>
      </w:r>
      <w:r>
        <w:rPr>
          <w:sz w:val="32"/>
          <w:szCs w:val="32"/>
        </w:rPr>
        <w:t xml:space="preserve">Алитуб, </w:t>
      </w:r>
    </w:p>
    <w:p w:rsidR="009F5E60" w:rsidRDefault="00D71C1E" w:rsidP="00D71C1E">
      <w:pPr>
        <w:spacing w:after="0"/>
        <w:contextualSpacing/>
        <w:jc w:val="both"/>
        <w:rPr>
          <w:sz w:val="32"/>
          <w:szCs w:val="32"/>
        </w:rPr>
      </w:pPr>
      <w:r w:rsidRPr="00082897">
        <w:rPr>
          <w:sz w:val="32"/>
          <w:szCs w:val="32"/>
        </w:rPr>
        <w:t>10) Н</w:t>
      </w:r>
      <w:r w:rsidR="009F5E60">
        <w:rPr>
          <w:sz w:val="32"/>
          <w:szCs w:val="32"/>
        </w:rPr>
        <w:t xml:space="preserve">овогодние мероприятия – </w:t>
      </w:r>
      <w:r>
        <w:rPr>
          <w:sz w:val="32"/>
          <w:szCs w:val="32"/>
        </w:rPr>
        <w:t xml:space="preserve">во всех </w:t>
      </w:r>
      <w:r w:rsidRPr="00082897">
        <w:rPr>
          <w:sz w:val="32"/>
          <w:szCs w:val="32"/>
        </w:rPr>
        <w:t>ДК нашего поселения, пр</w:t>
      </w:r>
      <w:r w:rsidR="009F5E60">
        <w:rPr>
          <w:sz w:val="32"/>
          <w:szCs w:val="32"/>
        </w:rPr>
        <w:t xml:space="preserve">оведены новогодние </w:t>
      </w:r>
      <w:r>
        <w:rPr>
          <w:sz w:val="32"/>
          <w:szCs w:val="32"/>
        </w:rPr>
        <w:t>елки;</w:t>
      </w:r>
    </w:p>
    <w:p w:rsidR="00D71C1E" w:rsidRPr="00576499" w:rsidRDefault="009F5E60" w:rsidP="00D71C1E">
      <w:pPr>
        <w:spacing w:after="0"/>
        <w:contextualSpacing/>
        <w:jc w:val="both"/>
        <w:rPr>
          <w:sz w:val="32"/>
          <w:szCs w:val="32"/>
        </w:rPr>
      </w:pPr>
      <w:r>
        <w:rPr>
          <w:sz w:val="32"/>
          <w:szCs w:val="32"/>
        </w:rPr>
        <w:t xml:space="preserve">       </w:t>
      </w:r>
      <w:r w:rsidR="00D71C1E">
        <w:rPr>
          <w:sz w:val="32"/>
          <w:szCs w:val="32"/>
        </w:rPr>
        <w:t xml:space="preserve"> </w:t>
      </w:r>
      <w:r w:rsidR="00D71C1E" w:rsidRPr="00084232">
        <w:rPr>
          <w:sz w:val="32"/>
          <w:szCs w:val="32"/>
        </w:rPr>
        <w:t>для многодетных</w:t>
      </w:r>
      <w:r w:rsidR="00D71C1E">
        <w:rPr>
          <w:sz w:val="32"/>
          <w:szCs w:val="32"/>
        </w:rPr>
        <w:t xml:space="preserve"> семей, попавших</w:t>
      </w:r>
      <w:r w:rsidR="00D71C1E" w:rsidRPr="00576499">
        <w:rPr>
          <w:sz w:val="32"/>
          <w:szCs w:val="32"/>
        </w:rPr>
        <w:t xml:space="preserve"> в трудную </w:t>
      </w:r>
      <w:r w:rsidR="00D71C1E">
        <w:rPr>
          <w:sz w:val="32"/>
          <w:szCs w:val="32"/>
        </w:rPr>
        <w:t>жизненную ситуацию, а также детей</w:t>
      </w:r>
      <w:r w:rsidR="00D71C1E" w:rsidRPr="00576499">
        <w:rPr>
          <w:sz w:val="32"/>
          <w:szCs w:val="32"/>
        </w:rPr>
        <w:t xml:space="preserve"> работников</w:t>
      </w:r>
      <w:r w:rsidR="00D71C1E">
        <w:rPr>
          <w:sz w:val="32"/>
          <w:szCs w:val="32"/>
        </w:rPr>
        <w:t xml:space="preserve"> социальной сферы, детей</w:t>
      </w:r>
      <w:r w:rsidR="00D71C1E" w:rsidRPr="00576499">
        <w:rPr>
          <w:sz w:val="32"/>
          <w:szCs w:val="32"/>
        </w:rPr>
        <w:t xml:space="preserve"> беженцев из Украи</w:t>
      </w:r>
      <w:r w:rsidR="00D71C1E">
        <w:rPr>
          <w:sz w:val="32"/>
          <w:szCs w:val="32"/>
        </w:rPr>
        <w:t>ны приобрели и вручили</w:t>
      </w:r>
      <w:r w:rsidR="00D71C1E" w:rsidRPr="00576499">
        <w:rPr>
          <w:sz w:val="32"/>
          <w:szCs w:val="32"/>
        </w:rPr>
        <w:t xml:space="preserve"> новогодние подарки в количестве 135 шт. на сумму 40200</w:t>
      </w:r>
      <w:r w:rsidR="00D71C1E">
        <w:rPr>
          <w:sz w:val="32"/>
          <w:szCs w:val="32"/>
        </w:rPr>
        <w:t xml:space="preserve"> </w:t>
      </w:r>
      <w:r w:rsidR="00D71C1E" w:rsidRPr="00576499">
        <w:rPr>
          <w:sz w:val="32"/>
          <w:szCs w:val="32"/>
        </w:rPr>
        <w:t>руб..</w:t>
      </w:r>
    </w:p>
    <w:p w:rsidR="00D71C1E" w:rsidRPr="00082897" w:rsidRDefault="00D71C1E" w:rsidP="00D71C1E">
      <w:pPr>
        <w:spacing w:after="0"/>
        <w:ind w:right="2" w:firstLine="567"/>
        <w:contextualSpacing/>
        <w:jc w:val="both"/>
        <w:rPr>
          <w:sz w:val="32"/>
          <w:szCs w:val="32"/>
        </w:rPr>
      </w:pPr>
      <w:r w:rsidRPr="00082897">
        <w:rPr>
          <w:sz w:val="32"/>
          <w:szCs w:val="32"/>
        </w:rPr>
        <w:t xml:space="preserve">  Все расходы </w:t>
      </w:r>
      <w:r w:rsidR="009F5E60">
        <w:rPr>
          <w:sz w:val="32"/>
          <w:szCs w:val="32"/>
        </w:rPr>
        <w:t xml:space="preserve">по приобретению елок.подарков, </w:t>
      </w:r>
      <w:r w:rsidRPr="00082897">
        <w:rPr>
          <w:sz w:val="32"/>
          <w:szCs w:val="32"/>
        </w:rPr>
        <w:t>на проведение мероприятий производились за счет спонсорских средств (ООО «Аксайская земля», «ООО» Терминал, СПК «Колхоз Донской», ИП: Новиков А.В., Новиков А.А., Рунова Л.С., Лихалетова Т.Н., Ольгинское</w:t>
      </w:r>
      <w:r>
        <w:rPr>
          <w:sz w:val="32"/>
          <w:szCs w:val="32"/>
        </w:rPr>
        <w:t>е КООП,</w:t>
      </w:r>
      <w:r w:rsidRPr="00433966">
        <w:rPr>
          <w:sz w:val="32"/>
          <w:szCs w:val="32"/>
        </w:rPr>
        <w:t xml:space="preserve"> </w:t>
      </w:r>
      <w:r>
        <w:rPr>
          <w:sz w:val="32"/>
          <w:szCs w:val="32"/>
        </w:rPr>
        <w:t>ООО «Химпоставщик</w:t>
      </w:r>
      <w:r w:rsidRPr="00082897">
        <w:rPr>
          <w:sz w:val="32"/>
          <w:szCs w:val="32"/>
        </w:rPr>
        <w:t>–</w:t>
      </w:r>
      <w:r w:rsidRPr="00576499">
        <w:rPr>
          <w:sz w:val="32"/>
          <w:szCs w:val="32"/>
        </w:rPr>
        <w:t>Дон»</w:t>
      </w:r>
      <w:r w:rsidRPr="00082897">
        <w:rPr>
          <w:sz w:val="32"/>
          <w:szCs w:val="32"/>
        </w:rPr>
        <w:t>).</w:t>
      </w:r>
    </w:p>
    <w:p w:rsidR="00D71C1E" w:rsidRPr="00082897" w:rsidRDefault="00D71C1E" w:rsidP="00D71C1E">
      <w:pPr>
        <w:pStyle w:val="4"/>
        <w:shd w:val="clear" w:color="auto" w:fill="auto"/>
        <w:tabs>
          <w:tab w:val="left" w:pos="851"/>
        </w:tabs>
        <w:spacing w:before="0" w:line="276" w:lineRule="auto"/>
        <w:ind w:right="2" w:firstLine="567"/>
        <w:jc w:val="both"/>
        <w:rPr>
          <w:sz w:val="32"/>
          <w:szCs w:val="32"/>
        </w:rPr>
      </w:pPr>
      <w:r w:rsidRPr="00082897">
        <w:rPr>
          <w:sz w:val="32"/>
          <w:szCs w:val="32"/>
        </w:rPr>
        <w:t>Жителям поселения предоставляют услуги 2 библиотеки. Фонд библиотек разнообразный и постоянно пополняется. Услугами библиотек пользуются около 25000 человек, это каждый второй житель поселения, всего за 2013 год выдано более 76 тысяч экземпляров.</w:t>
      </w:r>
    </w:p>
    <w:p w:rsidR="00D71C1E" w:rsidRPr="00082897" w:rsidRDefault="00D71C1E" w:rsidP="00D71C1E">
      <w:pPr>
        <w:pStyle w:val="11"/>
        <w:shd w:val="clear" w:color="auto" w:fill="auto"/>
        <w:tabs>
          <w:tab w:val="left" w:pos="851"/>
        </w:tabs>
        <w:spacing w:before="0" w:line="250" w:lineRule="exact"/>
        <w:ind w:right="2" w:firstLine="567"/>
        <w:jc w:val="both"/>
        <w:rPr>
          <w:sz w:val="32"/>
          <w:szCs w:val="32"/>
        </w:rPr>
      </w:pPr>
      <w:bookmarkStart w:id="3" w:name="bookmark7"/>
    </w:p>
    <w:p w:rsidR="00D71C1E" w:rsidRDefault="00D71C1E" w:rsidP="00D71C1E">
      <w:pPr>
        <w:pStyle w:val="11"/>
        <w:shd w:val="clear" w:color="auto" w:fill="auto"/>
        <w:tabs>
          <w:tab w:val="left" w:pos="851"/>
        </w:tabs>
        <w:spacing w:before="0" w:line="250" w:lineRule="exact"/>
        <w:ind w:right="2" w:firstLine="567"/>
        <w:rPr>
          <w:sz w:val="32"/>
          <w:szCs w:val="32"/>
        </w:rPr>
      </w:pPr>
      <w:r w:rsidRPr="00082897">
        <w:rPr>
          <w:sz w:val="32"/>
          <w:szCs w:val="32"/>
        </w:rPr>
        <w:t>Спорт</w:t>
      </w:r>
      <w:bookmarkEnd w:id="3"/>
    </w:p>
    <w:p w:rsidR="00D71C1E" w:rsidRPr="00082897" w:rsidRDefault="00D71C1E" w:rsidP="00D71C1E">
      <w:pPr>
        <w:pStyle w:val="11"/>
        <w:shd w:val="clear" w:color="auto" w:fill="auto"/>
        <w:tabs>
          <w:tab w:val="left" w:pos="851"/>
        </w:tabs>
        <w:spacing w:before="0" w:line="250" w:lineRule="exact"/>
        <w:ind w:right="2" w:firstLine="567"/>
        <w:rPr>
          <w:sz w:val="32"/>
          <w:szCs w:val="32"/>
        </w:rPr>
      </w:pPr>
    </w:p>
    <w:p w:rsidR="00D71C1E" w:rsidRPr="007D497E" w:rsidRDefault="00D71C1E" w:rsidP="00D71C1E">
      <w:pPr>
        <w:suppressAutoHyphens/>
        <w:snapToGrid w:val="0"/>
        <w:spacing w:after="0" w:line="240" w:lineRule="auto"/>
        <w:ind w:firstLine="567"/>
        <w:jc w:val="both"/>
        <w:rPr>
          <w:sz w:val="32"/>
          <w:szCs w:val="32"/>
        </w:rPr>
      </w:pPr>
      <w:r w:rsidRPr="007D497E">
        <w:rPr>
          <w:sz w:val="32"/>
          <w:szCs w:val="32"/>
        </w:rPr>
        <w:t xml:space="preserve">           В рамках проведения </w:t>
      </w:r>
      <w:r>
        <w:rPr>
          <w:sz w:val="32"/>
          <w:szCs w:val="32"/>
        </w:rPr>
        <w:t>в Аксайском районе</w:t>
      </w:r>
      <w:r w:rsidRPr="007D497E">
        <w:rPr>
          <w:sz w:val="32"/>
          <w:szCs w:val="32"/>
        </w:rPr>
        <w:t xml:space="preserve"> «Спартакиады Дона 2015</w:t>
      </w:r>
      <w:r>
        <w:rPr>
          <w:sz w:val="32"/>
          <w:szCs w:val="32"/>
        </w:rPr>
        <w:t>» жител</w:t>
      </w:r>
      <w:r w:rsidRPr="007D497E">
        <w:rPr>
          <w:sz w:val="32"/>
          <w:szCs w:val="32"/>
        </w:rPr>
        <w:t>и Верхнеподпольненского сельского поселения принимали участие в соревнованиях:</w:t>
      </w:r>
    </w:p>
    <w:p w:rsidR="00D71C1E" w:rsidRPr="007D497E" w:rsidRDefault="00D71C1E" w:rsidP="00D71C1E">
      <w:pPr>
        <w:pStyle w:val="a6"/>
        <w:numPr>
          <w:ilvl w:val="0"/>
          <w:numId w:val="3"/>
        </w:numPr>
        <w:suppressAutoHyphens/>
        <w:snapToGrid w:val="0"/>
        <w:spacing w:after="0" w:line="240" w:lineRule="auto"/>
        <w:jc w:val="both"/>
        <w:rPr>
          <w:rFonts w:ascii="Times New Roman" w:hAnsi="Times New Roman" w:cs="Times New Roman"/>
          <w:sz w:val="32"/>
          <w:szCs w:val="32"/>
        </w:rPr>
      </w:pPr>
      <w:r w:rsidRPr="007D497E">
        <w:rPr>
          <w:rFonts w:ascii="Times New Roman" w:hAnsi="Times New Roman" w:cs="Times New Roman"/>
          <w:sz w:val="32"/>
          <w:szCs w:val="32"/>
        </w:rPr>
        <w:t xml:space="preserve">по </w:t>
      </w:r>
      <w:r w:rsidRPr="007D497E">
        <w:rPr>
          <w:rFonts w:ascii="Times New Roman" w:eastAsia="Times New Roman" w:hAnsi="Times New Roman" w:cs="Times New Roman"/>
          <w:sz w:val="32"/>
          <w:szCs w:val="32"/>
          <w:lang w:eastAsia="ar-SA"/>
        </w:rPr>
        <w:t xml:space="preserve">гиревому спорту </w:t>
      </w:r>
      <w:r w:rsidRPr="007D497E">
        <w:rPr>
          <w:rFonts w:ascii="Times New Roman" w:eastAsia="Times New Roman" w:hAnsi="Times New Roman"/>
          <w:sz w:val="32"/>
          <w:szCs w:val="32"/>
          <w:lang w:eastAsia="ar-SA"/>
        </w:rPr>
        <w:t>(</w:t>
      </w:r>
      <w:r w:rsidRPr="007D497E">
        <w:rPr>
          <w:rFonts w:ascii="Times New Roman" w:eastAsia="Times New Roman" w:hAnsi="Times New Roman" w:cs="Times New Roman"/>
          <w:sz w:val="32"/>
          <w:szCs w:val="32"/>
          <w:lang w:eastAsia="ar-SA"/>
        </w:rPr>
        <w:t>Зерщиков Александр Сергеевич,</w:t>
      </w:r>
      <w:r w:rsidRPr="007D497E">
        <w:rPr>
          <w:rFonts w:ascii="Times New Roman" w:eastAsia="Times New Roman" w:hAnsi="Times New Roman"/>
          <w:sz w:val="32"/>
          <w:szCs w:val="32"/>
          <w:lang w:eastAsia="ar-SA"/>
        </w:rPr>
        <w:t xml:space="preserve"> </w:t>
      </w:r>
      <w:r w:rsidRPr="007D497E">
        <w:rPr>
          <w:rFonts w:ascii="Times New Roman" w:eastAsia="Times New Roman" w:hAnsi="Times New Roman" w:cs="Times New Roman"/>
          <w:sz w:val="32"/>
          <w:szCs w:val="32"/>
          <w:lang w:eastAsia="ar-SA"/>
        </w:rPr>
        <w:t>Аниканов Александр Степанович</w:t>
      </w:r>
      <w:r w:rsidRPr="007D497E">
        <w:rPr>
          <w:rFonts w:ascii="Times New Roman" w:eastAsia="Times New Roman" w:hAnsi="Times New Roman"/>
          <w:sz w:val="32"/>
          <w:szCs w:val="32"/>
          <w:lang w:eastAsia="ar-SA"/>
        </w:rPr>
        <w:t xml:space="preserve">) команда заняла 1 место и в личном зачете </w:t>
      </w:r>
      <w:r w:rsidRPr="007D497E">
        <w:rPr>
          <w:rFonts w:ascii="Times New Roman" w:eastAsia="Times New Roman" w:hAnsi="Times New Roman" w:cs="Times New Roman"/>
          <w:sz w:val="32"/>
          <w:szCs w:val="32"/>
          <w:lang w:eastAsia="ar-SA"/>
        </w:rPr>
        <w:t>Зерщиков А.С. занял 1 место</w:t>
      </w:r>
      <w:r w:rsidRPr="007D497E">
        <w:rPr>
          <w:rFonts w:ascii="Times New Roman" w:eastAsia="Times New Roman" w:hAnsi="Times New Roman"/>
          <w:sz w:val="32"/>
          <w:szCs w:val="32"/>
          <w:lang w:eastAsia="ar-SA"/>
        </w:rPr>
        <w:t>.</w:t>
      </w:r>
      <w:r w:rsidRPr="007D497E">
        <w:rPr>
          <w:rFonts w:ascii="Times New Roman" w:hAnsi="Times New Roman" w:cs="Times New Roman"/>
          <w:sz w:val="32"/>
          <w:szCs w:val="32"/>
        </w:rPr>
        <w:t xml:space="preserve"> </w:t>
      </w:r>
    </w:p>
    <w:p w:rsidR="00D71C1E" w:rsidRPr="007D497E" w:rsidRDefault="00D71C1E" w:rsidP="00D71C1E">
      <w:pPr>
        <w:pStyle w:val="a6"/>
        <w:numPr>
          <w:ilvl w:val="0"/>
          <w:numId w:val="3"/>
        </w:numPr>
        <w:suppressAutoHyphens/>
        <w:snapToGrid w:val="0"/>
        <w:spacing w:after="0" w:line="240" w:lineRule="auto"/>
        <w:jc w:val="both"/>
        <w:rPr>
          <w:rFonts w:ascii="Times New Roman" w:hAnsi="Times New Roman" w:cs="Times New Roman"/>
          <w:sz w:val="32"/>
          <w:szCs w:val="32"/>
        </w:rPr>
      </w:pPr>
      <w:r w:rsidRPr="007D497E">
        <w:rPr>
          <w:rFonts w:ascii="Times New Roman" w:hAnsi="Times New Roman" w:cs="Times New Roman"/>
          <w:sz w:val="32"/>
          <w:szCs w:val="32"/>
        </w:rPr>
        <w:lastRenderedPageBreak/>
        <w:t xml:space="preserve"> </w:t>
      </w:r>
      <w:r w:rsidRPr="007D497E">
        <w:rPr>
          <w:rFonts w:ascii="Times New Roman" w:eastAsia="Times New Roman" w:hAnsi="Times New Roman" w:cs="Times New Roman"/>
          <w:sz w:val="32"/>
          <w:szCs w:val="32"/>
          <w:lang w:eastAsia="ar-SA"/>
        </w:rPr>
        <w:t>по армспорту</w:t>
      </w:r>
      <w:r w:rsidRPr="007D497E">
        <w:rPr>
          <w:rFonts w:ascii="Times New Roman" w:hAnsi="Times New Roman" w:cs="Times New Roman"/>
          <w:sz w:val="32"/>
          <w:szCs w:val="32"/>
        </w:rPr>
        <w:t xml:space="preserve"> (</w:t>
      </w:r>
      <w:r w:rsidRPr="007D497E">
        <w:rPr>
          <w:rFonts w:ascii="Times New Roman" w:eastAsia="Times New Roman" w:hAnsi="Times New Roman" w:cs="Times New Roman"/>
          <w:sz w:val="32"/>
          <w:szCs w:val="32"/>
          <w:lang w:eastAsia="ar-SA"/>
        </w:rPr>
        <w:t>Борисов Сергей Алексеевич,</w:t>
      </w:r>
      <w:r w:rsidRPr="007D497E">
        <w:rPr>
          <w:rFonts w:ascii="Times New Roman" w:hAnsi="Times New Roman" w:cs="Times New Roman"/>
          <w:sz w:val="32"/>
          <w:szCs w:val="32"/>
        </w:rPr>
        <w:t xml:space="preserve"> </w:t>
      </w:r>
      <w:r w:rsidRPr="007D497E">
        <w:rPr>
          <w:rFonts w:ascii="Times New Roman" w:eastAsia="Times New Roman" w:hAnsi="Times New Roman" w:cs="Times New Roman"/>
          <w:sz w:val="32"/>
          <w:szCs w:val="32"/>
          <w:lang w:eastAsia="ar-SA"/>
        </w:rPr>
        <w:t>Борисов Алексей Сергеевич,</w:t>
      </w:r>
      <w:r w:rsidRPr="007D497E">
        <w:rPr>
          <w:rFonts w:ascii="Times New Roman" w:hAnsi="Times New Roman" w:cs="Times New Roman"/>
          <w:sz w:val="32"/>
          <w:szCs w:val="32"/>
        </w:rPr>
        <w:t xml:space="preserve"> </w:t>
      </w:r>
      <w:r w:rsidRPr="007D497E">
        <w:rPr>
          <w:rFonts w:ascii="Times New Roman" w:eastAsia="Times New Roman" w:hAnsi="Times New Roman" w:cs="Times New Roman"/>
          <w:sz w:val="32"/>
          <w:szCs w:val="32"/>
          <w:lang w:eastAsia="ar-SA"/>
        </w:rPr>
        <w:t>Синебрюхова Марина Валерьевна,</w:t>
      </w:r>
      <w:r w:rsidRPr="007D497E">
        <w:rPr>
          <w:rFonts w:ascii="Times New Roman" w:hAnsi="Times New Roman" w:cs="Times New Roman"/>
          <w:sz w:val="32"/>
          <w:szCs w:val="32"/>
        </w:rPr>
        <w:t xml:space="preserve"> </w:t>
      </w:r>
      <w:r w:rsidRPr="007D497E">
        <w:rPr>
          <w:rFonts w:ascii="Times New Roman" w:eastAsia="Times New Roman" w:hAnsi="Times New Roman" w:cs="Times New Roman"/>
          <w:sz w:val="32"/>
          <w:szCs w:val="32"/>
          <w:lang w:eastAsia="ar-SA"/>
        </w:rPr>
        <w:t>Коромыслова Ирина Васильевна</w:t>
      </w:r>
      <w:r w:rsidRPr="007D497E">
        <w:rPr>
          <w:rFonts w:ascii="Times New Roman" w:hAnsi="Times New Roman" w:cs="Times New Roman"/>
          <w:sz w:val="32"/>
          <w:szCs w:val="32"/>
        </w:rPr>
        <w:t>)</w:t>
      </w:r>
      <w:r w:rsidRPr="007D497E">
        <w:rPr>
          <w:rFonts w:ascii="Times New Roman" w:eastAsia="Times New Roman" w:hAnsi="Times New Roman"/>
          <w:sz w:val="32"/>
          <w:szCs w:val="32"/>
          <w:lang w:eastAsia="ar-SA"/>
        </w:rPr>
        <w:t xml:space="preserve"> команда заняла 1 место и в личном зачете</w:t>
      </w:r>
      <w:r w:rsidRPr="007D497E">
        <w:rPr>
          <w:rFonts w:ascii="Times New Roman" w:eastAsia="Times New Roman" w:hAnsi="Times New Roman" w:cs="Times New Roman"/>
          <w:sz w:val="32"/>
          <w:szCs w:val="32"/>
          <w:lang w:eastAsia="ar-SA"/>
        </w:rPr>
        <w:t xml:space="preserve"> Борисов А.С. занял 1 место</w:t>
      </w:r>
      <w:r w:rsidRPr="007D497E">
        <w:rPr>
          <w:rFonts w:ascii="Times New Roman" w:eastAsia="Times New Roman" w:hAnsi="Times New Roman"/>
          <w:sz w:val="32"/>
          <w:szCs w:val="32"/>
          <w:lang w:eastAsia="ar-SA"/>
        </w:rPr>
        <w:t>.</w:t>
      </w:r>
    </w:p>
    <w:p w:rsidR="00D71C1E" w:rsidRPr="007D497E" w:rsidRDefault="00D71C1E" w:rsidP="00D71C1E">
      <w:pPr>
        <w:pStyle w:val="a6"/>
        <w:numPr>
          <w:ilvl w:val="0"/>
          <w:numId w:val="3"/>
        </w:numPr>
        <w:suppressAutoHyphens/>
        <w:snapToGrid w:val="0"/>
        <w:spacing w:after="0" w:line="240" w:lineRule="auto"/>
        <w:jc w:val="both"/>
        <w:rPr>
          <w:rFonts w:ascii="Times New Roman" w:eastAsia="Times New Roman" w:hAnsi="Times New Roman"/>
          <w:sz w:val="32"/>
          <w:szCs w:val="32"/>
          <w:lang w:eastAsia="ar-SA"/>
        </w:rPr>
      </w:pPr>
      <w:r w:rsidRPr="007D497E">
        <w:rPr>
          <w:rFonts w:ascii="Times New Roman" w:eastAsia="Times New Roman" w:hAnsi="Times New Roman"/>
          <w:sz w:val="32"/>
          <w:szCs w:val="32"/>
          <w:lang w:eastAsia="ar-SA"/>
        </w:rPr>
        <w:t xml:space="preserve"> </w:t>
      </w:r>
      <w:r w:rsidRPr="007D497E">
        <w:rPr>
          <w:rFonts w:ascii="Times New Roman" w:eastAsia="Times New Roman" w:hAnsi="Times New Roman" w:cs="Times New Roman"/>
          <w:sz w:val="32"/>
          <w:szCs w:val="32"/>
          <w:lang w:eastAsia="ar-SA"/>
        </w:rPr>
        <w:t>по теннису</w:t>
      </w:r>
      <w:r w:rsidRPr="007D497E">
        <w:rPr>
          <w:rFonts w:ascii="Times New Roman" w:hAnsi="Times New Roman" w:cs="Times New Roman"/>
          <w:sz w:val="32"/>
          <w:szCs w:val="32"/>
        </w:rPr>
        <w:t xml:space="preserve"> (</w:t>
      </w:r>
      <w:r w:rsidRPr="007D497E">
        <w:rPr>
          <w:rFonts w:ascii="Times New Roman" w:eastAsia="Times New Roman" w:hAnsi="Times New Roman" w:cs="Times New Roman"/>
          <w:sz w:val="32"/>
          <w:szCs w:val="32"/>
          <w:lang w:eastAsia="ar-SA"/>
        </w:rPr>
        <w:t>Миколаевский Виктор</w:t>
      </w:r>
      <w:r>
        <w:rPr>
          <w:rFonts w:ascii="Times New Roman" w:eastAsia="Times New Roman" w:hAnsi="Times New Roman" w:cs="Times New Roman"/>
          <w:sz w:val="32"/>
          <w:szCs w:val="32"/>
          <w:lang w:eastAsia="ar-SA"/>
        </w:rPr>
        <w:t xml:space="preserve"> </w:t>
      </w:r>
      <w:r w:rsidRPr="007D497E">
        <w:rPr>
          <w:rFonts w:ascii="Times New Roman" w:eastAsia="Times New Roman" w:hAnsi="Times New Roman" w:cs="Times New Roman"/>
          <w:sz w:val="32"/>
          <w:szCs w:val="32"/>
          <w:lang w:eastAsia="ar-SA"/>
        </w:rPr>
        <w:t>Александрович,</w:t>
      </w:r>
      <w:r w:rsidRPr="007D497E">
        <w:rPr>
          <w:rFonts w:ascii="Times New Roman" w:hAnsi="Times New Roman" w:cs="Times New Roman"/>
          <w:sz w:val="32"/>
          <w:szCs w:val="32"/>
        </w:rPr>
        <w:t xml:space="preserve"> </w:t>
      </w:r>
      <w:r w:rsidRPr="007D497E">
        <w:rPr>
          <w:rFonts w:ascii="Times New Roman" w:eastAsia="Times New Roman" w:hAnsi="Times New Roman" w:cs="Times New Roman"/>
          <w:sz w:val="32"/>
          <w:szCs w:val="32"/>
          <w:lang w:eastAsia="ar-SA"/>
        </w:rPr>
        <w:t>Назаров Максим Михайлович,</w:t>
      </w:r>
      <w:r w:rsidRPr="007D497E">
        <w:rPr>
          <w:rFonts w:ascii="Times New Roman" w:hAnsi="Times New Roman" w:cs="Times New Roman"/>
          <w:sz w:val="32"/>
          <w:szCs w:val="32"/>
        </w:rPr>
        <w:t xml:space="preserve"> </w:t>
      </w:r>
      <w:r w:rsidRPr="007D497E">
        <w:rPr>
          <w:rFonts w:ascii="Times New Roman" w:eastAsia="Times New Roman" w:hAnsi="Times New Roman" w:cs="Times New Roman"/>
          <w:sz w:val="32"/>
          <w:szCs w:val="32"/>
          <w:lang w:eastAsia="ar-SA"/>
        </w:rPr>
        <w:t>Нечепуренко Ирина Эдуардовна,</w:t>
      </w:r>
      <w:r w:rsidRPr="007D497E">
        <w:rPr>
          <w:rFonts w:ascii="Times New Roman" w:hAnsi="Times New Roman" w:cs="Times New Roman"/>
          <w:sz w:val="32"/>
          <w:szCs w:val="32"/>
        </w:rPr>
        <w:t xml:space="preserve"> </w:t>
      </w:r>
      <w:r w:rsidRPr="007D497E">
        <w:rPr>
          <w:rFonts w:ascii="Times New Roman" w:eastAsia="Times New Roman" w:hAnsi="Times New Roman" w:cs="Times New Roman"/>
          <w:sz w:val="32"/>
          <w:szCs w:val="32"/>
          <w:lang w:eastAsia="ar-SA"/>
        </w:rPr>
        <w:t>Кошевич Екатерина Юрьевна</w:t>
      </w:r>
      <w:r w:rsidRPr="007D497E">
        <w:rPr>
          <w:rFonts w:ascii="Times New Roman" w:hAnsi="Times New Roman" w:cs="Times New Roman"/>
          <w:sz w:val="32"/>
          <w:szCs w:val="32"/>
        </w:rPr>
        <w:t>)</w:t>
      </w:r>
      <w:r w:rsidR="009F5E60">
        <w:rPr>
          <w:rFonts w:ascii="Times New Roman" w:hAnsi="Times New Roman" w:cs="Times New Roman"/>
          <w:sz w:val="32"/>
          <w:szCs w:val="32"/>
        </w:rPr>
        <w:t xml:space="preserve"> </w:t>
      </w:r>
      <w:r w:rsidRPr="007D497E">
        <w:rPr>
          <w:rFonts w:ascii="Times New Roman" w:eastAsia="Times New Roman" w:hAnsi="Times New Roman"/>
          <w:sz w:val="32"/>
          <w:szCs w:val="32"/>
          <w:lang w:eastAsia="ar-SA"/>
        </w:rPr>
        <w:t xml:space="preserve"> в личном зачете</w:t>
      </w:r>
      <w:r w:rsidRPr="007D497E">
        <w:rPr>
          <w:rFonts w:ascii="Times New Roman" w:eastAsia="Times New Roman" w:hAnsi="Times New Roman" w:cs="Times New Roman"/>
          <w:sz w:val="32"/>
          <w:szCs w:val="32"/>
          <w:lang w:eastAsia="ar-SA"/>
        </w:rPr>
        <w:t xml:space="preserve"> Нечепуренко И.Э.</w:t>
      </w:r>
      <w:r w:rsidR="009F5E60">
        <w:rPr>
          <w:rFonts w:ascii="Times New Roman" w:eastAsia="Times New Roman" w:hAnsi="Times New Roman" w:cs="Times New Roman"/>
          <w:sz w:val="32"/>
          <w:szCs w:val="32"/>
          <w:lang w:eastAsia="ar-SA"/>
        </w:rPr>
        <w:t xml:space="preserve"> </w:t>
      </w:r>
      <w:r w:rsidRPr="007D497E">
        <w:rPr>
          <w:rFonts w:ascii="Times New Roman" w:eastAsia="Times New Roman" w:hAnsi="Times New Roman" w:cs="Times New Roman"/>
          <w:sz w:val="32"/>
          <w:szCs w:val="32"/>
          <w:lang w:eastAsia="ar-SA"/>
        </w:rPr>
        <w:t xml:space="preserve"> заняла 2 место. </w:t>
      </w:r>
    </w:p>
    <w:p w:rsidR="00D71C1E" w:rsidRPr="007D497E" w:rsidRDefault="00D71C1E" w:rsidP="00D71C1E">
      <w:pPr>
        <w:pStyle w:val="a6"/>
        <w:numPr>
          <w:ilvl w:val="0"/>
          <w:numId w:val="3"/>
        </w:numPr>
        <w:suppressAutoHyphens/>
        <w:snapToGrid w:val="0"/>
        <w:spacing w:after="0" w:line="240" w:lineRule="auto"/>
        <w:jc w:val="both"/>
        <w:rPr>
          <w:rFonts w:ascii="Times New Roman" w:eastAsia="Times New Roman" w:hAnsi="Times New Roman"/>
          <w:sz w:val="32"/>
          <w:szCs w:val="32"/>
          <w:lang w:eastAsia="ar-SA"/>
        </w:rPr>
      </w:pPr>
      <w:r w:rsidRPr="007D497E">
        <w:rPr>
          <w:rFonts w:ascii="Times New Roman" w:eastAsia="Times New Roman" w:hAnsi="Times New Roman" w:cs="Times New Roman"/>
          <w:sz w:val="32"/>
          <w:szCs w:val="32"/>
          <w:lang w:eastAsia="ar-SA"/>
        </w:rPr>
        <w:t>по шахматам</w:t>
      </w:r>
      <w:r w:rsidRPr="007D497E">
        <w:rPr>
          <w:rFonts w:ascii="Times New Roman" w:hAnsi="Times New Roman" w:cs="Times New Roman"/>
          <w:sz w:val="32"/>
          <w:szCs w:val="32"/>
        </w:rPr>
        <w:t xml:space="preserve"> (</w:t>
      </w:r>
      <w:r w:rsidRPr="007D497E">
        <w:rPr>
          <w:rFonts w:ascii="Times New Roman" w:eastAsia="Times New Roman" w:hAnsi="Times New Roman" w:cs="Times New Roman"/>
          <w:sz w:val="32"/>
          <w:szCs w:val="32"/>
          <w:lang w:eastAsia="ar-SA"/>
        </w:rPr>
        <w:t>Николаенко Елена Александровна</w:t>
      </w:r>
      <w:r>
        <w:rPr>
          <w:rFonts w:ascii="Times New Roman" w:eastAsia="Times New Roman" w:hAnsi="Times New Roman" w:cs="Times New Roman"/>
          <w:sz w:val="32"/>
          <w:szCs w:val="32"/>
          <w:lang w:eastAsia="ar-SA"/>
        </w:rPr>
        <w:t>,</w:t>
      </w:r>
      <w:r w:rsidRPr="007D497E">
        <w:rPr>
          <w:rFonts w:ascii="Times New Roman" w:hAnsi="Times New Roman" w:cs="Times New Roman"/>
          <w:sz w:val="32"/>
          <w:szCs w:val="32"/>
        </w:rPr>
        <w:t xml:space="preserve"> </w:t>
      </w:r>
      <w:r w:rsidRPr="007D497E">
        <w:rPr>
          <w:rFonts w:ascii="Times New Roman" w:eastAsia="Times New Roman" w:hAnsi="Times New Roman" w:cs="Times New Roman"/>
          <w:sz w:val="32"/>
          <w:szCs w:val="32"/>
          <w:lang w:eastAsia="ar-SA"/>
        </w:rPr>
        <w:t>Тимошенко Федор Леонтьевич</w:t>
      </w:r>
      <w:r w:rsidRPr="007D497E">
        <w:rPr>
          <w:rFonts w:ascii="Times New Roman" w:hAnsi="Times New Roman" w:cs="Times New Roman"/>
          <w:sz w:val="32"/>
          <w:szCs w:val="32"/>
        </w:rPr>
        <w:t>).</w:t>
      </w:r>
    </w:p>
    <w:p w:rsidR="00D71C1E" w:rsidRPr="007D497E" w:rsidRDefault="00D71C1E" w:rsidP="00D71C1E">
      <w:pPr>
        <w:pStyle w:val="a6"/>
        <w:numPr>
          <w:ilvl w:val="0"/>
          <w:numId w:val="3"/>
        </w:numPr>
        <w:suppressAutoHyphens/>
        <w:snapToGrid w:val="0"/>
        <w:spacing w:after="0" w:line="240" w:lineRule="auto"/>
        <w:jc w:val="both"/>
        <w:rPr>
          <w:rFonts w:ascii="Times New Roman" w:eastAsia="Times New Roman" w:hAnsi="Times New Roman"/>
          <w:sz w:val="32"/>
          <w:szCs w:val="32"/>
          <w:lang w:eastAsia="ar-SA"/>
        </w:rPr>
      </w:pPr>
      <w:r w:rsidRPr="007D497E">
        <w:rPr>
          <w:rFonts w:ascii="Times New Roman" w:eastAsia="Times New Roman" w:hAnsi="Times New Roman"/>
          <w:sz w:val="32"/>
          <w:szCs w:val="32"/>
          <w:lang w:eastAsia="ar-SA"/>
        </w:rPr>
        <w:t xml:space="preserve"> </w:t>
      </w:r>
      <w:r>
        <w:rPr>
          <w:rFonts w:ascii="Times New Roman" w:eastAsia="Times New Roman" w:hAnsi="Times New Roman" w:cs="Times New Roman"/>
          <w:sz w:val="32"/>
          <w:szCs w:val="32"/>
          <w:lang w:eastAsia="ar-SA"/>
        </w:rPr>
        <w:t xml:space="preserve">по мини </w:t>
      </w:r>
      <w:r w:rsidRPr="00082897">
        <w:rPr>
          <w:sz w:val="32"/>
          <w:szCs w:val="32"/>
        </w:rPr>
        <w:t>–</w:t>
      </w:r>
      <w:r>
        <w:rPr>
          <w:rFonts w:ascii="Times New Roman" w:eastAsia="Times New Roman" w:hAnsi="Times New Roman" w:cs="Times New Roman"/>
          <w:sz w:val="32"/>
          <w:szCs w:val="32"/>
          <w:lang w:eastAsia="ar-SA"/>
        </w:rPr>
        <w:t xml:space="preserve"> </w:t>
      </w:r>
      <w:r w:rsidRPr="007D497E">
        <w:rPr>
          <w:rFonts w:ascii="Times New Roman" w:eastAsia="Times New Roman" w:hAnsi="Times New Roman" w:cs="Times New Roman"/>
          <w:sz w:val="32"/>
          <w:szCs w:val="32"/>
          <w:lang w:eastAsia="ar-SA"/>
        </w:rPr>
        <w:t>футболу</w:t>
      </w:r>
      <w:r w:rsidRPr="007D497E">
        <w:rPr>
          <w:rFonts w:ascii="Times New Roman" w:hAnsi="Times New Roman" w:cs="Times New Roman"/>
          <w:sz w:val="32"/>
          <w:szCs w:val="32"/>
        </w:rPr>
        <w:t xml:space="preserve"> (</w:t>
      </w:r>
      <w:r w:rsidRPr="007D497E">
        <w:rPr>
          <w:rFonts w:ascii="Times New Roman" w:eastAsia="Times New Roman" w:hAnsi="Times New Roman" w:cs="Times New Roman"/>
          <w:sz w:val="32"/>
          <w:szCs w:val="32"/>
          <w:lang w:eastAsia="ar-SA"/>
        </w:rPr>
        <w:t>Сидорик Роман Анатольевич</w:t>
      </w:r>
      <w:r w:rsidRPr="007D497E">
        <w:rPr>
          <w:rFonts w:ascii="Times New Roman" w:eastAsia="Times New Roman" w:hAnsi="Times New Roman"/>
          <w:sz w:val="32"/>
          <w:szCs w:val="32"/>
          <w:lang w:eastAsia="ar-SA"/>
        </w:rPr>
        <w:t xml:space="preserve">. </w:t>
      </w:r>
      <w:r w:rsidRPr="007D497E">
        <w:rPr>
          <w:rFonts w:ascii="Times New Roman" w:eastAsia="Times New Roman" w:hAnsi="Times New Roman" w:cs="Times New Roman"/>
          <w:sz w:val="32"/>
          <w:szCs w:val="32"/>
          <w:lang w:eastAsia="ar-SA"/>
        </w:rPr>
        <w:t>Сухомлин  Владимир Витальевич</w:t>
      </w:r>
      <w:r w:rsidRPr="007D497E">
        <w:rPr>
          <w:rFonts w:ascii="Times New Roman" w:eastAsia="Times New Roman" w:hAnsi="Times New Roman"/>
          <w:sz w:val="32"/>
          <w:szCs w:val="32"/>
          <w:lang w:eastAsia="ar-SA"/>
        </w:rPr>
        <w:t>,</w:t>
      </w:r>
      <w:r w:rsidRPr="007D497E">
        <w:rPr>
          <w:rFonts w:ascii="Times New Roman" w:eastAsia="Times New Roman" w:hAnsi="Times New Roman"/>
          <w:b/>
          <w:sz w:val="32"/>
          <w:szCs w:val="32"/>
          <w:lang w:eastAsia="ar-SA"/>
        </w:rPr>
        <w:t xml:space="preserve"> </w:t>
      </w:r>
      <w:r w:rsidRPr="007D497E">
        <w:rPr>
          <w:rFonts w:ascii="Times New Roman" w:eastAsia="Times New Roman" w:hAnsi="Times New Roman" w:cs="Times New Roman"/>
          <w:sz w:val="32"/>
          <w:szCs w:val="32"/>
          <w:lang w:eastAsia="ar-SA"/>
        </w:rPr>
        <w:t>Агавердиев Васиф Сарраф Оглы</w:t>
      </w:r>
      <w:r w:rsidRPr="007D497E">
        <w:rPr>
          <w:rFonts w:ascii="Times New Roman" w:eastAsia="Times New Roman" w:hAnsi="Times New Roman"/>
          <w:sz w:val="32"/>
          <w:szCs w:val="32"/>
          <w:lang w:eastAsia="ar-SA"/>
        </w:rPr>
        <w:t xml:space="preserve">, </w:t>
      </w:r>
      <w:r w:rsidRPr="007D497E">
        <w:rPr>
          <w:rFonts w:ascii="Times New Roman" w:eastAsia="Times New Roman" w:hAnsi="Times New Roman" w:cs="Times New Roman"/>
          <w:sz w:val="32"/>
          <w:szCs w:val="32"/>
          <w:lang w:eastAsia="ar-SA"/>
        </w:rPr>
        <w:t>Назаров Максим Михайлович</w:t>
      </w:r>
      <w:r w:rsidRPr="007D497E">
        <w:rPr>
          <w:rFonts w:ascii="Times New Roman" w:eastAsia="Times New Roman" w:hAnsi="Times New Roman"/>
          <w:sz w:val="32"/>
          <w:szCs w:val="32"/>
          <w:lang w:eastAsia="ar-SA"/>
        </w:rPr>
        <w:t xml:space="preserve">, </w:t>
      </w:r>
      <w:r w:rsidRPr="007D497E">
        <w:rPr>
          <w:rFonts w:ascii="Times New Roman" w:eastAsia="Times New Roman" w:hAnsi="Times New Roman" w:cs="Times New Roman"/>
          <w:sz w:val="32"/>
          <w:szCs w:val="32"/>
          <w:lang w:eastAsia="ar-SA"/>
        </w:rPr>
        <w:t>Бурханов Сергей Васильевич</w:t>
      </w:r>
      <w:r w:rsidRPr="007D497E">
        <w:rPr>
          <w:rFonts w:ascii="Times New Roman" w:eastAsia="Times New Roman" w:hAnsi="Times New Roman"/>
          <w:sz w:val="32"/>
          <w:szCs w:val="32"/>
          <w:lang w:eastAsia="ar-SA"/>
        </w:rPr>
        <w:t xml:space="preserve">, </w:t>
      </w:r>
      <w:r w:rsidRPr="007D497E">
        <w:rPr>
          <w:rFonts w:ascii="Times New Roman" w:eastAsia="Times New Roman" w:hAnsi="Times New Roman" w:cs="Times New Roman"/>
          <w:sz w:val="32"/>
          <w:szCs w:val="32"/>
          <w:lang w:eastAsia="ar-SA"/>
        </w:rPr>
        <w:t>Зерщиков Андрей Сергеевич</w:t>
      </w:r>
      <w:r w:rsidRPr="007D497E">
        <w:rPr>
          <w:rFonts w:ascii="Times New Roman" w:eastAsia="Times New Roman" w:hAnsi="Times New Roman"/>
          <w:sz w:val="32"/>
          <w:szCs w:val="32"/>
          <w:lang w:eastAsia="ar-SA"/>
        </w:rPr>
        <w:t xml:space="preserve">, </w:t>
      </w:r>
      <w:r w:rsidRPr="007D497E">
        <w:rPr>
          <w:rFonts w:ascii="Times New Roman" w:eastAsia="Times New Roman" w:hAnsi="Times New Roman" w:cs="Times New Roman"/>
          <w:sz w:val="32"/>
          <w:szCs w:val="32"/>
          <w:lang w:eastAsia="ar-SA"/>
        </w:rPr>
        <w:t>Тимошенко Александр Михайлович</w:t>
      </w:r>
      <w:r w:rsidRPr="007D497E">
        <w:rPr>
          <w:rFonts w:ascii="Times New Roman" w:eastAsia="Times New Roman" w:hAnsi="Times New Roman"/>
          <w:sz w:val="32"/>
          <w:szCs w:val="32"/>
          <w:lang w:eastAsia="ar-SA"/>
        </w:rPr>
        <w:t xml:space="preserve">,  </w:t>
      </w:r>
      <w:r w:rsidRPr="007D497E">
        <w:rPr>
          <w:rFonts w:ascii="Times New Roman" w:eastAsia="Times New Roman" w:hAnsi="Times New Roman" w:cs="Times New Roman"/>
          <w:sz w:val="32"/>
          <w:szCs w:val="32"/>
          <w:lang w:eastAsia="ar-SA"/>
        </w:rPr>
        <w:t>Пылев Михаил Владимирович</w:t>
      </w:r>
      <w:r w:rsidRPr="007D497E">
        <w:rPr>
          <w:rFonts w:ascii="Times New Roman" w:eastAsia="Times New Roman" w:hAnsi="Times New Roman"/>
          <w:sz w:val="32"/>
          <w:szCs w:val="32"/>
          <w:lang w:eastAsia="ar-SA"/>
        </w:rPr>
        <w:t>).</w:t>
      </w:r>
    </w:p>
    <w:p w:rsidR="00D71C1E" w:rsidRPr="00084232" w:rsidRDefault="009F5E60" w:rsidP="00D71C1E">
      <w:pPr>
        <w:suppressAutoHyphens/>
        <w:snapToGrid w:val="0"/>
        <w:spacing w:after="0" w:line="240" w:lineRule="auto"/>
        <w:jc w:val="both"/>
        <w:rPr>
          <w:rFonts w:eastAsia="Times New Roman"/>
          <w:sz w:val="32"/>
          <w:szCs w:val="32"/>
          <w:lang w:eastAsia="ar-SA"/>
        </w:rPr>
      </w:pPr>
      <w:r>
        <w:rPr>
          <w:rFonts w:eastAsia="Times New Roman"/>
          <w:sz w:val="32"/>
          <w:szCs w:val="32"/>
          <w:lang w:eastAsia="ar-SA"/>
        </w:rPr>
        <w:t xml:space="preserve">      </w:t>
      </w:r>
      <w:r w:rsidR="00D71C1E" w:rsidRPr="00084232">
        <w:rPr>
          <w:rFonts w:eastAsia="Times New Roman"/>
          <w:sz w:val="32"/>
          <w:szCs w:val="32"/>
          <w:lang w:eastAsia="ar-SA"/>
        </w:rPr>
        <w:t>Команды по гиревому спорту и армспорту принимали, участие в зональных соревнованиях областной Спартакиады Дона 2015</w:t>
      </w:r>
      <w:r w:rsidR="00D71C1E">
        <w:rPr>
          <w:rFonts w:eastAsia="Times New Roman"/>
          <w:sz w:val="32"/>
          <w:szCs w:val="32"/>
          <w:lang w:eastAsia="ar-SA"/>
        </w:rPr>
        <w:t>г.,</w:t>
      </w:r>
      <w:r w:rsidR="00D71C1E" w:rsidRPr="00084232">
        <w:rPr>
          <w:rFonts w:eastAsia="Times New Roman"/>
          <w:sz w:val="32"/>
          <w:szCs w:val="32"/>
          <w:lang w:eastAsia="ar-SA"/>
        </w:rPr>
        <w:t xml:space="preserve"> в соревнованиях по армспорту </w:t>
      </w:r>
      <w:r w:rsidR="00D71C1E">
        <w:rPr>
          <w:rFonts w:eastAsia="Times New Roman"/>
          <w:sz w:val="32"/>
          <w:szCs w:val="32"/>
          <w:lang w:eastAsia="ar-SA"/>
        </w:rPr>
        <w:t>в личном зачете заняла 3 место Коромыслова И.В.</w:t>
      </w:r>
    </w:p>
    <w:p w:rsidR="00D71C1E" w:rsidRPr="00082897" w:rsidRDefault="00D71C1E" w:rsidP="00D71C1E">
      <w:pPr>
        <w:pStyle w:val="4"/>
        <w:shd w:val="clear" w:color="auto" w:fill="auto"/>
        <w:tabs>
          <w:tab w:val="left" w:pos="993"/>
        </w:tabs>
        <w:spacing w:before="0" w:line="276" w:lineRule="auto"/>
        <w:ind w:right="2" w:firstLine="567"/>
        <w:jc w:val="both"/>
        <w:rPr>
          <w:sz w:val="32"/>
          <w:szCs w:val="32"/>
        </w:rPr>
      </w:pPr>
      <w:r w:rsidRPr="00082897">
        <w:rPr>
          <w:sz w:val="32"/>
          <w:szCs w:val="32"/>
        </w:rPr>
        <w:t xml:space="preserve"> Организация досуга несовершеннолетних, и пропаганда среди наших жителей здорового образа жизни одно из направлений работы Администрации сельского пос</w:t>
      </w:r>
      <w:r>
        <w:rPr>
          <w:sz w:val="32"/>
          <w:szCs w:val="32"/>
        </w:rPr>
        <w:t xml:space="preserve">еления. </w:t>
      </w:r>
      <w:r w:rsidRPr="00082897">
        <w:rPr>
          <w:sz w:val="32"/>
          <w:szCs w:val="32"/>
        </w:rPr>
        <w:t xml:space="preserve"> На территории сельского поселения имеются 1 спортивная площадка, 1 оборудованная площадка для мини </w:t>
      </w:r>
      <w:r w:rsidRPr="00082897">
        <w:rPr>
          <w:spacing w:val="-19"/>
          <w:sz w:val="32"/>
          <w:szCs w:val="32"/>
        </w:rPr>
        <w:t xml:space="preserve">– </w:t>
      </w:r>
      <w:r w:rsidRPr="00082897">
        <w:rPr>
          <w:sz w:val="32"/>
          <w:szCs w:val="32"/>
        </w:rPr>
        <w:t>футбол</w:t>
      </w:r>
      <w:r>
        <w:rPr>
          <w:sz w:val="32"/>
          <w:szCs w:val="32"/>
        </w:rPr>
        <w:t>а</w:t>
      </w:r>
      <w:r w:rsidRPr="00082897">
        <w:rPr>
          <w:sz w:val="32"/>
          <w:szCs w:val="32"/>
        </w:rPr>
        <w:t xml:space="preserve">, 2 футбольных поля, баскетбольная и волейбольная площадка. Для детей дошкольного возраста установлены детские площадки во всех хуторах поселения. </w:t>
      </w:r>
    </w:p>
    <w:p w:rsidR="00D71C1E" w:rsidRPr="00082897" w:rsidRDefault="00D71C1E" w:rsidP="00D71C1E">
      <w:pPr>
        <w:pStyle w:val="4"/>
        <w:shd w:val="clear" w:color="auto" w:fill="auto"/>
        <w:tabs>
          <w:tab w:val="left" w:pos="993"/>
        </w:tabs>
        <w:spacing w:before="0" w:line="276" w:lineRule="auto"/>
        <w:ind w:right="2" w:firstLine="567"/>
        <w:jc w:val="both"/>
        <w:rPr>
          <w:sz w:val="32"/>
          <w:szCs w:val="32"/>
        </w:rPr>
      </w:pPr>
      <w:r>
        <w:rPr>
          <w:sz w:val="32"/>
          <w:szCs w:val="32"/>
        </w:rPr>
        <w:t xml:space="preserve">Но хочется сказать, что </w:t>
      </w:r>
      <w:r w:rsidRPr="00082897">
        <w:rPr>
          <w:sz w:val="32"/>
          <w:szCs w:val="32"/>
        </w:rPr>
        <w:t>в населенных пунктах поселения отсутствует должное оборудование футбольный полей</w:t>
      </w:r>
      <w:r>
        <w:rPr>
          <w:sz w:val="32"/>
          <w:szCs w:val="32"/>
        </w:rPr>
        <w:t xml:space="preserve"> и</w:t>
      </w:r>
      <w:r w:rsidRPr="007D497E">
        <w:rPr>
          <w:sz w:val="32"/>
          <w:szCs w:val="32"/>
        </w:rPr>
        <w:t xml:space="preserve"> </w:t>
      </w:r>
      <w:r>
        <w:rPr>
          <w:sz w:val="32"/>
          <w:szCs w:val="32"/>
        </w:rPr>
        <w:t>спортивных площадок, и</w:t>
      </w:r>
      <w:r w:rsidRPr="007D497E">
        <w:rPr>
          <w:sz w:val="32"/>
          <w:szCs w:val="32"/>
        </w:rPr>
        <w:t xml:space="preserve"> </w:t>
      </w:r>
      <w:r w:rsidRPr="00082897">
        <w:rPr>
          <w:sz w:val="32"/>
          <w:szCs w:val="32"/>
        </w:rPr>
        <w:t>недостаточно летних пл</w:t>
      </w:r>
      <w:r>
        <w:rPr>
          <w:sz w:val="32"/>
          <w:szCs w:val="32"/>
        </w:rPr>
        <w:t>оскостных спортивных сооружений. Для решения этой проблемы</w:t>
      </w:r>
      <w:r w:rsidRPr="00082897">
        <w:rPr>
          <w:sz w:val="32"/>
          <w:szCs w:val="32"/>
        </w:rPr>
        <w:t xml:space="preserve"> потребуется привлечение инвесторов и выделение дополнительных спонсорских с</w:t>
      </w:r>
      <w:r>
        <w:rPr>
          <w:sz w:val="32"/>
          <w:szCs w:val="32"/>
        </w:rPr>
        <w:t>редств, что позволило бы</w:t>
      </w:r>
      <w:r w:rsidRPr="00082897">
        <w:rPr>
          <w:sz w:val="32"/>
          <w:szCs w:val="32"/>
        </w:rPr>
        <w:t xml:space="preserve"> вовлечь еще большее число подростков в массовые занятия спортом </w:t>
      </w:r>
    </w:p>
    <w:p w:rsidR="00D71C1E" w:rsidRPr="00082897" w:rsidRDefault="00D71C1E" w:rsidP="00D71C1E">
      <w:pPr>
        <w:pStyle w:val="4"/>
        <w:shd w:val="clear" w:color="auto" w:fill="auto"/>
        <w:tabs>
          <w:tab w:val="left" w:pos="993"/>
        </w:tabs>
        <w:spacing w:before="0" w:line="276" w:lineRule="auto"/>
        <w:ind w:right="2" w:firstLine="567"/>
        <w:jc w:val="both"/>
        <w:rPr>
          <w:sz w:val="32"/>
          <w:szCs w:val="32"/>
        </w:rPr>
      </w:pPr>
      <w:r w:rsidRPr="00082897">
        <w:rPr>
          <w:sz w:val="32"/>
          <w:szCs w:val="32"/>
        </w:rPr>
        <w:t>.</w:t>
      </w:r>
      <w:bookmarkStart w:id="4" w:name="bookmark8"/>
    </w:p>
    <w:p w:rsidR="00D71C1E" w:rsidRPr="00082897" w:rsidRDefault="00D71C1E" w:rsidP="00D71C1E">
      <w:pPr>
        <w:pStyle w:val="4"/>
        <w:shd w:val="clear" w:color="auto" w:fill="auto"/>
        <w:tabs>
          <w:tab w:val="left" w:pos="851"/>
        </w:tabs>
        <w:spacing w:before="0" w:line="276" w:lineRule="auto"/>
        <w:ind w:right="2" w:firstLine="567"/>
        <w:jc w:val="center"/>
        <w:rPr>
          <w:b/>
          <w:sz w:val="32"/>
          <w:szCs w:val="32"/>
        </w:rPr>
      </w:pPr>
      <w:r w:rsidRPr="00082897">
        <w:rPr>
          <w:b/>
          <w:sz w:val="32"/>
          <w:szCs w:val="32"/>
        </w:rPr>
        <w:t>Социальная политика</w:t>
      </w:r>
      <w:bookmarkEnd w:id="4"/>
    </w:p>
    <w:p w:rsidR="00D71C1E" w:rsidRPr="00082897" w:rsidRDefault="00D71C1E" w:rsidP="00D71C1E">
      <w:pPr>
        <w:spacing w:after="0"/>
        <w:ind w:firstLine="567"/>
        <w:jc w:val="both"/>
        <w:rPr>
          <w:sz w:val="32"/>
          <w:szCs w:val="32"/>
        </w:rPr>
      </w:pPr>
      <w:r>
        <w:rPr>
          <w:sz w:val="32"/>
          <w:szCs w:val="32"/>
        </w:rPr>
        <w:t xml:space="preserve">    В</w:t>
      </w:r>
      <w:r w:rsidRPr="00082897">
        <w:rPr>
          <w:sz w:val="32"/>
          <w:szCs w:val="32"/>
        </w:rPr>
        <w:t xml:space="preserve"> целях осуществления дополнительной социальной поддержки от</w:t>
      </w:r>
      <w:r>
        <w:rPr>
          <w:sz w:val="32"/>
          <w:szCs w:val="32"/>
        </w:rPr>
        <w:t>дельных категорий граждан в 2015 году был проведен целый ряд мероприятий</w:t>
      </w:r>
      <w:r w:rsidRPr="00082897">
        <w:rPr>
          <w:sz w:val="32"/>
          <w:szCs w:val="32"/>
        </w:rPr>
        <w:t xml:space="preserve">. </w:t>
      </w:r>
    </w:p>
    <w:p w:rsidR="00D71C1E" w:rsidRPr="006E26BC" w:rsidRDefault="00D71C1E" w:rsidP="00D71C1E">
      <w:pPr>
        <w:pStyle w:val="ConsPlusNormal"/>
        <w:ind w:firstLine="0"/>
        <w:jc w:val="both"/>
        <w:rPr>
          <w:rFonts w:ascii="Times New Roman" w:hAnsi="Times New Roman" w:cs="Times New Roman"/>
          <w:sz w:val="32"/>
          <w:szCs w:val="32"/>
        </w:rPr>
      </w:pPr>
      <w:r>
        <w:rPr>
          <w:sz w:val="32"/>
          <w:szCs w:val="32"/>
        </w:rPr>
        <w:t xml:space="preserve">         </w:t>
      </w:r>
      <w:r w:rsidRPr="006E26BC">
        <w:rPr>
          <w:rFonts w:ascii="Times New Roman" w:hAnsi="Times New Roman" w:cs="Times New Roman"/>
          <w:sz w:val="32"/>
          <w:szCs w:val="32"/>
        </w:rPr>
        <w:t>К 70</w:t>
      </w:r>
      <w:r w:rsidRPr="006E26BC">
        <w:rPr>
          <w:rFonts w:ascii="Times New Roman" w:hAnsi="Times New Roman" w:cs="Times New Roman"/>
          <w:spacing w:val="-19"/>
          <w:sz w:val="32"/>
          <w:szCs w:val="32"/>
        </w:rPr>
        <w:t>–</w:t>
      </w:r>
      <w:r w:rsidRPr="006E26BC">
        <w:rPr>
          <w:rFonts w:ascii="Times New Roman" w:hAnsi="Times New Roman" w:cs="Times New Roman"/>
          <w:sz w:val="32"/>
          <w:szCs w:val="32"/>
        </w:rPr>
        <w:t>годовщине Победы в Великой Отечественной</w:t>
      </w:r>
      <w:r w:rsidR="002877E5">
        <w:rPr>
          <w:rFonts w:ascii="Times New Roman" w:hAnsi="Times New Roman" w:cs="Times New Roman"/>
          <w:sz w:val="32"/>
          <w:szCs w:val="32"/>
        </w:rPr>
        <w:t xml:space="preserve"> войне Администрацией поселения совместно с соц.</w:t>
      </w:r>
      <w:r w:rsidRPr="006E26BC">
        <w:rPr>
          <w:rFonts w:ascii="Times New Roman" w:hAnsi="Times New Roman" w:cs="Times New Roman"/>
          <w:sz w:val="32"/>
          <w:szCs w:val="32"/>
        </w:rPr>
        <w:t xml:space="preserve"> учреждениями и предприятиями </w:t>
      </w:r>
      <w:r w:rsidRPr="006E26BC">
        <w:rPr>
          <w:rFonts w:ascii="Times New Roman" w:hAnsi="Times New Roman" w:cs="Times New Roman"/>
          <w:sz w:val="32"/>
          <w:szCs w:val="32"/>
        </w:rPr>
        <w:lastRenderedPageBreak/>
        <w:t>поселения было организовано чествование ветеранов ВОВ, вдов, тружеников тыла, вручение юбилейной медали «</w:t>
      </w:r>
      <w:r>
        <w:rPr>
          <w:rFonts w:ascii="Times New Roman" w:hAnsi="Times New Roman" w:cs="Times New Roman"/>
          <w:bCs/>
          <w:sz w:val="32"/>
          <w:szCs w:val="32"/>
        </w:rPr>
        <w:t>70 лет победы в В</w:t>
      </w:r>
      <w:r w:rsidRPr="006E26BC">
        <w:rPr>
          <w:rFonts w:ascii="Times New Roman" w:hAnsi="Times New Roman" w:cs="Times New Roman"/>
          <w:bCs/>
          <w:sz w:val="32"/>
          <w:szCs w:val="32"/>
        </w:rPr>
        <w:t xml:space="preserve">еликой </w:t>
      </w:r>
      <w:r>
        <w:rPr>
          <w:rFonts w:ascii="Times New Roman" w:hAnsi="Times New Roman" w:cs="Times New Roman"/>
          <w:bCs/>
          <w:sz w:val="32"/>
          <w:szCs w:val="32"/>
        </w:rPr>
        <w:t>О</w:t>
      </w:r>
      <w:r w:rsidR="002877E5">
        <w:rPr>
          <w:rFonts w:ascii="Times New Roman" w:hAnsi="Times New Roman" w:cs="Times New Roman"/>
          <w:bCs/>
          <w:sz w:val="32"/>
          <w:szCs w:val="32"/>
        </w:rPr>
        <w:t>течественной войне 1941-1945</w:t>
      </w:r>
      <w:r w:rsidRPr="006E26BC">
        <w:rPr>
          <w:rFonts w:ascii="Times New Roman" w:hAnsi="Times New Roman" w:cs="Times New Roman"/>
          <w:bCs/>
          <w:sz w:val="32"/>
          <w:szCs w:val="32"/>
        </w:rPr>
        <w:t>гг.»,</w:t>
      </w:r>
      <w:r w:rsidR="002877E5">
        <w:rPr>
          <w:rFonts w:ascii="Times New Roman" w:hAnsi="Times New Roman" w:cs="Times New Roman"/>
          <w:bCs/>
          <w:sz w:val="32"/>
          <w:szCs w:val="32"/>
        </w:rPr>
        <w:t xml:space="preserve"> </w:t>
      </w:r>
      <w:r w:rsidR="002877E5" w:rsidRPr="006E26BC">
        <w:rPr>
          <w:rFonts w:ascii="Times New Roman" w:hAnsi="Times New Roman" w:cs="Times New Roman"/>
          <w:sz w:val="32"/>
          <w:szCs w:val="32"/>
        </w:rPr>
        <w:t>в Домах культуры организованы и проведены праздничные огоньки на сумму 53 000 рублей;</w:t>
      </w:r>
      <w:r w:rsidR="002877E5">
        <w:rPr>
          <w:rFonts w:ascii="Times New Roman" w:hAnsi="Times New Roman" w:cs="Times New Roman"/>
          <w:sz w:val="32"/>
          <w:szCs w:val="32"/>
        </w:rPr>
        <w:t xml:space="preserve"> </w:t>
      </w:r>
      <w:r w:rsidRPr="006E26BC">
        <w:rPr>
          <w:rFonts w:ascii="Times New Roman" w:hAnsi="Times New Roman" w:cs="Times New Roman"/>
          <w:sz w:val="32"/>
          <w:szCs w:val="32"/>
        </w:rPr>
        <w:t>приобретено 34 подарка (пле</w:t>
      </w:r>
      <w:r w:rsidR="002877E5">
        <w:rPr>
          <w:rFonts w:ascii="Times New Roman" w:hAnsi="Times New Roman" w:cs="Times New Roman"/>
          <w:sz w:val="32"/>
          <w:szCs w:val="32"/>
        </w:rPr>
        <w:t>ды), продуктовые пайки</w:t>
      </w:r>
      <w:r w:rsidRPr="006E26BC">
        <w:rPr>
          <w:rFonts w:ascii="Times New Roman" w:hAnsi="Times New Roman" w:cs="Times New Roman"/>
          <w:sz w:val="32"/>
          <w:szCs w:val="32"/>
        </w:rPr>
        <w:t xml:space="preserve"> на сумму 51000</w:t>
      </w:r>
      <w:r w:rsidR="002877E5">
        <w:rPr>
          <w:rFonts w:ascii="Times New Roman" w:hAnsi="Times New Roman" w:cs="Times New Roman"/>
          <w:sz w:val="32"/>
          <w:szCs w:val="32"/>
        </w:rPr>
        <w:t xml:space="preserve"> рублей.</w:t>
      </w:r>
      <w:r>
        <w:rPr>
          <w:rFonts w:ascii="Times New Roman" w:hAnsi="Times New Roman" w:cs="Times New Roman"/>
          <w:sz w:val="32"/>
          <w:szCs w:val="32"/>
        </w:rPr>
        <w:t xml:space="preserve"> </w:t>
      </w:r>
    </w:p>
    <w:p w:rsidR="00D71C1E" w:rsidRDefault="00D71C1E" w:rsidP="00D71C1E">
      <w:pPr>
        <w:pStyle w:val="4"/>
        <w:shd w:val="clear" w:color="auto" w:fill="auto"/>
        <w:spacing w:before="0" w:line="276" w:lineRule="auto"/>
        <w:ind w:right="2" w:firstLine="567"/>
        <w:jc w:val="both"/>
        <w:rPr>
          <w:sz w:val="32"/>
          <w:szCs w:val="32"/>
        </w:rPr>
      </w:pPr>
      <w:r>
        <w:rPr>
          <w:sz w:val="32"/>
          <w:szCs w:val="32"/>
        </w:rPr>
        <w:t xml:space="preserve"> </w:t>
      </w:r>
      <w:r w:rsidRPr="006E26BC">
        <w:rPr>
          <w:sz w:val="32"/>
          <w:szCs w:val="32"/>
        </w:rPr>
        <w:t xml:space="preserve"> </w:t>
      </w:r>
      <w:r>
        <w:rPr>
          <w:sz w:val="32"/>
          <w:szCs w:val="32"/>
        </w:rPr>
        <w:t>Б</w:t>
      </w:r>
      <w:r w:rsidRPr="00082897">
        <w:rPr>
          <w:sz w:val="32"/>
          <w:szCs w:val="32"/>
        </w:rPr>
        <w:t>ыл произведен косметический ремонт всех памятников, для того, чтобы мы с вами могли почтить память и отдавать дань уважения всем тем, кто в трудное время войны мужественно защищал свою Родину.</w:t>
      </w:r>
    </w:p>
    <w:p w:rsidR="00D71C1E" w:rsidRPr="000D39DE" w:rsidRDefault="00D71C1E" w:rsidP="00D71C1E">
      <w:pPr>
        <w:pStyle w:val="4"/>
        <w:shd w:val="clear" w:color="auto" w:fill="auto"/>
        <w:spacing w:before="0" w:line="276" w:lineRule="auto"/>
        <w:ind w:right="2" w:firstLine="567"/>
        <w:jc w:val="both"/>
        <w:rPr>
          <w:sz w:val="32"/>
          <w:szCs w:val="32"/>
        </w:rPr>
      </w:pPr>
      <w:r w:rsidRPr="000D39DE">
        <w:rPr>
          <w:sz w:val="32"/>
          <w:szCs w:val="32"/>
        </w:rPr>
        <w:t xml:space="preserve">  </w:t>
      </w:r>
      <w:r>
        <w:rPr>
          <w:sz w:val="32"/>
          <w:szCs w:val="32"/>
        </w:rPr>
        <w:t xml:space="preserve"> </w:t>
      </w:r>
      <w:r w:rsidRPr="00082897">
        <w:rPr>
          <w:sz w:val="32"/>
          <w:szCs w:val="32"/>
        </w:rPr>
        <w:t>Для оказания помощи одиноко проживающим пенсионерам в поселении работает отделение соц. обслуживания, под опекой у них находится 90 человек.</w:t>
      </w:r>
    </w:p>
    <w:p w:rsidR="00D71C1E" w:rsidRPr="000D39DE" w:rsidRDefault="00D71C1E" w:rsidP="00D71C1E">
      <w:pPr>
        <w:pStyle w:val="30"/>
        <w:widowControl w:val="0"/>
        <w:ind w:firstLine="567"/>
        <w:jc w:val="both"/>
        <w:rPr>
          <w:rFonts w:ascii="Times New Roman" w:hAnsi="Times New Roman" w:cs="Times New Roman"/>
          <w:sz w:val="32"/>
          <w:szCs w:val="32"/>
        </w:rPr>
      </w:pPr>
      <w:r w:rsidRPr="000D39DE">
        <w:rPr>
          <w:rFonts w:ascii="Times New Roman" w:hAnsi="Times New Roman" w:cs="Times New Roman"/>
          <w:sz w:val="32"/>
          <w:szCs w:val="32"/>
        </w:rPr>
        <w:t xml:space="preserve"> </w:t>
      </w:r>
      <w:r>
        <w:rPr>
          <w:rFonts w:ascii="Times New Roman" w:hAnsi="Times New Roman" w:cs="Times New Roman"/>
          <w:sz w:val="32"/>
          <w:szCs w:val="32"/>
        </w:rPr>
        <w:t xml:space="preserve">   Для этих</w:t>
      </w:r>
      <w:r w:rsidRPr="000D39DE">
        <w:rPr>
          <w:rFonts w:ascii="Times New Roman" w:hAnsi="Times New Roman" w:cs="Times New Roman"/>
          <w:sz w:val="32"/>
          <w:szCs w:val="32"/>
        </w:rPr>
        <w:t xml:space="preserve"> </w:t>
      </w:r>
      <w:r>
        <w:rPr>
          <w:rFonts w:ascii="Times New Roman" w:hAnsi="Times New Roman" w:cs="Times New Roman"/>
          <w:sz w:val="32"/>
          <w:szCs w:val="32"/>
        </w:rPr>
        <w:t xml:space="preserve">пенсионеров </w:t>
      </w:r>
      <w:r w:rsidRPr="000D39DE">
        <w:rPr>
          <w:rFonts w:ascii="Times New Roman" w:hAnsi="Times New Roman" w:cs="Times New Roman"/>
          <w:sz w:val="32"/>
          <w:szCs w:val="32"/>
        </w:rPr>
        <w:t xml:space="preserve">на Пасху было закуплено 270 шт. пасок на сумму 10 000 руб., ко дню пожилого человека 90 продуктовых наборов на сумму 10 000руб. Эти расходы произведены за счет спонсорских средств от предприятий ООО «Аксайская земля», СПК «Колхоз Донской».   </w:t>
      </w:r>
    </w:p>
    <w:p w:rsidR="00D71C1E" w:rsidRDefault="00D71C1E" w:rsidP="00D71C1E">
      <w:pPr>
        <w:spacing w:after="0"/>
        <w:ind w:firstLine="567"/>
        <w:jc w:val="both"/>
        <w:rPr>
          <w:sz w:val="32"/>
          <w:szCs w:val="32"/>
        </w:rPr>
      </w:pPr>
      <w:r w:rsidRPr="000D39DE">
        <w:rPr>
          <w:sz w:val="32"/>
          <w:szCs w:val="32"/>
        </w:rPr>
        <w:t xml:space="preserve">    Администрация поселения поздравляли с 90</w:t>
      </w:r>
      <w:r w:rsidRPr="00082897">
        <w:rPr>
          <w:spacing w:val="-19"/>
          <w:sz w:val="32"/>
          <w:szCs w:val="32"/>
        </w:rPr>
        <w:t>–</w:t>
      </w:r>
      <w:r w:rsidRPr="000D39DE">
        <w:rPr>
          <w:sz w:val="32"/>
          <w:szCs w:val="32"/>
        </w:rPr>
        <w:t xml:space="preserve">летием 5 человек </w:t>
      </w:r>
      <w:r w:rsidRPr="00082897">
        <w:rPr>
          <w:spacing w:val="-19"/>
          <w:sz w:val="32"/>
          <w:szCs w:val="32"/>
        </w:rPr>
        <w:t>–</w:t>
      </w:r>
      <w:r w:rsidRPr="000D39DE">
        <w:rPr>
          <w:sz w:val="32"/>
          <w:szCs w:val="32"/>
        </w:rPr>
        <w:t xml:space="preserve"> </w:t>
      </w:r>
      <w:r w:rsidRPr="000D39DE">
        <w:rPr>
          <w:rFonts w:eastAsia="Times New Roman"/>
          <w:sz w:val="32"/>
          <w:szCs w:val="32"/>
        </w:rPr>
        <w:t>Белов</w:t>
      </w:r>
      <w:r w:rsidRPr="000D39DE">
        <w:rPr>
          <w:sz w:val="32"/>
          <w:szCs w:val="32"/>
        </w:rPr>
        <w:t>у Анну</w:t>
      </w:r>
      <w:r w:rsidRPr="000D39DE">
        <w:rPr>
          <w:rFonts w:eastAsia="Times New Roman"/>
          <w:sz w:val="32"/>
          <w:szCs w:val="32"/>
        </w:rPr>
        <w:t xml:space="preserve"> Васильевн</w:t>
      </w:r>
      <w:r w:rsidRPr="000D39DE">
        <w:rPr>
          <w:sz w:val="32"/>
          <w:szCs w:val="32"/>
        </w:rPr>
        <w:t xml:space="preserve">у, Карпович Валентину Ивановну, Боганцову Лидию Мироновну, Жепик Марию Егоровну, Локтеву Меланью Сидоровну </w:t>
      </w:r>
      <w:r w:rsidRPr="00082897">
        <w:rPr>
          <w:spacing w:val="-19"/>
          <w:sz w:val="32"/>
          <w:szCs w:val="32"/>
        </w:rPr>
        <w:t>–</w:t>
      </w:r>
      <w:r w:rsidRPr="000D39DE">
        <w:rPr>
          <w:sz w:val="32"/>
          <w:szCs w:val="32"/>
        </w:rPr>
        <w:t xml:space="preserve"> сумма расходов составила 300</w:t>
      </w:r>
      <w:r>
        <w:rPr>
          <w:sz w:val="32"/>
          <w:szCs w:val="32"/>
        </w:rPr>
        <w:t>0 руб.</w:t>
      </w:r>
    </w:p>
    <w:p w:rsidR="00D71C1E" w:rsidRDefault="00D71C1E" w:rsidP="00D71C1E">
      <w:pPr>
        <w:pStyle w:val="4"/>
        <w:shd w:val="clear" w:color="auto" w:fill="auto"/>
        <w:tabs>
          <w:tab w:val="left" w:pos="851"/>
        </w:tabs>
        <w:spacing w:before="0" w:line="276" w:lineRule="auto"/>
        <w:ind w:right="2" w:firstLine="567"/>
        <w:jc w:val="both"/>
        <w:rPr>
          <w:sz w:val="32"/>
          <w:szCs w:val="32"/>
        </w:rPr>
      </w:pPr>
      <w:r w:rsidRPr="00082897">
        <w:rPr>
          <w:sz w:val="32"/>
          <w:szCs w:val="32"/>
        </w:rPr>
        <w:t>Для людей пожилого возраста в октябре состоялись уже традиционные вечера отдыха с конкурсами, чаепитием и концертами.</w:t>
      </w:r>
    </w:p>
    <w:p w:rsidR="00D71C1E" w:rsidRPr="006E26BC" w:rsidRDefault="002877E5" w:rsidP="00D71C1E">
      <w:pPr>
        <w:pStyle w:val="30"/>
        <w:widowControl w:val="0"/>
        <w:ind w:firstLine="567"/>
        <w:jc w:val="both"/>
        <w:rPr>
          <w:rFonts w:ascii="Times New Roman" w:hAnsi="Times New Roman" w:cs="Times New Roman"/>
          <w:sz w:val="32"/>
          <w:szCs w:val="32"/>
        </w:rPr>
      </w:pPr>
      <w:r>
        <w:rPr>
          <w:rFonts w:ascii="Times New Roman" w:hAnsi="Times New Roman" w:cs="Times New Roman"/>
          <w:sz w:val="32"/>
          <w:szCs w:val="32"/>
        </w:rPr>
        <w:t xml:space="preserve"> </w:t>
      </w:r>
      <w:r w:rsidR="00D71C1E" w:rsidRPr="000D39DE">
        <w:rPr>
          <w:rFonts w:ascii="Times New Roman" w:hAnsi="Times New Roman" w:cs="Times New Roman"/>
          <w:sz w:val="32"/>
          <w:szCs w:val="32"/>
        </w:rPr>
        <w:t xml:space="preserve">Через УСЗН   оформлено </w:t>
      </w:r>
      <w:r w:rsidR="00D71C1E" w:rsidRPr="002877E5">
        <w:rPr>
          <w:rFonts w:ascii="Times New Roman" w:hAnsi="Times New Roman" w:cs="Times New Roman"/>
          <w:sz w:val="32"/>
          <w:szCs w:val="32"/>
        </w:rPr>
        <w:t>49</w:t>
      </w:r>
      <w:r w:rsidR="00D71C1E" w:rsidRPr="000D39DE">
        <w:rPr>
          <w:rFonts w:ascii="Times New Roman" w:hAnsi="Times New Roman" w:cs="Times New Roman"/>
          <w:sz w:val="32"/>
          <w:szCs w:val="32"/>
        </w:rPr>
        <w:t xml:space="preserve"> субсидий на оплату жилищно-коммунальных услуг жителям поселения, у которых доходы ниже прожиточного минимума, адресной помощи для </w:t>
      </w:r>
      <w:r w:rsidR="00D71C1E" w:rsidRPr="002877E5">
        <w:rPr>
          <w:rFonts w:ascii="Times New Roman" w:hAnsi="Times New Roman" w:cs="Times New Roman"/>
          <w:sz w:val="32"/>
          <w:szCs w:val="32"/>
        </w:rPr>
        <w:t>14</w:t>
      </w:r>
      <w:r w:rsidR="00D71C1E" w:rsidRPr="000D39DE">
        <w:rPr>
          <w:rFonts w:ascii="Times New Roman" w:hAnsi="Times New Roman" w:cs="Times New Roman"/>
          <w:sz w:val="32"/>
          <w:szCs w:val="32"/>
        </w:rPr>
        <w:t xml:space="preserve"> семей на сумму </w:t>
      </w:r>
      <w:r w:rsidR="00D71C1E" w:rsidRPr="002877E5">
        <w:rPr>
          <w:rFonts w:ascii="Times New Roman" w:hAnsi="Times New Roman" w:cs="Times New Roman"/>
          <w:sz w:val="32"/>
          <w:szCs w:val="32"/>
        </w:rPr>
        <w:t>154,9</w:t>
      </w:r>
      <w:r w:rsidR="00D71C1E" w:rsidRPr="000D39DE">
        <w:rPr>
          <w:rFonts w:ascii="Times New Roman" w:hAnsi="Times New Roman" w:cs="Times New Roman"/>
          <w:sz w:val="32"/>
          <w:szCs w:val="32"/>
        </w:rPr>
        <w:t xml:space="preserve"> тыс.руб.</w:t>
      </w:r>
      <w:r w:rsidR="00D71C1E">
        <w:rPr>
          <w:rFonts w:ascii="Times New Roman" w:hAnsi="Times New Roman" w:cs="Times New Roman"/>
          <w:sz w:val="32"/>
          <w:szCs w:val="32"/>
        </w:rPr>
        <w:t xml:space="preserve"> за счет областных средств, получили региональный материнский капитал – 6 семей, ежемесячные пособия на 226 детей</w:t>
      </w:r>
    </w:p>
    <w:p w:rsidR="00D71C1E" w:rsidRPr="00C65C78" w:rsidRDefault="00D71C1E" w:rsidP="002877E5">
      <w:pPr>
        <w:pStyle w:val="30"/>
        <w:widowControl w:val="0"/>
        <w:spacing w:after="0" w:line="276" w:lineRule="auto"/>
        <w:ind w:firstLine="567"/>
        <w:jc w:val="both"/>
        <w:rPr>
          <w:rFonts w:ascii="Times New Roman" w:hAnsi="Times New Roman" w:cs="Times New Roman"/>
          <w:sz w:val="32"/>
          <w:szCs w:val="32"/>
        </w:rPr>
      </w:pPr>
      <w:r>
        <w:rPr>
          <w:rFonts w:ascii="Times New Roman" w:hAnsi="Times New Roman" w:cs="Times New Roman"/>
          <w:sz w:val="32"/>
          <w:szCs w:val="32"/>
        </w:rPr>
        <w:t xml:space="preserve">    </w:t>
      </w:r>
      <w:r w:rsidR="002877E5" w:rsidRPr="00C65C78">
        <w:rPr>
          <w:rFonts w:ascii="Times New Roman" w:hAnsi="Times New Roman" w:cs="Times New Roman"/>
          <w:sz w:val="32"/>
          <w:szCs w:val="32"/>
        </w:rPr>
        <w:t xml:space="preserve">На территории поселения проживает 19 многодетных семей, в которых </w:t>
      </w:r>
      <w:r w:rsidR="002877E5" w:rsidRPr="00C65C78">
        <w:rPr>
          <w:rFonts w:ascii="Times New Roman" w:hAnsi="Times New Roman" w:cs="Times New Roman"/>
          <w:spacing w:val="-19"/>
          <w:sz w:val="32"/>
          <w:szCs w:val="32"/>
        </w:rPr>
        <w:t>–</w:t>
      </w:r>
      <w:r w:rsidR="002877E5">
        <w:rPr>
          <w:rFonts w:ascii="Times New Roman" w:hAnsi="Times New Roman" w:cs="Times New Roman"/>
          <w:sz w:val="32"/>
          <w:szCs w:val="32"/>
        </w:rPr>
        <w:t xml:space="preserve"> 67 детей, в</w:t>
      </w:r>
      <w:r w:rsidRPr="00082897">
        <w:rPr>
          <w:rFonts w:ascii="Times New Roman" w:hAnsi="Times New Roman" w:cs="Times New Roman"/>
          <w:sz w:val="32"/>
          <w:szCs w:val="32"/>
        </w:rPr>
        <w:t xml:space="preserve">едется работа по оказанию </w:t>
      </w:r>
      <w:r w:rsidR="002877E5">
        <w:rPr>
          <w:rFonts w:ascii="Times New Roman" w:hAnsi="Times New Roman" w:cs="Times New Roman"/>
          <w:sz w:val="32"/>
          <w:szCs w:val="32"/>
        </w:rPr>
        <w:t xml:space="preserve">им различного рода </w:t>
      </w:r>
      <w:r w:rsidRPr="00082897">
        <w:rPr>
          <w:rFonts w:ascii="Times New Roman" w:hAnsi="Times New Roman" w:cs="Times New Roman"/>
          <w:sz w:val="32"/>
          <w:szCs w:val="32"/>
        </w:rPr>
        <w:t>пом</w:t>
      </w:r>
      <w:r w:rsidR="000E676F">
        <w:rPr>
          <w:rFonts w:ascii="Times New Roman" w:hAnsi="Times New Roman" w:cs="Times New Roman"/>
          <w:sz w:val="32"/>
          <w:szCs w:val="32"/>
        </w:rPr>
        <w:t xml:space="preserve">ощи </w:t>
      </w:r>
      <w:r w:rsidRPr="00082897">
        <w:rPr>
          <w:rFonts w:ascii="Times New Roman" w:hAnsi="Times New Roman" w:cs="Times New Roman"/>
          <w:sz w:val="32"/>
          <w:szCs w:val="32"/>
        </w:rPr>
        <w:t xml:space="preserve"> (оформление документов на материальную помощь, получения регистрации, паспортов</w:t>
      </w:r>
      <w:r w:rsidR="000E676F">
        <w:rPr>
          <w:rFonts w:ascii="Times New Roman" w:hAnsi="Times New Roman" w:cs="Times New Roman"/>
          <w:sz w:val="32"/>
          <w:szCs w:val="32"/>
        </w:rPr>
        <w:t>, оформления в Центр помощи семье и детям</w:t>
      </w:r>
      <w:r w:rsidRPr="00082897">
        <w:rPr>
          <w:rFonts w:ascii="Times New Roman" w:hAnsi="Times New Roman" w:cs="Times New Roman"/>
          <w:sz w:val="32"/>
          <w:szCs w:val="32"/>
        </w:rPr>
        <w:t xml:space="preserve"> и т.д</w:t>
      </w:r>
      <w:r w:rsidRPr="00C65C78">
        <w:rPr>
          <w:rFonts w:ascii="Times New Roman" w:hAnsi="Times New Roman" w:cs="Times New Roman"/>
          <w:sz w:val="32"/>
          <w:szCs w:val="32"/>
        </w:rPr>
        <w:t xml:space="preserve">.) </w:t>
      </w:r>
    </w:p>
    <w:p w:rsidR="00D71C1E" w:rsidRPr="000D39DE" w:rsidRDefault="00D71C1E" w:rsidP="00D71C1E">
      <w:pPr>
        <w:pStyle w:val="30"/>
        <w:widowControl w:val="0"/>
        <w:ind w:firstLine="567"/>
        <w:jc w:val="both"/>
        <w:rPr>
          <w:rFonts w:ascii="Times New Roman" w:hAnsi="Times New Roman" w:cs="Times New Roman"/>
          <w:sz w:val="32"/>
          <w:szCs w:val="32"/>
        </w:rPr>
      </w:pPr>
      <w:r w:rsidRPr="000D39DE">
        <w:rPr>
          <w:rFonts w:ascii="Times New Roman" w:hAnsi="Times New Roman" w:cs="Times New Roman"/>
          <w:sz w:val="32"/>
          <w:szCs w:val="32"/>
        </w:rPr>
        <w:t xml:space="preserve"> </w:t>
      </w:r>
      <w:r>
        <w:rPr>
          <w:rFonts w:ascii="Times New Roman" w:hAnsi="Times New Roman" w:cs="Times New Roman"/>
          <w:sz w:val="32"/>
          <w:szCs w:val="32"/>
        </w:rPr>
        <w:t xml:space="preserve">   В течении года</w:t>
      </w:r>
      <w:r w:rsidRPr="000D39DE">
        <w:rPr>
          <w:rFonts w:ascii="Times New Roman" w:hAnsi="Times New Roman" w:cs="Times New Roman"/>
          <w:sz w:val="32"/>
          <w:szCs w:val="32"/>
        </w:rPr>
        <w:t xml:space="preserve"> выявлено 5 семей</w:t>
      </w:r>
      <w:r>
        <w:rPr>
          <w:rFonts w:ascii="Times New Roman" w:hAnsi="Times New Roman" w:cs="Times New Roman"/>
          <w:sz w:val="32"/>
          <w:szCs w:val="32"/>
        </w:rPr>
        <w:t xml:space="preserve">, </w:t>
      </w:r>
      <w:r w:rsidRPr="000D39DE">
        <w:rPr>
          <w:rFonts w:ascii="Times New Roman" w:hAnsi="Times New Roman" w:cs="Times New Roman"/>
          <w:sz w:val="32"/>
          <w:szCs w:val="32"/>
        </w:rPr>
        <w:t>оказавшихся в трудной жизненной ситуации (Андранатьева С.А., Ступакова А.А., Мацак М.В., Матюшина В.В., Фомичева С.П.)</w:t>
      </w:r>
    </w:p>
    <w:p w:rsidR="00D71C1E" w:rsidRPr="000D39DE" w:rsidRDefault="00D71C1E" w:rsidP="00D71C1E">
      <w:pPr>
        <w:pStyle w:val="30"/>
        <w:widowControl w:val="0"/>
        <w:ind w:firstLine="567"/>
        <w:jc w:val="both"/>
        <w:rPr>
          <w:rFonts w:ascii="Times New Roman" w:hAnsi="Times New Roman" w:cs="Times New Roman"/>
          <w:sz w:val="32"/>
          <w:szCs w:val="32"/>
        </w:rPr>
      </w:pPr>
      <w:r w:rsidRPr="000D39DE">
        <w:rPr>
          <w:rFonts w:ascii="Times New Roman" w:hAnsi="Times New Roman" w:cs="Times New Roman"/>
          <w:sz w:val="32"/>
          <w:szCs w:val="32"/>
        </w:rPr>
        <w:t xml:space="preserve">    В сотрудничестве с центром социальной помощи через благотворительные фонды оказывалас</w:t>
      </w:r>
      <w:r w:rsidR="000E676F">
        <w:rPr>
          <w:rFonts w:ascii="Times New Roman" w:hAnsi="Times New Roman" w:cs="Times New Roman"/>
          <w:sz w:val="32"/>
          <w:szCs w:val="32"/>
        </w:rPr>
        <w:t>ь помощь:</w:t>
      </w:r>
      <w:r w:rsidRPr="000D39DE">
        <w:rPr>
          <w:rFonts w:ascii="Times New Roman" w:hAnsi="Times New Roman" w:cs="Times New Roman"/>
          <w:sz w:val="32"/>
          <w:szCs w:val="32"/>
        </w:rPr>
        <w:t xml:space="preserve"> 4 семьи в Международный день защиты детей получили продуктовые наборы в рамках </w:t>
      </w:r>
      <w:r w:rsidRPr="000D39DE">
        <w:rPr>
          <w:rFonts w:ascii="Times New Roman" w:hAnsi="Times New Roman" w:cs="Times New Roman"/>
          <w:sz w:val="32"/>
          <w:szCs w:val="32"/>
        </w:rPr>
        <w:lastRenderedPageBreak/>
        <w:t>благотворительной акции «Добровольцы – детям», 3 семьи получили помощь через благотворительный фонд «Имени Святой Великомуч</w:t>
      </w:r>
      <w:r w:rsidR="000E676F">
        <w:rPr>
          <w:rFonts w:ascii="Times New Roman" w:hAnsi="Times New Roman" w:cs="Times New Roman"/>
          <w:sz w:val="32"/>
          <w:szCs w:val="32"/>
        </w:rPr>
        <w:t>еницы Анастасии Узорешительницы</w:t>
      </w:r>
      <w:r w:rsidRPr="000D39DE">
        <w:rPr>
          <w:rFonts w:ascii="Times New Roman" w:hAnsi="Times New Roman" w:cs="Times New Roman"/>
          <w:sz w:val="32"/>
          <w:szCs w:val="32"/>
        </w:rPr>
        <w:t xml:space="preserve"> деньгами, продуктами и вещами.</w:t>
      </w:r>
    </w:p>
    <w:p w:rsidR="00D71C1E" w:rsidRPr="000D39DE" w:rsidRDefault="00D71C1E" w:rsidP="00D71C1E">
      <w:pPr>
        <w:pStyle w:val="30"/>
        <w:widowControl w:val="0"/>
        <w:ind w:firstLine="567"/>
        <w:jc w:val="both"/>
        <w:rPr>
          <w:rFonts w:ascii="Times New Roman" w:hAnsi="Times New Roman" w:cs="Times New Roman"/>
          <w:sz w:val="32"/>
          <w:szCs w:val="32"/>
        </w:rPr>
      </w:pPr>
      <w:r w:rsidRPr="000D39DE">
        <w:rPr>
          <w:rFonts w:ascii="Times New Roman" w:hAnsi="Times New Roman" w:cs="Times New Roman"/>
          <w:sz w:val="32"/>
          <w:szCs w:val="32"/>
        </w:rPr>
        <w:t xml:space="preserve">   К 1 сентября школьники из </w:t>
      </w:r>
      <w:r w:rsidR="000E676F">
        <w:rPr>
          <w:rFonts w:ascii="Times New Roman" w:hAnsi="Times New Roman" w:cs="Times New Roman"/>
          <w:sz w:val="32"/>
          <w:szCs w:val="32"/>
        </w:rPr>
        <w:t xml:space="preserve">этих </w:t>
      </w:r>
      <w:r w:rsidRPr="000D39DE">
        <w:rPr>
          <w:rFonts w:ascii="Times New Roman" w:hAnsi="Times New Roman" w:cs="Times New Roman"/>
          <w:sz w:val="32"/>
          <w:szCs w:val="32"/>
        </w:rPr>
        <w:t>семе</w:t>
      </w:r>
      <w:r w:rsidR="000E676F">
        <w:rPr>
          <w:rFonts w:ascii="Times New Roman" w:hAnsi="Times New Roman" w:cs="Times New Roman"/>
          <w:sz w:val="32"/>
          <w:szCs w:val="32"/>
        </w:rPr>
        <w:t>й</w:t>
      </w:r>
      <w:r w:rsidRPr="000D39DE">
        <w:rPr>
          <w:rFonts w:ascii="Times New Roman" w:hAnsi="Times New Roman" w:cs="Times New Roman"/>
          <w:sz w:val="32"/>
          <w:szCs w:val="32"/>
        </w:rPr>
        <w:t xml:space="preserve"> были обеспечены канцтоварами и рюкзаками.</w:t>
      </w:r>
    </w:p>
    <w:p w:rsidR="00D71C1E" w:rsidRPr="000D39DE" w:rsidRDefault="00D71C1E" w:rsidP="00D71C1E">
      <w:pPr>
        <w:pStyle w:val="30"/>
        <w:widowControl w:val="0"/>
        <w:ind w:firstLine="567"/>
        <w:jc w:val="both"/>
        <w:rPr>
          <w:rFonts w:ascii="Times New Roman" w:hAnsi="Times New Roman" w:cs="Times New Roman"/>
          <w:sz w:val="32"/>
          <w:szCs w:val="32"/>
        </w:rPr>
      </w:pPr>
      <w:r w:rsidRPr="000D39DE">
        <w:rPr>
          <w:rFonts w:ascii="Times New Roman" w:hAnsi="Times New Roman" w:cs="Times New Roman"/>
          <w:sz w:val="32"/>
          <w:szCs w:val="32"/>
        </w:rPr>
        <w:t xml:space="preserve"> Ко дню Матери 4 семьи получили продуктовые наборы, предоставленные предприятием ООО «Элекон» директор Бондаренко Н.В.</w:t>
      </w:r>
    </w:p>
    <w:p w:rsidR="00D71C1E" w:rsidRPr="000D39DE" w:rsidRDefault="00D71C1E" w:rsidP="000E676F">
      <w:pPr>
        <w:spacing w:after="0"/>
        <w:ind w:firstLine="567"/>
        <w:jc w:val="both"/>
        <w:rPr>
          <w:sz w:val="32"/>
          <w:szCs w:val="32"/>
        </w:rPr>
      </w:pPr>
      <w:r w:rsidRPr="000D39DE">
        <w:rPr>
          <w:sz w:val="32"/>
          <w:szCs w:val="32"/>
        </w:rPr>
        <w:t xml:space="preserve">  В Новогодние праздники многодетные</w:t>
      </w:r>
      <w:r w:rsidR="000E676F">
        <w:rPr>
          <w:sz w:val="32"/>
          <w:szCs w:val="32"/>
        </w:rPr>
        <w:t xml:space="preserve"> семьи, как я уже говорила,</w:t>
      </w:r>
      <w:r>
        <w:rPr>
          <w:sz w:val="32"/>
          <w:szCs w:val="32"/>
        </w:rPr>
        <w:t xml:space="preserve"> а также</w:t>
      </w:r>
      <w:r w:rsidRPr="000D39DE">
        <w:rPr>
          <w:sz w:val="32"/>
          <w:szCs w:val="32"/>
        </w:rPr>
        <w:t xml:space="preserve"> дети беженцев из Украины по</w:t>
      </w:r>
      <w:r>
        <w:rPr>
          <w:sz w:val="32"/>
          <w:szCs w:val="32"/>
        </w:rPr>
        <w:t>лучили новогодние подарки, приобретенные за счет спонсорских средств.</w:t>
      </w:r>
      <w:r w:rsidRPr="000D39DE">
        <w:rPr>
          <w:sz w:val="32"/>
          <w:szCs w:val="32"/>
        </w:rPr>
        <w:t xml:space="preserve"> Все расходы на проведение новогодних мероприятий производились</w:t>
      </w:r>
      <w:r>
        <w:rPr>
          <w:sz w:val="32"/>
          <w:szCs w:val="32"/>
        </w:rPr>
        <w:t xml:space="preserve"> за счет</w:t>
      </w:r>
      <w:r w:rsidRPr="000D39DE">
        <w:rPr>
          <w:sz w:val="32"/>
          <w:szCs w:val="32"/>
        </w:rPr>
        <w:t xml:space="preserve"> средств (ООО «Аксайская земля», «ООО» Терминал, СПК «Колх</w:t>
      </w:r>
      <w:r>
        <w:rPr>
          <w:sz w:val="32"/>
          <w:szCs w:val="32"/>
        </w:rPr>
        <w:t>оз донской», ООО «Химпоставщик</w:t>
      </w:r>
      <w:r w:rsidRPr="000D39DE">
        <w:rPr>
          <w:spacing w:val="-19"/>
          <w:sz w:val="32"/>
          <w:szCs w:val="32"/>
        </w:rPr>
        <w:t>–</w:t>
      </w:r>
      <w:r w:rsidRPr="000D39DE">
        <w:rPr>
          <w:sz w:val="32"/>
          <w:szCs w:val="32"/>
        </w:rPr>
        <w:t>Дон»)</w:t>
      </w:r>
    </w:p>
    <w:p w:rsidR="00D71C1E" w:rsidRPr="00FE3B2E" w:rsidRDefault="00D71C1E" w:rsidP="00D71C1E">
      <w:pPr>
        <w:pStyle w:val="a4"/>
        <w:ind w:firstLine="567"/>
        <w:jc w:val="both"/>
        <w:rPr>
          <w:sz w:val="32"/>
          <w:szCs w:val="32"/>
        </w:rPr>
      </w:pPr>
      <w:r w:rsidRPr="00082897">
        <w:rPr>
          <w:sz w:val="32"/>
          <w:szCs w:val="32"/>
        </w:rPr>
        <w:t xml:space="preserve"> </w:t>
      </w:r>
      <w:r>
        <w:rPr>
          <w:sz w:val="32"/>
          <w:szCs w:val="32"/>
        </w:rPr>
        <w:t xml:space="preserve">       </w:t>
      </w:r>
      <w:r w:rsidR="000E676F">
        <w:rPr>
          <w:sz w:val="32"/>
          <w:szCs w:val="32"/>
        </w:rPr>
        <w:t xml:space="preserve">Оказываем помощь и молодым семьям. </w:t>
      </w:r>
      <w:r>
        <w:rPr>
          <w:sz w:val="32"/>
          <w:szCs w:val="32"/>
        </w:rPr>
        <w:t>В</w:t>
      </w:r>
      <w:r w:rsidRPr="00082897">
        <w:rPr>
          <w:sz w:val="32"/>
          <w:szCs w:val="32"/>
        </w:rPr>
        <w:t xml:space="preserve"> Администрации поселения на квартирный учет </w:t>
      </w:r>
      <w:r>
        <w:rPr>
          <w:sz w:val="32"/>
          <w:szCs w:val="32"/>
        </w:rPr>
        <w:t xml:space="preserve">поставлено всего </w:t>
      </w:r>
      <w:r w:rsidRPr="00082897">
        <w:rPr>
          <w:sz w:val="32"/>
          <w:szCs w:val="32"/>
        </w:rPr>
        <w:t>23 семьи, в 2</w:t>
      </w:r>
      <w:r>
        <w:rPr>
          <w:sz w:val="32"/>
          <w:szCs w:val="32"/>
        </w:rPr>
        <w:t>015 году – 4</w:t>
      </w:r>
      <w:r w:rsidRPr="00FE3B2E">
        <w:rPr>
          <w:sz w:val="32"/>
          <w:szCs w:val="32"/>
        </w:rPr>
        <w:t>, в связи с полу</w:t>
      </w:r>
      <w:r w:rsidR="000E676F">
        <w:rPr>
          <w:sz w:val="32"/>
          <w:szCs w:val="32"/>
        </w:rPr>
        <w:t>чением сертификата по программе</w:t>
      </w:r>
      <w:r>
        <w:rPr>
          <w:sz w:val="32"/>
          <w:szCs w:val="32"/>
        </w:rPr>
        <w:t xml:space="preserve"> </w:t>
      </w:r>
      <w:r w:rsidR="000E676F" w:rsidRPr="00FE3B2E">
        <w:rPr>
          <w:sz w:val="32"/>
          <w:szCs w:val="32"/>
        </w:rPr>
        <w:t>«Устойчивое</w:t>
      </w:r>
      <w:r w:rsidRPr="00FE3B2E">
        <w:rPr>
          <w:sz w:val="32"/>
          <w:szCs w:val="32"/>
        </w:rPr>
        <w:t xml:space="preserve"> развитие сельских территорий Ростовской области на 2014-2017 г</w:t>
      </w:r>
      <w:r w:rsidR="000E676F">
        <w:rPr>
          <w:sz w:val="32"/>
          <w:szCs w:val="32"/>
        </w:rPr>
        <w:t xml:space="preserve">оды и на период до 2020 года» в связи с </w:t>
      </w:r>
      <w:r w:rsidRPr="00FE3B2E">
        <w:rPr>
          <w:sz w:val="32"/>
          <w:szCs w:val="32"/>
        </w:rPr>
        <w:t>п</w:t>
      </w:r>
      <w:r>
        <w:rPr>
          <w:sz w:val="32"/>
          <w:szCs w:val="32"/>
        </w:rPr>
        <w:t>риобретением собственного жилья, снято с регистрационного учета 2 семьи.</w:t>
      </w:r>
    </w:p>
    <w:p w:rsidR="00D71C1E" w:rsidRPr="00082897" w:rsidRDefault="00D71C1E" w:rsidP="00D71C1E">
      <w:pPr>
        <w:spacing w:after="0"/>
        <w:ind w:firstLine="567"/>
        <w:jc w:val="both"/>
        <w:rPr>
          <w:rStyle w:val="1"/>
          <w:rFonts w:eastAsia="Calibri"/>
          <w:bCs/>
          <w:sz w:val="32"/>
          <w:szCs w:val="32"/>
          <w:u w:val="none"/>
        </w:rPr>
      </w:pPr>
      <w:r w:rsidRPr="00082897">
        <w:rPr>
          <w:sz w:val="32"/>
          <w:szCs w:val="32"/>
        </w:rPr>
        <w:t xml:space="preserve">         В Администрации успешно функционирует отделение Многофункционального центра (МФЦ), теперь большинство услуг можно получить в одном месте без выезда   в райо</w:t>
      </w:r>
      <w:r>
        <w:rPr>
          <w:sz w:val="32"/>
          <w:szCs w:val="32"/>
        </w:rPr>
        <w:t>нный   центр. За год</w:t>
      </w:r>
      <w:r w:rsidRPr="00082897">
        <w:rPr>
          <w:sz w:val="32"/>
          <w:szCs w:val="32"/>
        </w:rPr>
        <w:t xml:space="preserve"> услугами от</w:t>
      </w:r>
      <w:r>
        <w:rPr>
          <w:sz w:val="32"/>
          <w:szCs w:val="32"/>
        </w:rPr>
        <w:t>деления МФЦ воспользовались 2286</w:t>
      </w:r>
      <w:r w:rsidRPr="00082897">
        <w:rPr>
          <w:sz w:val="32"/>
          <w:szCs w:val="32"/>
        </w:rPr>
        <w:t xml:space="preserve"> человек, в том числе</w:t>
      </w:r>
      <w:r>
        <w:rPr>
          <w:rStyle w:val="1"/>
          <w:rFonts w:eastAsia="Calibri"/>
          <w:bCs/>
          <w:sz w:val="32"/>
          <w:szCs w:val="32"/>
          <w:u w:val="none"/>
        </w:rPr>
        <w:t xml:space="preserve"> 1397</w:t>
      </w:r>
      <w:r w:rsidRPr="00082897">
        <w:rPr>
          <w:rStyle w:val="1"/>
          <w:rFonts w:eastAsia="Calibri"/>
          <w:bCs/>
          <w:sz w:val="32"/>
          <w:szCs w:val="32"/>
          <w:u w:val="none"/>
        </w:rPr>
        <w:t xml:space="preserve"> граждан, обратившихся за консультацией по предоставлению государственной (муниципальной) и иных </w:t>
      </w:r>
      <w:r>
        <w:rPr>
          <w:rStyle w:val="1"/>
          <w:rFonts w:eastAsia="Calibri"/>
          <w:bCs/>
          <w:sz w:val="32"/>
          <w:szCs w:val="32"/>
          <w:u w:val="none"/>
        </w:rPr>
        <w:t>услуг и сформированных дел – 889</w:t>
      </w:r>
      <w:r w:rsidRPr="00082897">
        <w:rPr>
          <w:rStyle w:val="1"/>
          <w:rFonts w:eastAsia="Calibri"/>
          <w:bCs/>
          <w:sz w:val="32"/>
          <w:szCs w:val="32"/>
          <w:u w:val="none"/>
        </w:rPr>
        <w:t xml:space="preserve">. </w:t>
      </w:r>
    </w:p>
    <w:p w:rsidR="00D71C1E" w:rsidRPr="00082897" w:rsidRDefault="00D71C1E" w:rsidP="00D71C1E">
      <w:pPr>
        <w:spacing w:after="0"/>
        <w:ind w:firstLine="567"/>
        <w:jc w:val="both"/>
        <w:rPr>
          <w:sz w:val="32"/>
          <w:szCs w:val="32"/>
        </w:rPr>
      </w:pPr>
    </w:p>
    <w:p w:rsidR="00D71C1E" w:rsidRDefault="00D71C1E" w:rsidP="00D71C1E">
      <w:pPr>
        <w:pStyle w:val="11"/>
        <w:shd w:val="clear" w:color="auto" w:fill="auto"/>
        <w:tabs>
          <w:tab w:val="left" w:pos="851"/>
        </w:tabs>
        <w:spacing w:before="0" w:line="276" w:lineRule="auto"/>
        <w:ind w:right="2" w:firstLine="567"/>
        <w:rPr>
          <w:sz w:val="32"/>
          <w:szCs w:val="32"/>
        </w:rPr>
      </w:pPr>
      <w:bookmarkStart w:id="5" w:name="bookmark9"/>
      <w:r w:rsidRPr="00082897">
        <w:rPr>
          <w:sz w:val="32"/>
          <w:szCs w:val="32"/>
        </w:rPr>
        <w:t xml:space="preserve">Административная работа,                                                                                                                                                              работа с обращениями граждан </w:t>
      </w:r>
      <w:r>
        <w:rPr>
          <w:sz w:val="32"/>
          <w:szCs w:val="32"/>
        </w:rPr>
        <w:t>и делопроизводство за 2015</w:t>
      </w:r>
      <w:r w:rsidRPr="00082897">
        <w:rPr>
          <w:sz w:val="32"/>
          <w:szCs w:val="32"/>
        </w:rPr>
        <w:t xml:space="preserve"> год</w:t>
      </w:r>
      <w:bookmarkEnd w:id="5"/>
    </w:p>
    <w:p w:rsidR="00D71C1E" w:rsidRPr="00082897" w:rsidRDefault="00D71C1E" w:rsidP="00D71C1E">
      <w:pPr>
        <w:pStyle w:val="11"/>
        <w:shd w:val="clear" w:color="auto" w:fill="auto"/>
        <w:tabs>
          <w:tab w:val="left" w:pos="851"/>
        </w:tabs>
        <w:spacing w:before="0" w:line="276" w:lineRule="auto"/>
        <w:ind w:right="2" w:firstLine="567"/>
        <w:rPr>
          <w:sz w:val="32"/>
          <w:szCs w:val="32"/>
        </w:rPr>
      </w:pPr>
    </w:p>
    <w:p w:rsidR="00D71C1E" w:rsidRPr="00082897" w:rsidRDefault="00D71C1E" w:rsidP="00D71C1E">
      <w:pPr>
        <w:tabs>
          <w:tab w:val="left" w:pos="567"/>
        </w:tabs>
        <w:spacing w:after="0"/>
        <w:ind w:right="852" w:firstLine="567"/>
        <w:jc w:val="both"/>
        <w:rPr>
          <w:sz w:val="32"/>
          <w:szCs w:val="32"/>
        </w:rPr>
      </w:pPr>
      <w:r w:rsidRPr="00082897">
        <w:rPr>
          <w:sz w:val="32"/>
          <w:szCs w:val="32"/>
        </w:rPr>
        <w:t>На территории Верхнеподпольненского сельского по</w:t>
      </w:r>
      <w:r w:rsidR="000E676F">
        <w:rPr>
          <w:sz w:val="32"/>
          <w:szCs w:val="32"/>
        </w:rPr>
        <w:t>селения постоянно проживает 3028</w:t>
      </w:r>
      <w:r w:rsidRPr="00082897">
        <w:rPr>
          <w:sz w:val="32"/>
          <w:szCs w:val="32"/>
        </w:rPr>
        <w:t xml:space="preserve"> человек. Из них:</w:t>
      </w:r>
    </w:p>
    <w:p w:rsidR="00D71C1E" w:rsidRPr="00082897" w:rsidRDefault="00D71C1E" w:rsidP="00D71C1E">
      <w:pPr>
        <w:tabs>
          <w:tab w:val="left" w:pos="851"/>
        </w:tabs>
        <w:spacing w:after="0"/>
        <w:ind w:left="851" w:right="852" w:firstLine="283"/>
        <w:jc w:val="both"/>
        <w:rPr>
          <w:sz w:val="32"/>
          <w:szCs w:val="32"/>
        </w:rPr>
      </w:pPr>
      <w:r w:rsidRPr="00082897">
        <w:rPr>
          <w:sz w:val="32"/>
          <w:szCs w:val="32"/>
        </w:rPr>
        <w:t>– граждан</w:t>
      </w:r>
      <w:r w:rsidR="000E676F">
        <w:rPr>
          <w:sz w:val="32"/>
          <w:szCs w:val="32"/>
        </w:rPr>
        <w:t xml:space="preserve"> трудоспособного возраста – 1707</w:t>
      </w:r>
      <w:r w:rsidRPr="00082897">
        <w:rPr>
          <w:sz w:val="32"/>
          <w:szCs w:val="32"/>
        </w:rPr>
        <w:t xml:space="preserve"> </w:t>
      </w:r>
      <w:r w:rsidR="000E676F">
        <w:rPr>
          <w:sz w:val="32"/>
          <w:szCs w:val="32"/>
        </w:rPr>
        <w:t>человек</w:t>
      </w:r>
      <w:r w:rsidRPr="00082897">
        <w:rPr>
          <w:sz w:val="32"/>
          <w:szCs w:val="32"/>
        </w:rPr>
        <w:t>;</w:t>
      </w:r>
    </w:p>
    <w:p w:rsidR="00D71C1E" w:rsidRPr="00082897" w:rsidRDefault="00D71C1E" w:rsidP="00D71C1E">
      <w:pPr>
        <w:tabs>
          <w:tab w:val="left" w:pos="851"/>
        </w:tabs>
        <w:spacing w:after="0"/>
        <w:ind w:left="851" w:right="852" w:firstLine="283"/>
        <w:jc w:val="both"/>
        <w:rPr>
          <w:sz w:val="32"/>
          <w:szCs w:val="32"/>
        </w:rPr>
      </w:pPr>
      <w:r w:rsidRPr="00082897">
        <w:rPr>
          <w:sz w:val="32"/>
          <w:szCs w:val="32"/>
        </w:rPr>
        <w:t xml:space="preserve">– </w:t>
      </w:r>
      <w:r w:rsidR="000E676F">
        <w:rPr>
          <w:sz w:val="32"/>
          <w:szCs w:val="32"/>
        </w:rPr>
        <w:t>пенсионеров – 764</w:t>
      </w:r>
      <w:r w:rsidRPr="00082897">
        <w:rPr>
          <w:sz w:val="32"/>
          <w:szCs w:val="32"/>
        </w:rPr>
        <w:t xml:space="preserve"> человек,</w:t>
      </w:r>
    </w:p>
    <w:p w:rsidR="00D71C1E" w:rsidRPr="00082897" w:rsidRDefault="00D71C1E" w:rsidP="00D71C1E">
      <w:pPr>
        <w:tabs>
          <w:tab w:val="left" w:pos="851"/>
        </w:tabs>
        <w:spacing w:after="0"/>
        <w:ind w:right="852"/>
        <w:jc w:val="both"/>
        <w:rPr>
          <w:sz w:val="32"/>
          <w:szCs w:val="32"/>
        </w:rPr>
      </w:pPr>
      <w:r>
        <w:rPr>
          <w:sz w:val="32"/>
          <w:szCs w:val="32"/>
        </w:rPr>
        <w:t xml:space="preserve">            </w:t>
      </w:r>
      <w:r w:rsidR="000E676F">
        <w:rPr>
          <w:sz w:val="32"/>
          <w:szCs w:val="32"/>
        </w:rPr>
        <w:t xml:space="preserve">  – учащихся – 316</w:t>
      </w:r>
      <w:r w:rsidRPr="00082897">
        <w:rPr>
          <w:sz w:val="32"/>
          <w:szCs w:val="32"/>
        </w:rPr>
        <w:t xml:space="preserve"> человек;</w:t>
      </w:r>
    </w:p>
    <w:p w:rsidR="00D71C1E" w:rsidRPr="00082897" w:rsidRDefault="00D71C1E" w:rsidP="00D71C1E">
      <w:pPr>
        <w:tabs>
          <w:tab w:val="left" w:pos="851"/>
        </w:tabs>
        <w:spacing w:after="0"/>
        <w:ind w:left="851" w:right="852" w:firstLine="283"/>
        <w:jc w:val="both"/>
        <w:rPr>
          <w:sz w:val="32"/>
          <w:szCs w:val="32"/>
        </w:rPr>
      </w:pPr>
      <w:r w:rsidRPr="00082897">
        <w:rPr>
          <w:sz w:val="32"/>
          <w:szCs w:val="32"/>
        </w:rPr>
        <w:t xml:space="preserve">– </w:t>
      </w:r>
      <w:r w:rsidR="000E676F">
        <w:rPr>
          <w:sz w:val="32"/>
          <w:szCs w:val="32"/>
        </w:rPr>
        <w:t>детей дошкольного возраста – 241</w:t>
      </w:r>
      <w:r w:rsidRPr="00082897">
        <w:rPr>
          <w:sz w:val="32"/>
          <w:szCs w:val="32"/>
        </w:rPr>
        <w:t xml:space="preserve"> ребёнка.</w:t>
      </w:r>
    </w:p>
    <w:p w:rsidR="00D71C1E" w:rsidRDefault="00D71C1E" w:rsidP="00D71C1E">
      <w:pPr>
        <w:tabs>
          <w:tab w:val="left" w:pos="567"/>
        </w:tabs>
        <w:spacing w:after="0"/>
        <w:ind w:right="852"/>
        <w:jc w:val="both"/>
        <w:rPr>
          <w:sz w:val="32"/>
          <w:szCs w:val="32"/>
        </w:rPr>
      </w:pPr>
      <w:r>
        <w:rPr>
          <w:sz w:val="32"/>
          <w:szCs w:val="32"/>
        </w:rPr>
        <w:lastRenderedPageBreak/>
        <w:t xml:space="preserve">       За 2015</w:t>
      </w:r>
      <w:r w:rsidRPr="00082897">
        <w:rPr>
          <w:sz w:val="32"/>
          <w:szCs w:val="32"/>
        </w:rPr>
        <w:t xml:space="preserve"> год родилось 30 детей, умерло – 33 человека.</w:t>
      </w:r>
    </w:p>
    <w:p w:rsidR="000E676F" w:rsidRPr="00082897" w:rsidRDefault="000E676F" w:rsidP="00D71C1E">
      <w:pPr>
        <w:tabs>
          <w:tab w:val="left" w:pos="567"/>
        </w:tabs>
        <w:spacing w:after="0"/>
        <w:ind w:right="852"/>
        <w:jc w:val="both"/>
        <w:rPr>
          <w:sz w:val="32"/>
          <w:szCs w:val="32"/>
        </w:rPr>
      </w:pPr>
    </w:p>
    <w:p w:rsidR="00D71C1E" w:rsidRPr="00082897" w:rsidRDefault="00D71C1E" w:rsidP="00D71C1E">
      <w:pPr>
        <w:pStyle w:val="4"/>
        <w:shd w:val="clear" w:color="auto" w:fill="auto"/>
        <w:tabs>
          <w:tab w:val="left" w:pos="851"/>
        </w:tabs>
        <w:spacing w:before="0" w:line="276" w:lineRule="auto"/>
        <w:ind w:right="2" w:firstLine="567"/>
        <w:jc w:val="both"/>
        <w:rPr>
          <w:sz w:val="32"/>
          <w:szCs w:val="32"/>
        </w:rPr>
      </w:pPr>
      <w:r w:rsidRPr="00082897">
        <w:rPr>
          <w:sz w:val="32"/>
          <w:szCs w:val="32"/>
        </w:rPr>
        <w:t xml:space="preserve">В </w:t>
      </w:r>
      <w:r>
        <w:rPr>
          <w:sz w:val="32"/>
          <w:szCs w:val="32"/>
        </w:rPr>
        <w:t>2015</w:t>
      </w:r>
      <w:r w:rsidRPr="00082897">
        <w:rPr>
          <w:sz w:val="32"/>
          <w:szCs w:val="32"/>
        </w:rPr>
        <w:t xml:space="preserve"> году работу Администрации сельского поселения обеспечивали 9 муниципальных служащих и 4 технических работника. </w:t>
      </w:r>
    </w:p>
    <w:p w:rsidR="00D71C1E" w:rsidRPr="00082897" w:rsidRDefault="00D71C1E" w:rsidP="00D71C1E">
      <w:pPr>
        <w:pStyle w:val="4"/>
        <w:shd w:val="clear" w:color="auto" w:fill="auto"/>
        <w:tabs>
          <w:tab w:val="left" w:pos="851"/>
        </w:tabs>
        <w:spacing w:before="0" w:line="276" w:lineRule="auto"/>
        <w:ind w:right="2" w:firstLine="567"/>
        <w:jc w:val="both"/>
        <w:rPr>
          <w:sz w:val="32"/>
          <w:szCs w:val="32"/>
        </w:rPr>
      </w:pPr>
      <w:r>
        <w:rPr>
          <w:sz w:val="32"/>
          <w:szCs w:val="32"/>
        </w:rPr>
        <w:t>Всего поступило обращений – 215 в том числе письменных – 88</w:t>
      </w:r>
      <w:r w:rsidRPr="00082897">
        <w:rPr>
          <w:sz w:val="32"/>
          <w:szCs w:val="32"/>
        </w:rPr>
        <w:t xml:space="preserve"> </w:t>
      </w:r>
    </w:p>
    <w:p w:rsidR="00D71C1E" w:rsidRPr="00082897" w:rsidRDefault="00D71C1E" w:rsidP="00D71C1E">
      <w:pPr>
        <w:spacing w:after="0"/>
        <w:ind w:firstLine="567"/>
        <w:jc w:val="both"/>
        <w:rPr>
          <w:sz w:val="32"/>
          <w:szCs w:val="32"/>
        </w:rPr>
      </w:pPr>
      <w:r w:rsidRPr="00082897">
        <w:rPr>
          <w:sz w:val="32"/>
          <w:szCs w:val="32"/>
        </w:rPr>
        <w:t xml:space="preserve">Принято граждан на </w:t>
      </w:r>
      <w:r>
        <w:rPr>
          <w:sz w:val="32"/>
          <w:szCs w:val="32"/>
        </w:rPr>
        <w:t>личном приеме Главой – 127</w:t>
      </w:r>
    </w:p>
    <w:p w:rsidR="00D71C1E" w:rsidRPr="00082897" w:rsidRDefault="00D71C1E" w:rsidP="00D71C1E">
      <w:pPr>
        <w:spacing w:after="0"/>
        <w:ind w:firstLine="567"/>
        <w:jc w:val="both"/>
        <w:rPr>
          <w:sz w:val="32"/>
          <w:szCs w:val="32"/>
        </w:rPr>
      </w:pPr>
      <w:r w:rsidRPr="00082897">
        <w:rPr>
          <w:sz w:val="32"/>
          <w:szCs w:val="32"/>
        </w:rPr>
        <w:t>П</w:t>
      </w:r>
      <w:r>
        <w:rPr>
          <w:sz w:val="32"/>
          <w:szCs w:val="32"/>
        </w:rPr>
        <w:t>ринято заявлений от граждан – 51</w:t>
      </w:r>
    </w:p>
    <w:p w:rsidR="00D71C1E" w:rsidRPr="00082897" w:rsidRDefault="00D71C1E" w:rsidP="00D71C1E">
      <w:pPr>
        <w:pStyle w:val="4"/>
        <w:shd w:val="clear" w:color="auto" w:fill="auto"/>
        <w:tabs>
          <w:tab w:val="left" w:pos="851"/>
        </w:tabs>
        <w:spacing w:before="0" w:line="276" w:lineRule="auto"/>
        <w:ind w:right="2" w:firstLine="567"/>
        <w:jc w:val="both"/>
        <w:rPr>
          <w:sz w:val="32"/>
          <w:szCs w:val="32"/>
        </w:rPr>
      </w:pPr>
      <w:r w:rsidRPr="00082897">
        <w:rPr>
          <w:sz w:val="32"/>
          <w:szCs w:val="32"/>
        </w:rPr>
        <w:t>Основные вопросы, затронутые в обращениях граждан:</w:t>
      </w:r>
    </w:p>
    <w:p w:rsidR="00D71C1E" w:rsidRPr="00082897" w:rsidRDefault="00D71C1E" w:rsidP="00D71C1E">
      <w:pPr>
        <w:pStyle w:val="4"/>
        <w:numPr>
          <w:ilvl w:val="0"/>
          <w:numId w:val="1"/>
        </w:numPr>
        <w:shd w:val="clear" w:color="auto" w:fill="auto"/>
        <w:tabs>
          <w:tab w:val="left" w:pos="178"/>
          <w:tab w:val="left" w:pos="851"/>
        </w:tabs>
        <w:spacing w:before="0" w:line="276" w:lineRule="auto"/>
        <w:ind w:right="2" w:firstLine="567"/>
        <w:jc w:val="both"/>
        <w:rPr>
          <w:sz w:val="32"/>
          <w:szCs w:val="32"/>
        </w:rPr>
      </w:pPr>
      <w:r w:rsidRPr="00082897">
        <w:rPr>
          <w:sz w:val="32"/>
          <w:szCs w:val="32"/>
        </w:rPr>
        <w:t xml:space="preserve">  Землепользование; </w:t>
      </w:r>
    </w:p>
    <w:p w:rsidR="00D71C1E" w:rsidRPr="00082897" w:rsidRDefault="00D71C1E" w:rsidP="00D71C1E">
      <w:pPr>
        <w:pStyle w:val="4"/>
        <w:numPr>
          <w:ilvl w:val="0"/>
          <w:numId w:val="1"/>
        </w:numPr>
        <w:shd w:val="clear" w:color="auto" w:fill="auto"/>
        <w:tabs>
          <w:tab w:val="left" w:pos="284"/>
          <w:tab w:val="left" w:pos="993"/>
        </w:tabs>
        <w:spacing w:before="0" w:line="276" w:lineRule="auto"/>
        <w:ind w:right="2" w:firstLine="567"/>
        <w:jc w:val="both"/>
        <w:rPr>
          <w:sz w:val="32"/>
          <w:szCs w:val="32"/>
        </w:rPr>
      </w:pPr>
      <w:r w:rsidRPr="00082897">
        <w:rPr>
          <w:sz w:val="32"/>
          <w:szCs w:val="32"/>
        </w:rPr>
        <w:t>благоустройство и дорожное хозяйство;</w:t>
      </w:r>
    </w:p>
    <w:p w:rsidR="00D71C1E" w:rsidRPr="00082897" w:rsidRDefault="00D71C1E" w:rsidP="00D71C1E">
      <w:pPr>
        <w:pStyle w:val="4"/>
        <w:numPr>
          <w:ilvl w:val="0"/>
          <w:numId w:val="1"/>
        </w:numPr>
        <w:shd w:val="clear" w:color="auto" w:fill="auto"/>
        <w:tabs>
          <w:tab w:val="left" w:pos="284"/>
          <w:tab w:val="left" w:pos="993"/>
        </w:tabs>
        <w:spacing w:before="0" w:line="276" w:lineRule="auto"/>
        <w:ind w:right="2" w:firstLine="567"/>
        <w:jc w:val="both"/>
        <w:rPr>
          <w:sz w:val="32"/>
          <w:szCs w:val="32"/>
        </w:rPr>
      </w:pPr>
      <w:r w:rsidRPr="00082897">
        <w:rPr>
          <w:sz w:val="32"/>
          <w:szCs w:val="32"/>
        </w:rPr>
        <w:t>электро</w:t>
      </w:r>
      <w:r>
        <w:rPr>
          <w:sz w:val="32"/>
          <w:szCs w:val="32"/>
        </w:rPr>
        <w:t>снабжение (работа уличного освещения) и жилищные вопросы (постановка на квартирный учет</w:t>
      </w:r>
      <w:r w:rsidRPr="00082897">
        <w:rPr>
          <w:sz w:val="32"/>
          <w:szCs w:val="32"/>
        </w:rPr>
        <w:t>);</w:t>
      </w:r>
    </w:p>
    <w:p w:rsidR="00D71C1E" w:rsidRPr="00082897" w:rsidRDefault="00D71C1E" w:rsidP="00D71C1E">
      <w:pPr>
        <w:pStyle w:val="4"/>
        <w:numPr>
          <w:ilvl w:val="0"/>
          <w:numId w:val="1"/>
        </w:numPr>
        <w:shd w:val="clear" w:color="auto" w:fill="auto"/>
        <w:tabs>
          <w:tab w:val="left" w:pos="178"/>
          <w:tab w:val="left" w:pos="993"/>
        </w:tabs>
        <w:spacing w:before="0" w:line="276" w:lineRule="auto"/>
        <w:ind w:right="2" w:firstLine="567"/>
        <w:jc w:val="both"/>
        <w:rPr>
          <w:sz w:val="32"/>
          <w:szCs w:val="32"/>
        </w:rPr>
      </w:pPr>
      <w:r w:rsidRPr="00082897">
        <w:rPr>
          <w:sz w:val="32"/>
          <w:szCs w:val="32"/>
        </w:rPr>
        <w:t>недвижимост</w:t>
      </w:r>
      <w:r>
        <w:rPr>
          <w:sz w:val="32"/>
          <w:szCs w:val="32"/>
        </w:rPr>
        <w:t>ь, строительство и реконструкция</w:t>
      </w:r>
      <w:r w:rsidRPr="00082897">
        <w:rPr>
          <w:sz w:val="32"/>
          <w:szCs w:val="32"/>
        </w:rPr>
        <w:t>;</w:t>
      </w:r>
    </w:p>
    <w:p w:rsidR="00D71C1E" w:rsidRPr="00082897" w:rsidRDefault="00D71C1E" w:rsidP="00D71C1E">
      <w:pPr>
        <w:pStyle w:val="4"/>
        <w:shd w:val="clear" w:color="auto" w:fill="auto"/>
        <w:tabs>
          <w:tab w:val="left" w:pos="178"/>
          <w:tab w:val="left" w:pos="993"/>
        </w:tabs>
        <w:spacing w:before="0" w:line="276" w:lineRule="auto"/>
        <w:ind w:right="2"/>
        <w:jc w:val="both"/>
        <w:rPr>
          <w:sz w:val="32"/>
          <w:szCs w:val="32"/>
        </w:rPr>
      </w:pPr>
      <w:r>
        <w:rPr>
          <w:sz w:val="32"/>
          <w:szCs w:val="32"/>
        </w:rPr>
        <w:t xml:space="preserve">         В 2015</w:t>
      </w:r>
      <w:r w:rsidRPr="00082897">
        <w:rPr>
          <w:sz w:val="32"/>
          <w:szCs w:val="32"/>
        </w:rPr>
        <w:t xml:space="preserve"> году в Администрации поселения сове</w:t>
      </w:r>
      <w:r>
        <w:rPr>
          <w:sz w:val="32"/>
          <w:szCs w:val="32"/>
        </w:rPr>
        <w:t>ршено нотариальных действий – 73</w:t>
      </w:r>
      <w:r w:rsidRPr="00082897">
        <w:rPr>
          <w:sz w:val="32"/>
          <w:szCs w:val="32"/>
        </w:rPr>
        <w:t>.</w:t>
      </w:r>
    </w:p>
    <w:p w:rsidR="00D71C1E" w:rsidRPr="00082897" w:rsidRDefault="00D71C1E" w:rsidP="00D71C1E">
      <w:pPr>
        <w:spacing w:after="0"/>
        <w:ind w:firstLine="567"/>
        <w:jc w:val="both"/>
        <w:rPr>
          <w:sz w:val="32"/>
          <w:szCs w:val="32"/>
        </w:rPr>
      </w:pPr>
      <w:r>
        <w:rPr>
          <w:sz w:val="32"/>
          <w:szCs w:val="32"/>
        </w:rPr>
        <w:t>Выдано справок населению – 1052</w:t>
      </w:r>
    </w:p>
    <w:p w:rsidR="00D71C1E" w:rsidRPr="00082897" w:rsidRDefault="00D71C1E" w:rsidP="00D71C1E">
      <w:pPr>
        <w:spacing w:after="0"/>
        <w:ind w:firstLine="567"/>
        <w:jc w:val="both"/>
        <w:rPr>
          <w:sz w:val="32"/>
          <w:szCs w:val="32"/>
        </w:rPr>
      </w:pPr>
      <w:r w:rsidRPr="00082897">
        <w:rPr>
          <w:sz w:val="32"/>
          <w:szCs w:val="32"/>
        </w:rPr>
        <w:t>Подготовлено актов для оказ</w:t>
      </w:r>
      <w:r>
        <w:rPr>
          <w:sz w:val="32"/>
          <w:szCs w:val="32"/>
        </w:rPr>
        <w:t>ания адресной помощи в УСЗН – 14</w:t>
      </w:r>
      <w:r w:rsidRPr="00082897">
        <w:rPr>
          <w:sz w:val="32"/>
          <w:szCs w:val="32"/>
        </w:rPr>
        <w:t xml:space="preserve"> шт.</w:t>
      </w:r>
    </w:p>
    <w:p w:rsidR="00D71C1E" w:rsidRPr="00082897" w:rsidRDefault="00D71C1E" w:rsidP="00D71C1E">
      <w:pPr>
        <w:spacing w:after="0"/>
        <w:ind w:firstLine="567"/>
        <w:jc w:val="both"/>
        <w:rPr>
          <w:sz w:val="32"/>
          <w:szCs w:val="32"/>
        </w:rPr>
      </w:pPr>
      <w:r>
        <w:rPr>
          <w:sz w:val="32"/>
          <w:szCs w:val="32"/>
        </w:rPr>
        <w:t>Принято постановлений – 190</w:t>
      </w:r>
    </w:p>
    <w:p w:rsidR="00D71C1E" w:rsidRPr="00082897" w:rsidRDefault="00D71C1E" w:rsidP="00D71C1E">
      <w:pPr>
        <w:spacing w:after="0"/>
        <w:ind w:firstLine="567"/>
        <w:jc w:val="both"/>
        <w:rPr>
          <w:sz w:val="32"/>
          <w:szCs w:val="32"/>
        </w:rPr>
      </w:pPr>
      <w:r>
        <w:rPr>
          <w:sz w:val="32"/>
          <w:szCs w:val="32"/>
        </w:rPr>
        <w:t xml:space="preserve"> Распоряжений – 94</w:t>
      </w:r>
    </w:p>
    <w:p w:rsidR="00D71C1E" w:rsidRPr="00082897" w:rsidRDefault="00D71C1E" w:rsidP="00D71C1E">
      <w:pPr>
        <w:spacing w:after="0"/>
        <w:ind w:firstLine="567"/>
        <w:jc w:val="both"/>
        <w:rPr>
          <w:sz w:val="32"/>
          <w:szCs w:val="32"/>
        </w:rPr>
      </w:pPr>
      <w:r w:rsidRPr="00082897">
        <w:rPr>
          <w:sz w:val="32"/>
          <w:szCs w:val="32"/>
        </w:rPr>
        <w:t>Поступил</w:t>
      </w:r>
      <w:r>
        <w:rPr>
          <w:sz w:val="32"/>
          <w:szCs w:val="32"/>
        </w:rPr>
        <w:t>о запросов от организаций – 1664</w:t>
      </w:r>
      <w:r w:rsidRPr="00082897">
        <w:rPr>
          <w:sz w:val="32"/>
          <w:szCs w:val="32"/>
        </w:rPr>
        <w:t>,</w:t>
      </w:r>
    </w:p>
    <w:p w:rsidR="00D71C1E" w:rsidRPr="00082897" w:rsidRDefault="00D71C1E" w:rsidP="00D71C1E">
      <w:pPr>
        <w:spacing w:after="0"/>
        <w:ind w:firstLine="567"/>
        <w:jc w:val="both"/>
        <w:rPr>
          <w:sz w:val="32"/>
          <w:szCs w:val="32"/>
        </w:rPr>
      </w:pPr>
      <w:r>
        <w:rPr>
          <w:sz w:val="32"/>
          <w:szCs w:val="32"/>
        </w:rPr>
        <w:t>Предоставлено ответов   – 1838</w:t>
      </w:r>
    </w:p>
    <w:p w:rsidR="00D71C1E" w:rsidRPr="00082897" w:rsidRDefault="00D71C1E" w:rsidP="00D71C1E">
      <w:pPr>
        <w:pStyle w:val="4"/>
        <w:shd w:val="clear" w:color="auto" w:fill="auto"/>
        <w:tabs>
          <w:tab w:val="left" w:pos="993"/>
        </w:tabs>
        <w:spacing w:before="0" w:line="276" w:lineRule="auto"/>
        <w:ind w:right="2" w:firstLine="567"/>
        <w:jc w:val="both"/>
        <w:rPr>
          <w:sz w:val="32"/>
          <w:szCs w:val="32"/>
        </w:rPr>
      </w:pPr>
      <w:r w:rsidRPr="00082897">
        <w:rPr>
          <w:sz w:val="32"/>
          <w:szCs w:val="32"/>
        </w:rPr>
        <w:t>Ответы на обращения граждан и организаций, ходатайства и письма, необходимые для решения вопросов местного значения (исходящая документация) зарегистрированы и отправлены в срок.</w:t>
      </w:r>
    </w:p>
    <w:p w:rsidR="00D71C1E" w:rsidRPr="00082897" w:rsidRDefault="00D71C1E" w:rsidP="00D71C1E">
      <w:pPr>
        <w:spacing w:after="0"/>
        <w:ind w:firstLine="567"/>
        <w:contextualSpacing/>
        <w:jc w:val="both"/>
        <w:rPr>
          <w:sz w:val="32"/>
          <w:szCs w:val="32"/>
        </w:rPr>
      </w:pPr>
      <w:r w:rsidRPr="00082897">
        <w:rPr>
          <w:sz w:val="32"/>
          <w:szCs w:val="32"/>
        </w:rPr>
        <w:t>Принятие Федерального закона № 210-ФЗ «Об организации предоставления государственных и муниципальных услуг» обязало нас проделать большую работу по формированию реестра муниципальных услуг. Специалистами Админи</w:t>
      </w:r>
      <w:r w:rsidR="000E676F">
        <w:rPr>
          <w:sz w:val="32"/>
          <w:szCs w:val="32"/>
        </w:rPr>
        <w:t>страции разработано и внедрено 2</w:t>
      </w:r>
      <w:r w:rsidRPr="00082897">
        <w:rPr>
          <w:sz w:val="32"/>
          <w:szCs w:val="32"/>
        </w:rPr>
        <w:t>9 административных регламентов (таких как выдача разрешений на строительство, на ввод объектов в эксплуатацию и др.)</w:t>
      </w:r>
    </w:p>
    <w:p w:rsidR="00D71C1E" w:rsidRPr="00082897" w:rsidRDefault="00D71C1E" w:rsidP="00D71C1E">
      <w:pPr>
        <w:spacing w:after="0"/>
        <w:ind w:firstLine="567"/>
        <w:contextualSpacing/>
        <w:jc w:val="both"/>
        <w:rPr>
          <w:sz w:val="32"/>
          <w:szCs w:val="32"/>
        </w:rPr>
      </w:pPr>
      <w:r w:rsidRPr="00082897">
        <w:rPr>
          <w:sz w:val="32"/>
          <w:szCs w:val="32"/>
        </w:rPr>
        <w:t>Внедрена система электронного документооборота, способствующая повышению качества предоставления муниципальных услуг, уменьшению сроков работы с обращениями, снижению административных барьеров.</w:t>
      </w:r>
    </w:p>
    <w:p w:rsidR="00D71C1E" w:rsidRPr="00082897" w:rsidRDefault="00D71C1E" w:rsidP="00D71C1E">
      <w:pPr>
        <w:pStyle w:val="4"/>
        <w:shd w:val="clear" w:color="auto" w:fill="auto"/>
        <w:tabs>
          <w:tab w:val="left" w:pos="993"/>
        </w:tabs>
        <w:spacing w:before="0" w:line="276" w:lineRule="auto"/>
        <w:ind w:right="2" w:firstLine="567"/>
        <w:contextualSpacing/>
        <w:jc w:val="both"/>
        <w:rPr>
          <w:sz w:val="32"/>
          <w:szCs w:val="32"/>
        </w:rPr>
      </w:pPr>
      <w:r>
        <w:rPr>
          <w:sz w:val="32"/>
          <w:szCs w:val="32"/>
        </w:rPr>
        <w:t>В 2015 году проведено четыре</w:t>
      </w:r>
      <w:r w:rsidRPr="00082897">
        <w:rPr>
          <w:sz w:val="32"/>
          <w:szCs w:val="32"/>
        </w:rPr>
        <w:t xml:space="preserve"> встреч</w:t>
      </w:r>
      <w:r>
        <w:rPr>
          <w:sz w:val="32"/>
          <w:szCs w:val="32"/>
        </w:rPr>
        <w:t>и</w:t>
      </w:r>
      <w:r w:rsidRPr="00082897">
        <w:rPr>
          <w:sz w:val="32"/>
          <w:szCs w:val="32"/>
        </w:rPr>
        <w:t xml:space="preserve"> информационной группы </w:t>
      </w:r>
      <w:r w:rsidRPr="00082897">
        <w:rPr>
          <w:sz w:val="32"/>
          <w:szCs w:val="32"/>
        </w:rPr>
        <w:lastRenderedPageBreak/>
        <w:t>Администрации поселения с населением, обозначены наиболее значимые для жителей вопросы,</w:t>
      </w:r>
      <w:r w:rsidRPr="00082897">
        <w:rPr>
          <w:rStyle w:val="3"/>
          <w:rFonts w:eastAsia="Calibri"/>
          <w:sz w:val="32"/>
          <w:szCs w:val="32"/>
        </w:rPr>
        <w:t xml:space="preserve"> выявлены существующие проблемы и определены основные задачи и направления нашей деятельности на предстоящий год </w:t>
      </w:r>
      <w:r w:rsidRPr="00082897">
        <w:rPr>
          <w:sz w:val="32"/>
          <w:szCs w:val="32"/>
        </w:rPr>
        <w:t>с последующим внесением в муниципальные программы.</w:t>
      </w:r>
    </w:p>
    <w:p w:rsidR="00D71C1E" w:rsidRPr="00082897" w:rsidRDefault="00D71C1E" w:rsidP="00D71C1E">
      <w:pPr>
        <w:tabs>
          <w:tab w:val="left" w:pos="851"/>
        </w:tabs>
        <w:spacing w:after="0"/>
        <w:ind w:right="2" w:firstLine="567"/>
        <w:jc w:val="both"/>
        <w:rPr>
          <w:sz w:val="32"/>
          <w:szCs w:val="32"/>
        </w:rPr>
      </w:pPr>
      <w:r w:rsidRPr="00082897">
        <w:rPr>
          <w:sz w:val="32"/>
          <w:szCs w:val="32"/>
        </w:rPr>
        <w:t xml:space="preserve">Основным каналом информирования населения о деятельности </w:t>
      </w:r>
      <w:r>
        <w:rPr>
          <w:sz w:val="32"/>
          <w:szCs w:val="32"/>
        </w:rPr>
        <w:t>Администрации поселения в 2015</w:t>
      </w:r>
      <w:r w:rsidRPr="00082897">
        <w:rPr>
          <w:sz w:val="32"/>
          <w:szCs w:val="32"/>
        </w:rPr>
        <w:t xml:space="preserve"> году </w:t>
      </w:r>
      <w:r>
        <w:rPr>
          <w:sz w:val="32"/>
          <w:szCs w:val="32"/>
        </w:rPr>
        <w:t>были</w:t>
      </w:r>
      <w:r w:rsidRPr="00082897">
        <w:rPr>
          <w:sz w:val="32"/>
          <w:szCs w:val="32"/>
        </w:rPr>
        <w:t xml:space="preserve"> информационные стенды, сайт Администрации. Официальные документы публиковались в печатных изданиях</w:t>
      </w:r>
      <w:r>
        <w:rPr>
          <w:sz w:val="32"/>
          <w:szCs w:val="32"/>
        </w:rPr>
        <w:t xml:space="preserve"> </w:t>
      </w:r>
      <w:r w:rsidRPr="00082897">
        <w:rPr>
          <w:sz w:val="32"/>
          <w:szCs w:val="32"/>
        </w:rPr>
        <w:t xml:space="preserve">– </w:t>
      </w:r>
      <w:r>
        <w:rPr>
          <w:sz w:val="32"/>
          <w:szCs w:val="32"/>
        </w:rPr>
        <w:t xml:space="preserve">районной </w:t>
      </w:r>
      <w:r w:rsidR="000E676F">
        <w:rPr>
          <w:sz w:val="32"/>
          <w:szCs w:val="32"/>
        </w:rPr>
        <w:t>газете</w:t>
      </w:r>
      <w:r w:rsidRPr="00082897">
        <w:rPr>
          <w:sz w:val="32"/>
          <w:szCs w:val="32"/>
        </w:rPr>
        <w:t xml:space="preserve"> «Победа» и </w:t>
      </w:r>
      <w:r w:rsidR="000E676F">
        <w:rPr>
          <w:sz w:val="32"/>
          <w:szCs w:val="32"/>
        </w:rPr>
        <w:t xml:space="preserve">муниципальной – </w:t>
      </w:r>
      <w:r w:rsidRPr="00082897">
        <w:rPr>
          <w:sz w:val="32"/>
          <w:szCs w:val="32"/>
        </w:rPr>
        <w:t>«Ме</w:t>
      </w:r>
      <w:r w:rsidR="000E676F">
        <w:rPr>
          <w:sz w:val="32"/>
          <w:szCs w:val="32"/>
        </w:rPr>
        <w:t>стные ведомости». Н</w:t>
      </w:r>
      <w:r w:rsidRPr="00082897">
        <w:rPr>
          <w:sz w:val="32"/>
          <w:szCs w:val="32"/>
        </w:rPr>
        <w:t>а официальном сайте Администрации размещались нормативные документы, графики приема граждан, новости и т.д., через стенды проводилось регулярное информирование населения об актуальных событиях и мероприятиях на территории поселения и т.д.</w:t>
      </w:r>
    </w:p>
    <w:p w:rsidR="00D71C1E" w:rsidRPr="00082897" w:rsidRDefault="00D71C1E" w:rsidP="00D71C1E">
      <w:pPr>
        <w:pStyle w:val="4"/>
        <w:shd w:val="clear" w:color="auto" w:fill="auto"/>
        <w:tabs>
          <w:tab w:val="left" w:pos="993"/>
        </w:tabs>
        <w:spacing w:before="0" w:line="276" w:lineRule="auto"/>
        <w:ind w:right="2" w:firstLine="567"/>
        <w:jc w:val="both"/>
        <w:rPr>
          <w:sz w:val="32"/>
          <w:szCs w:val="32"/>
        </w:rPr>
      </w:pPr>
      <w:r w:rsidRPr="00082897">
        <w:rPr>
          <w:sz w:val="32"/>
          <w:szCs w:val="32"/>
        </w:rPr>
        <w:t xml:space="preserve">В заключении хочу сказать, что основой всего достигнутого, тех, пака еще немногочисленных успехов, конечно, являются люди, которые деятельно живут и активно работают на территории нашего поселения. Хотелось бы выразить особую благодарность руководителям предприятий, коллективам организаций и учреждений, осуществляющих свою деятельность в нашем сельском поселении. </w:t>
      </w:r>
    </w:p>
    <w:p w:rsidR="00D71C1E" w:rsidRPr="00082897" w:rsidRDefault="00D71C1E" w:rsidP="00D71C1E">
      <w:pPr>
        <w:pStyle w:val="4"/>
        <w:shd w:val="clear" w:color="auto" w:fill="auto"/>
        <w:tabs>
          <w:tab w:val="left" w:pos="993"/>
        </w:tabs>
        <w:spacing w:before="0" w:line="276" w:lineRule="auto"/>
        <w:ind w:right="2" w:firstLine="567"/>
        <w:jc w:val="both"/>
        <w:rPr>
          <w:sz w:val="32"/>
          <w:szCs w:val="32"/>
        </w:rPr>
      </w:pPr>
      <w:r w:rsidRPr="00082897">
        <w:rPr>
          <w:sz w:val="32"/>
          <w:szCs w:val="32"/>
        </w:rPr>
        <w:t>Со своей стороны, я, как Глава поселения, коллектив Администрации, депутатский корпус, все работники соц. учреждений каждодневной кропотливой работой будем продолжать делать жизнь в поселении комфор</w:t>
      </w:r>
      <w:r>
        <w:rPr>
          <w:sz w:val="32"/>
          <w:szCs w:val="32"/>
        </w:rPr>
        <w:t>тной, при наличии финансирования.</w:t>
      </w:r>
      <w:r w:rsidRPr="00082897">
        <w:rPr>
          <w:sz w:val="32"/>
          <w:szCs w:val="32"/>
        </w:rPr>
        <w:t xml:space="preserve"> Только от нас зависит, ка</w:t>
      </w:r>
      <w:r w:rsidR="000E676F">
        <w:rPr>
          <w:sz w:val="32"/>
          <w:szCs w:val="32"/>
        </w:rPr>
        <w:t>к мы сможе</w:t>
      </w:r>
      <w:bookmarkStart w:id="6" w:name="_GoBack"/>
      <w:bookmarkEnd w:id="6"/>
      <w:r>
        <w:rPr>
          <w:sz w:val="32"/>
          <w:szCs w:val="32"/>
        </w:rPr>
        <w:t>м</w:t>
      </w:r>
      <w:r w:rsidRPr="00082897">
        <w:rPr>
          <w:sz w:val="32"/>
          <w:szCs w:val="32"/>
        </w:rPr>
        <w:t xml:space="preserve"> укрепить достигнутые успехи и двигаться к новым. </w:t>
      </w:r>
    </w:p>
    <w:p w:rsidR="00D71C1E" w:rsidRPr="00082897" w:rsidRDefault="00D71C1E" w:rsidP="00D71C1E">
      <w:pPr>
        <w:spacing w:after="0"/>
        <w:ind w:right="2"/>
        <w:jc w:val="both"/>
        <w:rPr>
          <w:sz w:val="32"/>
          <w:szCs w:val="32"/>
        </w:rPr>
      </w:pPr>
    </w:p>
    <w:p w:rsidR="00D71C1E" w:rsidRDefault="00D71C1E" w:rsidP="00D71C1E"/>
    <w:p w:rsidR="00B40DF8" w:rsidRDefault="00B40DF8"/>
    <w:sectPr w:rsidR="00B40DF8" w:rsidSect="00E35156">
      <w:footerReference w:type="default" r:id="rId8"/>
      <w:pgSz w:w="11909" w:h="16840" w:code="9"/>
      <w:pgMar w:top="851" w:right="567" w:bottom="851"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40F" w:rsidRDefault="005F440F" w:rsidP="00D71C1E">
      <w:pPr>
        <w:spacing w:after="0" w:line="240" w:lineRule="auto"/>
      </w:pPr>
      <w:r>
        <w:separator/>
      </w:r>
    </w:p>
  </w:endnote>
  <w:endnote w:type="continuationSeparator" w:id="1">
    <w:p w:rsidR="005F440F" w:rsidRDefault="005F440F" w:rsidP="00D71C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288263"/>
      <w:docPartObj>
        <w:docPartGallery w:val="Page Numbers (Bottom of Page)"/>
        <w:docPartUnique/>
      </w:docPartObj>
    </w:sdtPr>
    <w:sdtContent>
      <w:p w:rsidR="00D71C1E" w:rsidRDefault="004167CC">
        <w:pPr>
          <w:pStyle w:val="a9"/>
        </w:pPr>
        <w:r>
          <w:fldChar w:fldCharType="begin"/>
        </w:r>
        <w:r w:rsidR="00D71C1E">
          <w:instrText>PAGE   \* MERGEFORMAT</w:instrText>
        </w:r>
        <w:r>
          <w:fldChar w:fldCharType="separate"/>
        </w:r>
        <w:r w:rsidR="005E2776">
          <w:rPr>
            <w:noProof/>
          </w:rPr>
          <w:t>18</w:t>
        </w:r>
        <w:r>
          <w:fldChar w:fldCharType="end"/>
        </w:r>
      </w:p>
    </w:sdtContent>
  </w:sdt>
  <w:p w:rsidR="00D71C1E" w:rsidRDefault="00D71C1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40F" w:rsidRDefault="005F440F" w:rsidP="00D71C1E">
      <w:pPr>
        <w:spacing w:after="0" w:line="240" w:lineRule="auto"/>
      </w:pPr>
      <w:r>
        <w:separator/>
      </w:r>
    </w:p>
  </w:footnote>
  <w:footnote w:type="continuationSeparator" w:id="1">
    <w:p w:rsidR="005F440F" w:rsidRDefault="005F440F" w:rsidP="00D71C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6FD8"/>
    <w:multiLevelType w:val="multilevel"/>
    <w:tmpl w:val="F6DCE8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082937"/>
    <w:multiLevelType w:val="hybridMultilevel"/>
    <w:tmpl w:val="7F72CF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6A6352E"/>
    <w:multiLevelType w:val="hybridMultilevel"/>
    <w:tmpl w:val="53485B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71C1E"/>
    <w:rsid w:val="000E676F"/>
    <w:rsid w:val="002877E5"/>
    <w:rsid w:val="004167CC"/>
    <w:rsid w:val="005E2776"/>
    <w:rsid w:val="005F440F"/>
    <w:rsid w:val="00763AA2"/>
    <w:rsid w:val="009F5E60"/>
    <w:rsid w:val="00B40DF8"/>
    <w:rsid w:val="00D71C1E"/>
    <w:rsid w:val="00EE0E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C1E"/>
    <w:pPr>
      <w:spacing w:after="200" w:line="276" w:lineRule="auto"/>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rsid w:val="00D71C1E"/>
    <w:rPr>
      <w:rFonts w:ascii="Times New Roman" w:eastAsia="Times New Roman" w:hAnsi="Times New Roman" w:cs="Times New Roman"/>
      <w:spacing w:val="2"/>
      <w:sz w:val="25"/>
      <w:szCs w:val="25"/>
      <w:shd w:val="clear" w:color="auto" w:fill="FFFFFF"/>
    </w:rPr>
  </w:style>
  <w:style w:type="paragraph" w:customStyle="1" w:styleId="4">
    <w:name w:val="Основной текст4"/>
    <w:basedOn w:val="a"/>
    <w:link w:val="a3"/>
    <w:rsid w:val="00D71C1E"/>
    <w:pPr>
      <w:widowControl w:val="0"/>
      <w:shd w:val="clear" w:color="auto" w:fill="FFFFFF"/>
      <w:spacing w:before="420" w:after="0" w:line="322" w:lineRule="exact"/>
    </w:pPr>
    <w:rPr>
      <w:rFonts w:eastAsia="Times New Roman"/>
      <w:spacing w:val="2"/>
      <w:sz w:val="25"/>
      <w:szCs w:val="25"/>
    </w:rPr>
  </w:style>
  <w:style w:type="character" w:customStyle="1" w:styleId="1">
    <w:name w:val="Основной текст1"/>
    <w:basedOn w:val="a3"/>
    <w:rsid w:val="00D71C1E"/>
    <w:rPr>
      <w:rFonts w:ascii="Times New Roman" w:eastAsia="Times New Roman" w:hAnsi="Times New Roman" w:cs="Times New Roman"/>
      <w:b w:val="0"/>
      <w:bCs w:val="0"/>
      <w:i w:val="0"/>
      <w:iCs w:val="0"/>
      <w:smallCaps w:val="0"/>
      <w:strike w:val="0"/>
      <w:color w:val="000000"/>
      <w:spacing w:val="2"/>
      <w:w w:val="100"/>
      <w:position w:val="0"/>
      <w:sz w:val="25"/>
      <w:szCs w:val="25"/>
      <w:u w:val="single"/>
      <w:shd w:val="clear" w:color="auto" w:fill="FFFFFF"/>
      <w:lang w:val="ru-RU"/>
    </w:rPr>
  </w:style>
  <w:style w:type="character" w:customStyle="1" w:styleId="10">
    <w:name w:val="Заголовок №1_"/>
    <w:basedOn w:val="a0"/>
    <w:link w:val="11"/>
    <w:rsid w:val="00D71C1E"/>
    <w:rPr>
      <w:rFonts w:ascii="Times New Roman" w:eastAsia="Times New Roman" w:hAnsi="Times New Roman" w:cs="Times New Roman"/>
      <w:b/>
      <w:bCs/>
      <w:sz w:val="25"/>
      <w:szCs w:val="25"/>
      <w:shd w:val="clear" w:color="auto" w:fill="FFFFFF"/>
    </w:rPr>
  </w:style>
  <w:style w:type="paragraph" w:customStyle="1" w:styleId="11">
    <w:name w:val="Заголовок №1"/>
    <w:basedOn w:val="a"/>
    <w:link w:val="10"/>
    <w:rsid w:val="00D71C1E"/>
    <w:pPr>
      <w:widowControl w:val="0"/>
      <w:shd w:val="clear" w:color="auto" w:fill="FFFFFF"/>
      <w:spacing w:before="300" w:after="0" w:line="317" w:lineRule="exact"/>
      <w:ind w:hanging="1680"/>
      <w:jc w:val="center"/>
      <w:outlineLvl w:val="0"/>
    </w:pPr>
    <w:rPr>
      <w:rFonts w:eastAsia="Times New Roman"/>
      <w:b/>
      <w:bCs/>
      <w:sz w:val="25"/>
      <w:szCs w:val="25"/>
    </w:rPr>
  </w:style>
  <w:style w:type="character" w:customStyle="1" w:styleId="3">
    <w:name w:val="Основной текст3"/>
    <w:basedOn w:val="a3"/>
    <w:rsid w:val="00D71C1E"/>
    <w:rPr>
      <w:rFonts w:ascii="Times New Roman" w:eastAsia="Times New Roman" w:hAnsi="Times New Roman" w:cs="Times New Roman"/>
      <w:b w:val="0"/>
      <w:bCs w:val="0"/>
      <w:i w:val="0"/>
      <w:iCs w:val="0"/>
      <w:smallCaps w:val="0"/>
      <w:strike w:val="0"/>
      <w:color w:val="000000"/>
      <w:spacing w:val="2"/>
      <w:w w:val="100"/>
      <w:position w:val="0"/>
      <w:sz w:val="25"/>
      <w:szCs w:val="25"/>
      <w:u w:val="none"/>
      <w:shd w:val="clear" w:color="auto" w:fill="FFFFFF"/>
      <w:lang w:val="ru-RU"/>
    </w:rPr>
  </w:style>
  <w:style w:type="paragraph" w:customStyle="1" w:styleId="a4">
    <w:name w:val="обычный"/>
    <w:basedOn w:val="a"/>
    <w:rsid w:val="00D71C1E"/>
    <w:pPr>
      <w:spacing w:after="0" w:line="240" w:lineRule="auto"/>
    </w:pPr>
    <w:rPr>
      <w:rFonts w:eastAsia="Times New Roman"/>
      <w:color w:val="000000"/>
      <w:sz w:val="20"/>
      <w:szCs w:val="20"/>
      <w:lang w:eastAsia="ru-RU"/>
    </w:rPr>
  </w:style>
  <w:style w:type="paragraph" w:styleId="30">
    <w:name w:val="Body Text 3"/>
    <w:link w:val="31"/>
    <w:rsid w:val="00D71C1E"/>
    <w:pPr>
      <w:tabs>
        <w:tab w:val="left" w:pos="720"/>
      </w:tabs>
      <w:spacing w:after="96" w:line="240" w:lineRule="auto"/>
    </w:pPr>
    <w:rPr>
      <w:rFonts w:ascii="Arial" w:eastAsia="Times New Roman" w:hAnsi="Arial" w:cs="Arial"/>
      <w:color w:val="000000"/>
      <w:kern w:val="28"/>
      <w:sz w:val="17"/>
      <w:szCs w:val="17"/>
      <w:lang w:eastAsia="ru-RU"/>
    </w:rPr>
  </w:style>
  <w:style w:type="character" w:customStyle="1" w:styleId="31">
    <w:name w:val="Основной текст 3 Знак"/>
    <w:basedOn w:val="a0"/>
    <w:link w:val="30"/>
    <w:rsid w:val="00D71C1E"/>
    <w:rPr>
      <w:rFonts w:ascii="Arial" w:eastAsia="Times New Roman" w:hAnsi="Arial" w:cs="Arial"/>
      <w:color w:val="000000"/>
      <w:kern w:val="28"/>
      <w:sz w:val="17"/>
      <w:szCs w:val="17"/>
      <w:lang w:eastAsia="ru-RU"/>
    </w:rPr>
  </w:style>
  <w:style w:type="paragraph" w:styleId="a5">
    <w:name w:val="No Spacing"/>
    <w:uiPriority w:val="1"/>
    <w:qFormat/>
    <w:rsid w:val="00D71C1E"/>
    <w:pPr>
      <w:spacing w:after="0" w:line="240" w:lineRule="auto"/>
    </w:pPr>
    <w:rPr>
      <w:rFonts w:ascii="Calibri" w:eastAsia="Calibri" w:hAnsi="Calibri" w:cs="Times New Roman"/>
    </w:rPr>
  </w:style>
  <w:style w:type="paragraph" w:styleId="a6">
    <w:name w:val="List Paragraph"/>
    <w:basedOn w:val="a"/>
    <w:uiPriority w:val="34"/>
    <w:qFormat/>
    <w:rsid w:val="00D71C1E"/>
    <w:pPr>
      <w:ind w:left="720"/>
      <w:contextualSpacing/>
    </w:pPr>
    <w:rPr>
      <w:rFonts w:asciiTheme="minorHAnsi" w:eastAsiaTheme="minorEastAsia" w:hAnsiTheme="minorHAnsi" w:cstheme="minorBidi"/>
      <w:sz w:val="22"/>
      <w:szCs w:val="22"/>
      <w:lang w:eastAsia="ru-RU"/>
    </w:rPr>
  </w:style>
  <w:style w:type="paragraph" w:customStyle="1" w:styleId="ConsPlusNormal">
    <w:name w:val="ConsPlusNormal"/>
    <w:rsid w:val="00D71C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uiPriority w:val="99"/>
    <w:unhideWhenUsed/>
    <w:rsid w:val="00D71C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71C1E"/>
    <w:rPr>
      <w:rFonts w:ascii="Times New Roman" w:eastAsia="Calibri" w:hAnsi="Times New Roman" w:cs="Times New Roman"/>
      <w:sz w:val="28"/>
      <w:szCs w:val="28"/>
    </w:rPr>
  </w:style>
  <w:style w:type="paragraph" w:styleId="a9">
    <w:name w:val="footer"/>
    <w:basedOn w:val="a"/>
    <w:link w:val="aa"/>
    <w:uiPriority w:val="99"/>
    <w:unhideWhenUsed/>
    <w:rsid w:val="00D71C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71C1E"/>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6BEB0-4180-47DC-995B-DE4F91DDE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5175</Words>
  <Characters>29501</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 Сергеевна</cp:lastModifiedBy>
  <cp:revision>3</cp:revision>
  <dcterms:created xsi:type="dcterms:W3CDTF">2016-02-25T13:35:00Z</dcterms:created>
  <dcterms:modified xsi:type="dcterms:W3CDTF">2016-02-29T13:52:00Z</dcterms:modified>
</cp:coreProperties>
</file>