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26" w:rsidRDefault="008E0526" w:rsidP="008E052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ДОПОЛНИТЕЛЬНОЕ СОГЛАШЕНИЕ</w:t>
      </w:r>
      <w:r w:rsidR="005804F1">
        <w:rPr>
          <w:b/>
          <w:bCs/>
          <w:sz w:val="24"/>
        </w:rPr>
        <w:t xml:space="preserve"> № </w:t>
      </w:r>
      <w:r w:rsidR="00EC4E2F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К СОГЛАШЕНИЮ О ПЕРЕДАЧЕ ЧАСТИ ПОЛНОМОЧИЙ Б/Н ОТ 21 ДЕКАБРЯ 2017 ГОДА </w:t>
      </w:r>
    </w:p>
    <w:p w:rsidR="008E0526" w:rsidRDefault="008E0526" w:rsidP="008E0526">
      <w:pPr>
        <w:jc w:val="center"/>
        <w:rPr>
          <w:sz w:val="24"/>
        </w:rPr>
      </w:pPr>
    </w:p>
    <w:p w:rsidR="0035362A" w:rsidRDefault="00EC4E2F" w:rsidP="0035362A">
      <w:pPr>
        <w:rPr>
          <w:sz w:val="24"/>
        </w:rPr>
      </w:pPr>
      <w:r>
        <w:rPr>
          <w:sz w:val="24"/>
        </w:rPr>
        <w:t xml:space="preserve">г. Аксай                                                                                           </w:t>
      </w:r>
      <w:r w:rsidR="0035362A">
        <w:rPr>
          <w:sz w:val="24"/>
        </w:rPr>
        <w:t xml:space="preserve">                                </w:t>
      </w:r>
      <w:bookmarkStart w:id="0" w:name="_GoBack"/>
      <w:bookmarkEnd w:id="0"/>
      <w:proofErr w:type="gramStart"/>
      <w:r>
        <w:rPr>
          <w:sz w:val="24"/>
        </w:rPr>
        <w:t xml:space="preserve">   </w:t>
      </w:r>
      <w:r w:rsidR="0035362A">
        <w:rPr>
          <w:sz w:val="24"/>
        </w:rPr>
        <w:t>«</w:t>
      </w:r>
      <w:proofErr w:type="gramEnd"/>
      <w:r w:rsidR="0035362A">
        <w:rPr>
          <w:sz w:val="24"/>
        </w:rPr>
        <w:t>07» июня 2021 г.</w:t>
      </w:r>
    </w:p>
    <w:p w:rsidR="00EC4E2F" w:rsidRDefault="00EC4E2F" w:rsidP="00EC4E2F">
      <w:pPr>
        <w:rPr>
          <w:sz w:val="16"/>
          <w:szCs w:val="16"/>
        </w:rPr>
      </w:pPr>
    </w:p>
    <w:p w:rsidR="00670043" w:rsidRDefault="00EC4E2F" w:rsidP="00670043">
      <w:pPr>
        <w:pStyle w:val="a3"/>
        <w:rPr>
          <w:sz w:val="16"/>
          <w:szCs w:val="16"/>
        </w:rPr>
      </w:pPr>
      <w:r>
        <w:tab/>
        <w:t xml:space="preserve">Администрация Аксайского района в лице исполняющего обязанности главы Администрации Аксайского района </w:t>
      </w:r>
      <w:proofErr w:type="spellStart"/>
      <w:r>
        <w:rPr>
          <w:b/>
        </w:rPr>
        <w:t>Доморовского</w:t>
      </w:r>
      <w:proofErr w:type="spellEnd"/>
      <w:r>
        <w:rPr>
          <w:b/>
        </w:rPr>
        <w:t xml:space="preserve"> Константина Сергеевича</w:t>
      </w:r>
      <w:r>
        <w:t xml:space="preserve">, действующего на основании Распоряжения Администрации Аксайского района </w:t>
      </w:r>
      <w:r w:rsidR="006E2690">
        <w:t>от 28 апреля 2021 года № 30-л</w:t>
      </w:r>
      <w:r>
        <w:t xml:space="preserve">, именуемая в дальнейшем «Муниципальный район», с одной стороны,   </w:t>
      </w:r>
      <w:r w:rsidR="00670043">
        <w:t xml:space="preserve">и  Администрация </w:t>
      </w:r>
      <w:proofErr w:type="spellStart"/>
      <w:r w:rsidR="00670043">
        <w:t>Верхнеподпольненского</w:t>
      </w:r>
      <w:proofErr w:type="spellEnd"/>
      <w:r w:rsidR="00670043">
        <w:t xml:space="preserve"> сельского поселения в лице главы Администрации </w:t>
      </w:r>
      <w:r w:rsidR="00670043">
        <w:rPr>
          <w:b/>
        </w:rPr>
        <w:t>Терских Татьяны Николаевны</w:t>
      </w:r>
      <w:r w:rsidR="00670043"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8E0526" w:rsidRDefault="008E0526" w:rsidP="00670043">
      <w:pPr>
        <w:pStyle w:val="a3"/>
        <w:rPr>
          <w:b/>
          <w:bCs/>
        </w:rPr>
      </w:pPr>
    </w:p>
    <w:p w:rsidR="00E13528" w:rsidRDefault="00E13528" w:rsidP="00EC4E2F">
      <w:pPr>
        <w:pStyle w:val="a3"/>
        <w:numPr>
          <w:ilvl w:val="0"/>
          <w:numId w:val="2"/>
        </w:numPr>
        <w:ind w:left="0" w:firstLine="567"/>
      </w:pPr>
      <w:r>
        <w:t xml:space="preserve"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</w:t>
      </w:r>
      <w:proofErr w:type="spellStart"/>
      <w:r>
        <w:t>Верхнеподпольненского</w:t>
      </w:r>
      <w:proofErr w:type="spellEnd"/>
      <w:r>
        <w:t xml:space="preserve">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EC4E2F" w:rsidRPr="0001119B" w:rsidRDefault="004D7DE3" w:rsidP="00EC4E2F">
      <w:pPr>
        <w:pStyle w:val="a5"/>
        <w:numPr>
          <w:ilvl w:val="1"/>
          <w:numId w:val="8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r w:rsidR="00EC4E2F" w:rsidRPr="0001119B">
        <w:rPr>
          <w:sz w:val="24"/>
        </w:rPr>
        <w:t xml:space="preserve">Раздел </w:t>
      </w:r>
      <w:r w:rsidR="00EC4E2F">
        <w:rPr>
          <w:sz w:val="24"/>
        </w:rPr>
        <w:t>5</w:t>
      </w:r>
      <w:r w:rsidR="00EC4E2F" w:rsidRPr="0001119B">
        <w:rPr>
          <w:sz w:val="24"/>
        </w:rPr>
        <w:t xml:space="preserve">. </w:t>
      </w:r>
      <w:r w:rsidR="00EC4E2F">
        <w:rPr>
          <w:sz w:val="24"/>
        </w:rPr>
        <w:t>Ответственность сторон</w:t>
      </w:r>
      <w:r w:rsidR="00EC4E2F" w:rsidRPr="0001119B">
        <w:rPr>
          <w:sz w:val="24"/>
        </w:rPr>
        <w:t xml:space="preserve"> </w:t>
      </w:r>
      <w:r w:rsidR="00EC4E2F">
        <w:rPr>
          <w:sz w:val="24"/>
        </w:rPr>
        <w:t>дополнить пунктом</w:t>
      </w:r>
      <w:r w:rsidR="00EC4E2F" w:rsidRPr="0001119B">
        <w:rPr>
          <w:sz w:val="24"/>
        </w:rPr>
        <w:t xml:space="preserve"> </w:t>
      </w:r>
      <w:r w:rsidR="00EC4E2F">
        <w:rPr>
          <w:sz w:val="24"/>
        </w:rPr>
        <w:t>5.5.</w:t>
      </w:r>
      <w:r w:rsidR="00EC4E2F" w:rsidRPr="0001119B">
        <w:rPr>
          <w:sz w:val="24"/>
        </w:rPr>
        <w:t xml:space="preserve"> следующе</w:t>
      </w:r>
      <w:r w:rsidR="00EC4E2F">
        <w:rPr>
          <w:sz w:val="24"/>
        </w:rPr>
        <w:t>го</w:t>
      </w:r>
      <w:r w:rsidR="00EC4E2F" w:rsidRPr="0001119B">
        <w:rPr>
          <w:sz w:val="24"/>
        </w:rPr>
        <w:t xml:space="preserve"> </w:t>
      </w:r>
      <w:r w:rsidR="00EC4E2F">
        <w:rPr>
          <w:sz w:val="24"/>
        </w:rPr>
        <w:t>содержания</w:t>
      </w:r>
      <w:r w:rsidR="00EC4E2F" w:rsidRPr="0001119B">
        <w:rPr>
          <w:sz w:val="24"/>
        </w:rPr>
        <w:t xml:space="preserve">: </w:t>
      </w:r>
    </w:p>
    <w:p w:rsidR="0051767B" w:rsidRPr="00EC4E2F" w:rsidRDefault="00EC4E2F" w:rsidP="00EC4E2F">
      <w:pPr>
        <w:pStyle w:val="a3"/>
        <w:ind w:firstLine="567"/>
      </w:pPr>
      <w:r w:rsidRPr="00DC4281">
        <w:t>«</w:t>
      </w:r>
      <w:r>
        <w:t>5</w:t>
      </w:r>
      <w:r w:rsidRPr="00DC4281">
        <w:t>.</w:t>
      </w:r>
      <w:r>
        <w:t>5</w:t>
      </w:r>
      <w:r w:rsidRPr="00DC4281">
        <w:t xml:space="preserve">. </w:t>
      </w:r>
      <w:r>
        <w:t>Не перечисление либо несвоевременное перечисление</w:t>
      </w:r>
      <w:r w:rsidRPr="00C41101">
        <w:t xml:space="preserve"> финансовы</w:t>
      </w:r>
      <w:r>
        <w:t>х</w:t>
      </w:r>
      <w:r w:rsidRPr="00C41101">
        <w:t xml:space="preserve"> средств на реализацию полномочий, предусмотренных </w:t>
      </w:r>
      <w:proofErr w:type="spellStart"/>
      <w:r w:rsidRPr="00C41101">
        <w:t>п.п</w:t>
      </w:r>
      <w:proofErr w:type="spellEnd"/>
      <w:r w:rsidRPr="00C41101">
        <w:t>.</w:t>
      </w:r>
      <w:r>
        <w:t xml:space="preserve"> </w:t>
      </w:r>
      <w:r w:rsidRPr="00C41101">
        <w:t>1.2. настоящего Соглашения</w:t>
      </w:r>
      <w:r>
        <w:t>,</w:t>
      </w:r>
      <w:r w:rsidRPr="00C41101">
        <w:t xml:space="preserve"> влечет за собой уплату </w:t>
      </w:r>
      <w:r w:rsidR="00681373">
        <w:t xml:space="preserve">Муниципальным районом </w:t>
      </w:r>
      <w:r w:rsidRPr="00C41101">
        <w:t>пеней в размере одной трехсотой действующей ставки рефинансирования Центрального банка Российской Федерации за каждый календарный день просрочки.</w:t>
      </w:r>
      <w:r w:rsidRPr="00DC4281">
        <w:t>».</w:t>
      </w:r>
    </w:p>
    <w:p w:rsidR="00F62652" w:rsidRDefault="00F62652" w:rsidP="00EC4E2F">
      <w:pPr>
        <w:pStyle w:val="a3"/>
        <w:numPr>
          <w:ilvl w:val="0"/>
          <w:numId w:val="8"/>
        </w:numPr>
        <w:ind w:left="0" w:firstLine="567"/>
        <w:rPr>
          <w:bCs/>
        </w:rPr>
      </w:pPr>
      <w:r>
        <w:rPr>
          <w:bCs/>
        </w:rPr>
        <w:t>Настоящее дополнительное соглашение вступает в силу после его официального опубликования (обнародования),</w:t>
      </w:r>
      <w:r w:rsidR="00413BBB">
        <w:rPr>
          <w:bCs/>
        </w:rPr>
        <w:t xml:space="preserve"> и</w:t>
      </w:r>
      <w:r>
        <w:rPr>
          <w:bCs/>
        </w:rPr>
        <w:t xml:space="preserve"> применяется к правоотношениям, возникшим с </w:t>
      </w:r>
      <w:r w:rsidR="00413BBB">
        <w:rPr>
          <w:bCs/>
        </w:rPr>
        <w:t>0</w:t>
      </w:r>
      <w:r w:rsidR="004D7DE3">
        <w:rPr>
          <w:bCs/>
        </w:rPr>
        <w:t>1</w:t>
      </w:r>
      <w:r w:rsidR="00413BBB">
        <w:rPr>
          <w:bCs/>
        </w:rPr>
        <w:t xml:space="preserve"> </w:t>
      </w:r>
      <w:r w:rsidR="004D7DE3">
        <w:rPr>
          <w:bCs/>
        </w:rPr>
        <w:t>января</w:t>
      </w:r>
      <w:r w:rsidR="00413BBB">
        <w:rPr>
          <w:bCs/>
        </w:rPr>
        <w:t xml:space="preserve"> 20</w:t>
      </w:r>
      <w:r w:rsidR="004D7DE3">
        <w:rPr>
          <w:bCs/>
        </w:rPr>
        <w:t>2</w:t>
      </w:r>
      <w:r w:rsidR="00706FF1">
        <w:rPr>
          <w:bCs/>
        </w:rPr>
        <w:t>1</w:t>
      </w:r>
      <w:r w:rsidR="00413BBB">
        <w:rPr>
          <w:bCs/>
        </w:rPr>
        <w:t xml:space="preserve"> года</w:t>
      </w:r>
      <w:r>
        <w:rPr>
          <w:bCs/>
        </w:rPr>
        <w:t>.</w:t>
      </w:r>
    </w:p>
    <w:p w:rsidR="00732707" w:rsidRDefault="00732707" w:rsidP="00EC4E2F">
      <w:pPr>
        <w:pStyle w:val="a3"/>
        <w:numPr>
          <w:ilvl w:val="0"/>
          <w:numId w:val="8"/>
        </w:numPr>
        <w:ind w:left="0" w:firstLine="709"/>
        <w:rPr>
          <w:bCs/>
        </w:rPr>
      </w:pPr>
      <w:r>
        <w:rPr>
          <w:bCs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4F1E1C" w:rsidRPr="004F1E1C" w:rsidRDefault="004F1E1C" w:rsidP="00EC4E2F">
      <w:pPr>
        <w:pStyle w:val="a3"/>
        <w:numPr>
          <w:ilvl w:val="0"/>
          <w:numId w:val="8"/>
        </w:numPr>
        <w:ind w:left="0" w:firstLine="709"/>
        <w:rPr>
          <w:bCs/>
        </w:rPr>
      </w:pPr>
      <w:r>
        <w:rPr>
          <w:bCs/>
        </w:rPr>
        <w:t>Настоящее дополнительное с</w:t>
      </w:r>
      <w:r w:rsidRPr="00C41101"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</w:t>
      </w:r>
      <w:r>
        <w:t xml:space="preserve"> и являются неотъемлемой частью Соглашения о передаче части полномочий от 21 декабря 2017 года</w:t>
      </w:r>
      <w:r w:rsidRPr="00C41101">
        <w:t>.</w:t>
      </w:r>
    </w:p>
    <w:p w:rsidR="008E0526" w:rsidRPr="004F1E1C" w:rsidRDefault="004F1E1C" w:rsidP="00EC4E2F">
      <w:pPr>
        <w:pStyle w:val="a3"/>
        <w:numPr>
          <w:ilvl w:val="0"/>
          <w:numId w:val="8"/>
        </w:numPr>
        <w:ind w:left="0" w:firstLine="709"/>
        <w:rPr>
          <w:bCs/>
        </w:rPr>
      </w:pPr>
      <w:r w:rsidRPr="00913511">
        <w:t>Юридические адреса и реквизиты сторон</w:t>
      </w:r>
      <w:r>
        <w:t>:</w:t>
      </w:r>
      <w:r w:rsidR="00913511" w:rsidRPr="00913511">
        <w:t xml:space="preserve"> </w:t>
      </w:r>
    </w:p>
    <w:tbl>
      <w:tblPr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259"/>
        <w:gridCol w:w="651"/>
        <w:gridCol w:w="224"/>
        <w:gridCol w:w="4799"/>
        <w:gridCol w:w="34"/>
      </w:tblGrid>
      <w:tr w:rsidR="00EE3EAE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:rsidR="00EE3EAE" w:rsidRPr="00C41101" w:rsidRDefault="00EE3EAE" w:rsidP="00EC4E2F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Аксайского района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E3EAE" w:rsidRPr="00C41101" w:rsidRDefault="00EE3EAE" w:rsidP="00EE3EAE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Верхнеподпольненского</w:t>
            </w:r>
            <w:proofErr w:type="spellEnd"/>
          </w:p>
          <w:p w:rsidR="00EE3EAE" w:rsidRPr="00C41101" w:rsidRDefault="00EE3EAE" w:rsidP="00EC4E2F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сельского поселения     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346720, г.</w:t>
            </w:r>
            <w:r>
              <w:rPr>
                <w:bCs/>
                <w:sz w:val="22"/>
              </w:rPr>
              <w:t xml:space="preserve"> </w:t>
            </w:r>
            <w:r w:rsidRPr="00C41101">
              <w:rPr>
                <w:bCs/>
                <w:sz w:val="22"/>
              </w:rPr>
              <w:t xml:space="preserve">Аксай, Ростовской области,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34671</w:t>
            </w:r>
            <w:r>
              <w:rPr>
                <w:bCs/>
                <w:sz w:val="22"/>
              </w:rPr>
              <w:t>6</w:t>
            </w:r>
            <w:r w:rsidRPr="00C41101">
              <w:rPr>
                <w:bCs/>
                <w:sz w:val="22"/>
              </w:rPr>
              <w:t xml:space="preserve">, Ростовская обл., </w:t>
            </w:r>
            <w:proofErr w:type="spellStart"/>
            <w:r w:rsidRPr="00C41101">
              <w:rPr>
                <w:bCs/>
                <w:sz w:val="22"/>
              </w:rPr>
              <w:t>Аксайский</w:t>
            </w:r>
            <w:proofErr w:type="spellEnd"/>
            <w:r w:rsidRPr="00C41101">
              <w:rPr>
                <w:bCs/>
                <w:sz w:val="22"/>
              </w:rPr>
              <w:t xml:space="preserve">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Карла Либк</w:t>
            </w:r>
            <w:r w:rsidRPr="00C41101">
              <w:rPr>
                <w:bCs/>
                <w:sz w:val="22"/>
              </w:rPr>
              <w:t>нехта,132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C41101">
              <w:rPr>
                <w:bCs/>
                <w:sz w:val="22"/>
              </w:rPr>
              <w:t>айон</w:t>
            </w:r>
            <w:r>
              <w:rPr>
                <w:bCs/>
                <w:sz w:val="22"/>
              </w:rPr>
              <w:t xml:space="preserve">, х. </w:t>
            </w:r>
            <w:proofErr w:type="spellStart"/>
            <w:r>
              <w:rPr>
                <w:bCs/>
                <w:sz w:val="22"/>
              </w:rPr>
              <w:t>Верхнеподпольный</w:t>
            </w:r>
            <w:proofErr w:type="spellEnd"/>
            <w:r>
              <w:rPr>
                <w:bCs/>
                <w:sz w:val="22"/>
              </w:rPr>
              <w:t>, ул. Школьная, 1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ИНН 6102009099 КПП 610201001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ИНН 6102021</w:t>
            </w:r>
            <w:r>
              <w:rPr>
                <w:sz w:val="22"/>
                <w:szCs w:val="28"/>
              </w:rPr>
              <w:t>427</w:t>
            </w:r>
            <w:r w:rsidRPr="00C41101">
              <w:rPr>
                <w:sz w:val="22"/>
                <w:szCs w:val="28"/>
              </w:rPr>
              <w:t xml:space="preserve"> КПП 610201001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УФК по Ростовской области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E42EF9">
              <w:rPr>
                <w:sz w:val="22"/>
                <w:szCs w:val="22"/>
              </w:rPr>
              <w:t xml:space="preserve">УФК по Ростовской области 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(Администрация Аксайского района, 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(</w:t>
            </w:r>
            <w:proofErr w:type="gramStart"/>
            <w:r w:rsidRPr="00C41101">
              <w:rPr>
                <w:sz w:val="22"/>
                <w:szCs w:val="28"/>
              </w:rPr>
              <w:t xml:space="preserve">Администрация  </w:t>
            </w:r>
            <w:proofErr w:type="spellStart"/>
            <w:r>
              <w:rPr>
                <w:sz w:val="22"/>
                <w:szCs w:val="28"/>
              </w:rPr>
              <w:t>Верхнеподпольненского</w:t>
            </w:r>
            <w:proofErr w:type="spellEnd"/>
            <w:proofErr w:type="gramEnd"/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л/с 03583112750)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C41101" w:rsidRDefault="00E02650" w:rsidP="00E02650">
            <w:pPr>
              <w:rPr>
                <w:sz w:val="22"/>
              </w:rPr>
            </w:pPr>
            <w:r w:rsidRPr="00C41101">
              <w:rPr>
                <w:sz w:val="22"/>
                <w:szCs w:val="28"/>
              </w:rPr>
              <w:t xml:space="preserve">сельского поселения, л/с </w:t>
            </w:r>
            <w:r>
              <w:rPr>
                <w:sz w:val="22"/>
                <w:szCs w:val="28"/>
              </w:rPr>
              <w:t>04583113680</w:t>
            </w:r>
            <w:r w:rsidRPr="00C41101">
              <w:rPr>
                <w:sz w:val="22"/>
                <w:szCs w:val="28"/>
              </w:rPr>
              <w:t>)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E42EF9" w:rsidRDefault="00E02650" w:rsidP="00E02650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Default="00E02650" w:rsidP="00E02650">
            <w:pPr>
              <w:rPr>
                <w:sz w:val="22"/>
                <w:szCs w:val="28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Pr="00C41101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№ счета получателя 03231643606020005800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E42EF9" w:rsidRDefault="00E02650" w:rsidP="00E02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счета получателя 03100643000000015800</w:t>
            </w:r>
          </w:p>
        </w:tc>
      </w:tr>
      <w:tr w:rsidR="00E02650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E02650" w:rsidRDefault="00E02650" w:rsidP="00E02650">
            <w:pPr>
              <w:rPr>
                <w:sz w:val="22"/>
                <w:szCs w:val="22"/>
              </w:rPr>
            </w:pPr>
            <w:r w:rsidRPr="00C41101">
              <w:rPr>
                <w:bCs/>
                <w:sz w:val="22"/>
              </w:rPr>
              <w:t xml:space="preserve">БИК </w:t>
            </w:r>
            <w:r w:rsidRPr="00E42E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16015102</w:t>
            </w:r>
          </w:p>
          <w:p w:rsidR="009C26AF" w:rsidRPr="00C41101" w:rsidRDefault="009C26AF" w:rsidP="00E02650">
            <w:pPr>
              <w:rPr>
                <w:sz w:val="22"/>
              </w:rPr>
            </w:pPr>
            <w:r>
              <w:rPr>
                <w:bCs/>
                <w:sz w:val="22"/>
              </w:rPr>
              <w:t>ОКТМО 60602000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02650" w:rsidRPr="00C41101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E02650" w:rsidRPr="00E42EF9" w:rsidRDefault="00E02650" w:rsidP="00E02650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16015102</w:t>
            </w:r>
          </w:p>
          <w:p w:rsidR="00E02650" w:rsidRPr="00E42EF9" w:rsidRDefault="00A01411" w:rsidP="00E02650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ОКТМО 60602410</w:t>
            </w:r>
          </w:p>
        </w:tc>
      </w:tr>
      <w:tr w:rsidR="009C26AF" w:rsidRPr="00C41101" w:rsidTr="00EE3EAE">
        <w:trPr>
          <w:jc w:val="center"/>
        </w:trPr>
        <w:tc>
          <w:tcPr>
            <w:tcW w:w="4536" w:type="dxa"/>
            <w:shd w:val="clear" w:color="auto" w:fill="auto"/>
          </w:tcPr>
          <w:p w:rsidR="009C26AF" w:rsidRPr="00C41101" w:rsidRDefault="009C26AF" w:rsidP="00E02650">
            <w:pPr>
              <w:rPr>
                <w:bCs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9C26AF" w:rsidRPr="00C41101" w:rsidRDefault="009C26AF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9C26AF" w:rsidRPr="00E42EF9" w:rsidRDefault="00A01411" w:rsidP="00E02650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КБК 951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40014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150</w:t>
            </w:r>
          </w:p>
        </w:tc>
      </w:tr>
      <w:tr w:rsidR="00EC4E2F" w:rsidRPr="00C41101" w:rsidTr="008947A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4795" w:type="dxa"/>
            <w:gridSpan w:val="2"/>
            <w:shd w:val="clear" w:color="auto" w:fill="auto"/>
          </w:tcPr>
          <w:p w:rsidR="00EC4E2F" w:rsidRPr="00C41101" w:rsidRDefault="00EC4E2F" w:rsidP="00442E7F">
            <w:pPr>
              <w:pStyle w:val="a3"/>
              <w:ind w:left="114"/>
            </w:pPr>
            <w:proofErr w:type="spellStart"/>
            <w:r>
              <w:t>И.о</w:t>
            </w:r>
            <w:proofErr w:type="spellEnd"/>
            <w:r>
              <w:t>. главы</w:t>
            </w:r>
            <w:r w:rsidRPr="00C41101">
              <w:t xml:space="preserve"> </w:t>
            </w:r>
            <w:r>
              <w:t>А</w:t>
            </w:r>
            <w:r w:rsidRPr="00C41101">
              <w:t xml:space="preserve">дминистрации </w:t>
            </w:r>
          </w:p>
          <w:p w:rsidR="00EC4E2F" w:rsidRDefault="00EC4E2F" w:rsidP="00EC4E2F">
            <w:pPr>
              <w:pStyle w:val="a3"/>
              <w:ind w:left="114"/>
            </w:pPr>
            <w:r w:rsidRPr="00C41101">
              <w:t>Аксайского района Ростовской области</w:t>
            </w:r>
          </w:p>
          <w:p w:rsidR="00EC4E2F" w:rsidRPr="00C41101" w:rsidRDefault="00EC4E2F" w:rsidP="00EC4E2F">
            <w:pPr>
              <w:pStyle w:val="a3"/>
              <w:ind w:left="114"/>
              <w:rPr>
                <w:b/>
              </w:rPr>
            </w:pPr>
            <w:r w:rsidRPr="00C41101">
              <w:t xml:space="preserve">_________________ </w:t>
            </w:r>
            <w:r>
              <w:t xml:space="preserve">К.С. </w:t>
            </w:r>
            <w:proofErr w:type="spellStart"/>
            <w:r>
              <w:t>Доморовский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EC4E2F" w:rsidRPr="00C41101" w:rsidRDefault="00EC4E2F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5023" w:type="dxa"/>
            <w:gridSpan w:val="2"/>
            <w:shd w:val="clear" w:color="auto" w:fill="auto"/>
          </w:tcPr>
          <w:p w:rsidR="00EC4E2F" w:rsidRPr="00C41101" w:rsidRDefault="00EC4E2F" w:rsidP="00EC4E2F">
            <w:pPr>
              <w:pStyle w:val="a3"/>
              <w:ind w:left="338"/>
            </w:pPr>
            <w:r w:rsidRPr="00C41101">
              <w:t xml:space="preserve">Глава </w:t>
            </w:r>
            <w:r>
              <w:t>А</w:t>
            </w:r>
            <w:r w:rsidRPr="00C41101">
              <w:t xml:space="preserve">дминистрации </w:t>
            </w:r>
          </w:p>
          <w:p w:rsidR="00EC4E2F" w:rsidRDefault="00EC4E2F" w:rsidP="00EC4E2F">
            <w:pPr>
              <w:pStyle w:val="a3"/>
              <w:ind w:left="338"/>
            </w:pPr>
            <w:proofErr w:type="spellStart"/>
            <w:r>
              <w:t>Верхнеподпольненского</w:t>
            </w:r>
            <w:proofErr w:type="spellEnd"/>
            <w:r w:rsidRPr="00C41101">
              <w:t xml:space="preserve"> </w:t>
            </w:r>
          </w:p>
          <w:p w:rsidR="00EC4E2F" w:rsidRDefault="00EC4E2F" w:rsidP="00EC4E2F">
            <w:pPr>
              <w:pStyle w:val="a3"/>
              <w:ind w:left="338"/>
            </w:pPr>
            <w:r w:rsidRPr="00C41101">
              <w:t>сельского поселения</w:t>
            </w:r>
          </w:p>
          <w:p w:rsidR="00EC4E2F" w:rsidRPr="00C41101" w:rsidRDefault="00EC4E2F" w:rsidP="00EC4E2F">
            <w:pPr>
              <w:pStyle w:val="a3"/>
              <w:ind w:left="338"/>
              <w:rPr>
                <w:b/>
              </w:rPr>
            </w:pPr>
            <w:r w:rsidRPr="00C41101">
              <w:t xml:space="preserve">___________________ </w:t>
            </w:r>
            <w:r>
              <w:t>Т.Н. Терских</w:t>
            </w:r>
          </w:p>
        </w:tc>
      </w:tr>
    </w:tbl>
    <w:p w:rsidR="00E13528" w:rsidRPr="00F20C39" w:rsidRDefault="00E13528" w:rsidP="00E13528">
      <w:pPr>
        <w:spacing w:line="20" w:lineRule="atLeast"/>
        <w:ind w:firstLine="709"/>
        <w:jc w:val="right"/>
        <w:rPr>
          <w:sz w:val="24"/>
        </w:rPr>
      </w:pPr>
    </w:p>
    <w:sectPr w:rsidR="00E13528" w:rsidRPr="00F20C39" w:rsidSect="00681373">
      <w:pgSz w:w="11906" w:h="16838"/>
      <w:pgMar w:top="567" w:right="707" w:bottom="709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F135A41"/>
    <w:multiLevelType w:val="multilevel"/>
    <w:tmpl w:val="5A9C8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C73BDF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5D6A020A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7BC328B5"/>
    <w:multiLevelType w:val="hybridMultilevel"/>
    <w:tmpl w:val="22020010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82B74"/>
    <w:rsid w:val="000E3F9C"/>
    <w:rsid w:val="00182CD1"/>
    <w:rsid w:val="001D2355"/>
    <w:rsid w:val="002B05DD"/>
    <w:rsid w:val="0035362A"/>
    <w:rsid w:val="00413BBB"/>
    <w:rsid w:val="00456965"/>
    <w:rsid w:val="004D7DE3"/>
    <w:rsid w:val="004F1E1C"/>
    <w:rsid w:val="0051767B"/>
    <w:rsid w:val="005804F1"/>
    <w:rsid w:val="00670043"/>
    <w:rsid w:val="00681373"/>
    <w:rsid w:val="006E2690"/>
    <w:rsid w:val="00706FF1"/>
    <w:rsid w:val="00732707"/>
    <w:rsid w:val="00735793"/>
    <w:rsid w:val="00814C14"/>
    <w:rsid w:val="008E0526"/>
    <w:rsid w:val="00913511"/>
    <w:rsid w:val="009A4999"/>
    <w:rsid w:val="009C26AF"/>
    <w:rsid w:val="00A01411"/>
    <w:rsid w:val="00A636AA"/>
    <w:rsid w:val="00AD0E4B"/>
    <w:rsid w:val="00BE4398"/>
    <w:rsid w:val="00DF109B"/>
    <w:rsid w:val="00E02650"/>
    <w:rsid w:val="00E13528"/>
    <w:rsid w:val="00EC4E2F"/>
    <w:rsid w:val="00EE3EAE"/>
    <w:rsid w:val="00EF2D5C"/>
    <w:rsid w:val="00F62652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25</cp:revision>
  <cp:lastPrinted>2019-02-12T10:49:00Z</cp:lastPrinted>
  <dcterms:created xsi:type="dcterms:W3CDTF">2019-02-12T12:36:00Z</dcterms:created>
  <dcterms:modified xsi:type="dcterms:W3CDTF">2021-06-08T11:09:00Z</dcterms:modified>
</cp:coreProperties>
</file>