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94" w:rsidRPr="00182BF4" w:rsidRDefault="00350F94" w:rsidP="00353003">
      <w:pPr>
        <w:pStyle w:val="Heading2"/>
        <w:ind w:firstLine="0"/>
        <w:jc w:val="center"/>
        <w:rPr>
          <w:rFonts w:ascii="Times New Roman" w:hAnsi="Times New Roman"/>
          <w:b w:val="0"/>
          <w:i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6.25pt" filled="t">
            <v:fill color2="black"/>
            <v:imagedata r:id="rId4" o:title="" croptop="-63f" cropbottom="-63f" cropleft="-86f" cropright="-86f"/>
          </v:shape>
        </w:pict>
      </w:r>
    </w:p>
    <w:p w:rsidR="00350F94" w:rsidRPr="009D708F" w:rsidRDefault="00350F94">
      <w:pPr>
        <w:jc w:val="center"/>
        <w:rPr>
          <w:sz w:val="28"/>
        </w:rPr>
      </w:pPr>
      <w:r w:rsidRPr="009D708F">
        <w:rPr>
          <w:sz w:val="28"/>
        </w:rPr>
        <w:t>СОБРАНИЕ ДЕПУТАТОВ</w:t>
      </w:r>
    </w:p>
    <w:p w:rsidR="00350F94" w:rsidRPr="009D708F" w:rsidRDefault="00350F94">
      <w:pPr>
        <w:jc w:val="center"/>
        <w:rPr>
          <w:sz w:val="28"/>
        </w:rPr>
      </w:pPr>
      <w:r w:rsidRPr="009D708F">
        <w:rPr>
          <w:sz w:val="28"/>
        </w:rPr>
        <w:t>ВЕРХНЕПОДПОЛЬНЕНСКОГО СЕЛЬСКОГО ПОСЕЛЕНИЯ</w:t>
      </w:r>
    </w:p>
    <w:p w:rsidR="00350F94" w:rsidRPr="009D708F" w:rsidRDefault="00350F94"/>
    <w:p w:rsidR="00350F94" w:rsidRPr="009D708F" w:rsidRDefault="00350F94">
      <w:pPr>
        <w:pStyle w:val="Heading2"/>
        <w:ind w:firstLine="0"/>
        <w:jc w:val="center"/>
        <w:rPr>
          <w:rFonts w:ascii="Times New Roman" w:hAnsi="Times New Roman"/>
          <w:b w:val="0"/>
          <w:i w:val="0"/>
        </w:rPr>
      </w:pPr>
      <w:r w:rsidRPr="009D708F">
        <w:rPr>
          <w:rFonts w:ascii="Times New Roman" w:hAnsi="Times New Roman"/>
          <w:b w:val="0"/>
          <w:i w:val="0"/>
        </w:rPr>
        <w:t>РЕШЕНИЕ</w:t>
      </w:r>
    </w:p>
    <w:p w:rsidR="00350F94" w:rsidRPr="009D708F" w:rsidRDefault="00350F94">
      <w:pPr>
        <w:tabs>
          <w:tab w:val="left" w:pos="6120"/>
          <w:tab w:val="left" w:pos="6300"/>
          <w:tab w:val="left" w:pos="6840"/>
        </w:tabs>
        <w:ind w:right="3621"/>
        <w:jc w:val="both"/>
        <w:rPr>
          <w:rFonts w:ascii="Times New Roman CYR" w:hAnsi="Times New Roman CYR"/>
          <w:sz w:val="28"/>
        </w:rPr>
      </w:pPr>
      <w:r w:rsidRPr="009D708F">
        <w:rPr>
          <w:sz w:val="28"/>
        </w:rPr>
        <w:t>О внесении изменений в Решение Собрания депутатов Верхнеподпольненского сельского поселения от 28.12.2022 № 66 «О бюджете Верхнеподпольненского сельского поселения Аксайского района на 2023 год и на плановый период 2024 и 2025 годов»</w:t>
      </w:r>
    </w:p>
    <w:p w:rsidR="00350F94" w:rsidRPr="009D708F" w:rsidRDefault="00350F94">
      <w:pPr>
        <w:pStyle w:val="BodyText"/>
        <w:rPr>
          <w:sz w:val="28"/>
        </w:rPr>
      </w:pPr>
    </w:p>
    <w:p w:rsidR="00350F94" w:rsidRPr="009D708F" w:rsidRDefault="00350F94">
      <w:pPr>
        <w:pStyle w:val="BodyText"/>
        <w:rPr>
          <w:sz w:val="28"/>
        </w:rPr>
      </w:pPr>
      <w:r w:rsidRPr="009D708F">
        <w:rPr>
          <w:sz w:val="28"/>
        </w:rPr>
        <w:t xml:space="preserve">Принято Собранием депутатов                                           </w:t>
      </w:r>
      <w:r>
        <w:rPr>
          <w:sz w:val="28"/>
        </w:rPr>
        <w:t xml:space="preserve">                               27.12</w:t>
      </w:r>
      <w:r w:rsidRPr="009D708F">
        <w:rPr>
          <w:sz w:val="28"/>
        </w:rPr>
        <w:t>.2023</w:t>
      </w:r>
    </w:p>
    <w:p w:rsidR="00350F94" w:rsidRPr="009D708F" w:rsidRDefault="00350F94">
      <w:pPr>
        <w:pStyle w:val="BodyTextIndent"/>
        <w:jc w:val="center"/>
        <w:rPr>
          <w:sz w:val="28"/>
        </w:rPr>
      </w:pPr>
    </w:p>
    <w:p w:rsidR="00350F94" w:rsidRPr="009D708F" w:rsidRDefault="00350F94">
      <w:pPr>
        <w:pStyle w:val="BodyTextIndent"/>
        <w:jc w:val="center"/>
        <w:rPr>
          <w:sz w:val="20"/>
        </w:rPr>
      </w:pPr>
      <w:r w:rsidRPr="009D708F">
        <w:rPr>
          <w:sz w:val="28"/>
        </w:rPr>
        <w:t>Собрание депутатов Верхнеподпольненского сельского поселения</w:t>
      </w:r>
    </w:p>
    <w:p w:rsidR="00350F94" w:rsidRPr="009D708F" w:rsidRDefault="00350F94">
      <w:pPr>
        <w:pStyle w:val="BodyTextIndent"/>
        <w:jc w:val="center"/>
      </w:pPr>
    </w:p>
    <w:p w:rsidR="00350F94" w:rsidRPr="009D708F" w:rsidRDefault="00350F94">
      <w:pPr>
        <w:pStyle w:val="BodyTextIndent"/>
        <w:jc w:val="center"/>
        <w:rPr>
          <w:sz w:val="28"/>
        </w:rPr>
      </w:pPr>
      <w:r w:rsidRPr="009D708F">
        <w:rPr>
          <w:sz w:val="28"/>
        </w:rPr>
        <w:t>РЕШИЛО:</w:t>
      </w:r>
    </w:p>
    <w:p w:rsidR="00350F94" w:rsidRPr="009D708F" w:rsidRDefault="00350F94">
      <w:pPr>
        <w:pStyle w:val="BodyTextIndent"/>
        <w:ind w:left="0" w:firstLine="720"/>
        <w:rPr>
          <w:sz w:val="28"/>
        </w:rPr>
      </w:pPr>
      <w:r w:rsidRPr="009D708F">
        <w:rPr>
          <w:sz w:val="28"/>
        </w:rPr>
        <w:t>Статья 1. Внести в Решение Собрания депутатов Верхнеподпольненского сельского поселения от 28.12.2022 г. № 66 «О бюджете Верхнеподпольненского сельского поселения Аксайского района на 2023 год и на плановый период 2024 и 2025 годов» следующие изменения:</w:t>
      </w:r>
    </w:p>
    <w:p w:rsidR="00350F94" w:rsidRPr="009D708F" w:rsidRDefault="00350F94">
      <w:pPr>
        <w:ind w:firstLine="720"/>
        <w:jc w:val="both"/>
        <w:rPr>
          <w:sz w:val="28"/>
        </w:rPr>
      </w:pPr>
      <w:r w:rsidRPr="009D708F">
        <w:rPr>
          <w:sz w:val="28"/>
        </w:rPr>
        <w:t>1) пункт 1 части 1 статьи 1 изложить в следующей редакции:</w:t>
      </w:r>
    </w:p>
    <w:p w:rsidR="00350F94" w:rsidRPr="009D708F" w:rsidRDefault="00350F94">
      <w:pPr>
        <w:ind w:firstLine="720"/>
        <w:jc w:val="both"/>
        <w:rPr>
          <w:sz w:val="28"/>
        </w:rPr>
      </w:pPr>
      <w:r w:rsidRPr="009D708F">
        <w:rPr>
          <w:sz w:val="28"/>
        </w:rPr>
        <w:t>«1) прогнозируемый общий объем доходов б</w:t>
      </w:r>
      <w:r>
        <w:rPr>
          <w:sz w:val="28"/>
        </w:rPr>
        <w:t>юджета поселения в сумме 30 513,8</w:t>
      </w:r>
      <w:r w:rsidRPr="009D708F">
        <w:rPr>
          <w:sz w:val="28"/>
        </w:rPr>
        <w:t xml:space="preserve"> тыс. рублей;»;</w:t>
      </w:r>
    </w:p>
    <w:p w:rsidR="00350F94" w:rsidRPr="009D708F" w:rsidRDefault="00350F94">
      <w:pPr>
        <w:ind w:firstLine="720"/>
        <w:jc w:val="both"/>
        <w:rPr>
          <w:sz w:val="28"/>
        </w:rPr>
      </w:pPr>
    </w:p>
    <w:p w:rsidR="00350F94" w:rsidRPr="009D708F" w:rsidRDefault="00350F94">
      <w:pPr>
        <w:ind w:firstLine="720"/>
        <w:jc w:val="both"/>
        <w:rPr>
          <w:sz w:val="28"/>
        </w:rPr>
      </w:pPr>
      <w:r w:rsidRPr="009D708F">
        <w:rPr>
          <w:sz w:val="28"/>
        </w:rPr>
        <w:t>2) пункт 2 части 1 статьи 1 изложить в следующей редакции:</w:t>
      </w:r>
    </w:p>
    <w:p w:rsidR="00350F94" w:rsidRPr="009D708F" w:rsidRDefault="00350F94">
      <w:pPr>
        <w:ind w:firstLine="720"/>
        <w:jc w:val="both"/>
        <w:rPr>
          <w:sz w:val="28"/>
        </w:rPr>
      </w:pPr>
      <w:r w:rsidRPr="009D708F">
        <w:rPr>
          <w:sz w:val="28"/>
        </w:rPr>
        <w:t>«2) общий объем расходов бю</w:t>
      </w:r>
      <w:r>
        <w:rPr>
          <w:sz w:val="28"/>
        </w:rPr>
        <w:t>джета поселения в сумме 30 855,9</w:t>
      </w:r>
      <w:r w:rsidRPr="009D708F">
        <w:rPr>
          <w:sz w:val="28"/>
        </w:rPr>
        <w:t xml:space="preserve"> тыс. рублей;»;</w:t>
      </w:r>
    </w:p>
    <w:p w:rsidR="00350F94" w:rsidRPr="009D708F" w:rsidRDefault="00350F94">
      <w:pPr>
        <w:ind w:firstLine="720"/>
        <w:jc w:val="both"/>
        <w:rPr>
          <w:sz w:val="28"/>
        </w:rPr>
      </w:pPr>
    </w:p>
    <w:p w:rsidR="00350F94" w:rsidRPr="009D708F" w:rsidRDefault="00350F94">
      <w:pPr>
        <w:ind w:firstLine="720"/>
        <w:jc w:val="both"/>
        <w:rPr>
          <w:sz w:val="28"/>
        </w:rPr>
      </w:pPr>
      <w:r w:rsidRPr="009D708F">
        <w:rPr>
          <w:sz w:val="28"/>
        </w:rPr>
        <w:t>3) пункт 5 части 1 статьи 1 изложить в следующей редакции:</w:t>
      </w:r>
    </w:p>
    <w:p w:rsidR="00350F94" w:rsidRPr="009D708F" w:rsidRDefault="00350F94">
      <w:pPr>
        <w:ind w:firstLine="720"/>
        <w:jc w:val="both"/>
        <w:rPr>
          <w:sz w:val="28"/>
        </w:rPr>
      </w:pPr>
      <w:r w:rsidRPr="009D708F">
        <w:rPr>
          <w:sz w:val="28"/>
        </w:rPr>
        <w:t>«5) прогнозируемый дефицит бюджета Верхнеподпольненского сельского поселения</w:t>
      </w:r>
      <w:r>
        <w:rPr>
          <w:sz w:val="28"/>
        </w:rPr>
        <w:t xml:space="preserve"> Аксайского района в сумме 342,1</w:t>
      </w:r>
      <w:r w:rsidRPr="009D708F">
        <w:rPr>
          <w:sz w:val="28"/>
        </w:rPr>
        <w:t xml:space="preserve"> тыс. рублей.»;</w:t>
      </w:r>
    </w:p>
    <w:p w:rsidR="00350F94" w:rsidRPr="009D708F" w:rsidRDefault="00350F94">
      <w:pPr>
        <w:ind w:firstLine="720"/>
        <w:jc w:val="both"/>
        <w:rPr>
          <w:sz w:val="28"/>
        </w:rPr>
      </w:pPr>
    </w:p>
    <w:p w:rsidR="00350F94" w:rsidRPr="009D708F" w:rsidRDefault="00350F94">
      <w:pPr>
        <w:ind w:firstLine="720"/>
        <w:jc w:val="both"/>
        <w:rPr>
          <w:sz w:val="28"/>
        </w:rPr>
      </w:pPr>
      <w:r w:rsidRPr="009D708F">
        <w:rPr>
          <w:sz w:val="28"/>
        </w:rPr>
        <w:t>4) пункт 1 статьи 7 изложить в следующей редакции:</w:t>
      </w:r>
    </w:p>
    <w:p w:rsidR="00350F94" w:rsidRPr="009D708F" w:rsidRDefault="00350F94">
      <w:pPr>
        <w:ind w:firstLine="900"/>
        <w:jc w:val="both"/>
        <w:rPr>
          <w:sz w:val="28"/>
        </w:rPr>
      </w:pPr>
      <w:r w:rsidRPr="009D708F">
        <w:rPr>
          <w:sz w:val="28"/>
        </w:rPr>
        <w:t>«1. Утвердить общий объем безвозмездных поступлений от других бюджетов бюджетной системы Российской Федерации, предоставляемых бюджету Верхнеподпольненского сельского поселения Аксайского ра</w:t>
      </w:r>
      <w:r>
        <w:rPr>
          <w:sz w:val="28"/>
        </w:rPr>
        <w:t>йона на 2023 год, в сумме 23 511,6</w:t>
      </w:r>
      <w:r w:rsidRPr="009D708F">
        <w:rPr>
          <w:sz w:val="28"/>
        </w:rPr>
        <w:t xml:space="preserve"> тыс. рублей, согласно приложению 7 к настоящему Решению, в том числе:</w:t>
      </w:r>
    </w:p>
    <w:p w:rsidR="00350F94" w:rsidRPr="009D708F" w:rsidRDefault="00350F94">
      <w:pPr>
        <w:pStyle w:val="ConsPlusNormal"/>
        <w:jc w:val="both"/>
        <w:rPr>
          <w:rFonts w:ascii="Times New Roman" w:hAnsi="Times New Roman"/>
          <w:sz w:val="28"/>
        </w:rPr>
      </w:pPr>
      <w:r w:rsidRPr="009D708F">
        <w:rPr>
          <w:rFonts w:ascii="Times New Roman" w:hAnsi="Times New Roman"/>
          <w:sz w:val="28"/>
        </w:rPr>
        <w:t>1) дотации бюджетам сельских поселений на выравнивание бюджетной обеспеченности из бюджета субъекта Российской Федерации в сумме 13 376,4 тыс. рублей;</w:t>
      </w:r>
    </w:p>
    <w:p w:rsidR="00350F94" w:rsidRPr="009D708F" w:rsidRDefault="00350F94">
      <w:pPr>
        <w:ind w:firstLine="708"/>
        <w:jc w:val="both"/>
        <w:rPr>
          <w:sz w:val="28"/>
        </w:rPr>
      </w:pPr>
      <w:r w:rsidRPr="009D708F">
        <w:rPr>
          <w:sz w:val="28"/>
        </w:rPr>
        <w:t>2) дотации бюджетам сельских поселений на поддержку мер по обеспечению сбалансированности бюджетов в сумме 379,6 тыс. рублей;</w:t>
      </w:r>
    </w:p>
    <w:p w:rsidR="00350F94" w:rsidRPr="009D708F" w:rsidRDefault="00350F94">
      <w:pPr>
        <w:ind w:firstLine="708"/>
        <w:jc w:val="both"/>
        <w:rPr>
          <w:sz w:val="28"/>
        </w:rPr>
      </w:pPr>
      <w:r w:rsidRPr="009D708F">
        <w:rPr>
          <w:sz w:val="28"/>
        </w:rPr>
        <w:t>3) субсидии бюджетам сельских поселений на поддержку отрасли культуры в сумме 120,5 тыс. рублей;</w:t>
      </w:r>
    </w:p>
    <w:p w:rsidR="00350F94" w:rsidRPr="009D708F" w:rsidRDefault="00350F94">
      <w:pPr>
        <w:ind w:firstLine="708"/>
        <w:jc w:val="both"/>
        <w:rPr>
          <w:sz w:val="28"/>
        </w:rPr>
      </w:pPr>
      <w:r w:rsidRPr="009D708F">
        <w:rPr>
          <w:sz w:val="28"/>
        </w:rPr>
        <w:t>4) субвенции бюджетам сельских поселений на выполнение передаваемых полномочий субъектов Российской Федерации в сумме 0,2 тыс. рублей;</w:t>
      </w:r>
    </w:p>
    <w:p w:rsidR="00350F94" w:rsidRPr="009D708F" w:rsidRDefault="00350F94">
      <w:pPr>
        <w:ind w:firstLine="708"/>
        <w:jc w:val="both"/>
        <w:rPr>
          <w:sz w:val="28"/>
        </w:rPr>
      </w:pPr>
      <w:r w:rsidRPr="009D708F">
        <w:rPr>
          <w:sz w:val="28"/>
        </w:rPr>
        <w:t>5)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29</w:t>
      </w:r>
      <w:r>
        <w:rPr>
          <w:sz w:val="28"/>
        </w:rPr>
        <w:t>9</w:t>
      </w:r>
      <w:r w:rsidRPr="009D708F">
        <w:rPr>
          <w:sz w:val="28"/>
        </w:rPr>
        <w:t>,</w:t>
      </w:r>
      <w:r>
        <w:rPr>
          <w:sz w:val="28"/>
        </w:rPr>
        <w:t>2</w:t>
      </w:r>
      <w:r w:rsidRPr="009D708F">
        <w:rPr>
          <w:sz w:val="28"/>
        </w:rPr>
        <w:t xml:space="preserve"> тыс. рублей;</w:t>
      </w:r>
    </w:p>
    <w:p w:rsidR="00350F94" w:rsidRPr="009D708F" w:rsidRDefault="00350F94">
      <w:pPr>
        <w:ind w:firstLine="720"/>
        <w:jc w:val="both"/>
        <w:rPr>
          <w:sz w:val="28"/>
        </w:rPr>
      </w:pPr>
      <w:r w:rsidRPr="009D708F">
        <w:rPr>
          <w:sz w:val="28"/>
        </w:rPr>
        <w:t>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w:t>
      </w:r>
      <w:r>
        <w:rPr>
          <w:sz w:val="28"/>
        </w:rPr>
        <w:t>ми соглашениями  в сумме 4 762,3</w:t>
      </w:r>
      <w:r w:rsidRPr="009D708F">
        <w:rPr>
          <w:sz w:val="28"/>
        </w:rPr>
        <w:t xml:space="preserve"> тыс. рублей;</w:t>
      </w:r>
    </w:p>
    <w:p w:rsidR="00350F94" w:rsidRPr="009D708F" w:rsidRDefault="00350F94">
      <w:pPr>
        <w:ind w:firstLine="720"/>
        <w:jc w:val="both"/>
        <w:rPr>
          <w:sz w:val="28"/>
        </w:rPr>
      </w:pPr>
      <w:r w:rsidRPr="009D708F">
        <w:rPr>
          <w:sz w:val="28"/>
        </w:rPr>
        <w:t>7) прочие межбюджетные трансферты, передаваемые бюджетам с</w:t>
      </w:r>
      <w:r>
        <w:rPr>
          <w:sz w:val="28"/>
        </w:rPr>
        <w:t>ельских поселений в сумме 4 573,4</w:t>
      </w:r>
      <w:r w:rsidRPr="009D708F">
        <w:rPr>
          <w:sz w:val="28"/>
        </w:rPr>
        <w:t xml:space="preserve"> тыс. рублей.»;</w:t>
      </w:r>
    </w:p>
    <w:p w:rsidR="00350F94" w:rsidRPr="009D708F" w:rsidRDefault="00350F94">
      <w:pPr>
        <w:ind w:firstLine="720"/>
        <w:jc w:val="both"/>
        <w:rPr>
          <w:sz w:val="28"/>
        </w:rPr>
      </w:pPr>
    </w:p>
    <w:p w:rsidR="00350F94" w:rsidRPr="009D708F" w:rsidRDefault="00350F94">
      <w:pPr>
        <w:ind w:firstLine="720"/>
        <w:jc w:val="both"/>
        <w:rPr>
          <w:sz w:val="28"/>
        </w:rPr>
      </w:pPr>
      <w:r w:rsidRPr="009D708F">
        <w:rPr>
          <w:sz w:val="28"/>
        </w:rPr>
        <w:t>5) пункт 1 части 1 статьи 2 изложить в следующей редакции:</w:t>
      </w:r>
    </w:p>
    <w:p w:rsidR="00350F94" w:rsidRPr="009D708F" w:rsidRDefault="00350F94">
      <w:pPr>
        <w:ind w:firstLine="720"/>
        <w:jc w:val="both"/>
        <w:rPr>
          <w:sz w:val="28"/>
        </w:rPr>
      </w:pPr>
      <w:r w:rsidRPr="009D708F">
        <w:rPr>
          <w:sz w:val="28"/>
        </w:rPr>
        <w:t>«1) Объем бюджетных ассигнований дорожного фонда Верхнеподпольненского сельского пос</w:t>
      </w:r>
      <w:r>
        <w:rPr>
          <w:sz w:val="28"/>
        </w:rPr>
        <w:t>еления на 2023 год в сумме 4 479,5</w:t>
      </w:r>
      <w:r w:rsidRPr="009D708F">
        <w:rPr>
          <w:sz w:val="28"/>
        </w:rPr>
        <w:t xml:space="preserve"> тыс. рублей, на 2024 год в сумме 1 829,7 тыс. рублей и на 2025 год в сумме 1 886,8 тыс. рублей.»;</w:t>
      </w:r>
    </w:p>
    <w:p w:rsidR="00350F94" w:rsidRPr="009D708F" w:rsidRDefault="00350F94">
      <w:pPr>
        <w:ind w:firstLine="720"/>
        <w:jc w:val="both"/>
        <w:rPr>
          <w:sz w:val="28"/>
        </w:rPr>
      </w:pPr>
    </w:p>
    <w:p w:rsidR="00350F94" w:rsidRDefault="00350F94">
      <w:pPr>
        <w:ind w:firstLine="720"/>
        <w:jc w:val="both"/>
        <w:rPr>
          <w:sz w:val="28"/>
        </w:rPr>
      </w:pPr>
      <w:r w:rsidRPr="009D708F">
        <w:rPr>
          <w:sz w:val="28"/>
        </w:rPr>
        <w:t>6) приложение 1 «</w:t>
      </w:r>
      <w:hyperlink r:id="rId5" w:history="1">
        <w:r w:rsidRPr="009D708F">
          <w:rPr>
            <w:rStyle w:val="Hyperlink"/>
            <w:color w:val="000000"/>
            <w:sz w:val="28"/>
            <w:u w:val="none"/>
          </w:rPr>
          <w:t>Объем</w:t>
        </w:r>
      </w:hyperlink>
      <w:r w:rsidRPr="009D708F">
        <w:rPr>
          <w:sz w:val="28"/>
        </w:rPr>
        <w:t xml:space="preserve"> поступлений доходов на 2023 год и на плановый период 2024 и 2025 годов» изложить в следующей редакции:</w:t>
      </w:r>
    </w:p>
    <w:tbl>
      <w:tblPr>
        <w:tblW w:w="10605" w:type="dxa"/>
        <w:tblInd w:w="-72" w:type="dxa"/>
        <w:tblLayout w:type="fixed"/>
        <w:tblLook w:val="0000"/>
      </w:tblPr>
      <w:tblGrid>
        <w:gridCol w:w="2740"/>
        <w:gridCol w:w="3740"/>
        <w:gridCol w:w="1440"/>
        <w:gridCol w:w="1440"/>
        <w:gridCol w:w="1245"/>
      </w:tblGrid>
      <w:tr w:rsidR="00350F94" w:rsidRPr="00234E9D" w:rsidTr="00234E9D">
        <w:trPr>
          <w:trHeight w:val="315"/>
        </w:trPr>
        <w:tc>
          <w:tcPr>
            <w:tcW w:w="2740" w:type="dxa"/>
            <w:tcBorders>
              <w:top w:val="nil"/>
              <w:left w:val="nil"/>
              <w:bottom w:val="nil"/>
              <w:right w:val="nil"/>
            </w:tcBorders>
            <w:noWrap/>
            <w:vAlign w:val="bottom"/>
          </w:tcPr>
          <w:p w:rsidR="00350F94" w:rsidRPr="00234E9D" w:rsidRDefault="00350F94" w:rsidP="00234E9D">
            <w:pPr>
              <w:jc w:val="center"/>
              <w:rPr>
                <w:color w:val="auto"/>
                <w:szCs w:val="24"/>
              </w:rPr>
            </w:pPr>
            <w:bookmarkStart w:id="0" w:name="RANGE!A1:E69"/>
            <w:bookmarkStart w:id="1" w:name="RANGE!A1:E73"/>
            <w:bookmarkStart w:id="2" w:name="RANGE!A1:E80"/>
            <w:bookmarkEnd w:id="0"/>
            <w:bookmarkEnd w:id="1"/>
            <w:bookmarkEnd w:id="2"/>
          </w:p>
        </w:tc>
        <w:tc>
          <w:tcPr>
            <w:tcW w:w="3740" w:type="dxa"/>
            <w:tcBorders>
              <w:top w:val="nil"/>
              <w:left w:val="nil"/>
              <w:bottom w:val="nil"/>
              <w:right w:val="nil"/>
            </w:tcBorders>
            <w:noWrap/>
          </w:tcPr>
          <w:p w:rsidR="00350F94" w:rsidRPr="00234E9D" w:rsidRDefault="00350F94" w:rsidP="00234E9D">
            <w:pPr>
              <w:rPr>
                <w:b/>
                <w:bCs/>
                <w:color w:val="auto"/>
                <w:szCs w:val="24"/>
              </w:rPr>
            </w:pPr>
          </w:p>
        </w:tc>
        <w:tc>
          <w:tcPr>
            <w:tcW w:w="4125" w:type="dxa"/>
            <w:gridSpan w:val="3"/>
            <w:tcBorders>
              <w:top w:val="nil"/>
              <w:left w:val="nil"/>
              <w:bottom w:val="nil"/>
              <w:right w:val="nil"/>
            </w:tcBorders>
            <w:noWrap/>
          </w:tcPr>
          <w:p w:rsidR="00350F94" w:rsidRPr="00234E9D" w:rsidRDefault="00350F94" w:rsidP="00234E9D">
            <w:pPr>
              <w:jc w:val="center"/>
              <w:rPr>
                <w:b/>
                <w:bCs/>
                <w:color w:val="auto"/>
                <w:szCs w:val="24"/>
              </w:rPr>
            </w:pPr>
            <w:r>
              <w:rPr>
                <w:b/>
                <w:bCs/>
                <w:color w:val="auto"/>
                <w:szCs w:val="24"/>
              </w:rPr>
              <w:t>«</w:t>
            </w:r>
            <w:r w:rsidRPr="00234E9D">
              <w:rPr>
                <w:b/>
                <w:bCs/>
                <w:color w:val="auto"/>
                <w:szCs w:val="24"/>
              </w:rPr>
              <w:t xml:space="preserve">Приложение 1 </w:t>
            </w:r>
          </w:p>
        </w:tc>
      </w:tr>
      <w:tr w:rsidR="00350F94" w:rsidRPr="00234E9D" w:rsidTr="00234E9D">
        <w:trPr>
          <w:trHeight w:val="1890"/>
        </w:trPr>
        <w:tc>
          <w:tcPr>
            <w:tcW w:w="2740" w:type="dxa"/>
            <w:tcBorders>
              <w:top w:val="nil"/>
              <w:left w:val="nil"/>
              <w:bottom w:val="nil"/>
              <w:right w:val="nil"/>
            </w:tcBorders>
            <w:noWrap/>
            <w:vAlign w:val="bottom"/>
          </w:tcPr>
          <w:p w:rsidR="00350F94" w:rsidRPr="00234E9D" w:rsidRDefault="00350F94" w:rsidP="00234E9D">
            <w:pPr>
              <w:jc w:val="center"/>
              <w:rPr>
                <w:color w:val="auto"/>
                <w:szCs w:val="24"/>
              </w:rPr>
            </w:pPr>
          </w:p>
        </w:tc>
        <w:tc>
          <w:tcPr>
            <w:tcW w:w="3740" w:type="dxa"/>
            <w:tcBorders>
              <w:top w:val="nil"/>
              <w:left w:val="nil"/>
              <w:bottom w:val="nil"/>
              <w:right w:val="nil"/>
            </w:tcBorders>
          </w:tcPr>
          <w:p w:rsidR="00350F94" w:rsidRPr="00234E9D" w:rsidRDefault="00350F94" w:rsidP="00234E9D">
            <w:pPr>
              <w:rPr>
                <w:color w:val="auto"/>
                <w:szCs w:val="24"/>
              </w:rPr>
            </w:pPr>
          </w:p>
        </w:tc>
        <w:tc>
          <w:tcPr>
            <w:tcW w:w="4125" w:type="dxa"/>
            <w:gridSpan w:val="3"/>
            <w:tcBorders>
              <w:top w:val="nil"/>
              <w:left w:val="nil"/>
              <w:bottom w:val="nil"/>
              <w:right w:val="nil"/>
            </w:tcBorders>
            <w:vAlign w:val="bottom"/>
          </w:tcPr>
          <w:p w:rsidR="00350F94" w:rsidRPr="00234E9D" w:rsidRDefault="00350F94" w:rsidP="00234E9D">
            <w:pPr>
              <w:jc w:val="center"/>
              <w:rPr>
                <w:rFonts w:ascii="Times New Roman CYR" w:hAnsi="Times New Roman CYR" w:cs="Times New Roman CYR"/>
                <w:color w:val="auto"/>
                <w:szCs w:val="24"/>
              </w:rPr>
            </w:pPr>
            <w:r w:rsidRPr="00234E9D">
              <w:rPr>
                <w:rFonts w:ascii="Times New Roman CYR" w:hAnsi="Times New Roman CYR" w:cs="Times New Roman CYR"/>
                <w:color w:val="auto"/>
                <w:szCs w:val="24"/>
              </w:rPr>
              <w:t xml:space="preserve">к Решению Собрания депутатов Верхнеподпольненского сельского поселения </w:t>
            </w:r>
            <w:r>
              <w:rPr>
                <w:rFonts w:ascii="Times New Roman CYR" w:hAnsi="Times New Roman CYR" w:cs="Times New Roman CYR"/>
                <w:color w:val="auto"/>
                <w:szCs w:val="24"/>
              </w:rPr>
              <w:t>«</w:t>
            </w:r>
            <w:r w:rsidRPr="00234E9D">
              <w:rPr>
                <w:rFonts w:ascii="Times New Roman CYR" w:hAnsi="Times New Roman CYR" w:cs="Times New Roman CYR"/>
                <w:color w:val="auto"/>
                <w:szCs w:val="24"/>
              </w:rPr>
              <w:t>О бюджете Верхнеподпольненского сельского поселения Аксайского района на 2023 год и на плановый период 2024 и 2025 годов</w:t>
            </w:r>
            <w:r>
              <w:rPr>
                <w:rFonts w:ascii="Times New Roman CYR" w:hAnsi="Times New Roman CYR" w:cs="Times New Roman CYR"/>
                <w:color w:val="auto"/>
                <w:szCs w:val="24"/>
              </w:rPr>
              <w:t>»</w:t>
            </w:r>
          </w:p>
        </w:tc>
      </w:tr>
      <w:tr w:rsidR="00350F94" w:rsidRPr="00234E9D" w:rsidTr="00234E9D">
        <w:trPr>
          <w:trHeight w:val="315"/>
        </w:trPr>
        <w:tc>
          <w:tcPr>
            <w:tcW w:w="10605" w:type="dxa"/>
            <w:gridSpan w:val="5"/>
            <w:tcBorders>
              <w:top w:val="nil"/>
              <w:left w:val="nil"/>
              <w:bottom w:val="nil"/>
              <w:right w:val="nil"/>
            </w:tcBorders>
            <w:noWrap/>
            <w:vAlign w:val="bottom"/>
          </w:tcPr>
          <w:p w:rsidR="00350F94" w:rsidRPr="00234E9D" w:rsidRDefault="00350F94" w:rsidP="00234E9D">
            <w:pPr>
              <w:jc w:val="center"/>
              <w:rPr>
                <w:b/>
                <w:bCs/>
                <w:color w:val="auto"/>
                <w:szCs w:val="24"/>
              </w:rPr>
            </w:pPr>
            <w:r w:rsidRPr="00234E9D">
              <w:rPr>
                <w:b/>
                <w:bCs/>
                <w:color w:val="auto"/>
                <w:szCs w:val="24"/>
              </w:rPr>
              <w:t>ОБЪЁМ ПОСТУПЛЕНИЙ</w:t>
            </w:r>
          </w:p>
        </w:tc>
      </w:tr>
      <w:tr w:rsidR="00350F94" w:rsidRPr="00234E9D" w:rsidTr="00234E9D">
        <w:trPr>
          <w:trHeight w:val="645"/>
        </w:trPr>
        <w:tc>
          <w:tcPr>
            <w:tcW w:w="10605" w:type="dxa"/>
            <w:gridSpan w:val="5"/>
            <w:tcBorders>
              <w:top w:val="nil"/>
              <w:left w:val="nil"/>
              <w:bottom w:val="nil"/>
              <w:right w:val="nil"/>
            </w:tcBorders>
            <w:vAlign w:val="bottom"/>
          </w:tcPr>
          <w:p w:rsidR="00350F94" w:rsidRPr="00234E9D" w:rsidRDefault="00350F94" w:rsidP="00234E9D">
            <w:pPr>
              <w:jc w:val="center"/>
              <w:rPr>
                <w:b/>
                <w:bCs/>
                <w:color w:val="auto"/>
                <w:szCs w:val="24"/>
              </w:rPr>
            </w:pPr>
            <w:r w:rsidRPr="00234E9D">
              <w:rPr>
                <w:b/>
                <w:bCs/>
                <w:color w:val="auto"/>
                <w:szCs w:val="24"/>
              </w:rPr>
              <w:t>ДОХОДОВ  БЮДЖЕТА ВЕРХНЕПОДПОЛЬНЕНСКОГО СЕЛЬСКОГО ПОСЕЛЕНИЯ АКСАЙСКОГО РАЙОНА  НА 2023 ГОД И НА</w:t>
            </w:r>
            <w:r w:rsidRPr="00234E9D">
              <w:rPr>
                <w:b/>
                <w:bCs/>
                <w:color w:val="auto"/>
                <w:sz w:val="26"/>
                <w:szCs w:val="26"/>
              </w:rPr>
              <w:t xml:space="preserve"> ПЛАНОВЫЙ ПЕРИОД 2024 И 2025 ГОДОВ</w:t>
            </w:r>
          </w:p>
        </w:tc>
      </w:tr>
      <w:tr w:rsidR="00350F94" w:rsidRPr="00234E9D" w:rsidTr="00234E9D">
        <w:trPr>
          <w:trHeight w:val="240"/>
        </w:trPr>
        <w:tc>
          <w:tcPr>
            <w:tcW w:w="2740" w:type="dxa"/>
            <w:tcBorders>
              <w:top w:val="nil"/>
              <w:left w:val="nil"/>
              <w:bottom w:val="nil"/>
              <w:right w:val="nil"/>
            </w:tcBorders>
            <w:noWrap/>
            <w:vAlign w:val="bottom"/>
          </w:tcPr>
          <w:p w:rsidR="00350F94" w:rsidRPr="00234E9D" w:rsidRDefault="00350F94" w:rsidP="00234E9D">
            <w:pPr>
              <w:jc w:val="center"/>
              <w:rPr>
                <w:b/>
                <w:bCs/>
                <w:color w:val="auto"/>
                <w:szCs w:val="24"/>
              </w:rPr>
            </w:pPr>
          </w:p>
        </w:tc>
        <w:tc>
          <w:tcPr>
            <w:tcW w:w="3740" w:type="dxa"/>
            <w:tcBorders>
              <w:top w:val="nil"/>
              <w:left w:val="nil"/>
              <w:bottom w:val="nil"/>
              <w:right w:val="nil"/>
            </w:tcBorders>
            <w:noWrap/>
            <w:vAlign w:val="bottom"/>
          </w:tcPr>
          <w:p w:rsidR="00350F94" w:rsidRPr="00234E9D" w:rsidRDefault="00350F94" w:rsidP="00234E9D">
            <w:pPr>
              <w:jc w:val="center"/>
              <w:rPr>
                <w:b/>
                <w:bCs/>
                <w:color w:val="auto"/>
                <w:szCs w:val="24"/>
              </w:rPr>
            </w:pPr>
          </w:p>
        </w:tc>
        <w:tc>
          <w:tcPr>
            <w:tcW w:w="1440" w:type="dxa"/>
            <w:tcBorders>
              <w:top w:val="nil"/>
              <w:left w:val="nil"/>
              <w:bottom w:val="nil"/>
              <w:right w:val="nil"/>
            </w:tcBorders>
            <w:noWrap/>
            <w:vAlign w:val="bottom"/>
          </w:tcPr>
          <w:p w:rsidR="00350F94" w:rsidRPr="00234E9D" w:rsidRDefault="00350F94" w:rsidP="00234E9D">
            <w:pPr>
              <w:jc w:val="center"/>
              <w:rPr>
                <w:b/>
                <w:bCs/>
                <w:color w:val="auto"/>
                <w:szCs w:val="24"/>
              </w:rPr>
            </w:pPr>
          </w:p>
        </w:tc>
        <w:tc>
          <w:tcPr>
            <w:tcW w:w="2685" w:type="dxa"/>
            <w:gridSpan w:val="2"/>
            <w:tcBorders>
              <w:top w:val="nil"/>
              <w:left w:val="nil"/>
              <w:bottom w:val="nil"/>
              <w:right w:val="nil"/>
            </w:tcBorders>
            <w:noWrap/>
            <w:vAlign w:val="bottom"/>
          </w:tcPr>
          <w:p w:rsidR="00350F94" w:rsidRPr="00234E9D" w:rsidRDefault="00350F94" w:rsidP="00234E9D">
            <w:pPr>
              <w:jc w:val="right"/>
              <w:rPr>
                <w:color w:val="auto"/>
                <w:sz w:val="20"/>
              </w:rPr>
            </w:pPr>
            <w:r w:rsidRPr="00234E9D">
              <w:rPr>
                <w:color w:val="auto"/>
                <w:sz w:val="20"/>
              </w:rPr>
              <w:t>(тыс.</w:t>
            </w:r>
            <w:r>
              <w:rPr>
                <w:color w:val="auto"/>
                <w:sz w:val="20"/>
              </w:rPr>
              <w:t xml:space="preserve"> </w:t>
            </w:r>
            <w:r w:rsidRPr="00234E9D">
              <w:rPr>
                <w:color w:val="auto"/>
                <w:sz w:val="20"/>
              </w:rPr>
              <w:t>рублей)</w:t>
            </w:r>
          </w:p>
        </w:tc>
      </w:tr>
      <w:tr w:rsidR="00350F94" w:rsidRPr="00234E9D" w:rsidTr="00234E9D">
        <w:trPr>
          <w:trHeight w:val="345"/>
        </w:trPr>
        <w:tc>
          <w:tcPr>
            <w:tcW w:w="2740" w:type="dxa"/>
            <w:vMerge w:val="restart"/>
            <w:tcBorders>
              <w:top w:val="single" w:sz="4" w:space="0" w:color="auto"/>
              <w:left w:val="single" w:sz="4" w:space="0" w:color="auto"/>
              <w:bottom w:val="single" w:sz="4" w:space="0" w:color="000000"/>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Код бюджетной классификации  Российской Федерации</w:t>
            </w:r>
          </w:p>
        </w:tc>
        <w:tc>
          <w:tcPr>
            <w:tcW w:w="3740" w:type="dxa"/>
            <w:vMerge w:val="restart"/>
            <w:tcBorders>
              <w:top w:val="single" w:sz="4" w:space="0" w:color="auto"/>
              <w:left w:val="single" w:sz="4" w:space="0" w:color="auto"/>
              <w:bottom w:val="single" w:sz="4" w:space="0" w:color="000000"/>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 xml:space="preserve">Наименование </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2023 год</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2024 год</w:t>
            </w:r>
          </w:p>
        </w:tc>
        <w:tc>
          <w:tcPr>
            <w:tcW w:w="1245" w:type="dxa"/>
            <w:vMerge w:val="restart"/>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2025 год</w:t>
            </w:r>
          </w:p>
        </w:tc>
      </w:tr>
      <w:tr w:rsidR="00350F94" w:rsidRPr="00234E9D" w:rsidTr="00234E9D">
        <w:trPr>
          <w:trHeight w:val="690"/>
        </w:trPr>
        <w:tc>
          <w:tcPr>
            <w:tcW w:w="2740" w:type="dxa"/>
            <w:vMerge/>
            <w:tcBorders>
              <w:top w:val="single" w:sz="4" w:space="0" w:color="auto"/>
              <w:left w:val="single" w:sz="4" w:space="0" w:color="auto"/>
              <w:bottom w:val="single" w:sz="4" w:space="0" w:color="000000"/>
              <w:right w:val="single" w:sz="4" w:space="0" w:color="auto"/>
            </w:tcBorders>
            <w:vAlign w:val="center"/>
          </w:tcPr>
          <w:p w:rsidR="00350F94" w:rsidRPr="00234E9D" w:rsidRDefault="00350F94" w:rsidP="00234E9D">
            <w:pPr>
              <w:rPr>
                <w:b/>
                <w:bCs/>
                <w:color w:val="auto"/>
                <w:szCs w:val="24"/>
              </w:rPr>
            </w:pPr>
          </w:p>
        </w:tc>
        <w:tc>
          <w:tcPr>
            <w:tcW w:w="3740" w:type="dxa"/>
            <w:vMerge/>
            <w:tcBorders>
              <w:top w:val="single" w:sz="4" w:space="0" w:color="auto"/>
              <w:left w:val="single" w:sz="4" w:space="0" w:color="auto"/>
              <w:bottom w:val="single" w:sz="4" w:space="0" w:color="000000"/>
              <w:right w:val="single" w:sz="4" w:space="0" w:color="auto"/>
            </w:tcBorders>
            <w:vAlign w:val="center"/>
          </w:tcPr>
          <w:p w:rsidR="00350F94" w:rsidRPr="00234E9D" w:rsidRDefault="00350F94" w:rsidP="00234E9D">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50F94" w:rsidRPr="00234E9D" w:rsidRDefault="00350F94" w:rsidP="00234E9D">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50F94" w:rsidRPr="00234E9D" w:rsidRDefault="00350F94" w:rsidP="00234E9D">
            <w:pPr>
              <w:rPr>
                <w:b/>
                <w:bCs/>
                <w:color w:val="auto"/>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350F94" w:rsidRPr="00234E9D" w:rsidRDefault="00350F94" w:rsidP="00234E9D">
            <w:pPr>
              <w:rPr>
                <w:b/>
                <w:bCs/>
                <w:color w:val="auto"/>
                <w:szCs w:val="24"/>
              </w:rPr>
            </w:pPr>
          </w:p>
        </w:tc>
      </w:tr>
      <w:tr w:rsidR="00350F94" w:rsidRPr="00234E9D" w:rsidTr="00234E9D">
        <w:trPr>
          <w:trHeight w:val="278"/>
        </w:trPr>
        <w:tc>
          <w:tcPr>
            <w:tcW w:w="2740" w:type="dxa"/>
            <w:tcBorders>
              <w:top w:val="nil"/>
              <w:left w:val="single" w:sz="4" w:space="0" w:color="auto"/>
              <w:bottom w:val="single" w:sz="4" w:space="0" w:color="auto"/>
              <w:right w:val="single" w:sz="4" w:space="0" w:color="auto"/>
            </w:tcBorders>
            <w:noWrap/>
            <w:vAlign w:val="bottom"/>
          </w:tcPr>
          <w:p w:rsidR="00350F94" w:rsidRPr="00234E9D" w:rsidRDefault="00350F94" w:rsidP="00234E9D">
            <w:pPr>
              <w:jc w:val="center"/>
              <w:rPr>
                <w:color w:val="auto"/>
                <w:szCs w:val="24"/>
              </w:rPr>
            </w:pPr>
            <w:r w:rsidRPr="00234E9D">
              <w:rPr>
                <w:color w:val="auto"/>
                <w:szCs w:val="24"/>
              </w:rPr>
              <w:t>1</w:t>
            </w:r>
          </w:p>
        </w:tc>
        <w:tc>
          <w:tcPr>
            <w:tcW w:w="3740" w:type="dxa"/>
            <w:tcBorders>
              <w:top w:val="nil"/>
              <w:left w:val="nil"/>
              <w:bottom w:val="single" w:sz="4" w:space="0" w:color="auto"/>
              <w:right w:val="single" w:sz="4" w:space="0" w:color="auto"/>
            </w:tcBorders>
            <w:noWrap/>
            <w:vAlign w:val="bottom"/>
          </w:tcPr>
          <w:p w:rsidR="00350F94" w:rsidRPr="00234E9D" w:rsidRDefault="00350F94" w:rsidP="00234E9D">
            <w:pPr>
              <w:jc w:val="center"/>
              <w:rPr>
                <w:color w:val="auto"/>
                <w:szCs w:val="24"/>
              </w:rPr>
            </w:pPr>
            <w:r w:rsidRPr="00234E9D">
              <w:rPr>
                <w:color w:val="auto"/>
                <w:szCs w:val="24"/>
              </w:rPr>
              <w:t>2</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4</w:t>
            </w:r>
          </w:p>
        </w:tc>
        <w:tc>
          <w:tcPr>
            <w:tcW w:w="1245" w:type="dxa"/>
            <w:tcBorders>
              <w:top w:val="nil"/>
              <w:left w:val="nil"/>
              <w:bottom w:val="single" w:sz="4" w:space="0" w:color="auto"/>
              <w:right w:val="single" w:sz="4" w:space="0" w:color="auto"/>
            </w:tcBorders>
            <w:noWrap/>
            <w:vAlign w:val="bottom"/>
          </w:tcPr>
          <w:p w:rsidR="00350F94" w:rsidRPr="00234E9D" w:rsidRDefault="00350F94" w:rsidP="00234E9D">
            <w:pPr>
              <w:jc w:val="center"/>
              <w:rPr>
                <w:color w:val="auto"/>
                <w:szCs w:val="24"/>
              </w:rPr>
            </w:pPr>
            <w:r w:rsidRPr="00234E9D">
              <w:rPr>
                <w:color w:val="auto"/>
                <w:szCs w:val="24"/>
              </w:rPr>
              <w:t>5</w:t>
            </w:r>
          </w:p>
        </w:tc>
      </w:tr>
      <w:tr w:rsidR="00350F94" w:rsidRPr="00234E9D" w:rsidTr="00234E9D">
        <w:trPr>
          <w:trHeight w:val="30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1 00 00000 00 0000 000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НАЛОГОВЫЕ И НЕНАЛОГОВЫЕ ДОХОДЫ</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Pr>
                <w:b/>
                <w:bCs/>
                <w:color w:val="auto"/>
                <w:szCs w:val="24"/>
              </w:rPr>
              <w:t>7 001,9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3 847,1</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3 933,2</w:t>
            </w:r>
          </w:p>
        </w:tc>
      </w:tr>
      <w:tr w:rsidR="00350F94"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1 01 00000 00 0000 000</w:t>
            </w:r>
          </w:p>
        </w:tc>
        <w:tc>
          <w:tcPr>
            <w:tcW w:w="3740" w:type="dxa"/>
            <w:tcBorders>
              <w:top w:val="nil"/>
              <w:left w:val="nil"/>
              <w:bottom w:val="single" w:sz="4" w:space="0" w:color="auto"/>
              <w:right w:val="single" w:sz="4" w:space="0" w:color="auto"/>
            </w:tcBorders>
            <w:noWrap/>
            <w:vAlign w:val="center"/>
          </w:tcPr>
          <w:p w:rsidR="00350F94" w:rsidRPr="00234E9D" w:rsidRDefault="00350F94" w:rsidP="00234E9D">
            <w:pPr>
              <w:jc w:val="both"/>
              <w:rPr>
                <w:b/>
                <w:bCs/>
                <w:color w:val="auto"/>
                <w:szCs w:val="24"/>
              </w:rPr>
            </w:pPr>
            <w:r w:rsidRPr="00234E9D">
              <w:rPr>
                <w:b/>
                <w:bCs/>
                <w:color w:val="auto"/>
                <w:szCs w:val="24"/>
              </w:rPr>
              <w:t>НАЛОГИ НА ПРИБЫЛЬ, ДОХОДЫ</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1 131,2</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923,5</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987,0</w:t>
            </w:r>
          </w:p>
        </w:tc>
      </w:tr>
      <w:tr w:rsidR="00350F94"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1 01 02000 01 0000 110</w:t>
            </w:r>
          </w:p>
        </w:tc>
        <w:tc>
          <w:tcPr>
            <w:tcW w:w="3740" w:type="dxa"/>
            <w:tcBorders>
              <w:top w:val="nil"/>
              <w:left w:val="nil"/>
              <w:bottom w:val="single" w:sz="4" w:space="0" w:color="auto"/>
              <w:right w:val="single" w:sz="4" w:space="0" w:color="auto"/>
            </w:tcBorders>
            <w:noWrap/>
            <w:vAlign w:val="center"/>
          </w:tcPr>
          <w:p w:rsidR="00350F94" w:rsidRPr="00234E9D" w:rsidRDefault="00350F94" w:rsidP="00234E9D">
            <w:pPr>
              <w:jc w:val="both"/>
              <w:rPr>
                <w:b/>
                <w:bCs/>
                <w:color w:val="auto"/>
                <w:szCs w:val="24"/>
              </w:rPr>
            </w:pPr>
            <w:r w:rsidRPr="00234E9D">
              <w:rPr>
                <w:b/>
                <w:bCs/>
                <w:color w:val="auto"/>
                <w:szCs w:val="24"/>
              </w:rPr>
              <w:t>Налог на доходы физических лиц</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1 131,2</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923,5</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987,0</w:t>
            </w:r>
          </w:p>
        </w:tc>
      </w:tr>
      <w:tr w:rsidR="00350F94" w:rsidRPr="00234E9D" w:rsidTr="00234E9D">
        <w:trPr>
          <w:trHeight w:val="1248"/>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1 01 02010 01 0000 110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1 094,8</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923,5</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987,0</w:t>
            </w:r>
          </w:p>
        </w:tc>
      </w:tr>
      <w:tr w:rsidR="00350F94" w:rsidRPr="00234E9D" w:rsidTr="00234E9D">
        <w:trPr>
          <w:trHeight w:val="2145"/>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1 01 02020 01 0000 110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3,6</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112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1 01 02030 01 0000 110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23,9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264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1 01 02080 01 0000 110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8,9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36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1 05 00000 00 0000 000</w:t>
            </w:r>
          </w:p>
        </w:tc>
        <w:tc>
          <w:tcPr>
            <w:tcW w:w="3740" w:type="dxa"/>
            <w:tcBorders>
              <w:top w:val="nil"/>
              <w:left w:val="nil"/>
              <w:bottom w:val="single" w:sz="4" w:space="0" w:color="auto"/>
              <w:right w:val="single" w:sz="4" w:space="0" w:color="auto"/>
            </w:tcBorders>
            <w:noWrap/>
            <w:vAlign w:val="center"/>
          </w:tcPr>
          <w:p w:rsidR="00350F94" w:rsidRPr="00234E9D" w:rsidRDefault="00350F94" w:rsidP="00234E9D">
            <w:pPr>
              <w:jc w:val="both"/>
              <w:rPr>
                <w:b/>
                <w:bCs/>
                <w:color w:val="auto"/>
                <w:szCs w:val="24"/>
              </w:rPr>
            </w:pPr>
            <w:r w:rsidRPr="00234E9D">
              <w:rPr>
                <w:b/>
                <w:bCs/>
                <w:color w:val="auto"/>
                <w:szCs w:val="24"/>
              </w:rPr>
              <w:t>НАЛОГИ НА СОВОКУПНЫЙ ДОХОД</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290,8</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302,4</w:t>
            </w:r>
          </w:p>
        </w:tc>
      </w:tr>
      <w:tr w:rsidR="00350F94" w:rsidRPr="00234E9D" w:rsidTr="00234E9D">
        <w:trPr>
          <w:trHeight w:val="40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1 05 03000 01 0000 110</w:t>
            </w:r>
          </w:p>
        </w:tc>
        <w:tc>
          <w:tcPr>
            <w:tcW w:w="3740" w:type="dxa"/>
            <w:tcBorders>
              <w:top w:val="nil"/>
              <w:left w:val="nil"/>
              <w:bottom w:val="single" w:sz="4" w:space="0" w:color="auto"/>
              <w:right w:val="single" w:sz="4" w:space="0" w:color="auto"/>
            </w:tcBorders>
            <w:noWrap/>
            <w:vAlign w:val="center"/>
          </w:tcPr>
          <w:p w:rsidR="00350F94" w:rsidRPr="00234E9D" w:rsidRDefault="00350F94" w:rsidP="00234E9D">
            <w:pPr>
              <w:jc w:val="both"/>
              <w:rPr>
                <w:b/>
                <w:bCs/>
                <w:color w:val="auto"/>
                <w:szCs w:val="24"/>
              </w:rPr>
            </w:pPr>
            <w:r w:rsidRPr="00234E9D">
              <w:rPr>
                <w:b/>
                <w:bCs/>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290,8</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302,4</w:t>
            </w:r>
          </w:p>
        </w:tc>
      </w:tr>
      <w:tr w:rsidR="00350F94" w:rsidRPr="00234E9D" w:rsidTr="00234E9D">
        <w:trPr>
          <w:trHeight w:val="40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1 05 03010 01 0000 110</w:t>
            </w:r>
          </w:p>
        </w:tc>
        <w:tc>
          <w:tcPr>
            <w:tcW w:w="3740" w:type="dxa"/>
            <w:tcBorders>
              <w:top w:val="nil"/>
              <w:left w:val="nil"/>
              <w:bottom w:val="single" w:sz="4" w:space="0" w:color="auto"/>
              <w:right w:val="single" w:sz="4" w:space="0" w:color="auto"/>
            </w:tcBorders>
            <w:noWrap/>
            <w:vAlign w:val="center"/>
          </w:tcPr>
          <w:p w:rsidR="00350F94" w:rsidRPr="00234E9D" w:rsidRDefault="00350F94" w:rsidP="00234E9D">
            <w:pPr>
              <w:jc w:val="both"/>
              <w:rPr>
                <w:color w:val="auto"/>
                <w:szCs w:val="24"/>
              </w:rPr>
            </w:pPr>
            <w:r w:rsidRPr="00234E9D">
              <w:rPr>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290,8</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302,4</w:t>
            </w:r>
          </w:p>
        </w:tc>
      </w:tr>
      <w:tr w:rsidR="00350F94" w:rsidRPr="00234E9D" w:rsidTr="00234E9D">
        <w:trPr>
          <w:trHeight w:val="39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1 06 00000 00 0000 000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НАЛОГИ НА ИМУЩЕСТВО</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2 355,3</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2 355,3</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2 355,3</w:t>
            </w:r>
          </w:p>
        </w:tc>
      </w:tr>
      <w:tr w:rsidR="00350F94"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1 06 01000 00 0000 110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Налог на имущество физических лиц</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255,3</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255,3</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255,3</w:t>
            </w:r>
          </w:p>
        </w:tc>
      </w:tr>
      <w:tr w:rsidR="00350F94" w:rsidRPr="00234E9D" w:rsidTr="00234E9D">
        <w:trPr>
          <w:trHeight w:val="343"/>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1 06 01030 10 0000 110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255,3</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255,3</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255,3</w:t>
            </w:r>
          </w:p>
        </w:tc>
      </w:tr>
      <w:tr w:rsidR="00350F94" w:rsidRPr="00234E9D" w:rsidTr="00234E9D">
        <w:trPr>
          <w:trHeight w:val="315"/>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1 06 06000 00 0000 110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Земельный налог</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2 100,0</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2 100,0</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2 100,0</w:t>
            </w:r>
          </w:p>
        </w:tc>
      </w:tr>
      <w:tr w:rsidR="00350F94" w:rsidRPr="00234E9D" w:rsidTr="00234E9D">
        <w:trPr>
          <w:trHeight w:val="34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1 06 06030 00 0000 110</w:t>
            </w:r>
          </w:p>
        </w:tc>
        <w:tc>
          <w:tcPr>
            <w:tcW w:w="3740" w:type="dxa"/>
            <w:tcBorders>
              <w:top w:val="nil"/>
              <w:left w:val="nil"/>
              <w:bottom w:val="single" w:sz="4" w:space="0" w:color="auto"/>
              <w:right w:val="single" w:sz="4" w:space="0" w:color="auto"/>
            </w:tcBorders>
            <w:noWrap/>
            <w:vAlign w:val="bottom"/>
          </w:tcPr>
          <w:p w:rsidR="00350F94" w:rsidRPr="00234E9D" w:rsidRDefault="00350F94" w:rsidP="00234E9D">
            <w:pPr>
              <w:jc w:val="both"/>
              <w:rPr>
                <w:color w:val="auto"/>
                <w:szCs w:val="24"/>
              </w:rPr>
            </w:pPr>
            <w:r w:rsidRPr="00234E9D">
              <w:rPr>
                <w:color w:val="auto"/>
                <w:szCs w:val="24"/>
              </w:rPr>
              <w:t>Земельный налог с организаций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1 295,3</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1 295,3</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1 295,3</w:t>
            </w:r>
          </w:p>
        </w:tc>
      </w:tr>
      <w:tr w:rsidR="00350F94" w:rsidRPr="00234E9D" w:rsidTr="00234E9D">
        <w:trPr>
          <w:trHeight w:val="64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1 06 06033 10 0000 110</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1 295,3</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1 295,3</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1 295,3</w:t>
            </w:r>
          </w:p>
        </w:tc>
      </w:tr>
      <w:tr w:rsidR="00350F94" w:rsidRPr="00234E9D" w:rsidTr="00234E9D">
        <w:trPr>
          <w:trHeight w:val="405"/>
        </w:trPr>
        <w:tc>
          <w:tcPr>
            <w:tcW w:w="2740" w:type="dxa"/>
            <w:tcBorders>
              <w:top w:val="nil"/>
              <w:left w:val="single" w:sz="4" w:space="0" w:color="auto"/>
              <w:bottom w:val="single" w:sz="4" w:space="0" w:color="auto"/>
              <w:right w:val="single" w:sz="4" w:space="0" w:color="auto"/>
            </w:tcBorders>
          </w:tcPr>
          <w:p w:rsidR="00350F94" w:rsidRPr="00234E9D" w:rsidRDefault="00350F94" w:rsidP="00234E9D">
            <w:pPr>
              <w:rPr>
                <w:b/>
                <w:bCs/>
                <w:color w:val="auto"/>
                <w:szCs w:val="24"/>
              </w:rPr>
            </w:pPr>
            <w:r w:rsidRPr="00234E9D">
              <w:rPr>
                <w:b/>
                <w:bCs/>
                <w:color w:val="auto"/>
                <w:szCs w:val="24"/>
              </w:rPr>
              <w:t xml:space="preserve">   1 06 06040 00 0000 110</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b/>
                <w:bCs/>
                <w:color w:val="auto"/>
                <w:szCs w:val="24"/>
              </w:rPr>
            </w:pPr>
            <w:r w:rsidRPr="00234E9D">
              <w:rPr>
                <w:b/>
                <w:bCs/>
                <w:color w:val="auto"/>
                <w:szCs w:val="24"/>
              </w:rPr>
              <w:t>Земельный налог с физических лиц</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804,7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804,7</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804,7</w:t>
            </w:r>
          </w:p>
        </w:tc>
      </w:tr>
      <w:tr w:rsidR="00350F94" w:rsidRPr="00234E9D" w:rsidTr="00234E9D">
        <w:trPr>
          <w:trHeight w:val="66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1 06 06043 10 0000 110</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804,7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804,7</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804,7</w:t>
            </w:r>
          </w:p>
        </w:tc>
      </w:tr>
      <w:tr w:rsidR="00350F94" w:rsidRPr="00234E9D" w:rsidTr="00234E9D">
        <w:trPr>
          <w:trHeight w:val="510"/>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1 08 00000 00 0000 000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ГОСУДАРСТВЕННАЯ ПОШЛИНА</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6,7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2,6</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2,7</w:t>
            </w:r>
          </w:p>
        </w:tc>
      </w:tr>
      <w:tr w:rsidR="00350F94" w:rsidRPr="00234E9D" w:rsidTr="00234E9D">
        <w:trPr>
          <w:trHeight w:val="945"/>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1 08 04000 01 0000 110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6,7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2,6</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2,7</w:t>
            </w:r>
          </w:p>
        </w:tc>
      </w:tr>
      <w:tr w:rsidR="00350F94" w:rsidRPr="00234E9D" w:rsidTr="00234E9D">
        <w:trPr>
          <w:trHeight w:val="1665"/>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color w:val="auto"/>
                <w:szCs w:val="24"/>
              </w:rPr>
            </w:pPr>
            <w:r w:rsidRPr="00234E9D">
              <w:rPr>
                <w:color w:val="auto"/>
                <w:szCs w:val="24"/>
              </w:rPr>
              <w:t>1 08 04020 01 0000 110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6,7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2,6</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2,7</w:t>
            </w:r>
          </w:p>
        </w:tc>
      </w:tr>
      <w:tr w:rsidR="00350F94" w:rsidRPr="00234E9D" w:rsidTr="00234E9D">
        <w:trPr>
          <w:trHeight w:val="1005"/>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1 11 00000 00 0000 000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327,0</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271,7</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282,5</w:t>
            </w:r>
          </w:p>
        </w:tc>
      </w:tr>
      <w:tr w:rsidR="00350F94" w:rsidRPr="00234E9D" w:rsidTr="00234E9D">
        <w:trPr>
          <w:trHeight w:val="2085"/>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1 11 05000 00 0000 120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327,0</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271,7</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282,5</w:t>
            </w:r>
          </w:p>
        </w:tc>
      </w:tr>
      <w:tr w:rsidR="00350F94" w:rsidRPr="00234E9D" w:rsidTr="00234E9D">
        <w:trPr>
          <w:trHeight w:val="1920"/>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1 11 05030 00 0000 120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327,0</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282,5</w:t>
            </w:r>
          </w:p>
        </w:tc>
      </w:tr>
      <w:tr w:rsidR="00350F94" w:rsidRPr="00234E9D" w:rsidTr="00234E9D">
        <w:trPr>
          <w:trHeight w:val="1455"/>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1 11 05035 10 0000 120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327,0</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282,5</w:t>
            </w:r>
          </w:p>
        </w:tc>
      </w:tr>
      <w:tr w:rsidR="00350F94" w:rsidRPr="00234E9D" w:rsidTr="00234E9D">
        <w:trPr>
          <w:trHeight w:val="720"/>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1 13 00000 00 0000 000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ОТ ОКАЗАНИЯ ПЛАТНЫХ УСЛУГ И КОМПЕНСАЦИИ ЗАТРАТ ГОСУДАРСТВА</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525"/>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1 13 02000 00 0000 130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от компенсации затрат государства</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855"/>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1 13 02060 00 0000 130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поступающие в порядке возмещения расходов, понесенных в связи с эксплуатацией имущества</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855"/>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color w:val="auto"/>
                <w:szCs w:val="24"/>
              </w:rPr>
            </w:pPr>
            <w:r w:rsidRPr="00234E9D">
              <w:rPr>
                <w:color w:val="auto"/>
                <w:szCs w:val="24"/>
              </w:rPr>
              <w:t>1 13 02065 10 0000 130</w:t>
            </w:r>
          </w:p>
        </w:tc>
        <w:tc>
          <w:tcPr>
            <w:tcW w:w="3740" w:type="dxa"/>
            <w:tcBorders>
              <w:top w:val="nil"/>
              <w:left w:val="nil"/>
              <w:bottom w:val="nil"/>
              <w:right w:val="single" w:sz="4" w:space="0" w:color="auto"/>
            </w:tcBorders>
            <w:vAlign w:val="center"/>
          </w:tcPr>
          <w:p w:rsidR="00350F94" w:rsidRPr="00234E9D" w:rsidRDefault="00350F94" w:rsidP="00234E9D">
            <w:pPr>
              <w:jc w:val="both"/>
              <w:rPr>
                <w:color w:val="auto"/>
                <w:szCs w:val="24"/>
              </w:rPr>
            </w:pPr>
            <w:r w:rsidRPr="00234E9D">
              <w:rPr>
                <w:color w:val="auto"/>
                <w:szCs w:val="24"/>
              </w:rPr>
              <w:t>Доходы, поступающие в порядке возмещения расходов, понесенных в связи с эксплуатацией имущества сельских поселений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570"/>
        </w:trPr>
        <w:tc>
          <w:tcPr>
            <w:tcW w:w="2740" w:type="dxa"/>
            <w:tcBorders>
              <w:top w:val="nil"/>
              <w:left w:val="single" w:sz="4" w:space="0" w:color="auto"/>
              <w:bottom w:val="single" w:sz="4" w:space="0" w:color="auto"/>
              <w:right w:val="nil"/>
            </w:tcBorders>
            <w:noWrap/>
            <w:vAlign w:val="center"/>
          </w:tcPr>
          <w:p w:rsidR="00350F94" w:rsidRPr="00234E9D" w:rsidRDefault="00350F94" w:rsidP="00234E9D">
            <w:pPr>
              <w:jc w:val="center"/>
              <w:rPr>
                <w:b/>
                <w:bCs/>
                <w:color w:val="auto"/>
                <w:szCs w:val="24"/>
              </w:rPr>
            </w:pPr>
            <w:r w:rsidRPr="00234E9D">
              <w:rPr>
                <w:b/>
                <w:bCs/>
                <w:color w:val="auto"/>
                <w:szCs w:val="24"/>
              </w:rPr>
              <w:t>1 14 00000 00 0000 000</w:t>
            </w:r>
          </w:p>
        </w:tc>
        <w:tc>
          <w:tcPr>
            <w:tcW w:w="3740" w:type="dxa"/>
            <w:tcBorders>
              <w:top w:val="single" w:sz="4" w:space="0" w:color="auto"/>
              <w:left w:val="single" w:sz="4" w:space="0" w:color="auto"/>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3 159,6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r>
      <w:tr w:rsidR="00350F94" w:rsidRPr="00234E9D" w:rsidTr="00234E9D">
        <w:trPr>
          <w:trHeight w:val="675"/>
        </w:trPr>
        <w:tc>
          <w:tcPr>
            <w:tcW w:w="2740" w:type="dxa"/>
            <w:tcBorders>
              <w:top w:val="nil"/>
              <w:left w:val="single" w:sz="4" w:space="0" w:color="auto"/>
              <w:bottom w:val="single" w:sz="4" w:space="0" w:color="auto"/>
              <w:right w:val="nil"/>
            </w:tcBorders>
            <w:noWrap/>
            <w:vAlign w:val="bottom"/>
          </w:tcPr>
          <w:p w:rsidR="00350F94" w:rsidRPr="00234E9D" w:rsidRDefault="00350F94" w:rsidP="00234E9D">
            <w:pPr>
              <w:jc w:val="center"/>
              <w:rPr>
                <w:color w:val="auto"/>
                <w:szCs w:val="24"/>
              </w:rPr>
            </w:pPr>
            <w:r w:rsidRPr="00234E9D">
              <w:rPr>
                <w:color w:val="auto"/>
                <w:szCs w:val="24"/>
              </w:rPr>
              <w:t xml:space="preserve"> 1 14 06000 00 0000 430</w:t>
            </w:r>
          </w:p>
        </w:tc>
        <w:tc>
          <w:tcPr>
            <w:tcW w:w="3740" w:type="dxa"/>
            <w:tcBorders>
              <w:top w:val="nil"/>
              <w:left w:val="single" w:sz="4" w:space="0" w:color="auto"/>
              <w:bottom w:val="single" w:sz="4" w:space="0" w:color="auto"/>
              <w:right w:val="single" w:sz="4" w:space="0" w:color="auto"/>
            </w:tcBorders>
            <w:vAlign w:val="bottom"/>
          </w:tcPr>
          <w:p w:rsidR="00350F94" w:rsidRPr="00234E9D" w:rsidRDefault="00350F94" w:rsidP="00234E9D">
            <w:pPr>
              <w:jc w:val="both"/>
              <w:rPr>
                <w:color w:val="auto"/>
                <w:szCs w:val="24"/>
              </w:rPr>
            </w:pPr>
            <w:r w:rsidRPr="00234E9D">
              <w:rPr>
                <w:color w:val="auto"/>
                <w:szCs w:val="24"/>
              </w:rPr>
              <w:t>Доходы от продажи земельных участков, находящихся в государственной и муниципальной собственности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3 159,6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960"/>
        </w:trPr>
        <w:tc>
          <w:tcPr>
            <w:tcW w:w="2740" w:type="dxa"/>
            <w:tcBorders>
              <w:top w:val="nil"/>
              <w:left w:val="single" w:sz="4" w:space="0" w:color="auto"/>
              <w:bottom w:val="single" w:sz="4" w:space="0" w:color="auto"/>
              <w:right w:val="nil"/>
            </w:tcBorders>
            <w:noWrap/>
            <w:vAlign w:val="bottom"/>
          </w:tcPr>
          <w:p w:rsidR="00350F94" w:rsidRPr="00234E9D" w:rsidRDefault="00350F94" w:rsidP="00234E9D">
            <w:pPr>
              <w:jc w:val="center"/>
              <w:rPr>
                <w:color w:val="auto"/>
                <w:szCs w:val="24"/>
              </w:rPr>
            </w:pPr>
            <w:r w:rsidRPr="00234E9D">
              <w:rPr>
                <w:color w:val="auto"/>
                <w:szCs w:val="24"/>
              </w:rPr>
              <w:t xml:space="preserve"> 1 14 06020 00 0000 430</w:t>
            </w:r>
          </w:p>
        </w:tc>
        <w:tc>
          <w:tcPr>
            <w:tcW w:w="3740" w:type="dxa"/>
            <w:tcBorders>
              <w:top w:val="nil"/>
              <w:left w:val="single" w:sz="4" w:space="0" w:color="auto"/>
              <w:bottom w:val="single" w:sz="4" w:space="0" w:color="auto"/>
              <w:right w:val="single" w:sz="4" w:space="0" w:color="auto"/>
            </w:tcBorders>
            <w:vAlign w:val="bottom"/>
          </w:tcPr>
          <w:p w:rsidR="00350F94" w:rsidRPr="00234E9D" w:rsidRDefault="00350F94" w:rsidP="00234E9D">
            <w:pPr>
              <w:jc w:val="both"/>
              <w:rPr>
                <w:color w:val="auto"/>
                <w:szCs w:val="24"/>
              </w:rPr>
            </w:pPr>
            <w:r w:rsidRPr="00234E9D">
              <w:rPr>
                <w:color w:val="auto"/>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3 159,6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945"/>
        </w:trPr>
        <w:tc>
          <w:tcPr>
            <w:tcW w:w="2740" w:type="dxa"/>
            <w:tcBorders>
              <w:top w:val="nil"/>
              <w:left w:val="single" w:sz="4" w:space="0" w:color="auto"/>
              <w:bottom w:val="single" w:sz="4" w:space="0" w:color="auto"/>
              <w:right w:val="nil"/>
            </w:tcBorders>
            <w:noWrap/>
            <w:vAlign w:val="bottom"/>
          </w:tcPr>
          <w:p w:rsidR="00350F94" w:rsidRPr="00234E9D" w:rsidRDefault="00350F94" w:rsidP="00234E9D">
            <w:pPr>
              <w:jc w:val="center"/>
              <w:rPr>
                <w:color w:val="auto"/>
                <w:szCs w:val="24"/>
              </w:rPr>
            </w:pPr>
            <w:r w:rsidRPr="00234E9D">
              <w:rPr>
                <w:color w:val="auto"/>
                <w:szCs w:val="24"/>
              </w:rPr>
              <w:t xml:space="preserve"> 1 14 06025 10 0000 430</w:t>
            </w:r>
          </w:p>
        </w:tc>
        <w:tc>
          <w:tcPr>
            <w:tcW w:w="3740" w:type="dxa"/>
            <w:tcBorders>
              <w:top w:val="nil"/>
              <w:left w:val="single" w:sz="4" w:space="0" w:color="auto"/>
              <w:bottom w:val="single" w:sz="4" w:space="0" w:color="auto"/>
              <w:right w:val="single" w:sz="4" w:space="0" w:color="auto"/>
            </w:tcBorders>
            <w:vAlign w:val="bottom"/>
          </w:tcPr>
          <w:p w:rsidR="00350F94" w:rsidRPr="00234E9D" w:rsidRDefault="00350F94" w:rsidP="00234E9D">
            <w:pPr>
              <w:jc w:val="both"/>
              <w:rPr>
                <w:color w:val="auto"/>
                <w:szCs w:val="24"/>
              </w:rPr>
            </w:pPr>
            <w:r w:rsidRPr="00234E9D">
              <w:rPr>
                <w:color w:val="auto"/>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3 159,6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525"/>
        </w:trPr>
        <w:tc>
          <w:tcPr>
            <w:tcW w:w="2740" w:type="dxa"/>
            <w:tcBorders>
              <w:top w:val="single" w:sz="4" w:space="0" w:color="auto"/>
              <w:left w:val="single" w:sz="4" w:space="0" w:color="auto"/>
              <w:bottom w:val="single" w:sz="4" w:space="0" w:color="auto"/>
              <w:right w:val="nil"/>
            </w:tcBorders>
            <w:noWrap/>
            <w:vAlign w:val="center"/>
          </w:tcPr>
          <w:p w:rsidR="00350F94" w:rsidRPr="00234E9D" w:rsidRDefault="00350F94" w:rsidP="00234E9D">
            <w:pPr>
              <w:jc w:val="center"/>
              <w:rPr>
                <w:b/>
                <w:bCs/>
                <w:color w:val="auto"/>
                <w:szCs w:val="24"/>
              </w:rPr>
            </w:pPr>
            <w:r w:rsidRPr="00234E9D">
              <w:rPr>
                <w:b/>
                <w:bCs/>
                <w:color w:val="auto"/>
                <w:szCs w:val="24"/>
              </w:rPr>
              <w:t>1 16 00000 00 0000 000</w:t>
            </w:r>
          </w:p>
        </w:tc>
        <w:tc>
          <w:tcPr>
            <w:tcW w:w="3740" w:type="dxa"/>
            <w:tcBorders>
              <w:top w:val="single" w:sz="4" w:space="0" w:color="auto"/>
              <w:left w:val="single" w:sz="4" w:space="0" w:color="auto"/>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ШТРАФЫ, САНКЦИИ, ВОЗМЕЩЕНИЕ УЩЕРБА</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0,5</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3,3</w:t>
            </w:r>
          </w:p>
        </w:tc>
      </w:tr>
      <w:tr w:rsidR="00350F94" w:rsidRPr="00234E9D" w:rsidTr="00234E9D">
        <w:trPr>
          <w:trHeight w:val="705"/>
        </w:trPr>
        <w:tc>
          <w:tcPr>
            <w:tcW w:w="2740" w:type="dxa"/>
            <w:tcBorders>
              <w:top w:val="single" w:sz="4" w:space="0" w:color="auto"/>
              <w:left w:val="single" w:sz="4" w:space="0" w:color="auto"/>
              <w:bottom w:val="single" w:sz="4" w:space="0" w:color="auto"/>
              <w:right w:val="nil"/>
            </w:tcBorders>
            <w:noWrap/>
            <w:vAlign w:val="center"/>
          </w:tcPr>
          <w:p w:rsidR="00350F94" w:rsidRPr="00234E9D" w:rsidRDefault="00350F94" w:rsidP="00234E9D">
            <w:pPr>
              <w:jc w:val="center"/>
              <w:rPr>
                <w:color w:val="auto"/>
                <w:szCs w:val="24"/>
              </w:rPr>
            </w:pPr>
            <w:r w:rsidRPr="00234E9D">
              <w:rPr>
                <w:color w:val="auto"/>
                <w:szCs w:val="24"/>
              </w:rPr>
              <w:t xml:space="preserve"> 1 16 02000 02 0000 140</w:t>
            </w:r>
          </w:p>
        </w:tc>
        <w:tc>
          <w:tcPr>
            <w:tcW w:w="3740" w:type="dxa"/>
            <w:tcBorders>
              <w:top w:val="single" w:sz="4" w:space="0" w:color="auto"/>
              <w:left w:val="single" w:sz="4" w:space="0" w:color="auto"/>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0,5</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3,3</w:t>
            </w:r>
          </w:p>
        </w:tc>
      </w:tr>
      <w:tr w:rsidR="00350F94" w:rsidRPr="00234E9D" w:rsidTr="00234E9D">
        <w:trPr>
          <w:trHeight w:val="1020"/>
        </w:trPr>
        <w:tc>
          <w:tcPr>
            <w:tcW w:w="2740" w:type="dxa"/>
            <w:tcBorders>
              <w:top w:val="nil"/>
              <w:left w:val="single" w:sz="4" w:space="0" w:color="auto"/>
              <w:bottom w:val="single" w:sz="4" w:space="0" w:color="auto"/>
              <w:right w:val="nil"/>
            </w:tcBorders>
            <w:noWrap/>
            <w:vAlign w:val="center"/>
          </w:tcPr>
          <w:p w:rsidR="00350F94" w:rsidRPr="00234E9D" w:rsidRDefault="00350F94" w:rsidP="00234E9D">
            <w:pPr>
              <w:jc w:val="center"/>
              <w:rPr>
                <w:color w:val="auto"/>
                <w:szCs w:val="24"/>
              </w:rPr>
            </w:pPr>
            <w:r w:rsidRPr="00234E9D">
              <w:rPr>
                <w:color w:val="auto"/>
                <w:szCs w:val="24"/>
              </w:rPr>
              <w:t>1 16 02020 02 0000 140</w:t>
            </w:r>
          </w:p>
        </w:tc>
        <w:tc>
          <w:tcPr>
            <w:tcW w:w="3740" w:type="dxa"/>
            <w:tcBorders>
              <w:top w:val="nil"/>
              <w:left w:val="single" w:sz="4" w:space="0" w:color="auto"/>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0,5</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3,2</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3,3</w:t>
            </w:r>
          </w:p>
        </w:tc>
      </w:tr>
      <w:tr w:rsidR="00350F94"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2 00 00000 00 0000 000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БЕЗВОЗМЕЗДНЫЕ ПОСТУПЛЕНИЯ</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Pr>
                <w:b/>
                <w:bCs/>
                <w:color w:val="auto"/>
                <w:szCs w:val="24"/>
              </w:rPr>
              <w:t>23 511,9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13 198,8</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12 196,4</w:t>
            </w:r>
          </w:p>
        </w:tc>
      </w:tr>
      <w:tr w:rsidR="00350F94" w:rsidRPr="00234E9D" w:rsidTr="00234E9D">
        <w:trPr>
          <w:trHeight w:val="94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Pr>
                <w:b/>
                <w:bCs/>
                <w:color w:val="auto"/>
                <w:szCs w:val="24"/>
              </w:rPr>
              <w:t>23 511,6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13 198,8</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12 196,4</w:t>
            </w:r>
          </w:p>
        </w:tc>
      </w:tr>
      <w:tr w:rsidR="00350F94" w:rsidRPr="00234E9D" w:rsidTr="00234E9D">
        <w:trPr>
          <w:trHeight w:val="52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2 02 10000 00 0000 150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13 756,0</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10 701,1</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9 631,0</w:t>
            </w:r>
          </w:p>
        </w:tc>
      </w:tr>
      <w:tr w:rsidR="00350F94" w:rsidRPr="00234E9D" w:rsidTr="00234E9D">
        <w:trPr>
          <w:trHeight w:val="58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2 02 15001 00 0000 150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Дотации на выравнивание бюджетной обеспеченности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13 376,4</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10 701,1</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9 631,0</w:t>
            </w:r>
          </w:p>
        </w:tc>
      </w:tr>
      <w:tr w:rsidR="00350F94" w:rsidRPr="00234E9D" w:rsidTr="00234E9D">
        <w:trPr>
          <w:trHeight w:val="109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2 02 15001 10 0000 150</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13 376,4</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10 701,1</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9 631,0</w:t>
            </w:r>
          </w:p>
        </w:tc>
      </w:tr>
      <w:tr w:rsidR="00350F94" w:rsidRPr="00234E9D" w:rsidTr="00234E9D">
        <w:trPr>
          <w:trHeight w:val="6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2 02 15002 00 0000 150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Дотации бюджетам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379,6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6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2 02 15002 10 0000 150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Дотации бюджетам сельских поселений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379,6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75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2 02 20000 00 0000 150</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120,5</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 xml:space="preserve">2 02 25519 00 0000 150 </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Субсидии бюджетам на поддержку отрасли культуры</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120,5</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r>
      <w:tr w:rsidR="00350F94" w:rsidRPr="00234E9D" w:rsidTr="00234E9D">
        <w:trPr>
          <w:trHeight w:val="61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 xml:space="preserve">2 02 25519 10 0000 150 </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Субсидии бюджетам сельских поселений на поддержку отрасли культуры</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120,5</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840"/>
        </w:trPr>
        <w:tc>
          <w:tcPr>
            <w:tcW w:w="2740" w:type="dxa"/>
            <w:tcBorders>
              <w:top w:val="nil"/>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2 02 30000 00 0000 150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 xml:space="preserve">Субвенции бюджетам бюджетной системы Российской Федерации </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299,4</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307,2</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317,8</w:t>
            </w:r>
          </w:p>
        </w:tc>
      </w:tr>
      <w:tr w:rsidR="00350F94" w:rsidRPr="00234E9D" w:rsidTr="00234E9D">
        <w:trPr>
          <w:trHeight w:val="765"/>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2 02 30024 00 0000 150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Субвенции местным бюджетам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0,2</w:t>
            </w:r>
          </w:p>
        </w:tc>
      </w:tr>
      <w:tr w:rsidR="00350F94" w:rsidRPr="00234E9D" w:rsidTr="00D1109C">
        <w:trPr>
          <w:trHeight w:val="960"/>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2 02 30024 10 0000 150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Субвенции бюджетам сельских поселений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0,2</w:t>
            </w:r>
          </w:p>
        </w:tc>
      </w:tr>
      <w:tr w:rsidR="00350F94" w:rsidRPr="00234E9D" w:rsidTr="00D1109C">
        <w:trPr>
          <w:trHeight w:val="1185"/>
        </w:trPr>
        <w:tc>
          <w:tcPr>
            <w:tcW w:w="2740" w:type="dxa"/>
            <w:tcBorders>
              <w:top w:val="single" w:sz="4" w:space="0" w:color="auto"/>
              <w:left w:val="single" w:sz="4" w:space="0" w:color="auto"/>
              <w:bottom w:val="single" w:sz="4" w:space="0" w:color="auto"/>
              <w:right w:val="single" w:sz="4" w:space="0" w:color="auto"/>
            </w:tcBorders>
            <w:vAlign w:val="center"/>
          </w:tcPr>
          <w:p w:rsidR="00350F94" w:rsidRPr="00234E9D" w:rsidRDefault="00350F94" w:rsidP="00234E9D">
            <w:pPr>
              <w:jc w:val="center"/>
              <w:rPr>
                <w:b/>
                <w:bCs/>
                <w:color w:val="auto"/>
                <w:szCs w:val="24"/>
              </w:rPr>
            </w:pPr>
            <w:r w:rsidRPr="00234E9D">
              <w:rPr>
                <w:b/>
                <w:bCs/>
                <w:color w:val="auto"/>
                <w:szCs w:val="24"/>
              </w:rPr>
              <w:t>2 02 35118 00 0000 150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Pr="00234E9D">
              <w:rPr>
                <w:b/>
                <w:bCs/>
                <w:color w:val="auto"/>
                <w:szCs w:val="24"/>
              </w:rPr>
              <w:br w:type="page"/>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317,6</w:t>
            </w:r>
          </w:p>
        </w:tc>
      </w:tr>
      <w:tr w:rsidR="00350F94" w:rsidRPr="00234E9D" w:rsidTr="00D1109C">
        <w:trPr>
          <w:trHeight w:val="1005"/>
        </w:trPr>
        <w:tc>
          <w:tcPr>
            <w:tcW w:w="2740" w:type="dxa"/>
            <w:tcBorders>
              <w:top w:val="single" w:sz="4" w:space="0" w:color="auto"/>
              <w:left w:val="single" w:sz="4" w:space="0" w:color="auto"/>
              <w:bottom w:val="single" w:sz="4" w:space="0" w:color="auto"/>
              <w:right w:val="single" w:sz="4" w:space="0" w:color="auto"/>
            </w:tcBorders>
            <w:vAlign w:val="center"/>
          </w:tcPr>
          <w:p w:rsidR="00350F94" w:rsidRPr="00234E9D" w:rsidRDefault="00350F94" w:rsidP="00234E9D">
            <w:pPr>
              <w:jc w:val="center"/>
              <w:rPr>
                <w:color w:val="auto"/>
                <w:szCs w:val="24"/>
              </w:rPr>
            </w:pPr>
            <w:r w:rsidRPr="00234E9D">
              <w:rPr>
                <w:color w:val="auto"/>
                <w:szCs w:val="24"/>
              </w:rPr>
              <w:t>2 02 35118 10 0000 150</w:t>
            </w:r>
          </w:p>
        </w:tc>
        <w:tc>
          <w:tcPr>
            <w:tcW w:w="3740" w:type="dxa"/>
            <w:tcBorders>
              <w:top w:val="single" w:sz="4" w:space="0" w:color="auto"/>
              <w:left w:val="nil"/>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317,6</w:t>
            </w:r>
          </w:p>
        </w:tc>
      </w:tr>
      <w:tr w:rsidR="00350F94" w:rsidRPr="00234E9D" w:rsidTr="00234E9D">
        <w:trPr>
          <w:trHeight w:val="45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2 02 40000 00 0000 150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Иные межбюджетные трансферты</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Pr>
                <w:b/>
                <w:bCs/>
                <w:color w:val="auto"/>
                <w:szCs w:val="24"/>
              </w:rPr>
              <w:t>9 335,7</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2 190,5</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2 247,6</w:t>
            </w:r>
          </w:p>
        </w:tc>
      </w:tr>
      <w:tr w:rsidR="00350F94" w:rsidRPr="00234E9D" w:rsidTr="00234E9D">
        <w:trPr>
          <w:trHeight w:val="136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2 02 40014 00 0000 150</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b/>
                <w:bCs/>
                <w:color w:val="auto"/>
                <w:szCs w:val="24"/>
              </w:rPr>
            </w:pPr>
            <w:r w:rsidRPr="00234E9D">
              <w:rPr>
                <w:b/>
                <w:bCs/>
                <w:color w:val="auto"/>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Pr>
                <w:b/>
                <w:bCs/>
                <w:color w:val="auto"/>
                <w:szCs w:val="24"/>
              </w:rPr>
              <w:t>4 762,3</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2 112,5</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2 169,6</w:t>
            </w:r>
          </w:p>
        </w:tc>
      </w:tr>
      <w:tr w:rsidR="00350F94" w:rsidRPr="00234E9D" w:rsidTr="00234E9D">
        <w:trPr>
          <w:trHeight w:val="136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2 02 40014 10 0000 150</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Pr>
                <w:color w:val="auto"/>
                <w:szCs w:val="24"/>
              </w:rPr>
              <w:t>4 762,3</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2 112,5</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2 169,6</w:t>
            </w:r>
          </w:p>
        </w:tc>
      </w:tr>
      <w:tr w:rsidR="00350F94" w:rsidRPr="00234E9D" w:rsidTr="00234E9D">
        <w:trPr>
          <w:trHeight w:val="67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2 02 49999 00 0000 150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Прочие межбюджетные трансферты, передаваемые бюджетам</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4 573,4</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78,0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78,0</w:t>
            </w:r>
          </w:p>
        </w:tc>
      </w:tr>
      <w:tr w:rsidR="00350F94" w:rsidRPr="00234E9D" w:rsidTr="00234E9D">
        <w:trPr>
          <w:trHeight w:val="69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 xml:space="preserve">2 02 49999 10 0000 150 </w:t>
            </w:r>
          </w:p>
        </w:tc>
        <w:tc>
          <w:tcPr>
            <w:tcW w:w="3740" w:type="dxa"/>
            <w:tcBorders>
              <w:top w:val="nil"/>
              <w:left w:val="nil"/>
              <w:bottom w:val="single" w:sz="4" w:space="0" w:color="auto"/>
              <w:right w:val="single" w:sz="4" w:space="0" w:color="auto"/>
            </w:tcBorders>
          </w:tcPr>
          <w:p w:rsidR="00350F94" w:rsidRPr="00234E9D" w:rsidRDefault="00350F94" w:rsidP="00234E9D">
            <w:pPr>
              <w:jc w:val="both"/>
              <w:rPr>
                <w:color w:val="auto"/>
                <w:szCs w:val="24"/>
              </w:rPr>
            </w:pPr>
            <w:r w:rsidRPr="00234E9D">
              <w:rPr>
                <w:color w:val="auto"/>
                <w:szCs w:val="24"/>
              </w:rPr>
              <w:t>Прочие межбюджетные трансферты, передаваемые бюджетам сельских поселений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4 573,4</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78,0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78,0</w:t>
            </w:r>
          </w:p>
        </w:tc>
      </w:tr>
      <w:tr w:rsidR="00350F94" w:rsidRPr="00234E9D" w:rsidTr="00234E9D">
        <w:trPr>
          <w:trHeight w:val="162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2 18 00000 00 0000 000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r>
      <w:tr w:rsidR="00350F94" w:rsidRPr="00234E9D" w:rsidTr="00D1109C">
        <w:trPr>
          <w:trHeight w:val="350"/>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2 18 00000 00 0000 150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1740"/>
        </w:trPr>
        <w:tc>
          <w:tcPr>
            <w:tcW w:w="2740" w:type="dxa"/>
            <w:tcBorders>
              <w:top w:val="single" w:sz="4" w:space="0" w:color="auto"/>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2 18 00000 10 0000 150</w:t>
            </w:r>
          </w:p>
        </w:tc>
        <w:tc>
          <w:tcPr>
            <w:tcW w:w="3740" w:type="dxa"/>
            <w:tcBorders>
              <w:top w:val="single" w:sz="4" w:space="0" w:color="auto"/>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79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2 18 05000 10 0000 150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Доходы бюджетов сельских поселений от возврата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64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2 18 05030 10 0000 150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Доходы бюджетов сельских поселений от возврата иными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1,9</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99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2 19 00000 00 0000 000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b/>
                <w:bCs/>
                <w:color w:val="auto"/>
                <w:szCs w:val="24"/>
              </w:rPr>
            </w:pPr>
            <w:r w:rsidRPr="00234E9D">
              <w:rPr>
                <w:b/>
                <w:bCs/>
                <w:color w:val="auto"/>
                <w:szCs w:val="24"/>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0,0</w:t>
            </w:r>
          </w:p>
        </w:tc>
      </w:tr>
      <w:tr w:rsidR="00350F94" w:rsidRPr="00234E9D" w:rsidTr="00234E9D">
        <w:trPr>
          <w:trHeight w:val="103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2 19 00000 10 0000 150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1035"/>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2 19 60010 10 0000 150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108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2 19 60010 10 0000 150</w:t>
            </w:r>
          </w:p>
        </w:tc>
        <w:tc>
          <w:tcPr>
            <w:tcW w:w="3740" w:type="dxa"/>
            <w:tcBorders>
              <w:top w:val="nil"/>
              <w:left w:val="nil"/>
              <w:bottom w:val="single" w:sz="4" w:space="0" w:color="auto"/>
              <w:right w:val="single" w:sz="4" w:space="0" w:color="auto"/>
            </w:tcBorders>
            <w:vAlign w:val="center"/>
          </w:tcPr>
          <w:p w:rsidR="00350F94" w:rsidRPr="00234E9D" w:rsidRDefault="00350F94" w:rsidP="00234E9D">
            <w:pPr>
              <w:jc w:val="both"/>
              <w:rPr>
                <w:color w:val="auto"/>
                <w:szCs w:val="24"/>
              </w:rPr>
            </w:pPr>
            <w:r w:rsidRPr="00234E9D">
              <w:rPr>
                <w:color w:val="auto"/>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-1,6</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0,0</w:t>
            </w:r>
          </w:p>
        </w:tc>
      </w:tr>
      <w:tr w:rsidR="00350F94" w:rsidRPr="00234E9D" w:rsidTr="00234E9D">
        <w:trPr>
          <w:trHeight w:val="420"/>
        </w:trPr>
        <w:tc>
          <w:tcPr>
            <w:tcW w:w="2740" w:type="dxa"/>
            <w:tcBorders>
              <w:top w:val="nil"/>
              <w:left w:val="single" w:sz="4" w:space="0" w:color="auto"/>
              <w:bottom w:val="single" w:sz="4" w:space="0" w:color="auto"/>
              <w:right w:val="single" w:sz="4" w:space="0" w:color="auto"/>
            </w:tcBorders>
            <w:noWrap/>
            <w:vAlign w:val="center"/>
          </w:tcPr>
          <w:p w:rsidR="00350F94" w:rsidRPr="00234E9D" w:rsidRDefault="00350F94" w:rsidP="00234E9D">
            <w:pPr>
              <w:jc w:val="center"/>
              <w:rPr>
                <w:color w:val="auto"/>
                <w:szCs w:val="24"/>
              </w:rPr>
            </w:pPr>
            <w:r w:rsidRPr="00234E9D">
              <w:rPr>
                <w:color w:val="auto"/>
                <w:szCs w:val="24"/>
              </w:rPr>
              <w:t> </w:t>
            </w:r>
          </w:p>
        </w:tc>
        <w:tc>
          <w:tcPr>
            <w:tcW w:w="3740" w:type="dxa"/>
            <w:tcBorders>
              <w:top w:val="nil"/>
              <w:left w:val="nil"/>
              <w:bottom w:val="single" w:sz="4" w:space="0" w:color="auto"/>
              <w:right w:val="single" w:sz="4" w:space="0" w:color="auto"/>
            </w:tcBorders>
            <w:noWrap/>
            <w:vAlign w:val="center"/>
          </w:tcPr>
          <w:p w:rsidR="00350F94" w:rsidRPr="00234E9D" w:rsidRDefault="00350F94" w:rsidP="00234E9D">
            <w:pPr>
              <w:jc w:val="both"/>
              <w:rPr>
                <w:b/>
                <w:bCs/>
                <w:color w:val="auto"/>
                <w:szCs w:val="24"/>
              </w:rPr>
            </w:pPr>
            <w:r w:rsidRPr="00234E9D">
              <w:rPr>
                <w:b/>
                <w:bCs/>
                <w:color w:val="auto"/>
                <w:szCs w:val="24"/>
              </w:rPr>
              <w:t>ВСЕГО ДОХОДОВ</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Pr>
                <w:b/>
                <w:bCs/>
                <w:color w:val="auto"/>
                <w:szCs w:val="24"/>
              </w:rPr>
              <w:t>30 513,8</w:t>
            </w:r>
          </w:p>
        </w:tc>
        <w:tc>
          <w:tcPr>
            <w:tcW w:w="1440"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17 045,9</w:t>
            </w:r>
          </w:p>
        </w:tc>
        <w:tc>
          <w:tcPr>
            <w:tcW w:w="1245" w:type="dxa"/>
            <w:tcBorders>
              <w:top w:val="nil"/>
              <w:left w:val="nil"/>
              <w:bottom w:val="single" w:sz="4" w:space="0" w:color="auto"/>
              <w:right w:val="single" w:sz="4" w:space="0" w:color="auto"/>
            </w:tcBorders>
            <w:noWrap/>
            <w:vAlign w:val="center"/>
          </w:tcPr>
          <w:p w:rsidR="00350F94" w:rsidRPr="00234E9D" w:rsidRDefault="00350F94" w:rsidP="00234E9D">
            <w:pPr>
              <w:jc w:val="center"/>
              <w:rPr>
                <w:b/>
                <w:bCs/>
                <w:color w:val="auto"/>
                <w:szCs w:val="24"/>
              </w:rPr>
            </w:pPr>
            <w:r w:rsidRPr="00234E9D">
              <w:rPr>
                <w:b/>
                <w:bCs/>
                <w:color w:val="auto"/>
                <w:szCs w:val="24"/>
              </w:rPr>
              <w:t>16 129,6</w:t>
            </w:r>
          </w:p>
        </w:tc>
      </w:tr>
    </w:tbl>
    <w:p w:rsidR="00350F94" w:rsidRPr="009D708F" w:rsidRDefault="00350F94">
      <w:pPr>
        <w:ind w:firstLine="720"/>
        <w:jc w:val="right"/>
        <w:rPr>
          <w:sz w:val="28"/>
        </w:rPr>
      </w:pPr>
      <w:r w:rsidRPr="009D708F">
        <w:rPr>
          <w:sz w:val="28"/>
        </w:rPr>
        <w:t>»;</w:t>
      </w:r>
    </w:p>
    <w:p w:rsidR="00350F94" w:rsidRDefault="00350F94">
      <w:pPr>
        <w:ind w:firstLine="720"/>
        <w:jc w:val="both"/>
        <w:rPr>
          <w:sz w:val="28"/>
        </w:rPr>
      </w:pPr>
      <w:r w:rsidRPr="009D708F">
        <w:rPr>
          <w:sz w:val="28"/>
        </w:rPr>
        <w:t>7) приложение 2 «</w:t>
      </w:r>
      <w:hyperlink r:id="rId6" w:history="1">
        <w:r w:rsidRPr="009D708F">
          <w:rPr>
            <w:rStyle w:val="Hyperlink"/>
            <w:color w:val="000000"/>
            <w:sz w:val="28"/>
            <w:u w:val="none"/>
          </w:rPr>
          <w:t>Источники</w:t>
        </w:r>
      </w:hyperlink>
      <w:r w:rsidRPr="009D708F">
        <w:rPr>
          <w:sz w:val="28"/>
        </w:rPr>
        <w:t xml:space="preserve"> финансирования дефицита бюджета Верхнеподпольненского сельского поселения Аксайского района на 2023 год и на плановый период 2024 и 2025 годов» изложить в следующей редакции:</w:t>
      </w:r>
    </w:p>
    <w:p w:rsidR="00350F94" w:rsidRDefault="00350F94">
      <w:pPr>
        <w:ind w:firstLine="720"/>
        <w:jc w:val="both"/>
        <w:rPr>
          <w:sz w:val="28"/>
        </w:rPr>
      </w:pPr>
    </w:p>
    <w:p w:rsidR="00350F94" w:rsidRDefault="00350F94">
      <w:pPr>
        <w:ind w:firstLine="720"/>
        <w:jc w:val="both"/>
        <w:rPr>
          <w:sz w:val="28"/>
        </w:rPr>
      </w:pPr>
    </w:p>
    <w:p w:rsidR="00350F94" w:rsidRDefault="00350F94">
      <w:pPr>
        <w:ind w:firstLine="720"/>
        <w:jc w:val="both"/>
        <w:rPr>
          <w:sz w:val="28"/>
        </w:rPr>
      </w:pPr>
    </w:p>
    <w:p w:rsidR="00350F94" w:rsidRDefault="00350F94">
      <w:pPr>
        <w:ind w:firstLine="720"/>
        <w:jc w:val="both"/>
        <w:rPr>
          <w:sz w:val="28"/>
        </w:rPr>
      </w:pPr>
    </w:p>
    <w:p w:rsidR="00350F94" w:rsidRDefault="00350F94">
      <w:pPr>
        <w:ind w:firstLine="720"/>
        <w:jc w:val="both"/>
        <w:rPr>
          <w:sz w:val="28"/>
        </w:rPr>
      </w:pPr>
    </w:p>
    <w:p w:rsidR="00350F94" w:rsidRDefault="00350F94">
      <w:pPr>
        <w:ind w:firstLine="720"/>
        <w:jc w:val="both"/>
        <w:rPr>
          <w:sz w:val="28"/>
        </w:rPr>
      </w:pPr>
    </w:p>
    <w:tbl>
      <w:tblPr>
        <w:tblW w:w="10275" w:type="dxa"/>
        <w:tblInd w:w="93" w:type="dxa"/>
        <w:tblLayout w:type="fixed"/>
        <w:tblLook w:val="00A0"/>
      </w:tblPr>
      <w:tblGrid>
        <w:gridCol w:w="2715"/>
        <w:gridCol w:w="3780"/>
        <w:gridCol w:w="1260"/>
        <w:gridCol w:w="1260"/>
        <w:gridCol w:w="1260"/>
      </w:tblGrid>
      <w:tr w:rsidR="00350F94" w:rsidRPr="009D708F" w:rsidTr="00F41D20">
        <w:trPr>
          <w:trHeight w:val="315"/>
        </w:trPr>
        <w:tc>
          <w:tcPr>
            <w:tcW w:w="2715" w:type="dxa"/>
            <w:tcBorders>
              <w:top w:val="nil"/>
              <w:left w:val="nil"/>
              <w:bottom w:val="nil"/>
              <w:right w:val="nil"/>
            </w:tcBorders>
            <w:vAlign w:val="bottom"/>
          </w:tcPr>
          <w:p w:rsidR="00350F94" w:rsidRPr="009D708F" w:rsidRDefault="00350F94">
            <w:pPr>
              <w:rPr>
                <w:sz w:val="20"/>
              </w:rPr>
            </w:pPr>
          </w:p>
        </w:tc>
        <w:tc>
          <w:tcPr>
            <w:tcW w:w="3780" w:type="dxa"/>
            <w:tcBorders>
              <w:top w:val="nil"/>
              <w:left w:val="nil"/>
              <w:bottom w:val="nil"/>
              <w:right w:val="nil"/>
            </w:tcBorders>
            <w:vAlign w:val="bottom"/>
          </w:tcPr>
          <w:p w:rsidR="00350F94" w:rsidRPr="009D708F" w:rsidRDefault="00350F94">
            <w:pPr>
              <w:rPr>
                <w:sz w:val="20"/>
              </w:rPr>
            </w:pPr>
          </w:p>
        </w:tc>
        <w:tc>
          <w:tcPr>
            <w:tcW w:w="3780" w:type="dxa"/>
            <w:gridSpan w:val="3"/>
            <w:tcBorders>
              <w:top w:val="nil"/>
              <w:left w:val="nil"/>
              <w:bottom w:val="nil"/>
              <w:right w:val="nil"/>
            </w:tcBorders>
            <w:vAlign w:val="bottom"/>
          </w:tcPr>
          <w:p w:rsidR="00350F94" w:rsidRPr="009D708F" w:rsidRDefault="00350F94">
            <w:pPr>
              <w:jc w:val="center"/>
            </w:pPr>
            <w:r w:rsidRPr="009D708F">
              <w:t>«Приложение 2</w:t>
            </w:r>
          </w:p>
        </w:tc>
      </w:tr>
      <w:tr w:rsidR="00350F94" w:rsidRPr="009D708F" w:rsidTr="00F41D20">
        <w:trPr>
          <w:trHeight w:val="1890"/>
        </w:trPr>
        <w:tc>
          <w:tcPr>
            <w:tcW w:w="2715" w:type="dxa"/>
            <w:tcBorders>
              <w:top w:val="nil"/>
              <w:left w:val="nil"/>
              <w:bottom w:val="nil"/>
              <w:right w:val="nil"/>
            </w:tcBorders>
            <w:vAlign w:val="bottom"/>
          </w:tcPr>
          <w:p w:rsidR="00350F94" w:rsidRPr="009D708F" w:rsidRDefault="00350F94">
            <w:pPr>
              <w:rPr>
                <w:rFonts w:ascii="Times New Roman CYR" w:hAnsi="Times New Roman CYR"/>
                <w:sz w:val="28"/>
              </w:rPr>
            </w:pPr>
          </w:p>
        </w:tc>
        <w:tc>
          <w:tcPr>
            <w:tcW w:w="3780" w:type="dxa"/>
            <w:tcBorders>
              <w:top w:val="nil"/>
              <w:left w:val="nil"/>
              <w:bottom w:val="nil"/>
              <w:right w:val="nil"/>
            </w:tcBorders>
            <w:vAlign w:val="bottom"/>
          </w:tcPr>
          <w:p w:rsidR="00350F94" w:rsidRPr="009D708F" w:rsidRDefault="00350F94">
            <w:pPr>
              <w:rPr>
                <w:rFonts w:ascii="Times New Roman CYR" w:hAnsi="Times New Roman CYR"/>
              </w:rPr>
            </w:pPr>
          </w:p>
        </w:tc>
        <w:tc>
          <w:tcPr>
            <w:tcW w:w="3780" w:type="dxa"/>
            <w:gridSpan w:val="3"/>
            <w:tcBorders>
              <w:top w:val="nil"/>
              <w:left w:val="nil"/>
              <w:bottom w:val="nil"/>
              <w:right w:val="nil"/>
            </w:tcBorders>
            <w:vAlign w:val="bottom"/>
          </w:tcPr>
          <w:p w:rsidR="00350F94" w:rsidRPr="009D708F" w:rsidRDefault="00350F94">
            <w:pPr>
              <w:jc w:val="center"/>
              <w:rPr>
                <w:rFonts w:ascii="Times New Roman CYR" w:hAnsi="Times New Roman CYR"/>
              </w:rPr>
            </w:pPr>
            <w:r w:rsidRPr="009D708F">
              <w:rPr>
                <w:rFonts w:ascii="Times New Roman CYR" w:hAnsi="Times New Roman CYR"/>
              </w:rPr>
              <w:t>к Решению Собрания депутатов Верхнеподпо</w:t>
            </w:r>
            <w:r>
              <w:rPr>
                <w:rFonts w:ascii="Times New Roman CYR" w:hAnsi="Times New Roman CYR"/>
              </w:rPr>
              <w:t>льненского сельского поселения «</w:t>
            </w:r>
            <w:r w:rsidRPr="009D708F">
              <w:rPr>
                <w:rFonts w:ascii="Times New Roman CYR" w:hAnsi="Times New Roman CYR"/>
              </w:rPr>
              <w:t>О бюджете Верхнеподпольненского сельского поселения Аксайского района на 2023 год и на пл</w:t>
            </w:r>
            <w:r>
              <w:rPr>
                <w:rFonts w:ascii="Times New Roman CYR" w:hAnsi="Times New Roman CYR"/>
              </w:rPr>
              <w:t>ановый период 2024 и 2025 годов»</w:t>
            </w:r>
          </w:p>
        </w:tc>
      </w:tr>
      <w:tr w:rsidR="00350F94" w:rsidRPr="009D708F" w:rsidTr="00F41D20">
        <w:trPr>
          <w:trHeight w:val="315"/>
        </w:trPr>
        <w:tc>
          <w:tcPr>
            <w:tcW w:w="10275" w:type="dxa"/>
            <w:gridSpan w:val="5"/>
            <w:tcBorders>
              <w:top w:val="nil"/>
              <w:left w:val="nil"/>
              <w:bottom w:val="nil"/>
              <w:right w:val="nil"/>
            </w:tcBorders>
            <w:vAlign w:val="bottom"/>
          </w:tcPr>
          <w:p w:rsidR="00350F94" w:rsidRPr="009D708F" w:rsidRDefault="00350F94">
            <w:pPr>
              <w:jc w:val="center"/>
            </w:pPr>
          </w:p>
          <w:p w:rsidR="00350F94" w:rsidRPr="009D708F" w:rsidRDefault="00350F94">
            <w:pPr>
              <w:jc w:val="center"/>
            </w:pPr>
            <w:r w:rsidRPr="009D708F">
              <w:t>ИСТОЧНИКИ ФИНАНСИРОВАНИЯ ДЕФИЦИТА</w:t>
            </w:r>
          </w:p>
        </w:tc>
      </w:tr>
      <w:tr w:rsidR="00350F94" w:rsidRPr="009D708F" w:rsidTr="00F41D20">
        <w:trPr>
          <w:trHeight w:val="615"/>
        </w:trPr>
        <w:tc>
          <w:tcPr>
            <w:tcW w:w="10275" w:type="dxa"/>
            <w:gridSpan w:val="5"/>
            <w:tcBorders>
              <w:top w:val="nil"/>
              <w:left w:val="nil"/>
              <w:bottom w:val="nil"/>
              <w:right w:val="nil"/>
            </w:tcBorders>
            <w:vAlign w:val="bottom"/>
          </w:tcPr>
          <w:p w:rsidR="00350F94" w:rsidRPr="009D708F" w:rsidRDefault="00350F94">
            <w:pPr>
              <w:jc w:val="center"/>
            </w:pPr>
            <w:r w:rsidRPr="009D708F">
              <w:t>БЮДЖЕТА  ВЕРХНЕПОДПОЛЬНЕНСКОГО СЕЛЬСКОГО ПОСЕЛЕНИЯ АКСАЙСКОГО РАЙОНА  НА 2023 ГОД И НА ПЛАНОВЫЙ ПЕРИОД 2024 и 2025 ГОДОВ</w:t>
            </w:r>
          </w:p>
        </w:tc>
      </w:tr>
      <w:tr w:rsidR="00350F94" w:rsidRPr="009D708F" w:rsidTr="00F41D20">
        <w:trPr>
          <w:trHeight w:val="315"/>
        </w:trPr>
        <w:tc>
          <w:tcPr>
            <w:tcW w:w="2715" w:type="dxa"/>
            <w:tcBorders>
              <w:top w:val="nil"/>
              <w:left w:val="nil"/>
              <w:bottom w:val="nil"/>
              <w:right w:val="nil"/>
            </w:tcBorders>
            <w:vAlign w:val="bottom"/>
          </w:tcPr>
          <w:p w:rsidR="00350F94" w:rsidRPr="009D708F" w:rsidRDefault="00350F94">
            <w:pPr>
              <w:rPr>
                <w:sz w:val="20"/>
              </w:rPr>
            </w:pPr>
          </w:p>
        </w:tc>
        <w:tc>
          <w:tcPr>
            <w:tcW w:w="3780" w:type="dxa"/>
            <w:tcBorders>
              <w:top w:val="nil"/>
              <w:left w:val="nil"/>
              <w:bottom w:val="nil"/>
              <w:right w:val="nil"/>
            </w:tcBorders>
            <w:vAlign w:val="bottom"/>
          </w:tcPr>
          <w:p w:rsidR="00350F94" w:rsidRPr="009D708F" w:rsidRDefault="00350F94">
            <w:pPr>
              <w:rPr>
                <w:sz w:val="20"/>
              </w:rPr>
            </w:pPr>
          </w:p>
        </w:tc>
        <w:tc>
          <w:tcPr>
            <w:tcW w:w="1260" w:type="dxa"/>
            <w:tcBorders>
              <w:top w:val="nil"/>
              <w:left w:val="nil"/>
              <w:bottom w:val="nil"/>
              <w:right w:val="nil"/>
            </w:tcBorders>
            <w:vAlign w:val="bottom"/>
          </w:tcPr>
          <w:p w:rsidR="00350F94" w:rsidRPr="009D708F" w:rsidRDefault="00350F94">
            <w:pPr>
              <w:rPr>
                <w:sz w:val="20"/>
              </w:rPr>
            </w:pPr>
          </w:p>
        </w:tc>
        <w:tc>
          <w:tcPr>
            <w:tcW w:w="2520" w:type="dxa"/>
            <w:gridSpan w:val="2"/>
            <w:tcBorders>
              <w:top w:val="nil"/>
              <w:left w:val="nil"/>
              <w:bottom w:val="nil"/>
              <w:right w:val="nil"/>
            </w:tcBorders>
            <w:vAlign w:val="bottom"/>
          </w:tcPr>
          <w:p w:rsidR="00350F94" w:rsidRPr="009D708F" w:rsidRDefault="00350F94">
            <w:pPr>
              <w:jc w:val="right"/>
            </w:pPr>
          </w:p>
          <w:p w:rsidR="00350F94" w:rsidRPr="009D708F" w:rsidRDefault="00350F94">
            <w:pPr>
              <w:jc w:val="right"/>
            </w:pPr>
            <w:r w:rsidRPr="009D708F">
              <w:t>(тыс. рублей)</w:t>
            </w:r>
          </w:p>
        </w:tc>
      </w:tr>
      <w:tr w:rsidR="00350F94" w:rsidRPr="009D708F" w:rsidTr="00F41D20">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pPr>
              <w:jc w:val="center"/>
            </w:pPr>
            <w:r w:rsidRPr="009D708F">
              <w:t>Код бюджетной классификации  Российской Федерации</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pPr>
              <w:jc w:val="center"/>
            </w:pPr>
            <w:r w:rsidRPr="009D708F">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pPr>
              <w:jc w:val="center"/>
            </w:pPr>
            <w:r w:rsidRPr="009D708F">
              <w:t>2025 год</w:t>
            </w:r>
          </w:p>
        </w:tc>
      </w:tr>
      <w:tr w:rsidR="00350F94" w:rsidRPr="009D708F" w:rsidTr="00F41D20">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tc>
        <w:tc>
          <w:tcPr>
            <w:tcW w:w="3780" w:type="dxa"/>
            <w:vMerge/>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tc>
        <w:tc>
          <w:tcPr>
            <w:tcW w:w="1260" w:type="dxa"/>
            <w:vMerge/>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tc>
        <w:tc>
          <w:tcPr>
            <w:tcW w:w="1260" w:type="dxa"/>
            <w:vMerge/>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tc>
        <w:tc>
          <w:tcPr>
            <w:tcW w:w="1260" w:type="dxa"/>
            <w:vMerge/>
            <w:tcBorders>
              <w:top w:val="single" w:sz="4" w:space="0" w:color="000000"/>
              <w:left w:val="single" w:sz="4" w:space="0" w:color="000000"/>
              <w:bottom w:val="single" w:sz="4" w:space="0" w:color="000000"/>
              <w:right w:val="single" w:sz="4" w:space="0" w:color="000000"/>
            </w:tcBorders>
            <w:vAlign w:val="center"/>
          </w:tcPr>
          <w:p w:rsidR="00350F94" w:rsidRPr="009D708F" w:rsidRDefault="00350F94"/>
        </w:tc>
      </w:tr>
      <w:tr w:rsidR="00350F94" w:rsidRPr="009D708F" w:rsidTr="00F41D20">
        <w:trPr>
          <w:trHeight w:val="315"/>
        </w:trPr>
        <w:tc>
          <w:tcPr>
            <w:tcW w:w="2715" w:type="dxa"/>
            <w:tcBorders>
              <w:top w:val="nil"/>
              <w:left w:val="single" w:sz="4" w:space="0" w:color="000000"/>
              <w:bottom w:val="single" w:sz="4" w:space="0" w:color="000000"/>
              <w:right w:val="single" w:sz="4" w:space="0" w:color="000000"/>
            </w:tcBorders>
            <w:vAlign w:val="bottom"/>
          </w:tcPr>
          <w:p w:rsidR="00350F94" w:rsidRPr="009D708F" w:rsidRDefault="00350F94">
            <w:pPr>
              <w:jc w:val="center"/>
            </w:pPr>
            <w:r w:rsidRPr="009D708F">
              <w:t>1</w:t>
            </w:r>
          </w:p>
        </w:tc>
        <w:tc>
          <w:tcPr>
            <w:tcW w:w="3780" w:type="dxa"/>
            <w:tcBorders>
              <w:top w:val="nil"/>
              <w:left w:val="nil"/>
              <w:bottom w:val="single" w:sz="4" w:space="0" w:color="000000"/>
              <w:right w:val="single" w:sz="4" w:space="0" w:color="000000"/>
            </w:tcBorders>
            <w:vAlign w:val="bottom"/>
          </w:tcPr>
          <w:p w:rsidR="00350F94" w:rsidRPr="009D708F" w:rsidRDefault="00350F94">
            <w:pPr>
              <w:jc w:val="center"/>
            </w:pPr>
            <w:r w:rsidRPr="009D708F">
              <w:t>2</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3</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4</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5</w:t>
            </w:r>
          </w:p>
        </w:tc>
      </w:tr>
      <w:tr w:rsidR="00350F94" w:rsidRPr="009D708F" w:rsidTr="00F41D20">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350F94" w:rsidRPr="009D708F" w:rsidRDefault="00350F94">
            <w:pPr>
              <w:jc w:val="center"/>
            </w:pPr>
            <w:r w:rsidRPr="009D708F">
              <w:t>01 00 00 00 00 0000 000</w:t>
            </w:r>
          </w:p>
        </w:tc>
        <w:tc>
          <w:tcPr>
            <w:tcW w:w="3780" w:type="dxa"/>
            <w:tcBorders>
              <w:top w:val="single" w:sz="4" w:space="0" w:color="000000"/>
              <w:left w:val="nil"/>
              <w:bottom w:val="single" w:sz="4" w:space="0" w:color="000000"/>
              <w:right w:val="single" w:sz="4" w:space="0" w:color="000000"/>
            </w:tcBorders>
          </w:tcPr>
          <w:p w:rsidR="00350F94" w:rsidRPr="009D708F" w:rsidRDefault="00350F94">
            <w:pPr>
              <w:jc w:val="both"/>
            </w:pPr>
            <w:r w:rsidRPr="009D708F">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350F94" w:rsidRPr="009D708F" w:rsidRDefault="00350F94">
            <w:pPr>
              <w:jc w:val="center"/>
            </w:pPr>
            <w:r>
              <w:t>342,1</w:t>
            </w:r>
          </w:p>
        </w:tc>
        <w:tc>
          <w:tcPr>
            <w:tcW w:w="1260" w:type="dxa"/>
            <w:tcBorders>
              <w:top w:val="single" w:sz="4" w:space="0" w:color="000000"/>
              <w:left w:val="nil"/>
              <w:bottom w:val="single" w:sz="4" w:space="0" w:color="000000"/>
              <w:right w:val="single" w:sz="4" w:space="0" w:color="000000"/>
            </w:tcBorders>
            <w:vAlign w:val="center"/>
          </w:tcPr>
          <w:p w:rsidR="00350F94" w:rsidRPr="009D708F" w:rsidRDefault="00350F94">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350F94" w:rsidRPr="009D708F" w:rsidRDefault="00350F94">
            <w:pPr>
              <w:jc w:val="center"/>
            </w:pPr>
            <w:r w:rsidRPr="009D708F">
              <w:t>0,0</w:t>
            </w:r>
          </w:p>
        </w:tc>
      </w:tr>
      <w:tr w:rsidR="00350F94" w:rsidRPr="009D708F" w:rsidTr="00F41D20">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350F94" w:rsidRPr="009D708F" w:rsidRDefault="00350F94">
            <w:pPr>
              <w:jc w:val="center"/>
            </w:pPr>
            <w:r w:rsidRPr="009D708F">
              <w:t>01 05 00 00 00 0000 000</w:t>
            </w:r>
          </w:p>
        </w:tc>
        <w:tc>
          <w:tcPr>
            <w:tcW w:w="3780" w:type="dxa"/>
            <w:tcBorders>
              <w:top w:val="single" w:sz="4" w:space="0" w:color="000000"/>
              <w:left w:val="nil"/>
              <w:bottom w:val="single" w:sz="4" w:space="0" w:color="000000"/>
              <w:right w:val="single" w:sz="4" w:space="0" w:color="000000"/>
            </w:tcBorders>
          </w:tcPr>
          <w:p w:rsidR="00350F94" w:rsidRPr="009D708F" w:rsidRDefault="00350F94">
            <w:pPr>
              <w:jc w:val="both"/>
            </w:pPr>
            <w:r w:rsidRPr="009D708F">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350F94" w:rsidRPr="009D708F" w:rsidRDefault="00350F94">
            <w:pPr>
              <w:jc w:val="center"/>
            </w:pPr>
            <w:r>
              <w:t>342,1</w:t>
            </w:r>
          </w:p>
        </w:tc>
        <w:tc>
          <w:tcPr>
            <w:tcW w:w="1260" w:type="dxa"/>
            <w:tcBorders>
              <w:top w:val="single" w:sz="4" w:space="0" w:color="000000"/>
              <w:left w:val="nil"/>
              <w:bottom w:val="single" w:sz="4" w:space="0" w:color="000000"/>
              <w:right w:val="single" w:sz="4" w:space="0" w:color="000000"/>
            </w:tcBorders>
            <w:vAlign w:val="center"/>
          </w:tcPr>
          <w:p w:rsidR="00350F94" w:rsidRPr="009D708F" w:rsidRDefault="00350F94">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350F94" w:rsidRPr="009D708F" w:rsidRDefault="00350F94">
            <w:pPr>
              <w:jc w:val="center"/>
            </w:pPr>
            <w:r w:rsidRPr="009D708F">
              <w:t>0,0</w:t>
            </w:r>
          </w:p>
        </w:tc>
      </w:tr>
      <w:tr w:rsidR="00350F94" w:rsidRPr="009D708F" w:rsidTr="00F41D20">
        <w:trPr>
          <w:trHeight w:val="330"/>
        </w:trPr>
        <w:tc>
          <w:tcPr>
            <w:tcW w:w="2715" w:type="dxa"/>
            <w:tcBorders>
              <w:top w:val="nil"/>
              <w:left w:val="single" w:sz="4" w:space="0" w:color="000000"/>
              <w:bottom w:val="single" w:sz="4" w:space="0" w:color="000000"/>
              <w:right w:val="single" w:sz="4" w:space="0" w:color="000000"/>
            </w:tcBorders>
            <w:vAlign w:val="bottom"/>
          </w:tcPr>
          <w:p w:rsidR="00350F94" w:rsidRPr="009D708F" w:rsidRDefault="00350F94">
            <w:pPr>
              <w:jc w:val="center"/>
            </w:pPr>
            <w:r w:rsidRPr="009D708F">
              <w:t>01 05 00 00 00 0000 500</w:t>
            </w:r>
          </w:p>
        </w:tc>
        <w:tc>
          <w:tcPr>
            <w:tcW w:w="3780" w:type="dxa"/>
            <w:tcBorders>
              <w:top w:val="nil"/>
              <w:left w:val="nil"/>
              <w:bottom w:val="single" w:sz="4" w:space="0" w:color="000000"/>
              <w:right w:val="single" w:sz="4" w:space="0" w:color="000000"/>
            </w:tcBorders>
          </w:tcPr>
          <w:p w:rsidR="00350F94" w:rsidRPr="009D708F" w:rsidRDefault="00350F94">
            <w:pPr>
              <w:jc w:val="both"/>
            </w:pPr>
            <w:r w:rsidRPr="009D708F">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350F94" w:rsidRPr="009D708F" w:rsidRDefault="00350F94" w:rsidP="003B39C7">
            <w:pPr>
              <w:jc w:val="center"/>
            </w:pPr>
            <w:r>
              <w:t>30 513,8</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17 045,9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16 129,6</w:t>
            </w:r>
          </w:p>
        </w:tc>
      </w:tr>
      <w:tr w:rsidR="00350F94"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350F94" w:rsidRPr="009D708F" w:rsidRDefault="00350F94">
            <w:pPr>
              <w:jc w:val="center"/>
            </w:pPr>
            <w:r w:rsidRPr="009D708F">
              <w:t>01 05 02 00 00 0000 500</w:t>
            </w:r>
          </w:p>
        </w:tc>
        <w:tc>
          <w:tcPr>
            <w:tcW w:w="3780" w:type="dxa"/>
            <w:tcBorders>
              <w:top w:val="nil"/>
              <w:left w:val="nil"/>
              <w:bottom w:val="single" w:sz="4" w:space="0" w:color="000000"/>
              <w:right w:val="single" w:sz="4" w:space="0" w:color="000000"/>
            </w:tcBorders>
          </w:tcPr>
          <w:p w:rsidR="00350F94" w:rsidRPr="009D708F" w:rsidRDefault="00350F94">
            <w:pPr>
              <w:jc w:val="both"/>
            </w:pPr>
            <w:r w:rsidRPr="009D708F">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350F94" w:rsidRPr="009D708F" w:rsidRDefault="00350F94" w:rsidP="00AC24A1">
            <w:pPr>
              <w:jc w:val="center"/>
            </w:pPr>
            <w:r>
              <w:t>30 513,8</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17 045,9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16 129,6</w:t>
            </w:r>
          </w:p>
        </w:tc>
      </w:tr>
      <w:tr w:rsidR="00350F94" w:rsidRPr="009D708F" w:rsidTr="00F41D20">
        <w:trPr>
          <w:trHeight w:val="765"/>
        </w:trPr>
        <w:tc>
          <w:tcPr>
            <w:tcW w:w="2715" w:type="dxa"/>
            <w:tcBorders>
              <w:top w:val="nil"/>
              <w:left w:val="single" w:sz="4" w:space="0" w:color="000000"/>
              <w:bottom w:val="single" w:sz="4" w:space="0" w:color="000000"/>
              <w:right w:val="single" w:sz="4" w:space="0" w:color="000000"/>
            </w:tcBorders>
            <w:vAlign w:val="bottom"/>
          </w:tcPr>
          <w:p w:rsidR="00350F94" w:rsidRPr="009D708F" w:rsidRDefault="00350F94">
            <w:pPr>
              <w:jc w:val="center"/>
            </w:pPr>
            <w:r w:rsidRPr="009D708F">
              <w:t>01 05 02 01 00 0000 510</w:t>
            </w:r>
          </w:p>
        </w:tc>
        <w:tc>
          <w:tcPr>
            <w:tcW w:w="3780" w:type="dxa"/>
            <w:tcBorders>
              <w:top w:val="nil"/>
              <w:left w:val="nil"/>
              <w:bottom w:val="single" w:sz="4" w:space="0" w:color="000000"/>
              <w:right w:val="single" w:sz="4" w:space="0" w:color="000000"/>
            </w:tcBorders>
          </w:tcPr>
          <w:p w:rsidR="00350F94" w:rsidRPr="009D708F" w:rsidRDefault="00350F94">
            <w:pPr>
              <w:jc w:val="both"/>
            </w:pPr>
            <w:r w:rsidRPr="009D708F">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350F94" w:rsidRPr="009D708F" w:rsidRDefault="00350F94" w:rsidP="00AC24A1">
            <w:pPr>
              <w:jc w:val="center"/>
            </w:pPr>
            <w:r>
              <w:t>30 513,8</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17 045,9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16 129,6</w:t>
            </w:r>
          </w:p>
        </w:tc>
      </w:tr>
      <w:tr w:rsidR="00350F94" w:rsidRPr="009D708F" w:rsidTr="00F41D20">
        <w:trPr>
          <w:trHeight w:val="630"/>
        </w:trPr>
        <w:tc>
          <w:tcPr>
            <w:tcW w:w="2715" w:type="dxa"/>
            <w:tcBorders>
              <w:top w:val="nil"/>
              <w:left w:val="single" w:sz="4" w:space="0" w:color="000000"/>
              <w:bottom w:val="single" w:sz="4" w:space="0" w:color="000000"/>
              <w:right w:val="single" w:sz="4" w:space="0" w:color="000000"/>
            </w:tcBorders>
            <w:vAlign w:val="bottom"/>
          </w:tcPr>
          <w:p w:rsidR="00350F94" w:rsidRPr="009D708F" w:rsidRDefault="00350F94">
            <w:pPr>
              <w:jc w:val="center"/>
            </w:pPr>
            <w:r w:rsidRPr="009D708F">
              <w:t>01 05 02 01 10 0000 510</w:t>
            </w:r>
          </w:p>
        </w:tc>
        <w:tc>
          <w:tcPr>
            <w:tcW w:w="3780" w:type="dxa"/>
            <w:tcBorders>
              <w:top w:val="nil"/>
              <w:left w:val="nil"/>
              <w:bottom w:val="single" w:sz="4" w:space="0" w:color="000000"/>
              <w:right w:val="single" w:sz="4" w:space="0" w:color="000000"/>
            </w:tcBorders>
          </w:tcPr>
          <w:p w:rsidR="00350F94" w:rsidRPr="009D708F" w:rsidRDefault="00350F94">
            <w:pPr>
              <w:jc w:val="both"/>
            </w:pPr>
            <w:r w:rsidRPr="009D708F">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350F94" w:rsidRPr="009D708F" w:rsidRDefault="00350F94" w:rsidP="00AC24A1">
            <w:pPr>
              <w:jc w:val="center"/>
            </w:pPr>
            <w:r>
              <w:t>30 513,8</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17 045,9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16 129,6</w:t>
            </w:r>
          </w:p>
        </w:tc>
      </w:tr>
      <w:tr w:rsidR="00350F94"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350F94" w:rsidRPr="009D708F" w:rsidRDefault="00350F94">
            <w:pPr>
              <w:jc w:val="center"/>
            </w:pPr>
            <w:r w:rsidRPr="009D708F">
              <w:t>01 05 00 00 00 0000 600</w:t>
            </w:r>
          </w:p>
        </w:tc>
        <w:tc>
          <w:tcPr>
            <w:tcW w:w="3780" w:type="dxa"/>
            <w:tcBorders>
              <w:top w:val="nil"/>
              <w:left w:val="nil"/>
              <w:bottom w:val="single" w:sz="4" w:space="0" w:color="000000"/>
              <w:right w:val="single" w:sz="4" w:space="0" w:color="000000"/>
            </w:tcBorders>
          </w:tcPr>
          <w:p w:rsidR="00350F94" w:rsidRPr="009D708F" w:rsidRDefault="00350F94">
            <w:pPr>
              <w:jc w:val="both"/>
            </w:pPr>
            <w:r w:rsidRPr="009D708F">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350F94" w:rsidRPr="009D708F" w:rsidRDefault="00350F94" w:rsidP="000625F7">
            <w:pPr>
              <w:jc w:val="center"/>
            </w:pPr>
            <w:r>
              <w:t>30 855,9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17 045,9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16 129,6</w:t>
            </w:r>
          </w:p>
        </w:tc>
      </w:tr>
      <w:tr w:rsidR="00350F94" w:rsidRPr="009D708F" w:rsidTr="00F41D20">
        <w:trPr>
          <w:trHeight w:val="465"/>
        </w:trPr>
        <w:tc>
          <w:tcPr>
            <w:tcW w:w="2715" w:type="dxa"/>
            <w:tcBorders>
              <w:top w:val="nil"/>
              <w:left w:val="single" w:sz="4" w:space="0" w:color="000000"/>
              <w:bottom w:val="single" w:sz="4" w:space="0" w:color="000000"/>
              <w:right w:val="single" w:sz="4" w:space="0" w:color="000000"/>
            </w:tcBorders>
            <w:vAlign w:val="bottom"/>
          </w:tcPr>
          <w:p w:rsidR="00350F94" w:rsidRPr="009D708F" w:rsidRDefault="00350F94">
            <w:pPr>
              <w:jc w:val="center"/>
            </w:pPr>
            <w:r w:rsidRPr="009D708F">
              <w:t>01 05 02 00 00 0000 600</w:t>
            </w:r>
          </w:p>
        </w:tc>
        <w:tc>
          <w:tcPr>
            <w:tcW w:w="3780" w:type="dxa"/>
            <w:tcBorders>
              <w:top w:val="nil"/>
              <w:left w:val="nil"/>
              <w:bottom w:val="single" w:sz="4" w:space="0" w:color="000000"/>
              <w:right w:val="single" w:sz="4" w:space="0" w:color="000000"/>
            </w:tcBorders>
          </w:tcPr>
          <w:p w:rsidR="00350F94" w:rsidRPr="009D708F" w:rsidRDefault="00350F94">
            <w:pPr>
              <w:jc w:val="both"/>
            </w:pPr>
            <w:r w:rsidRPr="009D708F">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350F94" w:rsidRPr="009D708F" w:rsidRDefault="00350F94" w:rsidP="00AC24A1">
            <w:pPr>
              <w:jc w:val="center"/>
            </w:pPr>
            <w:r>
              <w:t>30 855,9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17 045,9</w:t>
            </w:r>
          </w:p>
        </w:tc>
        <w:tc>
          <w:tcPr>
            <w:tcW w:w="1260" w:type="dxa"/>
            <w:tcBorders>
              <w:top w:val="nil"/>
              <w:left w:val="nil"/>
              <w:bottom w:val="single" w:sz="4" w:space="0" w:color="000000"/>
              <w:right w:val="single" w:sz="4" w:space="0" w:color="000000"/>
            </w:tcBorders>
            <w:vAlign w:val="center"/>
          </w:tcPr>
          <w:p w:rsidR="00350F94" w:rsidRPr="009D708F" w:rsidRDefault="00350F94">
            <w:pPr>
              <w:jc w:val="center"/>
            </w:pPr>
            <w:r w:rsidRPr="009D708F">
              <w:t>16 129,6</w:t>
            </w:r>
          </w:p>
        </w:tc>
      </w:tr>
      <w:tr w:rsidR="00350F94" w:rsidRPr="009D708F" w:rsidTr="00F41D20">
        <w:trPr>
          <w:trHeight w:val="630"/>
        </w:trPr>
        <w:tc>
          <w:tcPr>
            <w:tcW w:w="2715" w:type="dxa"/>
            <w:tcBorders>
              <w:top w:val="nil"/>
              <w:left w:val="single" w:sz="4" w:space="0" w:color="000000"/>
              <w:bottom w:val="single" w:sz="4" w:space="0" w:color="auto"/>
              <w:right w:val="single" w:sz="4" w:space="0" w:color="000000"/>
            </w:tcBorders>
            <w:vAlign w:val="bottom"/>
          </w:tcPr>
          <w:p w:rsidR="00350F94" w:rsidRPr="009D708F" w:rsidRDefault="00350F94">
            <w:pPr>
              <w:jc w:val="center"/>
            </w:pPr>
            <w:r w:rsidRPr="009D708F">
              <w:t>01 05 02 01 00 0000 610</w:t>
            </w:r>
          </w:p>
        </w:tc>
        <w:tc>
          <w:tcPr>
            <w:tcW w:w="3780" w:type="dxa"/>
            <w:tcBorders>
              <w:top w:val="nil"/>
              <w:left w:val="nil"/>
              <w:bottom w:val="single" w:sz="4" w:space="0" w:color="auto"/>
              <w:right w:val="single" w:sz="4" w:space="0" w:color="000000"/>
            </w:tcBorders>
          </w:tcPr>
          <w:p w:rsidR="00350F94" w:rsidRPr="009D708F" w:rsidRDefault="00350F94">
            <w:pPr>
              <w:jc w:val="both"/>
            </w:pPr>
            <w:r w:rsidRPr="009D708F">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350F94" w:rsidRPr="009D708F" w:rsidRDefault="00350F94" w:rsidP="00AC24A1">
            <w:pPr>
              <w:jc w:val="center"/>
            </w:pPr>
            <w:r>
              <w:t>30 855,9</w:t>
            </w:r>
          </w:p>
        </w:tc>
        <w:tc>
          <w:tcPr>
            <w:tcW w:w="1260" w:type="dxa"/>
            <w:tcBorders>
              <w:top w:val="nil"/>
              <w:left w:val="nil"/>
              <w:bottom w:val="single" w:sz="4" w:space="0" w:color="auto"/>
              <w:right w:val="single" w:sz="4" w:space="0" w:color="000000"/>
            </w:tcBorders>
            <w:vAlign w:val="center"/>
          </w:tcPr>
          <w:p w:rsidR="00350F94" w:rsidRPr="009D708F" w:rsidRDefault="00350F94">
            <w:pPr>
              <w:jc w:val="center"/>
            </w:pPr>
            <w:r w:rsidRPr="009D708F">
              <w:t>17 045,9</w:t>
            </w:r>
          </w:p>
        </w:tc>
        <w:tc>
          <w:tcPr>
            <w:tcW w:w="1260" w:type="dxa"/>
            <w:tcBorders>
              <w:top w:val="nil"/>
              <w:left w:val="nil"/>
              <w:bottom w:val="single" w:sz="4" w:space="0" w:color="auto"/>
              <w:right w:val="single" w:sz="4" w:space="0" w:color="000000"/>
            </w:tcBorders>
            <w:vAlign w:val="center"/>
          </w:tcPr>
          <w:p w:rsidR="00350F94" w:rsidRPr="009D708F" w:rsidRDefault="00350F94">
            <w:pPr>
              <w:jc w:val="center"/>
            </w:pPr>
            <w:r w:rsidRPr="009D708F">
              <w:t>16 129,6</w:t>
            </w:r>
          </w:p>
        </w:tc>
      </w:tr>
      <w:tr w:rsidR="00350F94" w:rsidRPr="009D708F" w:rsidTr="00F41D20">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350F94" w:rsidRPr="009D708F" w:rsidRDefault="00350F94">
            <w:pPr>
              <w:jc w:val="center"/>
            </w:pPr>
            <w:r w:rsidRPr="009D708F">
              <w:t>01 05 02 01 10 0000 610</w:t>
            </w:r>
          </w:p>
        </w:tc>
        <w:tc>
          <w:tcPr>
            <w:tcW w:w="3780" w:type="dxa"/>
            <w:tcBorders>
              <w:top w:val="single" w:sz="4" w:space="0" w:color="auto"/>
              <w:left w:val="nil"/>
              <w:bottom w:val="single" w:sz="4" w:space="0" w:color="auto"/>
              <w:right w:val="single" w:sz="4" w:space="0" w:color="000000"/>
            </w:tcBorders>
          </w:tcPr>
          <w:p w:rsidR="00350F94" w:rsidRPr="009D708F" w:rsidRDefault="00350F94">
            <w:pPr>
              <w:jc w:val="both"/>
            </w:pPr>
            <w:r w:rsidRPr="009D708F">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350F94" w:rsidRPr="009D708F" w:rsidRDefault="00350F94" w:rsidP="00AC24A1">
            <w:pPr>
              <w:jc w:val="center"/>
            </w:pPr>
            <w:r>
              <w:t>30 855,9</w:t>
            </w:r>
          </w:p>
        </w:tc>
        <w:tc>
          <w:tcPr>
            <w:tcW w:w="1260" w:type="dxa"/>
            <w:tcBorders>
              <w:top w:val="single" w:sz="4" w:space="0" w:color="auto"/>
              <w:left w:val="nil"/>
              <w:bottom w:val="single" w:sz="4" w:space="0" w:color="auto"/>
              <w:right w:val="single" w:sz="4" w:space="0" w:color="000000"/>
            </w:tcBorders>
            <w:vAlign w:val="center"/>
          </w:tcPr>
          <w:p w:rsidR="00350F94" w:rsidRPr="009D708F" w:rsidRDefault="00350F94">
            <w:pPr>
              <w:jc w:val="center"/>
            </w:pPr>
            <w:r w:rsidRPr="009D708F">
              <w:t>17 045,9</w:t>
            </w:r>
          </w:p>
        </w:tc>
        <w:tc>
          <w:tcPr>
            <w:tcW w:w="1260" w:type="dxa"/>
            <w:tcBorders>
              <w:top w:val="single" w:sz="4" w:space="0" w:color="auto"/>
              <w:left w:val="nil"/>
              <w:bottom w:val="single" w:sz="4" w:space="0" w:color="auto"/>
              <w:right w:val="single" w:sz="4" w:space="0" w:color="auto"/>
            </w:tcBorders>
            <w:vAlign w:val="center"/>
          </w:tcPr>
          <w:p w:rsidR="00350F94" w:rsidRPr="009D708F" w:rsidRDefault="00350F94">
            <w:pPr>
              <w:jc w:val="center"/>
            </w:pPr>
            <w:r w:rsidRPr="009D708F">
              <w:t>16 129,6</w:t>
            </w:r>
          </w:p>
        </w:tc>
      </w:tr>
    </w:tbl>
    <w:p w:rsidR="00350F94" w:rsidRPr="009D708F" w:rsidRDefault="00350F94">
      <w:pPr>
        <w:ind w:firstLine="720"/>
        <w:jc w:val="right"/>
        <w:rPr>
          <w:sz w:val="28"/>
        </w:rPr>
      </w:pPr>
      <w:r w:rsidRPr="009D708F">
        <w:rPr>
          <w:sz w:val="28"/>
        </w:rPr>
        <w:t>»;</w:t>
      </w:r>
    </w:p>
    <w:p w:rsidR="00350F94" w:rsidRPr="009D708F" w:rsidRDefault="00350F94">
      <w:pPr>
        <w:ind w:firstLine="708"/>
        <w:jc w:val="both"/>
        <w:rPr>
          <w:sz w:val="28"/>
        </w:rPr>
      </w:pPr>
      <w:bookmarkStart w:id="3" w:name="RANGE!A1:E52"/>
      <w:bookmarkStart w:id="4" w:name="RANGE!A1:E57"/>
      <w:bookmarkStart w:id="5" w:name="RANGE!A1:E55"/>
      <w:bookmarkStart w:id="6" w:name="RANGE!A1:E76"/>
      <w:bookmarkStart w:id="7" w:name="RANGE!A1:E48"/>
      <w:bookmarkStart w:id="8" w:name="RANGE!A1:E51"/>
      <w:bookmarkStart w:id="9" w:name="RANGE!A1:E24"/>
      <w:bookmarkEnd w:id="3"/>
      <w:bookmarkEnd w:id="4"/>
      <w:bookmarkEnd w:id="5"/>
      <w:bookmarkEnd w:id="6"/>
      <w:bookmarkEnd w:id="7"/>
      <w:bookmarkEnd w:id="8"/>
      <w:bookmarkEnd w:id="9"/>
      <w:r w:rsidRPr="009D708F">
        <w:rPr>
          <w:sz w:val="28"/>
        </w:rPr>
        <w:t>8)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следующей редакции:</w:t>
      </w:r>
    </w:p>
    <w:p w:rsidR="00350F94" w:rsidRPr="009D708F" w:rsidRDefault="00350F94">
      <w:pPr>
        <w:sectPr w:rsidR="00350F94" w:rsidRPr="009D708F" w:rsidSect="00F41D20">
          <w:pgSz w:w="11906" w:h="16838"/>
          <w:pgMar w:top="567" w:right="851" w:bottom="567" w:left="851" w:header="397" w:footer="397" w:gutter="0"/>
          <w:cols w:space="720"/>
        </w:sectPr>
      </w:pPr>
    </w:p>
    <w:tbl>
      <w:tblPr>
        <w:tblW w:w="15495" w:type="dxa"/>
        <w:tblInd w:w="93" w:type="dxa"/>
        <w:tblLook w:val="0000"/>
      </w:tblPr>
      <w:tblGrid>
        <w:gridCol w:w="6855"/>
        <w:gridCol w:w="719"/>
        <w:gridCol w:w="677"/>
        <w:gridCol w:w="1664"/>
        <w:gridCol w:w="724"/>
        <w:gridCol w:w="1780"/>
        <w:gridCol w:w="1387"/>
        <w:gridCol w:w="1689"/>
      </w:tblGrid>
      <w:tr w:rsidR="00350F94" w:rsidRPr="000F7EFF" w:rsidTr="000F7EFF">
        <w:trPr>
          <w:trHeight w:val="420"/>
        </w:trPr>
        <w:tc>
          <w:tcPr>
            <w:tcW w:w="6855" w:type="dxa"/>
            <w:tcBorders>
              <w:top w:val="nil"/>
              <w:left w:val="nil"/>
              <w:bottom w:val="nil"/>
              <w:right w:val="nil"/>
            </w:tcBorders>
            <w:noWrap/>
            <w:vAlign w:val="bottom"/>
          </w:tcPr>
          <w:p w:rsidR="00350F94" w:rsidRPr="000F7EFF" w:rsidRDefault="00350F94" w:rsidP="000F7EFF">
            <w:pPr>
              <w:rPr>
                <w:b/>
                <w:bCs/>
                <w:color w:val="auto"/>
                <w:sz w:val="20"/>
              </w:rPr>
            </w:pPr>
            <w:bookmarkStart w:id="10" w:name="RANGE!A1:H68"/>
            <w:bookmarkStart w:id="11" w:name="RANGE!A1:H66"/>
            <w:bookmarkStart w:id="12" w:name="RANGE!A1:H61"/>
            <w:bookmarkStart w:id="13" w:name="RANGE!A1:H62"/>
            <w:bookmarkStart w:id="14" w:name="RANGE!A1:H64"/>
            <w:bookmarkStart w:id="15" w:name="RANGE!A1:H65"/>
            <w:bookmarkStart w:id="16" w:name="RANGE!A1:H63"/>
            <w:bookmarkStart w:id="17" w:name="RANGE!A1:H69"/>
            <w:bookmarkStart w:id="18" w:name="RANGE!A1:H71"/>
            <w:bookmarkEnd w:id="10"/>
            <w:bookmarkEnd w:id="11"/>
            <w:bookmarkEnd w:id="12"/>
            <w:bookmarkEnd w:id="13"/>
            <w:bookmarkEnd w:id="14"/>
            <w:bookmarkEnd w:id="15"/>
            <w:bookmarkEnd w:id="16"/>
            <w:bookmarkEnd w:id="17"/>
            <w:bookmarkEnd w:id="18"/>
          </w:p>
        </w:tc>
        <w:tc>
          <w:tcPr>
            <w:tcW w:w="8640" w:type="dxa"/>
            <w:gridSpan w:val="7"/>
            <w:tcBorders>
              <w:top w:val="nil"/>
              <w:left w:val="nil"/>
              <w:bottom w:val="nil"/>
              <w:right w:val="nil"/>
            </w:tcBorders>
            <w:noWrap/>
            <w:vAlign w:val="bottom"/>
          </w:tcPr>
          <w:p w:rsidR="00350F94" w:rsidRPr="000F7EFF" w:rsidRDefault="00350F94" w:rsidP="000F7EFF">
            <w:pPr>
              <w:jc w:val="center"/>
              <w:rPr>
                <w:b/>
                <w:bCs/>
                <w:color w:val="auto"/>
                <w:szCs w:val="24"/>
              </w:rPr>
            </w:pPr>
            <w:r w:rsidRPr="000F7EFF">
              <w:rPr>
                <w:b/>
                <w:bCs/>
                <w:color w:val="auto"/>
                <w:szCs w:val="24"/>
              </w:rPr>
              <w:t>Приложение 3</w:t>
            </w:r>
          </w:p>
        </w:tc>
      </w:tr>
      <w:tr w:rsidR="00350F94" w:rsidRPr="000F7EFF" w:rsidTr="000F7EFF">
        <w:trPr>
          <w:trHeight w:val="831"/>
        </w:trPr>
        <w:tc>
          <w:tcPr>
            <w:tcW w:w="6855" w:type="dxa"/>
            <w:tcBorders>
              <w:top w:val="nil"/>
              <w:left w:val="nil"/>
              <w:bottom w:val="nil"/>
              <w:right w:val="nil"/>
            </w:tcBorders>
            <w:vAlign w:val="bottom"/>
          </w:tcPr>
          <w:p w:rsidR="00350F94" w:rsidRPr="000F7EFF" w:rsidRDefault="00350F94" w:rsidP="000F7EFF">
            <w:pPr>
              <w:rPr>
                <w:color w:val="auto"/>
                <w:szCs w:val="24"/>
              </w:rPr>
            </w:pPr>
          </w:p>
        </w:tc>
        <w:tc>
          <w:tcPr>
            <w:tcW w:w="8640" w:type="dxa"/>
            <w:gridSpan w:val="7"/>
            <w:tcBorders>
              <w:top w:val="nil"/>
              <w:left w:val="nil"/>
              <w:bottom w:val="nil"/>
              <w:right w:val="nil"/>
            </w:tcBorders>
          </w:tcPr>
          <w:p w:rsidR="00350F94" w:rsidRPr="000F7EFF" w:rsidRDefault="00350F94" w:rsidP="000F7EFF">
            <w:pPr>
              <w:spacing w:after="240"/>
              <w:jc w:val="center"/>
              <w:rPr>
                <w:color w:val="auto"/>
                <w:szCs w:val="24"/>
              </w:rPr>
            </w:pPr>
            <w:r w:rsidRPr="000F7EFF">
              <w:rPr>
                <w:color w:val="auto"/>
                <w:szCs w:val="24"/>
              </w:rPr>
              <w:t>к Решению Собрания депутатов Верхнеподпольненского с</w:t>
            </w:r>
            <w:r>
              <w:rPr>
                <w:color w:val="auto"/>
                <w:szCs w:val="24"/>
              </w:rPr>
              <w:t>ельского поселения             «</w:t>
            </w:r>
            <w:r w:rsidRPr="000F7EFF">
              <w:rPr>
                <w:color w:val="auto"/>
                <w:szCs w:val="24"/>
              </w:rPr>
              <w:t>О бюджете Верхнеподпольненского сельского поселения Аксайского района на 2023 год и на плановый период 2024 и 2025 годов</w:t>
            </w:r>
            <w:r>
              <w:rPr>
                <w:color w:val="auto"/>
                <w:szCs w:val="24"/>
              </w:rPr>
              <w:t>»</w:t>
            </w:r>
            <w:r w:rsidRPr="000F7EFF">
              <w:rPr>
                <w:color w:val="auto"/>
                <w:szCs w:val="24"/>
              </w:rPr>
              <w:t xml:space="preserve"> </w:t>
            </w:r>
          </w:p>
        </w:tc>
      </w:tr>
      <w:tr w:rsidR="00350F94" w:rsidRPr="000F7EFF" w:rsidTr="000F7EFF">
        <w:trPr>
          <w:trHeight w:val="846"/>
        </w:trPr>
        <w:tc>
          <w:tcPr>
            <w:tcW w:w="15495" w:type="dxa"/>
            <w:gridSpan w:val="8"/>
            <w:tcBorders>
              <w:top w:val="nil"/>
              <w:left w:val="nil"/>
              <w:bottom w:val="nil"/>
              <w:right w:val="nil"/>
            </w:tcBorders>
            <w:vAlign w:val="center"/>
          </w:tcPr>
          <w:p w:rsidR="00350F94" w:rsidRPr="000F7EFF" w:rsidRDefault="00350F94" w:rsidP="000F7EFF">
            <w:pPr>
              <w:jc w:val="center"/>
              <w:rPr>
                <w:b/>
                <w:bCs/>
                <w:color w:val="auto"/>
                <w:szCs w:val="24"/>
              </w:rPr>
            </w:pPr>
            <w:r w:rsidRPr="000F7EFF">
              <w:rPr>
                <w:b/>
                <w:bCs/>
                <w:color w:val="auto"/>
                <w:szCs w:val="24"/>
              </w:rPr>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350F94" w:rsidRPr="000F7EFF" w:rsidTr="000F7EFF">
        <w:trPr>
          <w:trHeight w:val="330"/>
        </w:trPr>
        <w:tc>
          <w:tcPr>
            <w:tcW w:w="6855" w:type="dxa"/>
            <w:tcBorders>
              <w:top w:val="nil"/>
              <w:left w:val="nil"/>
              <w:bottom w:val="nil"/>
              <w:right w:val="nil"/>
            </w:tcBorders>
            <w:noWrap/>
            <w:vAlign w:val="bottom"/>
          </w:tcPr>
          <w:p w:rsidR="00350F94" w:rsidRPr="000F7EFF" w:rsidRDefault="00350F94" w:rsidP="000F7EFF">
            <w:pPr>
              <w:jc w:val="right"/>
              <w:rPr>
                <w:b/>
                <w:bCs/>
                <w:color w:val="auto"/>
                <w:sz w:val="20"/>
              </w:rPr>
            </w:pPr>
          </w:p>
        </w:tc>
        <w:tc>
          <w:tcPr>
            <w:tcW w:w="719" w:type="dxa"/>
            <w:tcBorders>
              <w:top w:val="nil"/>
              <w:left w:val="nil"/>
              <w:bottom w:val="nil"/>
              <w:right w:val="nil"/>
            </w:tcBorders>
            <w:noWrap/>
            <w:vAlign w:val="bottom"/>
          </w:tcPr>
          <w:p w:rsidR="00350F94" w:rsidRPr="000F7EFF" w:rsidRDefault="00350F94" w:rsidP="000F7EFF">
            <w:pPr>
              <w:jc w:val="center"/>
              <w:rPr>
                <w:color w:val="auto"/>
                <w:sz w:val="20"/>
              </w:rPr>
            </w:pPr>
          </w:p>
        </w:tc>
        <w:tc>
          <w:tcPr>
            <w:tcW w:w="677" w:type="dxa"/>
            <w:tcBorders>
              <w:top w:val="nil"/>
              <w:left w:val="nil"/>
              <w:bottom w:val="nil"/>
              <w:right w:val="nil"/>
            </w:tcBorders>
            <w:noWrap/>
            <w:vAlign w:val="bottom"/>
          </w:tcPr>
          <w:p w:rsidR="00350F94" w:rsidRPr="000F7EFF" w:rsidRDefault="00350F94" w:rsidP="000F7EFF">
            <w:pPr>
              <w:rPr>
                <w:color w:val="auto"/>
                <w:sz w:val="20"/>
              </w:rPr>
            </w:pPr>
          </w:p>
        </w:tc>
        <w:tc>
          <w:tcPr>
            <w:tcW w:w="1664" w:type="dxa"/>
            <w:tcBorders>
              <w:top w:val="nil"/>
              <w:left w:val="nil"/>
              <w:bottom w:val="nil"/>
              <w:right w:val="nil"/>
            </w:tcBorders>
            <w:noWrap/>
            <w:vAlign w:val="center"/>
          </w:tcPr>
          <w:p w:rsidR="00350F94" w:rsidRPr="000F7EFF" w:rsidRDefault="00350F94" w:rsidP="000F7EFF">
            <w:pPr>
              <w:jc w:val="center"/>
              <w:rPr>
                <w:color w:val="auto"/>
                <w:sz w:val="20"/>
              </w:rPr>
            </w:pPr>
          </w:p>
        </w:tc>
        <w:tc>
          <w:tcPr>
            <w:tcW w:w="724" w:type="dxa"/>
            <w:tcBorders>
              <w:top w:val="nil"/>
              <w:left w:val="nil"/>
              <w:bottom w:val="nil"/>
              <w:right w:val="nil"/>
            </w:tcBorders>
            <w:noWrap/>
            <w:vAlign w:val="center"/>
          </w:tcPr>
          <w:p w:rsidR="00350F94" w:rsidRPr="000F7EFF" w:rsidRDefault="00350F94" w:rsidP="000F7EFF">
            <w:pPr>
              <w:jc w:val="center"/>
              <w:rPr>
                <w:color w:val="auto"/>
                <w:sz w:val="20"/>
              </w:rPr>
            </w:pPr>
          </w:p>
        </w:tc>
        <w:tc>
          <w:tcPr>
            <w:tcW w:w="1780" w:type="dxa"/>
            <w:tcBorders>
              <w:top w:val="nil"/>
              <w:left w:val="nil"/>
              <w:bottom w:val="nil"/>
              <w:right w:val="nil"/>
            </w:tcBorders>
            <w:noWrap/>
            <w:vAlign w:val="bottom"/>
          </w:tcPr>
          <w:p w:rsidR="00350F94" w:rsidRPr="000F7EFF" w:rsidRDefault="00350F94" w:rsidP="000F7EFF">
            <w:pPr>
              <w:rPr>
                <w:rFonts w:ascii="Arial CYR" w:hAnsi="Arial CYR" w:cs="Arial CYR"/>
                <w:color w:val="auto"/>
                <w:sz w:val="20"/>
              </w:rPr>
            </w:pPr>
          </w:p>
        </w:tc>
        <w:tc>
          <w:tcPr>
            <w:tcW w:w="1387" w:type="dxa"/>
            <w:tcBorders>
              <w:top w:val="nil"/>
              <w:left w:val="nil"/>
              <w:bottom w:val="nil"/>
              <w:right w:val="nil"/>
            </w:tcBorders>
            <w:noWrap/>
            <w:vAlign w:val="bottom"/>
          </w:tcPr>
          <w:p w:rsidR="00350F94" w:rsidRPr="000F7EFF" w:rsidRDefault="00350F94" w:rsidP="000F7EFF">
            <w:pPr>
              <w:rPr>
                <w:rFonts w:ascii="Arial CYR" w:hAnsi="Arial CYR" w:cs="Arial CYR"/>
                <w:color w:val="auto"/>
                <w:sz w:val="20"/>
              </w:rPr>
            </w:pPr>
          </w:p>
        </w:tc>
        <w:tc>
          <w:tcPr>
            <w:tcW w:w="1689" w:type="dxa"/>
            <w:tcBorders>
              <w:top w:val="nil"/>
              <w:left w:val="nil"/>
              <w:bottom w:val="nil"/>
              <w:right w:val="nil"/>
            </w:tcBorders>
            <w:noWrap/>
            <w:vAlign w:val="center"/>
          </w:tcPr>
          <w:p w:rsidR="00350F94" w:rsidRPr="000F7EFF" w:rsidRDefault="00350F94" w:rsidP="000F7EFF">
            <w:pPr>
              <w:jc w:val="center"/>
              <w:rPr>
                <w:color w:val="auto"/>
                <w:sz w:val="20"/>
              </w:rPr>
            </w:pPr>
            <w:r w:rsidRPr="000F7EFF">
              <w:rPr>
                <w:color w:val="auto"/>
                <w:sz w:val="20"/>
              </w:rPr>
              <w:t>(тыс.</w:t>
            </w:r>
            <w:r>
              <w:rPr>
                <w:color w:val="auto"/>
                <w:sz w:val="20"/>
              </w:rPr>
              <w:t xml:space="preserve"> </w:t>
            </w:r>
            <w:r w:rsidRPr="000F7EFF">
              <w:rPr>
                <w:color w:val="auto"/>
                <w:sz w:val="20"/>
              </w:rPr>
              <w:t>рублей)</w:t>
            </w:r>
          </w:p>
        </w:tc>
      </w:tr>
      <w:tr w:rsidR="00350F94" w:rsidRPr="000F7EFF" w:rsidTr="000F7EFF">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350F94" w:rsidRPr="000F7EFF" w:rsidRDefault="00350F94" w:rsidP="000F7EFF">
            <w:pPr>
              <w:jc w:val="center"/>
              <w:rPr>
                <w:b/>
                <w:bCs/>
                <w:color w:val="auto"/>
                <w:sz w:val="28"/>
                <w:szCs w:val="28"/>
              </w:rPr>
            </w:pPr>
            <w:r w:rsidRPr="000F7EFF">
              <w:rPr>
                <w:b/>
                <w:bCs/>
                <w:color w:val="auto"/>
                <w:sz w:val="28"/>
                <w:szCs w:val="28"/>
              </w:rPr>
              <w:t>Наименование</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Рз</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ПР</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ЦСР</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ВР</w:t>
            </w:r>
          </w:p>
        </w:tc>
        <w:tc>
          <w:tcPr>
            <w:tcW w:w="1780" w:type="dxa"/>
            <w:vMerge w:val="restart"/>
            <w:tcBorders>
              <w:top w:val="single" w:sz="4" w:space="0" w:color="auto"/>
              <w:left w:val="nil"/>
              <w:bottom w:val="single" w:sz="4" w:space="0" w:color="000000"/>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2023 год</w:t>
            </w:r>
          </w:p>
        </w:tc>
        <w:tc>
          <w:tcPr>
            <w:tcW w:w="1387" w:type="dxa"/>
            <w:vMerge w:val="restart"/>
            <w:tcBorders>
              <w:top w:val="single" w:sz="4" w:space="0" w:color="auto"/>
              <w:left w:val="single" w:sz="4" w:space="0" w:color="auto"/>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2024 год</w:t>
            </w:r>
          </w:p>
        </w:tc>
        <w:tc>
          <w:tcPr>
            <w:tcW w:w="1689" w:type="dxa"/>
            <w:vMerge w:val="restart"/>
            <w:tcBorders>
              <w:top w:val="single" w:sz="4" w:space="0" w:color="auto"/>
              <w:left w:val="single" w:sz="4" w:space="0" w:color="auto"/>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2025 год</w:t>
            </w:r>
          </w:p>
        </w:tc>
      </w:tr>
      <w:tr w:rsidR="00350F94" w:rsidRPr="000F7EFF" w:rsidTr="000F7EFF">
        <w:trPr>
          <w:trHeight w:val="630"/>
        </w:trPr>
        <w:tc>
          <w:tcPr>
            <w:tcW w:w="6855" w:type="dxa"/>
            <w:vMerge/>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Cs w:val="24"/>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Cs w:val="24"/>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Cs w:val="24"/>
              </w:rPr>
            </w:pPr>
          </w:p>
        </w:tc>
        <w:tc>
          <w:tcPr>
            <w:tcW w:w="1780" w:type="dxa"/>
            <w:vMerge/>
            <w:tcBorders>
              <w:top w:val="single" w:sz="4" w:space="0" w:color="auto"/>
              <w:left w:val="nil"/>
              <w:bottom w:val="single" w:sz="4" w:space="0" w:color="000000"/>
              <w:right w:val="single" w:sz="4" w:space="0" w:color="auto"/>
            </w:tcBorders>
            <w:vAlign w:val="center"/>
          </w:tcPr>
          <w:p w:rsidR="00350F94" w:rsidRPr="000F7EFF" w:rsidRDefault="00350F94" w:rsidP="000F7EFF">
            <w:pPr>
              <w:rPr>
                <w:b/>
                <w:bCs/>
                <w:color w:val="auto"/>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Cs w:val="24"/>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Cs w:val="24"/>
              </w:rPr>
            </w:pPr>
          </w:p>
        </w:tc>
      </w:tr>
      <w:tr w:rsidR="00350F94"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b/>
                <w:bCs/>
                <w:color w:val="auto"/>
                <w:szCs w:val="24"/>
              </w:rPr>
            </w:pPr>
            <w:r w:rsidRPr="000F7EFF">
              <w:rPr>
                <w:b/>
                <w:bCs/>
                <w:color w:val="auto"/>
                <w:szCs w:val="24"/>
              </w:rPr>
              <w:t>ВСЕГО</w:t>
            </w:r>
          </w:p>
        </w:tc>
        <w:tc>
          <w:tcPr>
            <w:tcW w:w="719"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 </w:t>
            </w:r>
          </w:p>
        </w:tc>
        <w:tc>
          <w:tcPr>
            <w:tcW w:w="677"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 </w:t>
            </w:r>
          </w:p>
        </w:tc>
        <w:tc>
          <w:tcPr>
            <w:tcW w:w="1664"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Pr>
                <w:b/>
                <w:bCs/>
                <w:color w:val="auto"/>
                <w:szCs w:val="24"/>
              </w:rPr>
              <w:t>30 855,9</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17 045,9</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16 129,6</w:t>
            </w:r>
          </w:p>
        </w:tc>
      </w:tr>
      <w:tr w:rsidR="00350F94" w:rsidRPr="000F7EFF" w:rsidTr="000F7EFF">
        <w:trPr>
          <w:trHeight w:val="450"/>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b/>
                <w:bCs/>
                <w:color w:val="auto"/>
                <w:szCs w:val="24"/>
              </w:rPr>
            </w:pPr>
            <w:r w:rsidRPr="000F7EFF">
              <w:rPr>
                <w:b/>
                <w:bCs/>
                <w:color w:val="auto"/>
                <w:szCs w:val="24"/>
              </w:rPr>
              <w:t>ОБЩЕГОСУДАРСТВЕННЫЕ ВОПРОСЫ</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11 603,9</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9 770,8</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10 093,0</w:t>
            </w:r>
          </w:p>
        </w:tc>
      </w:tr>
      <w:tr w:rsidR="00350F94" w:rsidRPr="000F7EFF" w:rsidTr="000F7EFF">
        <w:trPr>
          <w:trHeight w:val="103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11 539,1</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9 398,3</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9 405,7</w:t>
            </w:r>
          </w:p>
        </w:tc>
      </w:tr>
      <w:tr w:rsidR="00350F94" w:rsidRPr="000F7EFF" w:rsidTr="000F7EFF">
        <w:trPr>
          <w:trHeight w:val="184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09 1 00 24280</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177,7</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1590"/>
        </w:trPr>
        <w:tc>
          <w:tcPr>
            <w:tcW w:w="6855" w:type="dxa"/>
            <w:tcBorders>
              <w:top w:val="nil"/>
              <w:left w:val="single" w:sz="4" w:space="0" w:color="auto"/>
              <w:bottom w:val="single" w:sz="4" w:space="0" w:color="auto"/>
              <w:right w:val="single" w:sz="4" w:space="0" w:color="auto"/>
            </w:tcBorders>
          </w:tcPr>
          <w:p w:rsidR="00350F94" w:rsidRPr="000F7EFF" w:rsidRDefault="00350F94" w:rsidP="000F7EFF">
            <w:pPr>
              <w:jc w:val="both"/>
              <w:rPr>
                <w:color w:val="auto"/>
                <w:szCs w:val="24"/>
              </w:rPr>
            </w:pPr>
            <w:r w:rsidRPr="000F7EFF">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89 1 00  00110</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120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9 212,4</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9 212,4</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9 212,4</w:t>
            </w:r>
          </w:p>
        </w:tc>
      </w:tr>
      <w:tr w:rsidR="00350F94" w:rsidRPr="000F7EFF" w:rsidTr="000F7EFF">
        <w:trPr>
          <w:trHeight w:val="171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89 1 00 00190</w:t>
            </w:r>
          </w:p>
        </w:tc>
        <w:tc>
          <w:tcPr>
            <w:tcW w:w="72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2 148,8</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185,7</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193,1</w:t>
            </w:r>
          </w:p>
        </w:tc>
      </w:tr>
      <w:tr w:rsidR="00350F94" w:rsidRPr="000F7EFF" w:rsidTr="000F7EFF">
        <w:trPr>
          <w:trHeight w:val="240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89 9 00 72390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0,2</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0,2</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0,2</w:t>
            </w:r>
          </w:p>
        </w:tc>
      </w:tr>
      <w:tr w:rsidR="00350F94" w:rsidRPr="000F7EFF" w:rsidTr="000F7EFF">
        <w:trPr>
          <w:trHeight w:val="690"/>
        </w:trPr>
        <w:tc>
          <w:tcPr>
            <w:tcW w:w="6855" w:type="dxa"/>
            <w:tcBorders>
              <w:top w:val="nil"/>
              <w:left w:val="single" w:sz="4" w:space="0" w:color="auto"/>
              <w:bottom w:val="single" w:sz="4" w:space="0" w:color="auto"/>
              <w:right w:val="single" w:sz="4" w:space="0" w:color="auto"/>
            </w:tcBorders>
          </w:tcPr>
          <w:p w:rsidR="00350F94" w:rsidRPr="000F7EFF" w:rsidRDefault="00350F94" w:rsidP="000F7EFF">
            <w:pPr>
              <w:jc w:val="both"/>
              <w:rPr>
                <w:color w:val="auto"/>
                <w:szCs w:val="24"/>
              </w:rPr>
            </w:pPr>
            <w:r w:rsidRPr="000F7EFF">
              <w:rPr>
                <w:color w:val="auto"/>
                <w:szCs w:val="24"/>
              </w:rPr>
              <w:t>Обеспечение деятельности финансовых, налоговых и таможенных органов и органов финансового (финансово-бюджетного) надзора</w:t>
            </w:r>
            <w:r w:rsidRPr="000F7EFF">
              <w:rPr>
                <w:color w:val="auto"/>
                <w:szCs w:val="24"/>
              </w:rPr>
              <w:br w:type="page"/>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06</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8,4</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8,7</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9,0</w:t>
            </w:r>
          </w:p>
        </w:tc>
      </w:tr>
      <w:tr w:rsidR="00350F94" w:rsidRPr="000F7EFF" w:rsidTr="000F7EFF">
        <w:trPr>
          <w:trHeight w:val="1650"/>
        </w:trPr>
        <w:tc>
          <w:tcPr>
            <w:tcW w:w="6855" w:type="dxa"/>
            <w:tcBorders>
              <w:top w:val="nil"/>
              <w:left w:val="single" w:sz="4" w:space="0" w:color="auto"/>
              <w:bottom w:val="single" w:sz="4" w:space="0" w:color="auto"/>
              <w:right w:val="single" w:sz="4" w:space="0" w:color="auto"/>
            </w:tcBorders>
            <w:vAlign w:val="bottom"/>
          </w:tcPr>
          <w:p w:rsidR="00350F94" w:rsidRPr="000F7EFF" w:rsidRDefault="00350F94" w:rsidP="000F7EFF">
            <w:pPr>
              <w:jc w:val="both"/>
              <w:rPr>
                <w:color w:val="auto"/>
                <w:szCs w:val="24"/>
              </w:rPr>
            </w:pPr>
            <w:r w:rsidRPr="000F7EFF">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06</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99 9 00 85300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540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8,4</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8,7</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9,0</w:t>
            </w:r>
          </w:p>
        </w:tc>
      </w:tr>
      <w:tr w:rsidR="00350F94" w:rsidRPr="000F7EFF" w:rsidTr="000F7EFF">
        <w:trPr>
          <w:trHeight w:val="315"/>
        </w:trPr>
        <w:tc>
          <w:tcPr>
            <w:tcW w:w="6855" w:type="dxa"/>
            <w:tcBorders>
              <w:top w:val="nil"/>
              <w:left w:val="single" w:sz="4" w:space="0" w:color="auto"/>
              <w:bottom w:val="single" w:sz="4" w:space="0" w:color="auto"/>
              <w:right w:val="single" w:sz="4" w:space="0" w:color="auto"/>
            </w:tcBorders>
          </w:tcPr>
          <w:p w:rsidR="00350F94" w:rsidRPr="000F7EFF" w:rsidRDefault="00350F94" w:rsidP="000F7EFF">
            <w:pPr>
              <w:jc w:val="both"/>
              <w:rPr>
                <w:color w:val="auto"/>
                <w:szCs w:val="24"/>
              </w:rPr>
            </w:pPr>
            <w:r w:rsidRPr="000F7EFF">
              <w:rPr>
                <w:color w:val="auto"/>
                <w:szCs w:val="24"/>
              </w:rPr>
              <w:t>Другие общегосударственные вопросы</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13</w:t>
            </w:r>
          </w:p>
        </w:tc>
        <w:tc>
          <w:tcPr>
            <w:tcW w:w="1664" w:type="dxa"/>
            <w:tcBorders>
              <w:top w:val="nil"/>
              <w:left w:val="nil"/>
              <w:bottom w:val="single" w:sz="4" w:space="0" w:color="auto"/>
              <w:right w:val="single" w:sz="4" w:space="0" w:color="auto"/>
            </w:tcBorders>
            <w:noWrap/>
            <w:vAlign w:val="bottom"/>
          </w:tcPr>
          <w:p w:rsidR="00350F94" w:rsidRPr="000F7EFF" w:rsidRDefault="00350F94" w:rsidP="000F7EFF">
            <w:pPr>
              <w:rPr>
                <w:rFonts w:ascii="Arial CYR" w:hAnsi="Arial CYR" w:cs="Arial CYR"/>
                <w:color w:val="auto"/>
                <w:sz w:val="20"/>
              </w:rPr>
            </w:pPr>
            <w:r w:rsidRPr="000F7EFF">
              <w:rPr>
                <w:rFonts w:ascii="Arial CYR" w:hAnsi="Arial CYR" w:cs="Arial CYR"/>
                <w:color w:val="auto"/>
                <w:sz w:val="20"/>
              </w:rPr>
              <w:t> </w:t>
            </w:r>
          </w:p>
        </w:tc>
        <w:tc>
          <w:tcPr>
            <w:tcW w:w="724" w:type="dxa"/>
            <w:tcBorders>
              <w:top w:val="nil"/>
              <w:left w:val="nil"/>
              <w:bottom w:val="single" w:sz="4" w:space="0" w:color="auto"/>
              <w:right w:val="single" w:sz="4" w:space="0" w:color="auto"/>
            </w:tcBorders>
            <w:noWrap/>
            <w:vAlign w:val="bottom"/>
          </w:tcPr>
          <w:p w:rsidR="00350F94" w:rsidRPr="000F7EFF" w:rsidRDefault="00350F94" w:rsidP="000F7EFF">
            <w:pPr>
              <w:rPr>
                <w:rFonts w:ascii="Arial CYR" w:hAnsi="Arial CYR" w:cs="Arial CYR"/>
                <w:color w:val="auto"/>
                <w:sz w:val="20"/>
              </w:rPr>
            </w:pPr>
            <w:r w:rsidRPr="000F7EFF">
              <w:rPr>
                <w:rFonts w:ascii="Arial CYR" w:hAnsi="Arial CYR" w:cs="Arial CYR"/>
                <w:color w:val="auto"/>
                <w:sz w:val="20"/>
              </w:rPr>
              <w:t> </w:t>
            </w:r>
          </w:p>
        </w:tc>
        <w:tc>
          <w:tcPr>
            <w:tcW w:w="1780"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56,4</w:t>
            </w:r>
          </w:p>
        </w:tc>
        <w:tc>
          <w:tcPr>
            <w:tcW w:w="1387"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363,8</w:t>
            </w:r>
          </w:p>
        </w:tc>
        <w:tc>
          <w:tcPr>
            <w:tcW w:w="1689"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678,3</w:t>
            </w:r>
          </w:p>
        </w:tc>
      </w:tr>
      <w:tr w:rsidR="00350F94" w:rsidRPr="000F7EFF" w:rsidTr="000F7EFF">
        <w:trPr>
          <w:trHeight w:val="2205"/>
        </w:trPr>
        <w:tc>
          <w:tcPr>
            <w:tcW w:w="6855" w:type="dxa"/>
            <w:tcBorders>
              <w:top w:val="nil"/>
              <w:left w:val="single" w:sz="4" w:space="0" w:color="auto"/>
              <w:bottom w:val="single" w:sz="4" w:space="0" w:color="auto"/>
              <w:right w:val="single" w:sz="4" w:space="0" w:color="auto"/>
            </w:tcBorders>
          </w:tcPr>
          <w:p w:rsidR="00350F94" w:rsidRPr="000F7EFF" w:rsidRDefault="00350F94" w:rsidP="000F7EFF">
            <w:pPr>
              <w:jc w:val="both"/>
              <w:rPr>
                <w:color w:val="auto"/>
                <w:szCs w:val="24"/>
              </w:rPr>
            </w:pPr>
            <w:r w:rsidRPr="000F7EFF">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07 1 00 24200</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8,0</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189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09 1 00 24280</w:t>
            </w:r>
          </w:p>
        </w:tc>
        <w:tc>
          <w:tcPr>
            <w:tcW w:w="72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16,8</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1785"/>
        </w:trPr>
        <w:tc>
          <w:tcPr>
            <w:tcW w:w="6855" w:type="dxa"/>
            <w:tcBorders>
              <w:top w:val="single" w:sz="4" w:space="0" w:color="auto"/>
              <w:left w:val="single" w:sz="4" w:space="0" w:color="auto"/>
              <w:bottom w:val="single" w:sz="4" w:space="0" w:color="auto"/>
              <w:right w:val="single" w:sz="4" w:space="0" w:color="auto"/>
            </w:tcBorders>
          </w:tcPr>
          <w:p w:rsidR="00350F94" w:rsidRPr="000F7EFF" w:rsidRDefault="00350F94" w:rsidP="000F7EFF">
            <w:pPr>
              <w:jc w:val="both"/>
              <w:rPr>
                <w:color w:val="auto"/>
                <w:szCs w:val="24"/>
              </w:rPr>
            </w:pPr>
            <w:r w:rsidRPr="000F7EF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99 9 00 00190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850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31,6</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1020"/>
        </w:trPr>
        <w:tc>
          <w:tcPr>
            <w:tcW w:w="6855" w:type="dxa"/>
            <w:tcBorders>
              <w:top w:val="nil"/>
              <w:left w:val="single" w:sz="4" w:space="0" w:color="auto"/>
              <w:bottom w:val="single" w:sz="4" w:space="0" w:color="auto"/>
              <w:right w:val="single" w:sz="4" w:space="0" w:color="auto"/>
            </w:tcBorders>
          </w:tcPr>
          <w:p w:rsidR="00350F94" w:rsidRPr="000F7EFF" w:rsidRDefault="00350F94" w:rsidP="000F7EFF">
            <w:pPr>
              <w:jc w:val="both"/>
              <w:rPr>
                <w:color w:val="auto"/>
                <w:szCs w:val="24"/>
              </w:rPr>
            </w:pPr>
            <w:r w:rsidRPr="000F7EFF">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99 9 00 90110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880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363,8</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678,3</w:t>
            </w:r>
          </w:p>
        </w:tc>
      </w:tr>
      <w:tr w:rsidR="00350F94" w:rsidRPr="000F7EFF" w:rsidTr="000F7EFF">
        <w:trPr>
          <w:trHeight w:val="43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b/>
                <w:bCs/>
                <w:color w:val="auto"/>
                <w:szCs w:val="24"/>
              </w:rPr>
            </w:pPr>
            <w:r w:rsidRPr="000F7EFF">
              <w:rPr>
                <w:b/>
                <w:bCs/>
                <w:color w:val="auto"/>
                <w:szCs w:val="24"/>
              </w:rPr>
              <w:t>НАЦИОНАЛЬНАЯ ОБОРОНА</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02</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299,2</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307,0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317,6</w:t>
            </w:r>
          </w:p>
        </w:tc>
      </w:tr>
      <w:tr w:rsidR="00350F94" w:rsidRPr="000F7EFF" w:rsidTr="000F7EFF">
        <w:trPr>
          <w:trHeight w:val="540"/>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Мобилизационная и вневойсковая подготовка</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299,2</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307,0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317,6</w:t>
            </w:r>
          </w:p>
        </w:tc>
      </w:tr>
      <w:tr w:rsidR="00350F94" w:rsidRPr="000F7EFF" w:rsidTr="000F7EFF">
        <w:trPr>
          <w:trHeight w:val="172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89 9 00 51180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120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299,2</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307,0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317,6</w:t>
            </w:r>
          </w:p>
        </w:tc>
      </w:tr>
      <w:tr w:rsidR="00350F94" w:rsidRPr="000F7EFF" w:rsidTr="000F7EFF">
        <w:trPr>
          <w:trHeight w:val="76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b/>
                <w:bCs/>
                <w:color w:val="auto"/>
                <w:szCs w:val="24"/>
              </w:rPr>
            </w:pPr>
            <w:r w:rsidRPr="000F7EFF">
              <w:rPr>
                <w:b/>
                <w:bCs/>
                <w:color w:val="auto"/>
                <w:szCs w:val="24"/>
              </w:rPr>
              <w:t>НАЦИОНАЛЬНАЯ БЕЗОПАСНОСТЬ И ПРАВООХРАНИТЕЛЬНАЯ ДЕЯТЕЛЬНОСТЬ</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03</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74,7</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608,9</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639,3</w:t>
            </w:r>
          </w:p>
        </w:tc>
      </w:tr>
      <w:tr w:rsidR="00350F94" w:rsidRPr="000F7EFF" w:rsidTr="000F7EFF">
        <w:trPr>
          <w:trHeight w:val="630"/>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Защита населения и территории от чрезвычайных ситуаций природного и техногенного характера, пожарная безопасность</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10</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74,7</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608,9</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639,3</w:t>
            </w:r>
          </w:p>
        </w:tc>
      </w:tr>
      <w:tr w:rsidR="00350F94" w:rsidRPr="000F7EFF" w:rsidTr="000F7EFF">
        <w:trPr>
          <w:trHeight w:val="2505"/>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10</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01 1 00 85020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540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74,7</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608,9</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639,3</w:t>
            </w:r>
          </w:p>
        </w:tc>
      </w:tr>
      <w:tr w:rsidR="00350F94" w:rsidRPr="000F7EFF" w:rsidTr="000F7EFF">
        <w:trPr>
          <w:trHeight w:val="405"/>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b/>
                <w:bCs/>
                <w:color w:val="auto"/>
                <w:szCs w:val="24"/>
              </w:rPr>
            </w:pPr>
            <w:r w:rsidRPr="000F7EFF">
              <w:rPr>
                <w:b/>
                <w:bCs/>
                <w:color w:val="auto"/>
                <w:szCs w:val="24"/>
              </w:rPr>
              <w:t>НАЦИОНАЛЬНАЯ ЭКОНОМИКА</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04</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00</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Pr>
                <w:b/>
                <w:bCs/>
                <w:color w:val="auto"/>
                <w:szCs w:val="24"/>
              </w:rPr>
              <w:t>4 549,5</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1 899,7</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1 956,8</w:t>
            </w:r>
          </w:p>
        </w:tc>
      </w:tr>
      <w:tr w:rsidR="00350F94" w:rsidRPr="000F7EFF" w:rsidTr="000F7EFF">
        <w:trPr>
          <w:trHeight w:val="43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Дорожное хозяйство (дорожные фонды)</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09</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Pr>
                <w:color w:val="auto"/>
                <w:szCs w:val="24"/>
              </w:rPr>
              <w:t>4 479,5</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1 829,7</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1 886,8</w:t>
            </w:r>
          </w:p>
        </w:tc>
      </w:tr>
      <w:tr w:rsidR="00350F94" w:rsidRPr="000F7EFF" w:rsidTr="000F7EFF">
        <w:trPr>
          <w:trHeight w:val="2265"/>
        </w:trPr>
        <w:tc>
          <w:tcPr>
            <w:tcW w:w="6855" w:type="dxa"/>
            <w:tcBorders>
              <w:top w:val="nil"/>
              <w:left w:val="single" w:sz="4" w:space="0" w:color="auto"/>
              <w:bottom w:val="single" w:sz="4" w:space="0" w:color="auto"/>
              <w:right w:val="single" w:sz="4" w:space="0" w:color="auto"/>
            </w:tcBorders>
          </w:tcPr>
          <w:p w:rsidR="00350F94" w:rsidRPr="000F7EFF" w:rsidRDefault="00350F94" w:rsidP="000F7EFF">
            <w:pPr>
              <w:jc w:val="both"/>
              <w:rPr>
                <w:color w:val="auto"/>
                <w:szCs w:val="24"/>
              </w:rPr>
            </w:pPr>
            <w:r w:rsidRPr="000F7EFF">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09</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04 1 00 24130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2 250,5</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1 829,7</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1 886,8</w:t>
            </w:r>
          </w:p>
        </w:tc>
      </w:tr>
      <w:tr w:rsidR="00350F94" w:rsidRPr="000F7EFF" w:rsidTr="000F7EFF">
        <w:trPr>
          <w:trHeight w:val="2595"/>
        </w:trPr>
        <w:tc>
          <w:tcPr>
            <w:tcW w:w="6855" w:type="dxa"/>
            <w:tcBorders>
              <w:top w:val="nil"/>
              <w:left w:val="single" w:sz="4" w:space="0" w:color="auto"/>
              <w:bottom w:val="single" w:sz="4" w:space="0" w:color="auto"/>
              <w:right w:val="single" w:sz="4" w:space="0" w:color="auto"/>
            </w:tcBorders>
            <w:vAlign w:val="bottom"/>
          </w:tcPr>
          <w:p w:rsidR="00350F94" w:rsidRPr="000F7EFF" w:rsidRDefault="00350F94"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09</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 1 R1 S4800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Pr>
                <w:color w:val="auto"/>
                <w:szCs w:val="24"/>
              </w:rPr>
              <w:t>2 229,0</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405"/>
        </w:trPr>
        <w:tc>
          <w:tcPr>
            <w:tcW w:w="6855" w:type="dxa"/>
            <w:tcBorders>
              <w:top w:val="nil"/>
              <w:left w:val="single" w:sz="4" w:space="0" w:color="auto"/>
              <w:bottom w:val="single" w:sz="4" w:space="0" w:color="auto"/>
              <w:right w:val="single" w:sz="4" w:space="0" w:color="auto"/>
            </w:tcBorders>
            <w:vAlign w:val="bottom"/>
          </w:tcPr>
          <w:p w:rsidR="00350F94" w:rsidRPr="000F7EFF" w:rsidRDefault="00350F94"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Другие вопросы в области национальной экономики</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12</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70,0</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70,0</w:t>
            </w:r>
          </w:p>
        </w:tc>
      </w:tr>
      <w:tr w:rsidR="00350F94" w:rsidRPr="000F7EFF" w:rsidTr="000F7EFF">
        <w:trPr>
          <w:trHeight w:val="1560"/>
        </w:trPr>
        <w:tc>
          <w:tcPr>
            <w:tcW w:w="6855" w:type="dxa"/>
            <w:tcBorders>
              <w:top w:val="single" w:sz="4" w:space="0" w:color="auto"/>
              <w:left w:val="single" w:sz="4" w:space="0" w:color="auto"/>
              <w:bottom w:val="single" w:sz="4" w:space="0" w:color="auto"/>
              <w:right w:val="single" w:sz="4" w:space="0" w:color="auto"/>
            </w:tcBorders>
            <w:vAlign w:val="bottom"/>
          </w:tcPr>
          <w:p w:rsidR="00350F94" w:rsidRPr="000F7EFF" w:rsidRDefault="00350F94"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99 9 00 90270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35,0</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35,0</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35,0</w:t>
            </w:r>
          </w:p>
        </w:tc>
      </w:tr>
      <w:tr w:rsidR="00350F94" w:rsidRPr="000F7EFF" w:rsidTr="000F7EFF">
        <w:trPr>
          <w:trHeight w:val="2295"/>
        </w:trPr>
        <w:tc>
          <w:tcPr>
            <w:tcW w:w="6855" w:type="dxa"/>
            <w:tcBorders>
              <w:top w:val="single" w:sz="4" w:space="0" w:color="auto"/>
              <w:left w:val="single" w:sz="4" w:space="0" w:color="auto"/>
              <w:bottom w:val="single" w:sz="4" w:space="0" w:color="auto"/>
              <w:right w:val="single" w:sz="4" w:space="0" w:color="auto"/>
            </w:tcBorders>
            <w:vAlign w:val="bottom"/>
          </w:tcPr>
          <w:p w:rsidR="00350F94" w:rsidRPr="000F7EFF" w:rsidRDefault="00350F94"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99 9 00 90280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17,5</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17,5</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17,5</w:t>
            </w:r>
          </w:p>
        </w:tc>
      </w:tr>
      <w:tr w:rsidR="00350F94" w:rsidRPr="000F7EFF" w:rsidTr="000F7EFF">
        <w:trPr>
          <w:trHeight w:val="1605"/>
        </w:trPr>
        <w:tc>
          <w:tcPr>
            <w:tcW w:w="6855" w:type="dxa"/>
            <w:tcBorders>
              <w:top w:val="nil"/>
              <w:left w:val="single" w:sz="4" w:space="0" w:color="auto"/>
              <w:bottom w:val="single" w:sz="4" w:space="0" w:color="auto"/>
              <w:right w:val="single" w:sz="4" w:space="0" w:color="auto"/>
            </w:tcBorders>
            <w:vAlign w:val="bottom"/>
          </w:tcPr>
          <w:p w:rsidR="00350F94" w:rsidRPr="000F7EFF" w:rsidRDefault="00350F94"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12</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99 9 00 90290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120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17,5</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17,5</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17,5</w:t>
            </w:r>
          </w:p>
        </w:tc>
      </w:tr>
      <w:tr w:rsidR="00350F94"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b/>
                <w:bCs/>
                <w:color w:val="auto"/>
                <w:szCs w:val="24"/>
              </w:rPr>
            </w:pPr>
            <w:r w:rsidRPr="000F7EFF">
              <w:rPr>
                <w:b/>
                <w:bCs/>
                <w:color w:val="auto"/>
                <w:szCs w:val="24"/>
              </w:rPr>
              <w:t>ЖИЛИЩНО-КОММУНАЛЬНОЕ ХОЗЯЙСТВО</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7 900,6</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303,3</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303,3</w:t>
            </w:r>
          </w:p>
        </w:tc>
      </w:tr>
      <w:tr w:rsidR="00350F94"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Жилищное хозяйство</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816,3</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1890"/>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07 2 00 24340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801,3</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52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08 3 00 24310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15,0</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315"/>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Коммунальное хозяйство</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1 713,5</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303,3</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303,3</w:t>
            </w:r>
          </w:p>
        </w:tc>
      </w:tr>
      <w:tr w:rsidR="00350F94" w:rsidRPr="000F7EFF" w:rsidTr="000F7EFF">
        <w:trPr>
          <w:trHeight w:val="1890"/>
        </w:trPr>
        <w:tc>
          <w:tcPr>
            <w:tcW w:w="6855" w:type="dxa"/>
            <w:tcBorders>
              <w:top w:val="nil"/>
              <w:left w:val="single" w:sz="4" w:space="0" w:color="auto"/>
              <w:bottom w:val="nil"/>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03 4 00 24330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1 078,5</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205"/>
        </w:trPr>
        <w:tc>
          <w:tcPr>
            <w:tcW w:w="6855" w:type="dxa"/>
            <w:tcBorders>
              <w:top w:val="single" w:sz="4" w:space="0" w:color="auto"/>
              <w:left w:val="single" w:sz="8" w:space="0" w:color="auto"/>
              <w:bottom w:val="single" w:sz="4" w:space="0" w:color="auto"/>
              <w:right w:val="single" w:sz="4" w:space="0" w:color="auto"/>
            </w:tcBorders>
            <w:shd w:val="clear" w:color="auto" w:fill="FFFFFF"/>
          </w:tcPr>
          <w:p w:rsidR="00350F94" w:rsidRPr="000F7EFF" w:rsidRDefault="00350F94" w:rsidP="000F7EFF">
            <w:pPr>
              <w:jc w:val="both"/>
              <w:rPr>
                <w:color w:val="auto"/>
                <w:szCs w:val="24"/>
              </w:rPr>
            </w:pPr>
            <w:r w:rsidRPr="000F7EFF">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07 1 00 24170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60,9</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175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08 1 00 24210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850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9,7</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10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08 2 00 24270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212,8</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212,8</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212,8</w:t>
            </w:r>
          </w:p>
        </w:tc>
      </w:tr>
      <w:tr w:rsidR="00350F94" w:rsidRPr="000F7EFF" w:rsidTr="000F7EFF">
        <w:trPr>
          <w:trHeight w:val="282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08 3 00 S3660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810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351,6</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90,5</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90,5</w:t>
            </w:r>
          </w:p>
        </w:tc>
      </w:tr>
      <w:tr w:rsidR="00350F94"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Благоустройство</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5 370,8</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010"/>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03 2 00 24090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1 431,3</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11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03 2 00 24100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496,1</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03 3 00 24320</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80,5</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 3 00 S4641</w:t>
            </w:r>
          </w:p>
        </w:tc>
        <w:tc>
          <w:tcPr>
            <w:tcW w:w="724"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1 733,1</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580"/>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03 3 00 S4642</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1 629,8</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34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b/>
                <w:bCs/>
                <w:color w:val="auto"/>
                <w:szCs w:val="24"/>
              </w:rPr>
            </w:pPr>
            <w:r w:rsidRPr="000F7EFF">
              <w:rPr>
                <w:b/>
                <w:bCs/>
                <w:color w:val="auto"/>
                <w:szCs w:val="24"/>
              </w:rPr>
              <w:t>ОБРАЗОВАНИЕ</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07</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7,5</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0,0</w:t>
            </w:r>
          </w:p>
        </w:tc>
      </w:tr>
      <w:tr w:rsidR="00350F94" w:rsidRPr="000F7EFF" w:rsidTr="000F7EFF">
        <w:trPr>
          <w:trHeight w:val="34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Профессиональная подготовка, переподготовка и повышение квалификации</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07</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7,5</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2475"/>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07</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05</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06 1 00  24160</w:t>
            </w:r>
          </w:p>
        </w:tc>
        <w:tc>
          <w:tcPr>
            <w:tcW w:w="72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7,5</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36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F7EFF" w:rsidRDefault="00350F94" w:rsidP="000F7EFF">
            <w:pPr>
              <w:rPr>
                <w:b/>
                <w:bCs/>
                <w:color w:val="auto"/>
                <w:szCs w:val="24"/>
              </w:rPr>
            </w:pPr>
            <w:r w:rsidRPr="000F7EFF">
              <w:rPr>
                <w:b/>
                <w:bCs/>
                <w:color w:val="auto"/>
                <w:szCs w:val="24"/>
              </w:rPr>
              <w:t>КУЛЬТУРА, КИНЕМАТОГРАФИЯ</w:t>
            </w:r>
          </w:p>
        </w:tc>
        <w:tc>
          <w:tcPr>
            <w:tcW w:w="719"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08</w:t>
            </w:r>
          </w:p>
        </w:tc>
        <w:tc>
          <w:tcPr>
            <w:tcW w:w="677"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166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724" w:type="dxa"/>
            <w:tcBorders>
              <w:top w:val="single" w:sz="4" w:space="0" w:color="auto"/>
              <w:left w:val="nil"/>
              <w:bottom w:val="single" w:sz="4" w:space="0" w:color="auto"/>
              <w:right w:val="single" w:sz="4" w:space="0" w:color="auto"/>
            </w:tcBorders>
            <w:vAlign w:val="center"/>
          </w:tcPr>
          <w:p w:rsidR="00350F94" w:rsidRPr="000F7EFF" w:rsidRDefault="00350F94" w:rsidP="000F7EFF">
            <w:pPr>
              <w:jc w:val="center"/>
              <w:rPr>
                <w:b/>
                <w:bCs/>
                <w:color w:val="auto"/>
                <w:szCs w:val="24"/>
              </w:rPr>
            </w:pPr>
            <w:r w:rsidRPr="000F7EFF">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6 329,6</w:t>
            </w:r>
          </w:p>
        </w:tc>
        <w:tc>
          <w:tcPr>
            <w:tcW w:w="1387"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4 156,2</w:t>
            </w:r>
          </w:p>
        </w:tc>
        <w:tc>
          <w:tcPr>
            <w:tcW w:w="1689" w:type="dxa"/>
            <w:tcBorders>
              <w:top w:val="single" w:sz="4" w:space="0" w:color="auto"/>
              <w:left w:val="nil"/>
              <w:bottom w:val="single" w:sz="4" w:space="0" w:color="auto"/>
              <w:right w:val="single" w:sz="4" w:space="0" w:color="auto"/>
            </w:tcBorders>
            <w:noWrap/>
            <w:vAlign w:val="center"/>
          </w:tcPr>
          <w:p w:rsidR="00350F94" w:rsidRPr="000F7EFF" w:rsidRDefault="00350F94" w:rsidP="000F7EFF">
            <w:pPr>
              <w:jc w:val="center"/>
              <w:rPr>
                <w:b/>
                <w:bCs/>
                <w:color w:val="auto"/>
                <w:szCs w:val="24"/>
              </w:rPr>
            </w:pPr>
            <w:r w:rsidRPr="000F7EFF">
              <w:rPr>
                <w:b/>
                <w:bCs/>
                <w:color w:val="auto"/>
                <w:szCs w:val="24"/>
              </w:rPr>
              <w:t>2 819,6</w:t>
            </w:r>
          </w:p>
        </w:tc>
      </w:tr>
      <w:tr w:rsidR="00350F94" w:rsidRPr="000F7EFF" w:rsidTr="000F7EFF">
        <w:trPr>
          <w:trHeight w:val="40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rPr>
                <w:color w:val="auto"/>
                <w:szCs w:val="24"/>
              </w:rPr>
            </w:pPr>
            <w:r w:rsidRPr="000F7EFF">
              <w:rPr>
                <w:color w:val="auto"/>
                <w:szCs w:val="24"/>
              </w:rPr>
              <w:t>Культура</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08</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6 329,6</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4 156,2</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2 819,6</w:t>
            </w:r>
          </w:p>
        </w:tc>
      </w:tr>
      <w:tr w:rsidR="00350F94" w:rsidRPr="000F7EFF" w:rsidTr="000F7EFF">
        <w:trPr>
          <w:trHeight w:val="205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08</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02 1 00 00590</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610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6 205,8</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4 156,2</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2 819,6</w:t>
            </w:r>
          </w:p>
        </w:tc>
      </w:tr>
      <w:tr w:rsidR="00350F94" w:rsidRPr="000F7EFF" w:rsidTr="000F7EFF">
        <w:trPr>
          <w:trHeight w:val="1695"/>
        </w:trPr>
        <w:tc>
          <w:tcPr>
            <w:tcW w:w="6855" w:type="dxa"/>
            <w:tcBorders>
              <w:top w:val="nil"/>
              <w:left w:val="single" w:sz="4" w:space="0" w:color="auto"/>
              <w:bottom w:val="single" w:sz="4" w:space="0" w:color="auto"/>
              <w:right w:val="single" w:sz="4" w:space="0" w:color="auto"/>
            </w:tcBorders>
            <w:vAlign w:val="center"/>
          </w:tcPr>
          <w:p w:rsidR="00350F94" w:rsidRPr="000F7EFF" w:rsidRDefault="00350F94" w:rsidP="000F7EFF">
            <w:pPr>
              <w:jc w:val="both"/>
              <w:rPr>
                <w:color w:val="auto"/>
                <w:szCs w:val="24"/>
              </w:rPr>
            </w:pPr>
            <w:r w:rsidRPr="000F7EFF">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08</w:t>
            </w:r>
          </w:p>
        </w:tc>
        <w:tc>
          <w:tcPr>
            <w:tcW w:w="677"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02 1 А2 55190</w:t>
            </w:r>
          </w:p>
        </w:tc>
        <w:tc>
          <w:tcPr>
            <w:tcW w:w="72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610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123,8</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315"/>
        </w:trPr>
        <w:tc>
          <w:tcPr>
            <w:tcW w:w="6855" w:type="dxa"/>
            <w:tcBorders>
              <w:top w:val="nil"/>
              <w:left w:val="single" w:sz="4" w:space="0" w:color="auto"/>
              <w:bottom w:val="single" w:sz="4" w:space="0" w:color="auto"/>
              <w:right w:val="single" w:sz="4" w:space="0" w:color="auto"/>
            </w:tcBorders>
            <w:noWrap/>
            <w:vAlign w:val="bottom"/>
          </w:tcPr>
          <w:p w:rsidR="00350F94" w:rsidRPr="000F7EFF" w:rsidRDefault="00350F94" w:rsidP="000F7EFF">
            <w:pPr>
              <w:rPr>
                <w:b/>
                <w:bCs/>
                <w:color w:val="auto"/>
                <w:szCs w:val="24"/>
              </w:rPr>
            </w:pPr>
            <w:r w:rsidRPr="000F7EFF">
              <w:rPr>
                <w:b/>
                <w:bCs/>
                <w:color w:val="auto"/>
                <w:szCs w:val="24"/>
              </w:rPr>
              <w:t>СОЦИАЛЬНАЯ ПОЛИТИКА</w:t>
            </w:r>
          </w:p>
        </w:tc>
        <w:tc>
          <w:tcPr>
            <w:tcW w:w="719"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10</w:t>
            </w:r>
          </w:p>
        </w:tc>
        <w:tc>
          <w:tcPr>
            <w:tcW w:w="677"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 </w:t>
            </w:r>
          </w:p>
        </w:tc>
        <w:tc>
          <w:tcPr>
            <w:tcW w:w="1664" w:type="dxa"/>
            <w:tcBorders>
              <w:top w:val="nil"/>
              <w:left w:val="nil"/>
              <w:bottom w:val="single" w:sz="4" w:space="0" w:color="auto"/>
              <w:right w:val="single" w:sz="4" w:space="0" w:color="auto"/>
            </w:tcBorders>
            <w:noWrap/>
            <w:vAlign w:val="bottom"/>
          </w:tcPr>
          <w:p w:rsidR="00350F94" w:rsidRPr="000F7EFF" w:rsidRDefault="00350F94" w:rsidP="000F7EFF">
            <w:pP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noWrap/>
            <w:vAlign w:val="bottom"/>
          </w:tcPr>
          <w:p w:rsidR="00350F94" w:rsidRPr="000F7EFF" w:rsidRDefault="00350F94" w:rsidP="000F7EFF">
            <w:pP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90,9</w:t>
            </w:r>
          </w:p>
        </w:tc>
        <w:tc>
          <w:tcPr>
            <w:tcW w:w="1387"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0,0</w:t>
            </w:r>
          </w:p>
        </w:tc>
        <w:tc>
          <w:tcPr>
            <w:tcW w:w="1689" w:type="dxa"/>
            <w:tcBorders>
              <w:top w:val="nil"/>
              <w:left w:val="nil"/>
              <w:bottom w:val="single" w:sz="4" w:space="0" w:color="auto"/>
              <w:right w:val="single" w:sz="4" w:space="0" w:color="auto"/>
            </w:tcBorders>
            <w:noWrap/>
            <w:vAlign w:val="bottom"/>
          </w:tcPr>
          <w:p w:rsidR="00350F94" w:rsidRPr="000F7EFF" w:rsidRDefault="00350F94" w:rsidP="000F7EFF">
            <w:pPr>
              <w:jc w:val="center"/>
              <w:rPr>
                <w:b/>
                <w:bCs/>
                <w:color w:val="auto"/>
                <w:szCs w:val="24"/>
              </w:rPr>
            </w:pPr>
            <w:r w:rsidRPr="000F7EFF">
              <w:rPr>
                <w:b/>
                <w:bCs/>
                <w:color w:val="auto"/>
                <w:szCs w:val="24"/>
              </w:rPr>
              <w:t>0,0</w:t>
            </w:r>
          </w:p>
        </w:tc>
      </w:tr>
      <w:tr w:rsidR="00350F94" w:rsidRPr="000F7EFF" w:rsidTr="000F7EFF">
        <w:trPr>
          <w:trHeight w:val="315"/>
        </w:trPr>
        <w:tc>
          <w:tcPr>
            <w:tcW w:w="6855" w:type="dxa"/>
            <w:tcBorders>
              <w:top w:val="nil"/>
              <w:left w:val="single" w:sz="4" w:space="0" w:color="auto"/>
              <w:bottom w:val="single" w:sz="4" w:space="0" w:color="auto"/>
              <w:right w:val="single" w:sz="4" w:space="0" w:color="auto"/>
            </w:tcBorders>
            <w:noWrap/>
            <w:vAlign w:val="bottom"/>
          </w:tcPr>
          <w:p w:rsidR="00350F94" w:rsidRPr="000F7EFF" w:rsidRDefault="00350F94" w:rsidP="000F7EFF">
            <w:pPr>
              <w:rPr>
                <w:color w:val="auto"/>
                <w:szCs w:val="24"/>
              </w:rPr>
            </w:pPr>
            <w:r w:rsidRPr="000F7EFF">
              <w:rPr>
                <w:color w:val="auto"/>
                <w:szCs w:val="24"/>
              </w:rPr>
              <w:t>Пенсионное обеспечение</w:t>
            </w:r>
          </w:p>
        </w:tc>
        <w:tc>
          <w:tcPr>
            <w:tcW w:w="719"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10</w:t>
            </w:r>
          </w:p>
        </w:tc>
        <w:tc>
          <w:tcPr>
            <w:tcW w:w="677"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noWrap/>
            <w:vAlign w:val="bottom"/>
          </w:tcPr>
          <w:p w:rsidR="00350F94" w:rsidRPr="000F7EFF" w:rsidRDefault="00350F94" w:rsidP="000F7EFF">
            <w:pP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bottom"/>
          </w:tcPr>
          <w:p w:rsidR="00350F94" w:rsidRPr="000F7EFF" w:rsidRDefault="00350F94" w:rsidP="000F7EFF">
            <w:pP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90,9</w:t>
            </w:r>
          </w:p>
        </w:tc>
        <w:tc>
          <w:tcPr>
            <w:tcW w:w="1387"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bottom"/>
          </w:tcPr>
          <w:p w:rsidR="00350F94" w:rsidRPr="000F7EFF" w:rsidRDefault="00350F94" w:rsidP="000F7EFF">
            <w:pPr>
              <w:jc w:val="center"/>
              <w:rPr>
                <w:color w:val="auto"/>
                <w:szCs w:val="24"/>
              </w:rPr>
            </w:pPr>
            <w:r w:rsidRPr="000F7EFF">
              <w:rPr>
                <w:color w:val="auto"/>
                <w:szCs w:val="24"/>
              </w:rPr>
              <w:t>0,0</w:t>
            </w:r>
          </w:p>
        </w:tc>
      </w:tr>
      <w:tr w:rsidR="00350F94" w:rsidRPr="000F7EFF" w:rsidTr="000F7EFF">
        <w:trPr>
          <w:trHeight w:val="1245"/>
        </w:trPr>
        <w:tc>
          <w:tcPr>
            <w:tcW w:w="6855" w:type="dxa"/>
            <w:tcBorders>
              <w:top w:val="nil"/>
              <w:left w:val="single" w:sz="4" w:space="0" w:color="auto"/>
              <w:bottom w:val="single" w:sz="4" w:space="0" w:color="auto"/>
              <w:right w:val="single" w:sz="4" w:space="0" w:color="auto"/>
            </w:tcBorders>
            <w:vAlign w:val="bottom"/>
          </w:tcPr>
          <w:p w:rsidR="00350F94" w:rsidRPr="000F7EFF" w:rsidRDefault="00350F94" w:rsidP="000F7EFF">
            <w:pPr>
              <w:jc w:val="both"/>
              <w:rPr>
                <w:color w:val="auto"/>
                <w:szCs w:val="24"/>
              </w:rPr>
            </w:pPr>
            <w:r w:rsidRPr="000F7EFF">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10</w:t>
            </w:r>
          </w:p>
        </w:tc>
        <w:tc>
          <w:tcPr>
            <w:tcW w:w="67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350F94" w:rsidRPr="000F7EFF" w:rsidRDefault="00350F94" w:rsidP="000F7EFF">
            <w:pPr>
              <w:jc w:val="center"/>
              <w:rPr>
                <w:color w:val="auto"/>
                <w:szCs w:val="24"/>
              </w:rPr>
            </w:pPr>
            <w:r w:rsidRPr="000F7EFF">
              <w:rPr>
                <w:color w:val="auto"/>
                <w:szCs w:val="24"/>
              </w:rPr>
              <w:t>99 9 00 19990</w:t>
            </w:r>
          </w:p>
        </w:tc>
        <w:tc>
          <w:tcPr>
            <w:tcW w:w="724"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310</w:t>
            </w:r>
          </w:p>
        </w:tc>
        <w:tc>
          <w:tcPr>
            <w:tcW w:w="1780"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90,9</w:t>
            </w:r>
          </w:p>
        </w:tc>
        <w:tc>
          <w:tcPr>
            <w:tcW w:w="1387"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350F94" w:rsidRPr="000F7EFF" w:rsidRDefault="00350F94" w:rsidP="000F7EFF">
            <w:pPr>
              <w:jc w:val="center"/>
              <w:rPr>
                <w:color w:val="auto"/>
                <w:szCs w:val="24"/>
              </w:rPr>
            </w:pPr>
            <w:r w:rsidRPr="000F7EFF">
              <w:rPr>
                <w:color w:val="auto"/>
                <w:szCs w:val="24"/>
              </w:rPr>
              <w:t>0,0</w:t>
            </w:r>
          </w:p>
        </w:tc>
      </w:tr>
    </w:tbl>
    <w:p w:rsidR="00350F94" w:rsidRPr="009D708F" w:rsidRDefault="00350F94">
      <w:pPr>
        <w:ind w:firstLine="720"/>
        <w:jc w:val="right"/>
        <w:rPr>
          <w:sz w:val="28"/>
        </w:rPr>
      </w:pPr>
      <w:r w:rsidRPr="009D708F">
        <w:rPr>
          <w:sz w:val="28"/>
        </w:rPr>
        <w:t>»;</w:t>
      </w:r>
    </w:p>
    <w:p w:rsidR="00350F94" w:rsidRDefault="00350F94">
      <w:pPr>
        <w:ind w:firstLine="720"/>
        <w:jc w:val="both"/>
        <w:rPr>
          <w:sz w:val="28"/>
        </w:rPr>
      </w:pPr>
      <w:r w:rsidRPr="009D708F">
        <w:rPr>
          <w:sz w:val="28"/>
        </w:rPr>
        <w:t>9) приложение 4 «Ведомственную структуру расходов бюджета Верхнеподпольненского сельского поселения Аксайского района на 2023 год и на плановый период 2024 и 2025 годов » изложить в следующей редакции:</w:t>
      </w:r>
    </w:p>
    <w:p w:rsidR="00350F94" w:rsidRPr="009D708F" w:rsidRDefault="00350F94">
      <w:pPr>
        <w:ind w:firstLine="720"/>
        <w:jc w:val="both"/>
        <w:rPr>
          <w:sz w:val="28"/>
        </w:rPr>
      </w:pPr>
    </w:p>
    <w:p w:rsidR="00350F94" w:rsidRDefault="00350F94" w:rsidP="00E84514">
      <w:pPr>
        <w:ind w:firstLine="720"/>
        <w:rPr>
          <w:sz w:val="28"/>
        </w:rPr>
      </w:pPr>
      <w:bookmarkStart w:id="19" w:name="RANGE!A1:K48"/>
      <w:bookmarkStart w:id="20" w:name="RANGE!A1:K45"/>
      <w:bookmarkStart w:id="21" w:name="RANGE!A1:K39"/>
      <w:bookmarkStart w:id="22" w:name="RANGE!A1:K44"/>
      <w:bookmarkStart w:id="23" w:name="RANGE!A1:K46"/>
      <w:bookmarkStart w:id="24" w:name="RANGE!A1:K49"/>
      <w:bookmarkStart w:id="25" w:name="RANGE!A1:K52"/>
      <w:bookmarkEnd w:id="19"/>
      <w:bookmarkEnd w:id="20"/>
      <w:bookmarkEnd w:id="21"/>
      <w:bookmarkEnd w:id="22"/>
      <w:bookmarkEnd w:id="23"/>
      <w:bookmarkEnd w:id="24"/>
      <w:bookmarkEnd w:id="25"/>
    </w:p>
    <w:tbl>
      <w:tblPr>
        <w:tblW w:w="15683" w:type="dxa"/>
        <w:tblInd w:w="93" w:type="dxa"/>
        <w:tblLook w:val="0000"/>
      </w:tblPr>
      <w:tblGrid>
        <w:gridCol w:w="6855"/>
        <w:gridCol w:w="780"/>
        <w:gridCol w:w="740"/>
        <w:gridCol w:w="800"/>
        <w:gridCol w:w="1780"/>
        <w:gridCol w:w="640"/>
        <w:gridCol w:w="1480"/>
        <w:gridCol w:w="1300"/>
        <w:gridCol w:w="1308"/>
      </w:tblGrid>
      <w:tr w:rsidR="00350F94" w:rsidRPr="000625F7" w:rsidTr="000625F7">
        <w:trPr>
          <w:trHeight w:val="405"/>
        </w:trPr>
        <w:tc>
          <w:tcPr>
            <w:tcW w:w="6855" w:type="dxa"/>
            <w:tcBorders>
              <w:top w:val="nil"/>
              <w:left w:val="nil"/>
              <w:bottom w:val="nil"/>
              <w:right w:val="nil"/>
            </w:tcBorders>
            <w:noWrap/>
            <w:vAlign w:val="bottom"/>
          </w:tcPr>
          <w:p w:rsidR="00350F94" w:rsidRPr="000625F7" w:rsidRDefault="00350F94" w:rsidP="000625F7">
            <w:pPr>
              <w:rPr>
                <w:b/>
                <w:bCs/>
                <w:color w:val="auto"/>
                <w:sz w:val="20"/>
              </w:rPr>
            </w:pPr>
          </w:p>
        </w:tc>
        <w:tc>
          <w:tcPr>
            <w:tcW w:w="8828" w:type="dxa"/>
            <w:gridSpan w:val="8"/>
            <w:tcBorders>
              <w:top w:val="nil"/>
              <w:left w:val="nil"/>
              <w:bottom w:val="nil"/>
              <w:right w:val="nil"/>
            </w:tcBorders>
            <w:noWrap/>
            <w:vAlign w:val="bottom"/>
          </w:tcPr>
          <w:p w:rsidR="00350F94" w:rsidRPr="000625F7" w:rsidRDefault="00350F94" w:rsidP="000625F7">
            <w:pPr>
              <w:jc w:val="center"/>
              <w:rPr>
                <w:b/>
                <w:bCs/>
                <w:color w:val="auto"/>
                <w:szCs w:val="24"/>
              </w:rPr>
            </w:pPr>
            <w:r w:rsidRPr="000625F7">
              <w:rPr>
                <w:b/>
                <w:bCs/>
                <w:color w:val="auto"/>
                <w:szCs w:val="24"/>
              </w:rPr>
              <w:t>Приложение 4</w:t>
            </w:r>
          </w:p>
        </w:tc>
      </w:tr>
      <w:tr w:rsidR="00350F94" w:rsidRPr="000625F7" w:rsidTr="0060374E">
        <w:trPr>
          <w:trHeight w:val="897"/>
        </w:trPr>
        <w:tc>
          <w:tcPr>
            <w:tcW w:w="6855" w:type="dxa"/>
            <w:tcBorders>
              <w:top w:val="nil"/>
              <w:left w:val="nil"/>
              <w:bottom w:val="nil"/>
              <w:right w:val="nil"/>
            </w:tcBorders>
            <w:vAlign w:val="bottom"/>
          </w:tcPr>
          <w:p w:rsidR="00350F94" w:rsidRPr="000625F7" w:rsidRDefault="00350F94" w:rsidP="000625F7">
            <w:pPr>
              <w:rPr>
                <w:color w:val="auto"/>
                <w:szCs w:val="24"/>
              </w:rPr>
            </w:pPr>
          </w:p>
        </w:tc>
        <w:tc>
          <w:tcPr>
            <w:tcW w:w="8828" w:type="dxa"/>
            <w:gridSpan w:val="8"/>
            <w:tcBorders>
              <w:top w:val="nil"/>
              <w:left w:val="nil"/>
              <w:bottom w:val="nil"/>
              <w:right w:val="nil"/>
            </w:tcBorders>
            <w:vAlign w:val="center"/>
          </w:tcPr>
          <w:p w:rsidR="00350F94" w:rsidRPr="000625F7" w:rsidRDefault="00350F94" w:rsidP="000625F7">
            <w:pPr>
              <w:jc w:val="center"/>
              <w:rPr>
                <w:color w:val="auto"/>
                <w:szCs w:val="24"/>
              </w:rPr>
            </w:pPr>
            <w:r w:rsidRPr="000625F7">
              <w:rPr>
                <w:color w:val="auto"/>
                <w:szCs w:val="24"/>
              </w:rPr>
              <w:t xml:space="preserve">к Решению Собрания депутатов Верхнеподпольненского сельского поселения </w:t>
            </w:r>
            <w:r>
              <w:rPr>
                <w:color w:val="auto"/>
                <w:szCs w:val="24"/>
              </w:rPr>
              <w:t>«</w:t>
            </w:r>
            <w:r w:rsidRPr="000625F7">
              <w:rPr>
                <w:color w:val="auto"/>
                <w:szCs w:val="24"/>
              </w:rPr>
              <w:t>О бюджете Верхнеподпольненского сельского поселения Аксайского района на 2023 год и на плановый период 2024 и 2025 годов</w:t>
            </w:r>
            <w:r>
              <w:rPr>
                <w:color w:val="auto"/>
                <w:szCs w:val="24"/>
              </w:rPr>
              <w:t>»</w:t>
            </w:r>
            <w:r w:rsidRPr="000625F7">
              <w:rPr>
                <w:color w:val="auto"/>
                <w:szCs w:val="24"/>
              </w:rPr>
              <w:t xml:space="preserve"> </w:t>
            </w:r>
          </w:p>
        </w:tc>
      </w:tr>
      <w:tr w:rsidR="00350F94" w:rsidRPr="000625F7" w:rsidTr="0060374E">
        <w:trPr>
          <w:trHeight w:val="357"/>
        </w:trPr>
        <w:tc>
          <w:tcPr>
            <w:tcW w:w="15683" w:type="dxa"/>
            <w:gridSpan w:val="9"/>
            <w:tcBorders>
              <w:top w:val="nil"/>
              <w:left w:val="nil"/>
              <w:bottom w:val="nil"/>
              <w:right w:val="nil"/>
            </w:tcBorders>
            <w:vAlign w:val="bottom"/>
          </w:tcPr>
          <w:p w:rsidR="00350F94" w:rsidRPr="000625F7" w:rsidRDefault="00350F94" w:rsidP="000625F7">
            <w:pPr>
              <w:jc w:val="center"/>
              <w:rPr>
                <w:b/>
                <w:bCs/>
                <w:color w:val="auto"/>
                <w:szCs w:val="24"/>
              </w:rPr>
            </w:pPr>
            <w:r w:rsidRPr="000625F7">
              <w:rPr>
                <w:b/>
                <w:bCs/>
                <w:color w:val="auto"/>
                <w:szCs w:val="24"/>
              </w:rPr>
              <w:t>Ведомственная структура расходов бюджета Верхнеподпольненского сельского поселения Аксайского района                                                                                               на 2023 год и на плановый период 2024 и 2025 годов</w:t>
            </w:r>
          </w:p>
        </w:tc>
      </w:tr>
      <w:tr w:rsidR="00350F94" w:rsidRPr="000625F7" w:rsidTr="005B1533">
        <w:trPr>
          <w:trHeight w:val="255"/>
        </w:trPr>
        <w:tc>
          <w:tcPr>
            <w:tcW w:w="6855" w:type="dxa"/>
            <w:tcBorders>
              <w:top w:val="nil"/>
              <w:left w:val="nil"/>
              <w:bottom w:val="nil"/>
              <w:right w:val="nil"/>
            </w:tcBorders>
            <w:noWrap/>
            <w:vAlign w:val="bottom"/>
          </w:tcPr>
          <w:p w:rsidR="00350F94" w:rsidRPr="000625F7" w:rsidRDefault="00350F94" w:rsidP="000625F7">
            <w:pPr>
              <w:jc w:val="right"/>
              <w:rPr>
                <w:b/>
                <w:bCs/>
                <w:color w:val="auto"/>
                <w:sz w:val="20"/>
              </w:rPr>
            </w:pPr>
          </w:p>
        </w:tc>
        <w:tc>
          <w:tcPr>
            <w:tcW w:w="780" w:type="dxa"/>
            <w:tcBorders>
              <w:top w:val="nil"/>
              <w:left w:val="nil"/>
              <w:bottom w:val="nil"/>
              <w:right w:val="nil"/>
            </w:tcBorders>
            <w:noWrap/>
            <w:vAlign w:val="bottom"/>
          </w:tcPr>
          <w:p w:rsidR="00350F94" w:rsidRPr="000625F7" w:rsidRDefault="00350F94" w:rsidP="000625F7">
            <w:pPr>
              <w:jc w:val="right"/>
              <w:rPr>
                <w:b/>
                <w:bCs/>
                <w:color w:val="auto"/>
                <w:sz w:val="20"/>
              </w:rPr>
            </w:pPr>
          </w:p>
        </w:tc>
        <w:tc>
          <w:tcPr>
            <w:tcW w:w="740" w:type="dxa"/>
            <w:tcBorders>
              <w:top w:val="nil"/>
              <w:left w:val="nil"/>
              <w:bottom w:val="nil"/>
              <w:right w:val="nil"/>
            </w:tcBorders>
            <w:noWrap/>
            <w:vAlign w:val="bottom"/>
          </w:tcPr>
          <w:p w:rsidR="00350F94" w:rsidRPr="000625F7" w:rsidRDefault="00350F94" w:rsidP="000625F7">
            <w:pPr>
              <w:jc w:val="right"/>
              <w:rPr>
                <w:b/>
                <w:bCs/>
                <w:color w:val="auto"/>
                <w:sz w:val="20"/>
              </w:rPr>
            </w:pPr>
          </w:p>
        </w:tc>
        <w:tc>
          <w:tcPr>
            <w:tcW w:w="800" w:type="dxa"/>
            <w:tcBorders>
              <w:top w:val="nil"/>
              <w:left w:val="nil"/>
              <w:bottom w:val="nil"/>
              <w:right w:val="nil"/>
            </w:tcBorders>
            <w:noWrap/>
            <w:vAlign w:val="bottom"/>
          </w:tcPr>
          <w:p w:rsidR="00350F94" w:rsidRPr="000625F7" w:rsidRDefault="00350F94" w:rsidP="000625F7">
            <w:pPr>
              <w:jc w:val="right"/>
              <w:rPr>
                <w:b/>
                <w:bCs/>
                <w:color w:val="auto"/>
                <w:sz w:val="20"/>
              </w:rPr>
            </w:pPr>
          </w:p>
        </w:tc>
        <w:tc>
          <w:tcPr>
            <w:tcW w:w="1780" w:type="dxa"/>
            <w:tcBorders>
              <w:top w:val="nil"/>
              <w:left w:val="nil"/>
              <w:bottom w:val="nil"/>
              <w:right w:val="nil"/>
            </w:tcBorders>
            <w:noWrap/>
            <w:vAlign w:val="bottom"/>
          </w:tcPr>
          <w:p w:rsidR="00350F94" w:rsidRPr="000625F7" w:rsidRDefault="00350F94" w:rsidP="000625F7">
            <w:pPr>
              <w:jc w:val="center"/>
              <w:rPr>
                <w:color w:val="auto"/>
                <w:sz w:val="20"/>
              </w:rPr>
            </w:pPr>
          </w:p>
        </w:tc>
        <w:tc>
          <w:tcPr>
            <w:tcW w:w="640" w:type="dxa"/>
            <w:tcBorders>
              <w:top w:val="nil"/>
              <w:left w:val="nil"/>
              <w:bottom w:val="nil"/>
              <w:right w:val="nil"/>
            </w:tcBorders>
            <w:noWrap/>
            <w:vAlign w:val="bottom"/>
          </w:tcPr>
          <w:p w:rsidR="00350F94" w:rsidRPr="000625F7" w:rsidRDefault="00350F94" w:rsidP="000625F7">
            <w:pPr>
              <w:rPr>
                <w:color w:val="auto"/>
                <w:sz w:val="20"/>
              </w:rPr>
            </w:pPr>
          </w:p>
        </w:tc>
        <w:tc>
          <w:tcPr>
            <w:tcW w:w="1480" w:type="dxa"/>
            <w:tcBorders>
              <w:top w:val="nil"/>
              <w:left w:val="nil"/>
              <w:bottom w:val="nil"/>
              <w:right w:val="nil"/>
            </w:tcBorders>
            <w:noWrap/>
            <w:vAlign w:val="bottom"/>
          </w:tcPr>
          <w:p w:rsidR="00350F94" w:rsidRPr="000625F7" w:rsidRDefault="00350F94" w:rsidP="000625F7">
            <w:pPr>
              <w:rPr>
                <w:rFonts w:ascii="Arial CYR" w:hAnsi="Arial CYR" w:cs="Arial CYR"/>
                <w:color w:val="auto"/>
                <w:sz w:val="20"/>
              </w:rPr>
            </w:pPr>
          </w:p>
        </w:tc>
        <w:tc>
          <w:tcPr>
            <w:tcW w:w="2608" w:type="dxa"/>
            <w:gridSpan w:val="2"/>
            <w:tcBorders>
              <w:top w:val="nil"/>
              <w:left w:val="nil"/>
              <w:bottom w:val="nil"/>
              <w:right w:val="nil"/>
            </w:tcBorders>
            <w:noWrap/>
            <w:vAlign w:val="bottom"/>
          </w:tcPr>
          <w:p w:rsidR="00350F94" w:rsidRPr="000625F7" w:rsidRDefault="00350F94" w:rsidP="000625F7">
            <w:pPr>
              <w:jc w:val="right"/>
              <w:rPr>
                <w:color w:val="auto"/>
                <w:sz w:val="20"/>
              </w:rPr>
            </w:pPr>
            <w:r w:rsidRPr="000625F7">
              <w:rPr>
                <w:color w:val="auto"/>
                <w:sz w:val="20"/>
              </w:rPr>
              <w:t>(тыс.</w:t>
            </w:r>
            <w:r>
              <w:rPr>
                <w:color w:val="auto"/>
                <w:sz w:val="20"/>
              </w:rPr>
              <w:t xml:space="preserve"> </w:t>
            </w:r>
            <w:r w:rsidRPr="000625F7">
              <w:rPr>
                <w:color w:val="auto"/>
                <w:sz w:val="20"/>
              </w:rPr>
              <w:t>рублей)</w:t>
            </w:r>
          </w:p>
        </w:tc>
      </w:tr>
      <w:tr w:rsidR="00350F94" w:rsidRPr="000625F7" w:rsidTr="000625F7">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b/>
                <w:bCs/>
                <w:color w:val="auto"/>
                <w:sz w:val="28"/>
                <w:szCs w:val="28"/>
              </w:rPr>
            </w:pPr>
            <w:r w:rsidRPr="000625F7">
              <w:rPr>
                <w:b/>
                <w:bCs/>
                <w:color w:val="auto"/>
                <w:sz w:val="28"/>
                <w:szCs w:val="28"/>
              </w:rPr>
              <w:t>Наименование</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350F94" w:rsidRPr="000625F7" w:rsidRDefault="00350F94" w:rsidP="000625F7">
            <w:pPr>
              <w:jc w:val="center"/>
              <w:rPr>
                <w:b/>
                <w:bCs/>
                <w:color w:val="auto"/>
                <w:szCs w:val="24"/>
              </w:rPr>
            </w:pPr>
            <w:r w:rsidRPr="000625F7">
              <w:rPr>
                <w:b/>
                <w:bCs/>
                <w:color w:val="auto"/>
                <w:szCs w:val="24"/>
              </w:rPr>
              <w:t>Вед</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center"/>
              <w:rPr>
                <w:b/>
                <w:bCs/>
                <w:color w:val="auto"/>
                <w:szCs w:val="24"/>
              </w:rPr>
            </w:pPr>
            <w:r w:rsidRPr="000625F7">
              <w:rPr>
                <w:b/>
                <w:bCs/>
                <w:color w:val="auto"/>
                <w:szCs w:val="24"/>
              </w:rPr>
              <w:t>Рз</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center"/>
              <w:rPr>
                <w:b/>
                <w:bCs/>
                <w:color w:val="auto"/>
                <w:szCs w:val="24"/>
              </w:rPr>
            </w:pPr>
            <w:r w:rsidRPr="000625F7">
              <w:rPr>
                <w:b/>
                <w:bCs/>
                <w:color w:val="auto"/>
                <w:szCs w:val="24"/>
              </w:rPr>
              <w:t>ПР</w:t>
            </w: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center"/>
              <w:rPr>
                <w:b/>
                <w:bCs/>
                <w:color w:val="auto"/>
                <w:szCs w:val="24"/>
              </w:rPr>
            </w:pPr>
            <w:r w:rsidRPr="000625F7">
              <w:rPr>
                <w:b/>
                <w:bCs/>
                <w:color w:val="auto"/>
                <w:szCs w:val="24"/>
              </w:rPr>
              <w:t>ЦСР</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center"/>
              <w:rPr>
                <w:b/>
                <w:bCs/>
                <w:color w:val="auto"/>
                <w:szCs w:val="24"/>
              </w:rPr>
            </w:pPr>
            <w:r w:rsidRPr="000625F7">
              <w:rPr>
                <w:b/>
                <w:bCs/>
                <w:color w:val="auto"/>
                <w:szCs w:val="24"/>
              </w:rPr>
              <w:t>ВР</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center"/>
              <w:rPr>
                <w:b/>
                <w:bCs/>
                <w:color w:val="auto"/>
                <w:szCs w:val="24"/>
              </w:rPr>
            </w:pPr>
            <w:r w:rsidRPr="000625F7">
              <w:rPr>
                <w:b/>
                <w:bCs/>
                <w:color w:val="auto"/>
                <w:szCs w:val="24"/>
              </w:rPr>
              <w:t>2023 год</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2024 год</w:t>
            </w:r>
          </w:p>
        </w:tc>
        <w:tc>
          <w:tcPr>
            <w:tcW w:w="1308" w:type="dxa"/>
            <w:vMerge w:val="restart"/>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2025 год</w:t>
            </w:r>
          </w:p>
        </w:tc>
      </w:tr>
      <w:tr w:rsidR="00350F94" w:rsidRPr="000625F7" w:rsidTr="000625F7">
        <w:trPr>
          <w:trHeight w:val="420"/>
        </w:trPr>
        <w:tc>
          <w:tcPr>
            <w:tcW w:w="6855"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 w:val="28"/>
                <w:szCs w:val="28"/>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350F94" w:rsidRPr="000625F7" w:rsidRDefault="00350F94" w:rsidP="000625F7">
            <w:pPr>
              <w:rPr>
                <w:b/>
                <w:bCs/>
                <w:color w:val="auto"/>
                <w:szCs w:val="2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p>
        </w:tc>
      </w:tr>
      <w:tr w:rsidR="00350F94" w:rsidRPr="000625F7" w:rsidTr="000625F7">
        <w:trPr>
          <w:trHeight w:val="390"/>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r w:rsidRPr="000625F7">
              <w:rPr>
                <w:b/>
                <w:bCs/>
                <w:color w:val="auto"/>
                <w:szCs w:val="24"/>
              </w:rPr>
              <w:t>ВСЕГО</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 </w:t>
            </w:r>
          </w:p>
        </w:tc>
        <w:tc>
          <w:tcPr>
            <w:tcW w:w="740" w:type="dxa"/>
            <w:tcBorders>
              <w:top w:val="nil"/>
              <w:left w:val="nil"/>
              <w:bottom w:val="single" w:sz="4" w:space="0" w:color="auto"/>
              <w:right w:val="single" w:sz="4" w:space="0" w:color="auto"/>
            </w:tcBorders>
            <w:noWrap/>
            <w:vAlign w:val="bottom"/>
          </w:tcPr>
          <w:p w:rsidR="00350F94" w:rsidRPr="000625F7" w:rsidRDefault="00350F94" w:rsidP="000625F7">
            <w:pPr>
              <w:jc w:val="center"/>
              <w:rPr>
                <w:b/>
                <w:bCs/>
                <w:color w:val="auto"/>
                <w:szCs w:val="24"/>
              </w:rPr>
            </w:pPr>
            <w:r w:rsidRPr="000625F7">
              <w:rPr>
                <w:b/>
                <w:bCs/>
                <w:color w:val="auto"/>
                <w:szCs w:val="24"/>
              </w:rPr>
              <w:t> </w:t>
            </w:r>
          </w:p>
        </w:tc>
        <w:tc>
          <w:tcPr>
            <w:tcW w:w="800" w:type="dxa"/>
            <w:tcBorders>
              <w:top w:val="nil"/>
              <w:left w:val="nil"/>
              <w:bottom w:val="single" w:sz="4" w:space="0" w:color="auto"/>
              <w:right w:val="single" w:sz="4" w:space="0" w:color="auto"/>
            </w:tcBorders>
            <w:noWrap/>
            <w:vAlign w:val="bottom"/>
          </w:tcPr>
          <w:p w:rsidR="00350F94" w:rsidRPr="000625F7" w:rsidRDefault="00350F94" w:rsidP="000625F7">
            <w:pPr>
              <w:jc w:val="center"/>
              <w:rPr>
                <w:b/>
                <w:bCs/>
                <w:color w:val="auto"/>
                <w:szCs w:val="24"/>
              </w:rPr>
            </w:pPr>
            <w:r w:rsidRPr="000625F7">
              <w:rPr>
                <w:b/>
                <w:bCs/>
                <w:color w:val="auto"/>
                <w:szCs w:val="24"/>
              </w:rPr>
              <w:t> </w:t>
            </w:r>
          </w:p>
        </w:tc>
        <w:tc>
          <w:tcPr>
            <w:tcW w:w="1780" w:type="dxa"/>
            <w:tcBorders>
              <w:top w:val="nil"/>
              <w:left w:val="nil"/>
              <w:bottom w:val="single" w:sz="4" w:space="0" w:color="auto"/>
              <w:right w:val="single" w:sz="4" w:space="0" w:color="auto"/>
            </w:tcBorders>
            <w:noWrap/>
            <w:vAlign w:val="bottom"/>
          </w:tcPr>
          <w:p w:rsidR="00350F94" w:rsidRPr="000625F7" w:rsidRDefault="00350F94" w:rsidP="000625F7">
            <w:pPr>
              <w:jc w:val="center"/>
              <w:rPr>
                <w:b/>
                <w:bCs/>
                <w:color w:val="auto"/>
                <w:szCs w:val="24"/>
              </w:rPr>
            </w:pPr>
            <w:r w:rsidRPr="000625F7">
              <w:rPr>
                <w:b/>
                <w:bCs/>
                <w:color w:val="auto"/>
                <w:szCs w:val="24"/>
              </w:rPr>
              <w:t> </w:t>
            </w:r>
          </w:p>
        </w:tc>
        <w:tc>
          <w:tcPr>
            <w:tcW w:w="640" w:type="dxa"/>
            <w:tcBorders>
              <w:top w:val="nil"/>
              <w:left w:val="nil"/>
              <w:bottom w:val="single" w:sz="4" w:space="0" w:color="auto"/>
              <w:right w:val="single" w:sz="4" w:space="0" w:color="auto"/>
            </w:tcBorders>
            <w:noWrap/>
            <w:vAlign w:val="bottom"/>
          </w:tcPr>
          <w:p w:rsidR="00350F94" w:rsidRPr="000625F7" w:rsidRDefault="00350F94" w:rsidP="000625F7">
            <w:pPr>
              <w:jc w:val="center"/>
              <w:rPr>
                <w:b/>
                <w:bCs/>
                <w:color w:val="auto"/>
                <w:szCs w:val="24"/>
              </w:rPr>
            </w:pPr>
            <w:r w:rsidRPr="000625F7">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b/>
                <w:bCs/>
                <w:color w:val="auto"/>
                <w:szCs w:val="24"/>
              </w:rPr>
            </w:pPr>
            <w:r>
              <w:rPr>
                <w:b/>
                <w:bCs/>
                <w:color w:val="auto"/>
                <w:szCs w:val="24"/>
              </w:rPr>
              <w:t>30 855,9</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17 045,9</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16 129,6</w:t>
            </w:r>
          </w:p>
        </w:tc>
      </w:tr>
      <w:tr w:rsidR="00350F94" w:rsidRPr="000625F7" w:rsidTr="000625F7">
        <w:trPr>
          <w:trHeight w:val="49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rPr>
                <w:b/>
                <w:bCs/>
                <w:color w:val="auto"/>
                <w:szCs w:val="24"/>
              </w:rPr>
            </w:pPr>
            <w:r w:rsidRPr="000625F7">
              <w:rPr>
                <w:b/>
                <w:bCs/>
                <w:color w:val="auto"/>
                <w:szCs w:val="24"/>
              </w:rPr>
              <w:t>Администрация Верхнеподпольненского сельского поселения</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951</w:t>
            </w:r>
          </w:p>
        </w:tc>
        <w:tc>
          <w:tcPr>
            <w:tcW w:w="740" w:type="dxa"/>
            <w:tcBorders>
              <w:top w:val="nil"/>
              <w:left w:val="nil"/>
              <w:bottom w:val="single" w:sz="4" w:space="0" w:color="auto"/>
              <w:right w:val="single" w:sz="4" w:space="0" w:color="auto"/>
            </w:tcBorders>
            <w:noWrap/>
            <w:vAlign w:val="bottom"/>
          </w:tcPr>
          <w:p w:rsidR="00350F94" w:rsidRPr="000625F7" w:rsidRDefault="00350F94" w:rsidP="000625F7">
            <w:pPr>
              <w:jc w:val="center"/>
              <w:rPr>
                <w:b/>
                <w:bCs/>
                <w:color w:val="auto"/>
                <w:szCs w:val="24"/>
              </w:rPr>
            </w:pPr>
            <w:r w:rsidRPr="000625F7">
              <w:rPr>
                <w:b/>
                <w:bCs/>
                <w:color w:val="auto"/>
                <w:szCs w:val="24"/>
              </w:rPr>
              <w:t> </w:t>
            </w:r>
          </w:p>
        </w:tc>
        <w:tc>
          <w:tcPr>
            <w:tcW w:w="800" w:type="dxa"/>
            <w:tcBorders>
              <w:top w:val="nil"/>
              <w:left w:val="nil"/>
              <w:bottom w:val="single" w:sz="4" w:space="0" w:color="auto"/>
              <w:right w:val="single" w:sz="4" w:space="0" w:color="auto"/>
            </w:tcBorders>
            <w:noWrap/>
            <w:vAlign w:val="bottom"/>
          </w:tcPr>
          <w:p w:rsidR="00350F94" w:rsidRPr="000625F7" w:rsidRDefault="00350F94" w:rsidP="000625F7">
            <w:pPr>
              <w:jc w:val="center"/>
              <w:rPr>
                <w:b/>
                <w:bCs/>
                <w:color w:val="auto"/>
                <w:szCs w:val="24"/>
              </w:rPr>
            </w:pPr>
            <w:r w:rsidRPr="000625F7">
              <w:rPr>
                <w:b/>
                <w:bCs/>
                <w:color w:val="auto"/>
                <w:szCs w:val="24"/>
              </w:rPr>
              <w:t> </w:t>
            </w:r>
          </w:p>
        </w:tc>
        <w:tc>
          <w:tcPr>
            <w:tcW w:w="1780" w:type="dxa"/>
            <w:tcBorders>
              <w:top w:val="nil"/>
              <w:left w:val="nil"/>
              <w:bottom w:val="single" w:sz="4" w:space="0" w:color="auto"/>
              <w:right w:val="nil"/>
            </w:tcBorders>
            <w:noWrap/>
            <w:vAlign w:val="bottom"/>
          </w:tcPr>
          <w:p w:rsidR="00350F94" w:rsidRPr="000625F7" w:rsidRDefault="00350F94" w:rsidP="000625F7">
            <w:pPr>
              <w:jc w:val="center"/>
              <w:rPr>
                <w:b/>
                <w:bCs/>
                <w:color w:val="auto"/>
                <w:szCs w:val="24"/>
              </w:rPr>
            </w:pPr>
            <w:r w:rsidRPr="000625F7">
              <w:rPr>
                <w:b/>
                <w:bCs/>
                <w:color w:val="auto"/>
                <w:szCs w:val="24"/>
              </w:rPr>
              <w:t xml:space="preserve"> </w:t>
            </w:r>
          </w:p>
        </w:tc>
        <w:tc>
          <w:tcPr>
            <w:tcW w:w="640" w:type="dxa"/>
            <w:tcBorders>
              <w:top w:val="nil"/>
              <w:left w:val="single" w:sz="4" w:space="0" w:color="auto"/>
              <w:bottom w:val="single" w:sz="4" w:space="0" w:color="auto"/>
              <w:right w:val="single" w:sz="4" w:space="0" w:color="auto"/>
            </w:tcBorders>
            <w:noWrap/>
            <w:vAlign w:val="bottom"/>
          </w:tcPr>
          <w:p w:rsidR="00350F94" w:rsidRPr="000625F7" w:rsidRDefault="00350F94" w:rsidP="000625F7">
            <w:pPr>
              <w:jc w:val="center"/>
              <w:rPr>
                <w:b/>
                <w:bCs/>
                <w:color w:val="auto"/>
                <w:szCs w:val="24"/>
              </w:rPr>
            </w:pPr>
            <w:r w:rsidRPr="000625F7">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b/>
                <w:bCs/>
                <w:color w:val="auto"/>
                <w:szCs w:val="24"/>
              </w:rPr>
            </w:pPr>
            <w:r>
              <w:rPr>
                <w:b/>
                <w:bCs/>
                <w:color w:val="auto"/>
                <w:szCs w:val="24"/>
              </w:rPr>
              <w:t>30 855,9</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17 045,9</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b/>
                <w:bCs/>
                <w:color w:val="auto"/>
                <w:szCs w:val="24"/>
              </w:rPr>
            </w:pPr>
            <w:r w:rsidRPr="000625F7">
              <w:rPr>
                <w:b/>
                <w:bCs/>
                <w:color w:val="auto"/>
                <w:szCs w:val="24"/>
              </w:rPr>
              <w:t>16 129,6</w:t>
            </w:r>
          </w:p>
        </w:tc>
      </w:tr>
      <w:tr w:rsidR="00350F94" w:rsidRPr="000625F7" w:rsidTr="000625F7">
        <w:trPr>
          <w:trHeight w:val="205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1780" w:type="dxa"/>
            <w:tcBorders>
              <w:top w:val="nil"/>
              <w:left w:val="nil"/>
              <w:bottom w:val="single" w:sz="4" w:space="0" w:color="auto"/>
              <w:right w:val="nil"/>
            </w:tcBorders>
            <w:vAlign w:val="center"/>
          </w:tcPr>
          <w:p w:rsidR="00350F94" w:rsidRPr="000625F7" w:rsidRDefault="00350F94" w:rsidP="000625F7">
            <w:pPr>
              <w:jc w:val="center"/>
              <w:rPr>
                <w:color w:val="auto"/>
                <w:szCs w:val="24"/>
              </w:rPr>
            </w:pPr>
            <w:r w:rsidRPr="000625F7">
              <w:rPr>
                <w:color w:val="auto"/>
                <w:szCs w:val="24"/>
              </w:rPr>
              <w:t>09 1 00 24280</w:t>
            </w:r>
          </w:p>
        </w:tc>
        <w:tc>
          <w:tcPr>
            <w:tcW w:w="640"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177,7</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0625F7">
        <w:trPr>
          <w:trHeight w:val="1710"/>
        </w:trPr>
        <w:tc>
          <w:tcPr>
            <w:tcW w:w="6855" w:type="dxa"/>
            <w:tcBorders>
              <w:top w:val="nil"/>
              <w:left w:val="single" w:sz="4" w:space="0" w:color="auto"/>
              <w:bottom w:val="single" w:sz="4" w:space="0" w:color="auto"/>
              <w:right w:val="single" w:sz="4" w:space="0" w:color="auto"/>
            </w:tcBorders>
          </w:tcPr>
          <w:p w:rsidR="00350F94" w:rsidRPr="000625F7" w:rsidRDefault="00350F94" w:rsidP="000625F7">
            <w:pPr>
              <w:jc w:val="both"/>
              <w:rPr>
                <w:color w:val="auto"/>
                <w:szCs w:val="24"/>
              </w:rPr>
            </w:pPr>
            <w:r w:rsidRPr="000625F7">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1780" w:type="dxa"/>
            <w:tcBorders>
              <w:top w:val="nil"/>
              <w:left w:val="nil"/>
              <w:bottom w:val="single" w:sz="4" w:space="0" w:color="auto"/>
              <w:right w:val="nil"/>
            </w:tcBorders>
            <w:vAlign w:val="center"/>
          </w:tcPr>
          <w:p w:rsidR="00350F94" w:rsidRPr="000625F7" w:rsidRDefault="00350F94" w:rsidP="000625F7">
            <w:pPr>
              <w:jc w:val="center"/>
              <w:rPr>
                <w:color w:val="auto"/>
                <w:szCs w:val="24"/>
              </w:rPr>
            </w:pPr>
            <w:r w:rsidRPr="000625F7">
              <w:rPr>
                <w:color w:val="auto"/>
                <w:szCs w:val="24"/>
              </w:rPr>
              <w:t>89 1 00 00110</w:t>
            </w:r>
          </w:p>
        </w:tc>
        <w:tc>
          <w:tcPr>
            <w:tcW w:w="640"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9 212,4</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9 212,4</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9 212,4</w:t>
            </w:r>
          </w:p>
        </w:tc>
      </w:tr>
      <w:tr w:rsidR="00350F94" w:rsidRPr="000625F7" w:rsidTr="0060374E">
        <w:trPr>
          <w:trHeight w:val="1830"/>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1780" w:type="dxa"/>
            <w:tcBorders>
              <w:top w:val="nil"/>
              <w:left w:val="nil"/>
              <w:bottom w:val="single" w:sz="4" w:space="0" w:color="auto"/>
              <w:right w:val="nil"/>
            </w:tcBorders>
            <w:vAlign w:val="center"/>
          </w:tcPr>
          <w:p w:rsidR="00350F94" w:rsidRPr="000625F7" w:rsidRDefault="00350F94" w:rsidP="000625F7">
            <w:pPr>
              <w:jc w:val="center"/>
              <w:rPr>
                <w:color w:val="auto"/>
                <w:szCs w:val="24"/>
              </w:rPr>
            </w:pPr>
            <w:r w:rsidRPr="000625F7">
              <w:rPr>
                <w:color w:val="auto"/>
                <w:szCs w:val="24"/>
              </w:rPr>
              <w:t>89 1 00 00190</w:t>
            </w:r>
          </w:p>
        </w:tc>
        <w:tc>
          <w:tcPr>
            <w:tcW w:w="640"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2 148,8</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185,7</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193,1</w:t>
            </w:r>
          </w:p>
        </w:tc>
      </w:tr>
      <w:tr w:rsidR="00350F94" w:rsidRPr="000625F7" w:rsidTr="0060374E">
        <w:trPr>
          <w:trHeight w:val="261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89 9 00 72390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0,2</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0,2</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0,2</w:t>
            </w:r>
          </w:p>
        </w:tc>
      </w:tr>
      <w:tr w:rsidR="00350F94" w:rsidRPr="000625F7" w:rsidTr="0060374E">
        <w:trPr>
          <w:trHeight w:val="204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06</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99 9 00 85300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540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8,4</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8,7</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9,0</w:t>
            </w:r>
          </w:p>
        </w:tc>
      </w:tr>
      <w:tr w:rsidR="00350F94" w:rsidRPr="000625F7" w:rsidTr="000625F7">
        <w:trPr>
          <w:trHeight w:val="2295"/>
        </w:trPr>
        <w:tc>
          <w:tcPr>
            <w:tcW w:w="6855" w:type="dxa"/>
            <w:tcBorders>
              <w:top w:val="nil"/>
              <w:left w:val="single" w:sz="4" w:space="0" w:color="auto"/>
              <w:bottom w:val="single" w:sz="4" w:space="0" w:color="auto"/>
              <w:right w:val="single" w:sz="4" w:space="0" w:color="auto"/>
            </w:tcBorders>
          </w:tcPr>
          <w:p w:rsidR="00350F94" w:rsidRPr="000625F7" w:rsidRDefault="00350F94" w:rsidP="000625F7">
            <w:pPr>
              <w:jc w:val="both"/>
              <w:rPr>
                <w:color w:val="auto"/>
                <w:szCs w:val="24"/>
              </w:rPr>
            </w:pPr>
            <w:r w:rsidRPr="000625F7">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13</w:t>
            </w:r>
          </w:p>
        </w:tc>
        <w:tc>
          <w:tcPr>
            <w:tcW w:w="1780" w:type="dxa"/>
            <w:tcBorders>
              <w:top w:val="nil"/>
              <w:left w:val="nil"/>
              <w:bottom w:val="single" w:sz="4" w:space="0" w:color="auto"/>
              <w:right w:val="nil"/>
            </w:tcBorders>
            <w:vAlign w:val="center"/>
          </w:tcPr>
          <w:p w:rsidR="00350F94" w:rsidRPr="000625F7" w:rsidRDefault="00350F94" w:rsidP="000625F7">
            <w:pPr>
              <w:jc w:val="center"/>
              <w:rPr>
                <w:color w:val="auto"/>
                <w:szCs w:val="24"/>
              </w:rPr>
            </w:pPr>
            <w:r w:rsidRPr="000625F7">
              <w:rPr>
                <w:color w:val="auto"/>
                <w:szCs w:val="24"/>
              </w:rPr>
              <w:t>07 1 00 24200</w:t>
            </w:r>
          </w:p>
        </w:tc>
        <w:tc>
          <w:tcPr>
            <w:tcW w:w="64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8,0</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1920"/>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13</w:t>
            </w:r>
          </w:p>
        </w:tc>
        <w:tc>
          <w:tcPr>
            <w:tcW w:w="1780" w:type="dxa"/>
            <w:tcBorders>
              <w:top w:val="nil"/>
              <w:left w:val="nil"/>
              <w:bottom w:val="single" w:sz="4" w:space="0" w:color="auto"/>
              <w:right w:val="nil"/>
            </w:tcBorders>
            <w:vAlign w:val="center"/>
          </w:tcPr>
          <w:p w:rsidR="00350F94" w:rsidRPr="000625F7" w:rsidRDefault="00350F94" w:rsidP="000625F7">
            <w:pPr>
              <w:jc w:val="center"/>
              <w:rPr>
                <w:color w:val="auto"/>
                <w:szCs w:val="24"/>
              </w:rPr>
            </w:pPr>
            <w:r w:rsidRPr="000625F7">
              <w:rPr>
                <w:color w:val="auto"/>
                <w:szCs w:val="24"/>
              </w:rPr>
              <w:t>09 1 00 24280</w:t>
            </w:r>
          </w:p>
        </w:tc>
        <w:tc>
          <w:tcPr>
            <w:tcW w:w="64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16,8</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1680"/>
        </w:trPr>
        <w:tc>
          <w:tcPr>
            <w:tcW w:w="6855" w:type="dxa"/>
            <w:tcBorders>
              <w:top w:val="single" w:sz="4" w:space="0" w:color="auto"/>
              <w:left w:val="single" w:sz="4" w:space="0" w:color="auto"/>
              <w:bottom w:val="single" w:sz="4" w:space="0" w:color="auto"/>
              <w:right w:val="single" w:sz="4" w:space="0" w:color="auto"/>
            </w:tcBorders>
          </w:tcPr>
          <w:p w:rsidR="00350F94" w:rsidRPr="000625F7" w:rsidRDefault="00350F94" w:rsidP="000625F7">
            <w:pPr>
              <w:jc w:val="both"/>
              <w:rPr>
                <w:color w:val="auto"/>
                <w:szCs w:val="24"/>
              </w:rPr>
            </w:pPr>
            <w:r w:rsidRPr="000625F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99 9 00 00190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31,6</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1050"/>
        </w:trPr>
        <w:tc>
          <w:tcPr>
            <w:tcW w:w="6855" w:type="dxa"/>
            <w:tcBorders>
              <w:top w:val="single" w:sz="4" w:space="0" w:color="auto"/>
              <w:left w:val="single" w:sz="4" w:space="0" w:color="auto"/>
              <w:bottom w:val="single" w:sz="4" w:space="0" w:color="auto"/>
              <w:right w:val="single" w:sz="4" w:space="0" w:color="auto"/>
            </w:tcBorders>
          </w:tcPr>
          <w:p w:rsidR="00350F94" w:rsidRPr="000625F7" w:rsidRDefault="00350F94" w:rsidP="000625F7">
            <w:pPr>
              <w:jc w:val="both"/>
              <w:rPr>
                <w:color w:val="auto"/>
                <w:szCs w:val="24"/>
              </w:rPr>
            </w:pPr>
            <w:r w:rsidRPr="000625F7">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99 9 00 90110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880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363,8</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678,3</w:t>
            </w:r>
          </w:p>
        </w:tc>
      </w:tr>
      <w:tr w:rsidR="00350F94" w:rsidRPr="000625F7" w:rsidTr="000625F7">
        <w:trPr>
          <w:trHeight w:val="175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89 9 00 51180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299,2</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307,0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317,6</w:t>
            </w:r>
          </w:p>
        </w:tc>
      </w:tr>
      <w:tr w:rsidR="00350F94" w:rsidRPr="000625F7" w:rsidTr="000625F7">
        <w:trPr>
          <w:trHeight w:val="2700"/>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10</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01 1 00  85020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540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74,7</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608,9</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639,3</w:t>
            </w:r>
          </w:p>
        </w:tc>
      </w:tr>
      <w:tr w:rsidR="00350F94" w:rsidRPr="000625F7" w:rsidTr="00A60FD5">
        <w:trPr>
          <w:trHeight w:val="2700"/>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09</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04 1 00 24130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2 250,5</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1 829,7</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1 886,8</w:t>
            </w:r>
          </w:p>
        </w:tc>
      </w:tr>
      <w:tr w:rsidR="00350F94" w:rsidRPr="00641967" w:rsidTr="00A60FD5">
        <w:trPr>
          <w:trHeight w:val="2925"/>
        </w:trPr>
        <w:tc>
          <w:tcPr>
            <w:tcW w:w="6855" w:type="dxa"/>
            <w:tcBorders>
              <w:top w:val="single" w:sz="4" w:space="0" w:color="auto"/>
              <w:left w:val="single" w:sz="4" w:space="0" w:color="auto"/>
              <w:bottom w:val="single" w:sz="4" w:space="0" w:color="auto"/>
              <w:right w:val="single" w:sz="4" w:space="0" w:color="auto"/>
            </w:tcBorders>
            <w:vAlign w:val="bottom"/>
          </w:tcPr>
          <w:p w:rsidR="00350F94" w:rsidRPr="00641967" w:rsidRDefault="00350F94" w:rsidP="000625F7">
            <w:pPr>
              <w:jc w:val="both"/>
              <w:rPr>
                <w:rFonts w:ascii="Times New Roman CYR" w:hAnsi="Times New Roman CYR" w:cs="Times New Roman CYR"/>
                <w:color w:val="auto"/>
                <w:szCs w:val="24"/>
              </w:rPr>
            </w:pPr>
            <w:r w:rsidRPr="00641967">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641967" w:rsidRDefault="00350F94" w:rsidP="000625F7">
            <w:pPr>
              <w:jc w:val="center"/>
              <w:rPr>
                <w:color w:val="auto"/>
                <w:szCs w:val="24"/>
              </w:rPr>
            </w:pPr>
            <w:r w:rsidRPr="0064196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641967" w:rsidRDefault="00350F94" w:rsidP="000625F7">
            <w:pPr>
              <w:jc w:val="center"/>
              <w:rPr>
                <w:color w:val="auto"/>
                <w:szCs w:val="24"/>
              </w:rPr>
            </w:pPr>
            <w:r w:rsidRPr="00641967">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350F94" w:rsidRPr="00641967" w:rsidRDefault="00350F94" w:rsidP="000625F7">
            <w:pPr>
              <w:jc w:val="center"/>
              <w:rPr>
                <w:color w:val="auto"/>
                <w:szCs w:val="24"/>
              </w:rPr>
            </w:pPr>
            <w:r w:rsidRPr="00641967">
              <w:rPr>
                <w:color w:val="auto"/>
                <w:szCs w:val="24"/>
              </w:rPr>
              <w:t>09</w:t>
            </w:r>
          </w:p>
        </w:tc>
        <w:tc>
          <w:tcPr>
            <w:tcW w:w="1780" w:type="dxa"/>
            <w:tcBorders>
              <w:top w:val="single" w:sz="4" w:space="0" w:color="auto"/>
              <w:left w:val="nil"/>
              <w:bottom w:val="single" w:sz="4" w:space="0" w:color="auto"/>
              <w:right w:val="single" w:sz="4" w:space="0" w:color="auto"/>
            </w:tcBorders>
            <w:vAlign w:val="center"/>
          </w:tcPr>
          <w:p w:rsidR="00350F94" w:rsidRPr="00641967" w:rsidRDefault="00350F94" w:rsidP="000625F7">
            <w:pPr>
              <w:jc w:val="center"/>
              <w:rPr>
                <w:color w:val="auto"/>
                <w:szCs w:val="24"/>
              </w:rPr>
            </w:pPr>
            <w:r w:rsidRPr="00641967">
              <w:rPr>
                <w:color w:val="auto"/>
                <w:szCs w:val="24"/>
              </w:rPr>
              <w:t>04 1 R1 S4800</w:t>
            </w:r>
          </w:p>
        </w:tc>
        <w:tc>
          <w:tcPr>
            <w:tcW w:w="640" w:type="dxa"/>
            <w:tcBorders>
              <w:top w:val="single" w:sz="4" w:space="0" w:color="auto"/>
              <w:left w:val="nil"/>
              <w:bottom w:val="single" w:sz="4" w:space="0" w:color="auto"/>
              <w:right w:val="single" w:sz="4" w:space="0" w:color="auto"/>
            </w:tcBorders>
            <w:noWrap/>
            <w:vAlign w:val="center"/>
          </w:tcPr>
          <w:p w:rsidR="00350F94" w:rsidRPr="00641967" w:rsidRDefault="00350F94" w:rsidP="000625F7">
            <w:pPr>
              <w:jc w:val="center"/>
              <w:rPr>
                <w:color w:val="auto"/>
                <w:szCs w:val="24"/>
              </w:rPr>
            </w:pPr>
            <w:r w:rsidRPr="0064196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641967" w:rsidRDefault="00350F94" w:rsidP="000625F7">
            <w:pPr>
              <w:jc w:val="center"/>
              <w:rPr>
                <w:color w:val="auto"/>
                <w:szCs w:val="24"/>
              </w:rPr>
            </w:pPr>
            <w:r w:rsidRPr="00641967">
              <w:rPr>
                <w:color w:val="auto"/>
                <w:szCs w:val="24"/>
              </w:rPr>
              <w:t>2 229,0</w:t>
            </w:r>
          </w:p>
        </w:tc>
        <w:tc>
          <w:tcPr>
            <w:tcW w:w="1300" w:type="dxa"/>
            <w:tcBorders>
              <w:top w:val="single" w:sz="4" w:space="0" w:color="auto"/>
              <w:left w:val="nil"/>
              <w:bottom w:val="single" w:sz="4" w:space="0" w:color="auto"/>
              <w:right w:val="single" w:sz="4" w:space="0" w:color="auto"/>
            </w:tcBorders>
            <w:noWrap/>
            <w:vAlign w:val="center"/>
          </w:tcPr>
          <w:p w:rsidR="00350F94" w:rsidRPr="00641967" w:rsidRDefault="00350F94" w:rsidP="000625F7">
            <w:pPr>
              <w:jc w:val="center"/>
              <w:rPr>
                <w:color w:val="auto"/>
                <w:szCs w:val="24"/>
              </w:rPr>
            </w:pPr>
            <w:r w:rsidRPr="0064196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641967" w:rsidRDefault="00350F94" w:rsidP="000625F7">
            <w:pPr>
              <w:jc w:val="center"/>
              <w:rPr>
                <w:color w:val="auto"/>
                <w:szCs w:val="24"/>
              </w:rPr>
            </w:pPr>
            <w:r w:rsidRPr="00641967">
              <w:rPr>
                <w:color w:val="auto"/>
                <w:szCs w:val="24"/>
              </w:rPr>
              <w:t>0,0</w:t>
            </w:r>
          </w:p>
        </w:tc>
      </w:tr>
      <w:tr w:rsidR="00350F94" w:rsidRPr="000625F7" w:rsidTr="00A60FD5">
        <w:trPr>
          <w:trHeight w:val="1635"/>
        </w:trPr>
        <w:tc>
          <w:tcPr>
            <w:tcW w:w="6855" w:type="dxa"/>
            <w:tcBorders>
              <w:top w:val="single" w:sz="4" w:space="0" w:color="auto"/>
              <w:left w:val="single" w:sz="4" w:space="0" w:color="auto"/>
              <w:bottom w:val="single" w:sz="4" w:space="0" w:color="auto"/>
              <w:right w:val="single" w:sz="4" w:space="0" w:color="auto"/>
            </w:tcBorders>
            <w:vAlign w:val="bottom"/>
          </w:tcPr>
          <w:p w:rsidR="00350F94" w:rsidRPr="000625F7" w:rsidRDefault="00350F94"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12</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99 9 00 90270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120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35,0</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35,0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35,0</w:t>
            </w:r>
          </w:p>
        </w:tc>
      </w:tr>
      <w:tr w:rsidR="00350F94" w:rsidRPr="000625F7" w:rsidTr="000625F7">
        <w:trPr>
          <w:trHeight w:val="2325"/>
        </w:trPr>
        <w:tc>
          <w:tcPr>
            <w:tcW w:w="6855" w:type="dxa"/>
            <w:tcBorders>
              <w:top w:val="nil"/>
              <w:left w:val="single" w:sz="4" w:space="0" w:color="auto"/>
              <w:bottom w:val="single" w:sz="4" w:space="0" w:color="auto"/>
              <w:right w:val="single" w:sz="4" w:space="0" w:color="auto"/>
            </w:tcBorders>
            <w:vAlign w:val="bottom"/>
          </w:tcPr>
          <w:p w:rsidR="00350F94" w:rsidRPr="000625F7" w:rsidRDefault="00350F94"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12</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99 9 00 90280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17,5</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17,5</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17,5</w:t>
            </w:r>
          </w:p>
        </w:tc>
      </w:tr>
      <w:tr w:rsidR="00350F94" w:rsidRPr="000625F7" w:rsidTr="0060374E">
        <w:trPr>
          <w:trHeight w:val="1710"/>
        </w:trPr>
        <w:tc>
          <w:tcPr>
            <w:tcW w:w="6855" w:type="dxa"/>
            <w:tcBorders>
              <w:top w:val="nil"/>
              <w:left w:val="single" w:sz="4" w:space="0" w:color="auto"/>
              <w:bottom w:val="single" w:sz="4" w:space="0" w:color="auto"/>
              <w:right w:val="single" w:sz="4" w:space="0" w:color="auto"/>
            </w:tcBorders>
            <w:vAlign w:val="bottom"/>
          </w:tcPr>
          <w:p w:rsidR="00350F94" w:rsidRPr="000625F7" w:rsidRDefault="00350F94"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12</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99 9 00 90290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17,5</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17,5</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17,5</w:t>
            </w:r>
          </w:p>
        </w:tc>
      </w:tr>
      <w:tr w:rsidR="00350F94" w:rsidRPr="000625F7" w:rsidTr="0060374E">
        <w:trPr>
          <w:trHeight w:val="2025"/>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07 2 00 24340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801,3</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2880"/>
        </w:trPr>
        <w:tc>
          <w:tcPr>
            <w:tcW w:w="6855" w:type="dxa"/>
            <w:tcBorders>
              <w:top w:val="single" w:sz="4" w:space="0" w:color="auto"/>
              <w:left w:val="single" w:sz="4" w:space="0" w:color="auto"/>
              <w:bottom w:val="single" w:sz="4" w:space="0" w:color="auto"/>
              <w:right w:val="single" w:sz="4" w:space="0" w:color="auto"/>
            </w:tcBorders>
            <w:vAlign w:val="bottom"/>
          </w:tcPr>
          <w:p w:rsidR="00350F94" w:rsidRPr="000625F7" w:rsidRDefault="00350F94"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08 3 00 24310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15,0</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0625F7">
        <w:trPr>
          <w:trHeight w:val="2070"/>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03 4 00 24330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1 078,5</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2355"/>
        </w:trPr>
        <w:tc>
          <w:tcPr>
            <w:tcW w:w="6855" w:type="dxa"/>
            <w:tcBorders>
              <w:top w:val="nil"/>
              <w:left w:val="single" w:sz="8" w:space="0" w:color="auto"/>
              <w:bottom w:val="single" w:sz="4" w:space="0" w:color="auto"/>
              <w:right w:val="single" w:sz="4" w:space="0" w:color="auto"/>
            </w:tcBorders>
            <w:shd w:val="clear" w:color="auto" w:fill="FFFFFF"/>
          </w:tcPr>
          <w:p w:rsidR="00350F94" w:rsidRPr="000625F7" w:rsidRDefault="00350F94" w:rsidP="000625F7">
            <w:pPr>
              <w:jc w:val="both"/>
              <w:rPr>
                <w:color w:val="auto"/>
                <w:szCs w:val="24"/>
              </w:rPr>
            </w:pPr>
            <w:r w:rsidRPr="000625F7">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07 1 00 24170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60,9</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1560"/>
        </w:trPr>
        <w:tc>
          <w:tcPr>
            <w:tcW w:w="6855" w:type="dxa"/>
            <w:tcBorders>
              <w:top w:val="single" w:sz="4" w:space="0" w:color="auto"/>
              <w:left w:val="single" w:sz="4" w:space="0" w:color="auto"/>
              <w:bottom w:val="single" w:sz="4" w:space="0" w:color="auto"/>
              <w:right w:val="single" w:sz="4" w:space="0" w:color="auto"/>
            </w:tcBorders>
            <w:vAlign w:val="bottom"/>
          </w:tcPr>
          <w:p w:rsidR="00350F94" w:rsidRPr="000625F7" w:rsidRDefault="00350F94"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08 1 00 24210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9,7</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192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08 2 00 24270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212,8</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212,8</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212,8</w:t>
            </w:r>
          </w:p>
        </w:tc>
      </w:tr>
      <w:tr w:rsidR="00350F94" w:rsidRPr="000625F7" w:rsidTr="000625F7">
        <w:trPr>
          <w:trHeight w:val="325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08 3 00 S3660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810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351,6</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90,5</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90,5</w:t>
            </w:r>
          </w:p>
        </w:tc>
      </w:tr>
      <w:tr w:rsidR="00350F94" w:rsidRPr="000625F7" w:rsidTr="0060374E">
        <w:trPr>
          <w:trHeight w:val="193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03 2 00 24090</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1 431,3</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210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03 2 00 24100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496,1</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2580"/>
        </w:trPr>
        <w:tc>
          <w:tcPr>
            <w:tcW w:w="6855" w:type="dxa"/>
            <w:tcBorders>
              <w:top w:val="single" w:sz="4" w:space="0" w:color="auto"/>
              <w:left w:val="single" w:sz="4" w:space="0" w:color="auto"/>
              <w:bottom w:val="single" w:sz="4" w:space="0" w:color="auto"/>
              <w:right w:val="single" w:sz="4" w:space="0" w:color="auto"/>
            </w:tcBorders>
          </w:tcPr>
          <w:p w:rsidR="00350F94" w:rsidRPr="000625F7" w:rsidRDefault="00350F94" w:rsidP="000625F7">
            <w:pPr>
              <w:jc w:val="both"/>
              <w:rPr>
                <w:color w:val="auto"/>
                <w:szCs w:val="24"/>
              </w:rPr>
            </w:pPr>
            <w:r w:rsidRPr="000625F7">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03 3 00 24320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80,5</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259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 3 00 S4641</w:t>
            </w:r>
          </w:p>
        </w:tc>
        <w:tc>
          <w:tcPr>
            <w:tcW w:w="64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1 733,1</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276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03 3 00 S4642</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1 629,8</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2760"/>
        </w:trPr>
        <w:tc>
          <w:tcPr>
            <w:tcW w:w="6855" w:type="dxa"/>
            <w:tcBorders>
              <w:top w:val="single" w:sz="4" w:space="0" w:color="auto"/>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07</w:t>
            </w:r>
          </w:p>
        </w:tc>
        <w:tc>
          <w:tcPr>
            <w:tcW w:w="8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05</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06 1 00  24160</w:t>
            </w:r>
          </w:p>
        </w:tc>
        <w:tc>
          <w:tcPr>
            <w:tcW w:w="64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7,5</w:t>
            </w:r>
          </w:p>
        </w:tc>
        <w:tc>
          <w:tcPr>
            <w:tcW w:w="13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0625F7">
        <w:trPr>
          <w:trHeight w:val="232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08</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02 1 00 00590</w:t>
            </w:r>
          </w:p>
        </w:tc>
        <w:tc>
          <w:tcPr>
            <w:tcW w:w="6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6 205,8</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4 156,2</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2 819,6</w:t>
            </w:r>
          </w:p>
        </w:tc>
      </w:tr>
      <w:tr w:rsidR="00350F94" w:rsidRPr="000625F7" w:rsidTr="0060374E">
        <w:trPr>
          <w:trHeight w:val="1875"/>
        </w:trPr>
        <w:tc>
          <w:tcPr>
            <w:tcW w:w="6855" w:type="dxa"/>
            <w:tcBorders>
              <w:top w:val="nil"/>
              <w:left w:val="single" w:sz="4" w:space="0" w:color="auto"/>
              <w:bottom w:val="single" w:sz="4" w:space="0" w:color="auto"/>
              <w:right w:val="single" w:sz="4" w:space="0" w:color="auto"/>
            </w:tcBorders>
            <w:vAlign w:val="center"/>
          </w:tcPr>
          <w:p w:rsidR="00350F94" w:rsidRPr="000625F7" w:rsidRDefault="00350F94" w:rsidP="000625F7">
            <w:pPr>
              <w:jc w:val="both"/>
              <w:rPr>
                <w:color w:val="auto"/>
                <w:szCs w:val="24"/>
              </w:rPr>
            </w:pPr>
            <w:r w:rsidRPr="000625F7">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08</w:t>
            </w:r>
          </w:p>
        </w:tc>
        <w:tc>
          <w:tcPr>
            <w:tcW w:w="80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01</w:t>
            </w:r>
          </w:p>
        </w:tc>
        <w:tc>
          <w:tcPr>
            <w:tcW w:w="178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02 1 А2 55190</w:t>
            </w:r>
          </w:p>
        </w:tc>
        <w:tc>
          <w:tcPr>
            <w:tcW w:w="640" w:type="dxa"/>
            <w:tcBorders>
              <w:top w:val="nil"/>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123,8</w:t>
            </w:r>
          </w:p>
        </w:tc>
        <w:tc>
          <w:tcPr>
            <w:tcW w:w="1300"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0,0</w:t>
            </w:r>
          </w:p>
        </w:tc>
      </w:tr>
      <w:tr w:rsidR="00350F94" w:rsidRPr="000625F7" w:rsidTr="0060374E">
        <w:trPr>
          <w:trHeight w:val="1470"/>
        </w:trPr>
        <w:tc>
          <w:tcPr>
            <w:tcW w:w="6855" w:type="dxa"/>
            <w:tcBorders>
              <w:top w:val="single" w:sz="4" w:space="0" w:color="auto"/>
              <w:left w:val="single" w:sz="4" w:space="0" w:color="auto"/>
              <w:bottom w:val="single" w:sz="4" w:space="0" w:color="auto"/>
              <w:right w:val="single" w:sz="4" w:space="0" w:color="auto"/>
            </w:tcBorders>
            <w:vAlign w:val="bottom"/>
          </w:tcPr>
          <w:p w:rsidR="00350F94" w:rsidRPr="000625F7" w:rsidRDefault="00350F94" w:rsidP="000625F7">
            <w:pPr>
              <w:jc w:val="both"/>
              <w:rPr>
                <w:color w:val="auto"/>
                <w:szCs w:val="24"/>
              </w:rPr>
            </w:pPr>
            <w:r w:rsidRPr="000625F7">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10</w:t>
            </w:r>
          </w:p>
        </w:tc>
        <w:tc>
          <w:tcPr>
            <w:tcW w:w="80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99 9 00 19990</w:t>
            </w:r>
          </w:p>
        </w:tc>
        <w:tc>
          <w:tcPr>
            <w:tcW w:w="64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310</w:t>
            </w:r>
          </w:p>
        </w:tc>
        <w:tc>
          <w:tcPr>
            <w:tcW w:w="1480" w:type="dxa"/>
            <w:tcBorders>
              <w:top w:val="single" w:sz="4" w:space="0" w:color="auto"/>
              <w:left w:val="nil"/>
              <w:bottom w:val="single" w:sz="4" w:space="0" w:color="auto"/>
              <w:right w:val="single" w:sz="4" w:space="0" w:color="auto"/>
            </w:tcBorders>
            <w:noWrap/>
            <w:vAlign w:val="center"/>
          </w:tcPr>
          <w:p w:rsidR="00350F94" w:rsidRPr="000625F7" w:rsidRDefault="00350F94" w:rsidP="000625F7">
            <w:pPr>
              <w:jc w:val="center"/>
              <w:rPr>
                <w:color w:val="auto"/>
                <w:szCs w:val="24"/>
              </w:rPr>
            </w:pPr>
            <w:r w:rsidRPr="000625F7">
              <w:rPr>
                <w:color w:val="auto"/>
                <w:szCs w:val="24"/>
              </w:rPr>
              <w:t>90,9</w:t>
            </w:r>
          </w:p>
        </w:tc>
        <w:tc>
          <w:tcPr>
            <w:tcW w:w="1300"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vAlign w:val="center"/>
          </w:tcPr>
          <w:p w:rsidR="00350F94" w:rsidRPr="000625F7" w:rsidRDefault="00350F94" w:rsidP="000625F7">
            <w:pPr>
              <w:jc w:val="center"/>
              <w:rPr>
                <w:color w:val="auto"/>
                <w:szCs w:val="24"/>
              </w:rPr>
            </w:pPr>
            <w:r w:rsidRPr="000625F7">
              <w:rPr>
                <w:color w:val="auto"/>
                <w:szCs w:val="24"/>
              </w:rPr>
              <w:t>0,0</w:t>
            </w:r>
          </w:p>
        </w:tc>
      </w:tr>
    </w:tbl>
    <w:p w:rsidR="00350F94" w:rsidRPr="009D708F" w:rsidRDefault="00350F94">
      <w:pPr>
        <w:ind w:firstLine="720"/>
        <w:jc w:val="right"/>
        <w:rPr>
          <w:sz w:val="28"/>
        </w:rPr>
      </w:pPr>
      <w:r w:rsidRPr="009D708F">
        <w:rPr>
          <w:sz w:val="28"/>
        </w:rPr>
        <w:t>»;</w:t>
      </w:r>
    </w:p>
    <w:p w:rsidR="00350F94" w:rsidRPr="009D708F" w:rsidRDefault="00350F94">
      <w:pPr>
        <w:ind w:firstLine="720"/>
        <w:jc w:val="both"/>
        <w:rPr>
          <w:sz w:val="28"/>
        </w:rPr>
      </w:pPr>
      <w:bookmarkStart w:id="26" w:name="RANGE!A1:K38"/>
      <w:bookmarkStart w:id="27" w:name="RANGE!A1:K40"/>
      <w:bookmarkStart w:id="28" w:name="RANGE!A1:K37"/>
      <w:bookmarkEnd w:id="26"/>
      <w:bookmarkEnd w:id="27"/>
      <w:bookmarkEnd w:id="28"/>
      <w:r w:rsidRPr="009D708F">
        <w:rPr>
          <w:sz w:val="28"/>
        </w:rPr>
        <w:t>10)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следующей редакции:</w:t>
      </w:r>
    </w:p>
    <w:tbl>
      <w:tblPr>
        <w:tblW w:w="16083" w:type="dxa"/>
        <w:tblInd w:w="93" w:type="dxa"/>
        <w:tblLook w:val="0000"/>
      </w:tblPr>
      <w:tblGrid>
        <w:gridCol w:w="7575"/>
        <w:gridCol w:w="1760"/>
        <w:gridCol w:w="797"/>
        <w:gridCol w:w="734"/>
        <w:gridCol w:w="872"/>
        <w:gridCol w:w="1164"/>
        <w:gridCol w:w="1117"/>
        <w:gridCol w:w="756"/>
        <w:gridCol w:w="552"/>
        <w:gridCol w:w="756"/>
      </w:tblGrid>
      <w:tr w:rsidR="00350F94" w:rsidRPr="005B1533" w:rsidTr="005B1533">
        <w:trPr>
          <w:trHeight w:val="405"/>
        </w:trPr>
        <w:tc>
          <w:tcPr>
            <w:tcW w:w="7575" w:type="dxa"/>
            <w:tcBorders>
              <w:top w:val="nil"/>
              <w:left w:val="nil"/>
              <w:bottom w:val="nil"/>
              <w:right w:val="nil"/>
            </w:tcBorders>
            <w:noWrap/>
            <w:vAlign w:val="bottom"/>
          </w:tcPr>
          <w:p w:rsidR="00350F94" w:rsidRPr="005B1533" w:rsidRDefault="00350F94" w:rsidP="005B1533">
            <w:pPr>
              <w:rPr>
                <w:b/>
                <w:bCs/>
                <w:color w:val="auto"/>
                <w:sz w:val="20"/>
              </w:rPr>
            </w:pPr>
          </w:p>
        </w:tc>
        <w:tc>
          <w:tcPr>
            <w:tcW w:w="8508" w:type="dxa"/>
            <w:gridSpan w:val="9"/>
            <w:tcBorders>
              <w:top w:val="nil"/>
              <w:left w:val="nil"/>
              <w:bottom w:val="nil"/>
              <w:right w:val="nil"/>
            </w:tcBorders>
            <w:noWrap/>
            <w:vAlign w:val="bottom"/>
          </w:tcPr>
          <w:p w:rsidR="00350F94" w:rsidRPr="005B1533" w:rsidRDefault="00350F94" w:rsidP="005B1533">
            <w:pPr>
              <w:jc w:val="center"/>
              <w:rPr>
                <w:b/>
                <w:bCs/>
                <w:color w:val="auto"/>
                <w:szCs w:val="24"/>
              </w:rPr>
            </w:pPr>
            <w:r>
              <w:rPr>
                <w:b/>
                <w:bCs/>
                <w:color w:val="auto"/>
                <w:szCs w:val="24"/>
              </w:rPr>
              <w:t>«</w:t>
            </w:r>
            <w:r w:rsidRPr="005B1533">
              <w:rPr>
                <w:b/>
                <w:bCs/>
                <w:color w:val="auto"/>
                <w:szCs w:val="24"/>
              </w:rPr>
              <w:t>Приложение 5</w:t>
            </w:r>
          </w:p>
        </w:tc>
      </w:tr>
      <w:tr w:rsidR="00350F94" w:rsidRPr="005B1533" w:rsidTr="005B1533">
        <w:trPr>
          <w:trHeight w:val="811"/>
        </w:trPr>
        <w:tc>
          <w:tcPr>
            <w:tcW w:w="7575" w:type="dxa"/>
            <w:tcBorders>
              <w:top w:val="nil"/>
              <w:left w:val="nil"/>
              <w:bottom w:val="nil"/>
              <w:right w:val="nil"/>
            </w:tcBorders>
            <w:vAlign w:val="bottom"/>
          </w:tcPr>
          <w:p w:rsidR="00350F94" w:rsidRPr="005B1533" w:rsidRDefault="00350F94" w:rsidP="005B1533">
            <w:pPr>
              <w:rPr>
                <w:color w:val="auto"/>
                <w:szCs w:val="24"/>
              </w:rPr>
            </w:pPr>
          </w:p>
        </w:tc>
        <w:tc>
          <w:tcPr>
            <w:tcW w:w="8508" w:type="dxa"/>
            <w:gridSpan w:val="9"/>
            <w:tcBorders>
              <w:top w:val="nil"/>
              <w:left w:val="nil"/>
              <w:bottom w:val="nil"/>
              <w:right w:val="nil"/>
            </w:tcBorders>
            <w:vAlign w:val="center"/>
          </w:tcPr>
          <w:p w:rsidR="00350F94" w:rsidRDefault="00350F94" w:rsidP="005B1533">
            <w:pPr>
              <w:jc w:val="center"/>
              <w:rPr>
                <w:color w:val="auto"/>
                <w:szCs w:val="24"/>
              </w:rPr>
            </w:pPr>
            <w:r w:rsidRPr="005B1533">
              <w:rPr>
                <w:color w:val="auto"/>
                <w:szCs w:val="24"/>
              </w:rPr>
              <w:t xml:space="preserve">к Решению Собрания депутатов Верхнеподпольненского сельского поселения  </w:t>
            </w:r>
            <w:r>
              <w:rPr>
                <w:color w:val="auto"/>
                <w:szCs w:val="24"/>
              </w:rPr>
              <w:t>«</w:t>
            </w:r>
            <w:r w:rsidRPr="005B1533">
              <w:rPr>
                <w:color w:val="auto"/>
                <w:szCs w:val="24"/>
              </w:rPr>
              <w:t>О бюджете Верхнеподпольненского сельского поселения Аксайского района на 2023 год и на пл</w:t>
            </w:r>
            <w:r>
              <w:rPr>
                <w:color w:val="auto"/>
                <w:szCs w:val="24"/>
              </w:rPr>
              <w:t>ановый период 2024 и 2025 годов»</w:t>
            </w:r>
            <w:r w:rsidRPr="005B1533">
              <w:rPr>
                <w:color w:val="auto"/>
                <w:szCs w:val="24"/>
              </w:rPr>
              <w:t xml:space="preserve"> </w:t>
            </w:r>
          </w:p>
          <w:p w:rsidR="00350F94" w:rsidRPr="005B1533" w:rsidRDefault="00350F94" w:rsidP="005B1533">
            <w:pPr>
              <w:jc w:val="center"/>
              <w:rPr>
                <w:color w:val="auto"/>
                <w:szCs w:val="24"/>
              </w:rPr>
            </w:pPr>
          </w:p>
        </w:tc>
      </w:tr>
      <w:tr w:rsidR="00350F94" w:rsidRPr="005B1533" w:rsidTr="005B1533">
        <w:trPr>
          <w:trHeight w:val="870"/>
        </w:trPr>
        <w:tc>
          <w:tcPr>
            <w:tcW w:w="16083" w:type="dxa"/>
            <w:gridSpan w:val="10"/>
            <w:tcBorders>
              <w:top w:val="nil"/>
              <w:left w:val="nil"/>
              <w:bottom w:val="nil"/>
              <w:right w:val="nil"/>
            </w:tcBorders>
            <w:vAlign w:val="bottom"/>
          </w:tcPr>
          <w:p w:rsidR="00350F94" w:rsidRPr="005B1533" w:rsidRDefault="00350F94" w:rsidP="005B1533">
            <w:pPr>
              <w:jc w:val="center"/>
              <w:rPr>
                <w:b/>
                <w:bCs/>
                <w:color w:val="auto"/>
                <w:szCs w:val="24"/>
              </w:rPr>
            </w:pPr>
            <w:r w:rsidRPr="005B1533">
              <w:rPr>
                <w:b/>
                <w:bCs/>
                <w:color w:val="auto"/>
                <w:szCs w:val="24"/>
              </w:rPr>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350F94" w:rsidRPr="005B1533" w:rsidTr="005B1533">
        <w:trPr>
          <w:trHeight w:val="390"/>
        </w:trPr>
        <w:tc>
          <w:tcPr>
            <w:tcW w:w="7575" w:type="dxa"/>
            <w:tcBorders>
              <w:top w:val="nil"/>
              <w:left w:val="nil"/>
              <w:bottom w:val="nil"/>
              <w:right w:val="nil"/>
            </w:tcBorders>
            <w:noWrap/>
            <w:vAlign w:val="center"/>
          </w:tcPr>
          <w:p w:rsidR="00350F94" w:rsidRPr="005B1533" w:rsidRDefault="00350F94" w:rsidP="005B1533">
            <w:pPr>
              <w:rPr>
                <w:rFonts w:ascii="Arial CYR" w:hAnsi="Arial CYR" w:cs="Arial CYR"/>
                <w:color w:val="auto"/>
                <w:sz w:val="16"/>
                <w:szCs w:val="16"/>
              </w:rPr>
            </w:pPr>
          </w:p>
        </w:tc>
        <w:tc>
          <w:tcPr>
            <w:tcW w:w="1760" w:type="dxa"/>
            <w:tcBorders>
              <w:top w:val="nil"/>
              <w:left w:val="nil"/>
              <w:bottom w:val="nil"/>
              <w:right w:val="nil"/>
            </w:tcBorders>
            <w:vAlign w:val="center"/>
          </w:tcPr>
          <w:p w:rsidR="00350F94" w:rsidRPr="005B1533" w:rsidRDefault="00350F94" w:rsidP="005B1533">
            <w:pPr>
              <w:jc w:val="center"/>
              <w:rPr>
                <w:b/>
                <w:bCs/>
                <w:color w:val="auto"/>
                <w:szCs w:val="24"/>
              </w:rPr>
            </w:pPr>
          </w:p>
        </w:tc>
        <w:tc>
          <w:tcPr>
            <w:tcW w:w="797" w:type="dxa"/>
            <w:tcBorders>
              <w:top w:val="nil"/>
              <w:left w:val="nil"/>
              <w:bottom w:val="nil"/>
              <w:right w:val="nil"/>
            </w:tcBorders>
            <w:vAlign w:val="center"/>
          </w:tcPr>
          <w:p w:rsidR="00350F94" w:rsidRPr="005B1533" w:rsidRDefault="00350F94" w:rsidP="005B1533">
            <w:pPr>
              <w:jc w:val="center"/>
              <w:rPr>
                <w:b/>
                <w:bCs/>
                <w:color w:val="auto"/>
                <w:szCs w:val="24"/>
              </w:rPr>
            </w:pPr>
          </w:p>
        </w:tc>
        <w:tc>
          <w:tcPr>
            <w:tcW w:w="734" w:type="dxa"/>
            <w:tcBorders>
              <w:top w:val="nil"/>
              <w:left w:val="nil"/>
              <w:bottom w:val="nil"/>
              <w:right w:val="nil"/>
            </w:tcBorders>
            <w:vAlign w:val="center"/>
          </w:tcPr>
          <w:p w:rsidR="00350F94" w:rsidRPr="005B1533" w:rsidRDefault="00350F94" w:rsidP="005B1533">
            <w:pPr>
              <w:jc w:val="center"/>
              <w:rPr>
                <w:b/>
                <w:bCs/>
                <w:color w:val="auto"/>
                <w:szCs w:val="24"/>
              </w:rPr>
            </w:pPr>
          </w:p>
        </w:tc>
        <w:tc>
          <w:tcPr>
            <w:tcW w:w="872" w:type="dxa"/>
            <w:tcBorders>
              <w:top w:val="nil"/>
              <w:left w:val="nil"/>
              <w:bottom w:val="nil"/>
              <w:right w:val="nil"/>
            </w:tcBorders>
            <w:vAlign w:val="center"/>
          </w:tcPr>
          <w:p w:rsidR="00350F94" w:rsidRPr="005B1533" w:rsidRDefault="00350F94" w:rsidP="005B1533">
            <w:pPr>
              <w:jc w:val="center"/>
              <w:rPr>
                <w:b/>
                <w:bCs/>
                <w:color w:val="auto"/>
                <w:szCs w:val="24"/>
              </w:rPr>
            </w:pPr>
          </w:p>
        </w:tc>
        <w:tc>
          <w:tcPr>
            <w:tcW w:w="1164" w:type="dxa"/>
            <w:tcBorders>
              <w:top w:val="nil"/>
              <w:left w:val="nil"/>
              <w:bottom w:val="nil"/>
              <w:right w:val="nil"/>
            </w:tcBorders>
            <w:noWrap/>
            <w:vAlign w:val="center"/>
          </w:tcPr>
          <w:p w:rsidR="00350F94" w:rsidRPr="005B1533" w:rsidRDefault="00350F94" w:rsidP="005B1533">
            <w:pPr>
              <w:jc w:val="right"/>
              <w:rPr>
                <w:color w:val="auto"/>
                <w:sz w:val="20"/>
              </w:rPr>
            </w:pPr>
          </w:p>
        </w:tc>
        <w:tc>
          <w:tcPr>
            <w:tcW w:w="1873" w:type="dxa"/>
            <w:gridSpan w:val="2"/>
            <w:tcBorders>
              <w:top w:val="nil"/>
              <w:left w:val="nil"/>
              <w:bottom w:val="nil"/>
              <w:right w:val="nil"/>
            </w:tcBorders>
            <w:noWrap/>
            <w:vAlign w:val="bottom"/>
          </w:tcPr>
          <w:p w:rsidR="00350F94" w:rsidRPr="005B1533" w:rsidRDefault="00350F94" w:rsidP="005B1533">
            <w:pPr>
              <w:rPr>
                <w:rFonts w:ascii="Arial CYR" w:hAnsi="Arial CYR" w:cs="Arial CYR"/>
                <w:color w:val="auto"/>
                <w:sz w:val="20"/>
              </w:rPr>
            </w:pPr>
            <w:r>
              <w:rPr>
                <w:color w:val="auto"/>
                <w:sz w:val="20"/>
              </w:rPr>
              <w:t>(</w:t>
            </w:r>
            <w:r w:rsidRPr="005B1533">
              <w:rPr>
                <w:color w:val="auto"/>
                <w:sz w:val="20"/>
              </w:rPr>
              <w:t>тыс.рублей</w:t>
            </w:r>
            <w:r>
              <w:rPr>
                <w:color w:val="auto"/>
                <w:sz w:val="20"/>
              </w:rPr>
              <w:t>)</w:t>
            </w:r>
          </w:p>
        </w:tc>
        <w:tc>
          <w:tcPr>
            <w:tcW w:w="1308" w:type="dxa"/>
            <w:gridSpan w:val="2"/>
            <w:tcBorders>
              <w:top w:val="nil"/>
              <w:left w:val="nil"/>
              <w:bottom w:val="nil"/>
              <w:right w:val="nil"/>
            </w:tcBorders>
            <w:noWrap/>
            <w:vAlign w:val="center"/>
          </w:tcPr>
          <w:p w:rsidR="00350F94" w:rsidRPr="005B1533" w:rsidRDefault="00350F94" w:rsidP="005B1533">
            <w:pPr>
              <w:jc w:val="right"/>
              <w:rPr>
                <w:color w:val="auto"/>
                <w:sz w:val="20"/>
              </w:rPr>
            </w:pPr>
          </w:p>
        </w:tc>
      </w:tr>
      <w:tr w:rsidR="00350F94" w:rsidRPr="005B1533" w:rsidTr="005B1533">
        <w:trPr>
          <w:gridAfter w:val="1"/>
          <w:wAfter w:w="756" w:type="dxa"/>
          <w:trHeight w:val="322"/>
        </w:trPr>
        <w:tc>
          <w:tcPr>
            <w:tcW w:w="7575" w:type="dxa"/>
            <w:vMerge w:val="restart"/>
            <w:tcBorders>
              <w:top w:val="single" w:sz="4" w:space="0" w:color="auto"/>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 w:val="28"/>
                <w:szCs w:val="28"/>
              </w:rPr>
            </w:pPr>
            <w:r w:rsidRPr="005B1533">
              <w:rPr>
                <w:b/>
                <w:bCs/>
                <w:color w:val="auto"/>
                <w:sz w:val="28"/>
                <w:szCs w:val="28"/>
              </w:rPr>
              <w:t>Наименование</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ЦСР</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ВР</w:t>
            </w:r>
          </w:p>
        </w:tc>
        <w:tc>
          <w:tcPr>
            <w:tcW w:w="734" w:type="dxa"/>
            <w:vMerge w:val="restart"/>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Рз</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ПР</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2023 год</w:t>
            </w:r>
          </w:p>
        </w:tc>
        <w:tc>
          <w:tcPr>
            <w:tcW w:w="1117" w:type="dxa"/>
            <w:vMerge w:val="restart"/>
            <w:tcBorders>
              <w:top w:val="single" w:sz="4" w:space="0" w:color="auto"/>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2024 год</w:t>
            </w:r>
          </w:p>
        </w:tc>
        <w:tc>
          <w:tcPr>
            <w:tcW w:w="1308" w:type="dxa"/>
            <w:gridSpan w:val="2"/>
            <w:vMerge w:val="restart"/>
            <w:tcBorders>
              <w:top w:val="single" w:sz="4" w:space="0" w:color="auto"/>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2025 год</w:t>
            </w:r>
          </w:p>
        </w:tc>
      </w:tr>
      <w:tr w:rsidR="00350F94" w:rsidRPr="005B1533" w:rsidTr="005B1533">
        <w:trPr>
          <w:gridAfter w:val="1"/>
          <w:wAfter w:w="756" w:type="dxa"/>
          <w:trHeight w:val="420"/>
        </w:trPr>
        <w:tc>
          <w:tcPr>
            <w:tcW w:w="7575" w:type="dxa"/>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p>
        </w:tc>
        <w:tc>
          <w:tcPr>
            <w:tcW w:w="1308" w:type="dxa"/>
            <w:gridSpan w:val="2"/>
            <w:vMerge/>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p>
        </w:tc>
      </w:tr>
      <w:tr w:rsidR="00350F94" w:rsidRPr="005B1533" w:rsidTr="005B1533">
        <w:trPr>
          <w:gridAfter w:val="1"/>
          <w:wAfter w:w="756" w:type="dxa"/>
          <w:trHeight w:val="45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ВСЕГО</w:t>
            </w:r>
          </w:p>
        </w:tc>
        <w:tc>
          <w:tcPr>
            <w:tcW w:w="1760"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797"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734"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872"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Pr>
                <w:b/>
                <w:bCs/>
                <w:color w:val="auto"/>
                <w:szCs w:val="24"/>
              </w:rPr>
              <w:t>30 855,9</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17 045,9</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16 129,6</w:t>
            </w:r>
          </w:p>
        </w:tc>
      </w:tr>
      <w:tr w:rsidR="00350F94" w:rsidRPr="005B1533" w:rsidTr="005B1533">
        <w:trPr>
          <w:gridAfter w:val="1"/>
          <w:wAfter w:w="756" w:type="dxa"/>
          <w:trHeight w:val="111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60"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01 0 00 00000</w:t>
            </w:r>
          </w:p>
        </w:tc>
        <w:tc>
          <w:tcPr>
            <w:tcW w:w="797"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734"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872"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74,7</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b/>
                <w:bCs/>
                <w:color w:val="auto"/>
                <w:szCs w:val="24"/>
              </w:rPr>
            </w:pPr>
            <w:r w:rsidRPr="005B1533">
              <w:rPr>
                <w:b/>
                <w:bCs/>
                <w:color w:val="auto"/>
                <w:szCs w:val="24"/>
              </w:rPr>
              <w:t>608,9</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639,3</w:t>
            </w:r>
          </w:p>
        </w:tc>
      </w:tr>
      <w:tr w:rsidR="00350F94" w:rsidRPr="005B1533" w:rsidTr="005B1533">
        <w:trPr>
          <w:gridAfter w:val="1"/>
          <w:wAfter w:w="756" w:type="dxa"/>
          <w:trHeight w:val="90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 xml:space="preserve"> Подпрограмма « Обеспечение сил и средств находящихся в готовности для защиты населения при возникновении пожара на территории поселения»  </w:t>
            </w:r>
          </w:p>
        </w:tc>
        <w:tc>
          <w:tcPr>
            <w:tcW w:w="1760"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01 1 00 00000</w:t>
            </w:r>
          </w:p>
        </w:tc>
        <w:tc>
          <w:tcPr>
            <w:tcW w:w="797"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734"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872" w:type="dxa"/>
            <w:tcBorders>
              <w:top w:val="nil"/>
              <w:left w:val="nil"/>
              <w:bottom w:val="single" w:sz="4" w:space="0" w:color="auto"/>
              <w:right w:val="single" w:sz="4" w:space="0" w:color="auto"/>
            </w:tcBorders>
            <w:noWrap/>
            <w:vAlign w:val="bottom"/>
          </w:tcPr>
          <w:p w:rsidR="00350F94" w:rsidRPr="005B1533" w:rsidRDefault="00350F94" w:rsidP="005B1533">
            <w:pPr>
              <w:jc w:val="center"/>
              <w:rPr>
                <w:b/>
                <w:bCs/>
                <w:color w:val="auto"/>
                <w:szCs w:val="24"/>
              </w:rPr>
            </w:pPr>
            <w:r w:rsidRPr="005B1533">
              <w:rPr>
                <w:b/>
                <w:bCs/>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74,7</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b/>
                <w:bCs/>
                <w:color w:val="auto"/>
                <w:szCs w:val="24"/>
              </w:rPr>
            </w:pPr>
            <w:r w:rsidRPr="005B1533">
              <w:rPr>
                <w:b/>
                <w:bCs/>
                <w:color w:val="auto"/>
                <w:szCs w:val="24"/>
              </w:rPr>
              <w:t>608,9</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639,3</w:t>
            </w:r>
          </w:p>
        </w:tc>
      </w:tr>
      <w:tr w:rsidR="00350F94" w:rsidRPr="005B1533" w:rsidTr="005B1533">
        <w:trPr>
          <w:gridAfter w:val="1"/>
          <w:wAfter w:w="756" w:type="dxa"/>
          <w:trHeight w:val="2355"/>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01 1 00 85020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540</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10</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74,7</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608,9</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639,3</w:t>
            </w:r>
          </w:p>
        </w:tc>
      </w:tr>
      <w:tr w:rsidR="00350F94" w:rsidRPr="005B1533" w:rsidTr="005B1533">
        <w:trPr>
          <w:gridAfter w:val="1"/>
          <w:wAfter w:w="756" w:type="dxa"/>
          <w:trHeight w:val="1065"/>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02 0 00 00000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6 329,6</w:t>
            </w:r>
          </w:p>
        </w:tc>
        <w:tc>
          <w:tcPr>
            <w:tcW w:w="1117" w:type="dxa"/>
            <w:tcBorders>
              <w:top w:val="single" w:sz="4" w:space="0" w:color="auto"/>
              <w:left w:val="nil"/>
              <w:bottom w:val="single" w:sz="4" w:space="0" w:color="auto"/>
              <w:right w:val="nil"/>
            </w:tcBorders>
            <w:noWrap/>
            <w:vAlign w:val="center"/>
          </w:tcPr>
          <w:p w:rsidR="00350F94" w:rsidRPr="005B1533" w:rsidRDefault="00350F94" w:rsidP="005B1533">
            <w:pPr>
              <w:jc w:val="center"/>
              <w:rPr>
                <w:b/>
                <w:bCs/>
                <w:color w:val="auto"/>
                <w:szCs w:val="24"/>
              </w:rPr>
            </w:pPr>
            <w:r w:rsidRPr="005B1533">
              <w:rPr>
                <w:b/>
                <w:bCs/>
                <w:color w:val="auto"/>
                <w:szCs w:val="24"/>
              </w:rPr>
              <w:t>4 156,2</w:t>
            </w:r>
          </w:p>
        </w:tc>
        <w:tc>
          <w:tcPr>
            <w:tcW w:w="1308" w:type="dxa"/>
            <w:gridSpan w:val="2"/>
            <w:tcBorders>
              <w:top w:val="single" w:sz="4" w:space="0" w:color="auto"/>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2 819,6</w:t>
            </w:r>
          </w:p>
        </w:tc>
      </w:tr>
      <w:tr w:rsidR="00350F94" w:rsidRPr="005B1533" w:rsidTr="005B1533">
        <w:trPr>
          <w:gridAfter w:val="1"/>
          <w:wAfter w:w="756" w:type="dxa"/>
          <w:trHeight w:val="45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Подпрограмма «Развитие сельских домов культуры»</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02 1 00 00000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6 329,6</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b/>
                <w:bCs/>
                <w:color w:val="auto"/>
                <w:szCs w:val="24"/>
              </w:rPr>
            </w:pPr>
            <w:r w:rsidRPr="005B1533">
              <w:rPr>
                <w:b/>
                <w:bCs/>
                <w:color w:val="auto"/>
                <w:szCs w:val="24"/>
              </w:rPr>
              <w:t>4 156,2</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2 819,6</w:t>
            </w:r>
          </w:p>
        </w:tc>
      </w:tr>
      <w:tr w:rsidR="00350F94" w:rsidRPr="005B1533" w:rsidTr="005B1533">
        <w:trPr>
          <w:gridAfter w:val="1"/>
          <w:wAfter w:w="756" w:type="dxa"/>
          <w:trHeight w:val="207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02 1 00 00590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610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08</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6 205,8</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4 156,2</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2 819,6</w:t>
            </w:r>
          </w:p>
        </w:tc>
      </w:tr>
      <w:tr w:rsidR="00350F94" w:rsidRPr="005B1533" w:rsidTr="005B1533">
        <w:trPr>
          <w:gridAfter w:val="1"/>
          <w:wAfter w:w="756" w:type="dxa"/>
          <w:trHeight w:val="183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02 1 А2 55190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610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08</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123,8</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105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03 0 00 00000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6 449,3</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63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Подпрограмма  " Содержание и ремонт уличного освещения населенных пунктов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03 2 00 00000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1 927,4</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265"/>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03 2 00 24090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1 431,3</w:t>
            </w:r>
          </w:p>
        </w:tc>
        <w:tc>
          <w:tcPr>
            <w:tcW w:w="1117" w:type="dxa"/>
            <w:tcBorders>
              <w:top w:val="single" w:sz="4" w:space="0" w:color="auto"/>
              <w:left w:val="nil"/>
              <w:bottom w:val="single" w:sz="4" w:space="0" w:color="auto"/>
              <w:right w:val="nil"/>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single" w:sz="4" w:space="0" w:color="auto"/>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100"/>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03 2 00 24100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496,1</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63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Подпрограмма «Обеспечение мероприятий по благоустройству населенных пунктов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03 3 00 00000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3 443,4</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52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 3 00 S4641</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1 733,1</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52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 3 00 S4642</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1 629,8</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520"/>
        </w:trPr>
        <w:tc>
          <w:tcPr>
            <w:tcW w:w="7575" w:type="dxa"/>
            <w:tcBorders>
              <w:top w:val="single" w:sz="4" w:space="0" w:color="auto"/>
              <w:left w:val="single" w:sz="4" w:space="0" w:color="auto"/>
              <w:bottom w:val="single" w:sz="4" w:space="0" w:color="auto"/>
              <w:right w:val="single" w:sz="4" w:space="0" w:color="auto"/>
            </w:tcBorders>
          </w:tcPr>
          <w:p w:rsidR="00350F94" w:rsidRPr="005B1533" w:rsidRDefault="00350F94" w:rsidP="005B1533">
            <w:pPr>
              <w:jc w:val="both"/>
              <w:rPr>
                <w:color w:val="auto"/>
                <w:szCs w:val="24"/>
              </w:rPr>
            </w:pPr>
            <w:r w:rsidRPr="005B1533">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03 3 00 24320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80,5</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465"/>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Подпрограмма "Охрана окружающей среды"</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03 4 00 00000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1 078,5</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177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Проведение мероприятий по экологической безопасности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03 4 00 24290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13</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198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03 4 00 24330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02</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1 078,5</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96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04 0 00 00000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Pr>
                <w:b/>
                <w:bCs/>
                <w:color w:val="auto"/>
                <w:szCs w:val="24"/>
              </w:rPr>
              <w:t>4 479,5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1 829,7</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1 886,8</w:t>
            </w:r>
          </w:p>
        </w:tc>
      </w:tr>
      <w:tr w:rsidR="00350F94" w:rsidRPr="005B1533" w:rsidTr="005B1533">
        <w:trPr>
          <w:gridAfter w:val="1"/>
          <w:wAfter w:w="756" w:type="dxa"/>
          <w:trHeight w:val="79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 xml:space="preserve">Подпрограмма  "Содержание внутрипоселковых дорог и тротуаров на территории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04 1 00 00000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Pr>
                <w:b/>
                <w:bCs/>
                <w:color w:val="auto"/>
                <w:szCs w:val="24"/>
              </w:rPr>
              <w:t>4 479,5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1 829,7</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1 886,8</w:t>
            </w:r>
          </w:p>
        </w:tc>
      </w:tr>
      <w:tr w:rsidR="00350F94" w:rsidRPr="005B1533" w:rsidTr="005B1533">
        <w:trPr>
          <w:gridAfter w:val="1"/>
          <w:wAfter w:w="756" w:type="dxa"/>
          <w:trHeight w:val="2235"/>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04 1 00 24130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04</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09</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2 250,5</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1 829,7</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1 886,8</w:t>
            </w:r>
          </w:p>
        </w:tc>
      </w:tr>
      <w:tr w:rsidR="00350F94" w:rsidRPr="005B1533" w:rsidTr="005B1533">
        <w:trPr>
          <w:gridAfter w:val="1"/>
          <w:wAfter w:w="756" w:type="dxa"/>
          <w:trHeight w:val="2625"/>
        </w:trPr>
        <w:tc>
          <w:tcPr>
            <w:tcW w:w="7575" w:type="dxa"/>
            <w:tcBorders>
              <w:top w:val="single" w:sz="4" w:space="0" w:color="auto"/>
              <w:left w:val="single" w:sz="4" w:space="0" w:color="auto"/>
              <w:bottom w:val="single" w:sz="4" w:space="0" w:color="auto"/>
              <w:right w:val="single" w:sz="4" w:space="0" w:color="auto"/>
            </w:tcBorders>
            <w:vAlign w:val="bottom"/>
          </w:tcPr>
          <w:p w:rsidR="00350F94" w:rsidRPr="005B1533" w:rsidRDefault="00350F94"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04 1 R1 S4800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04</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09</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Pr>
                <w:color w:val="auto"/>
                <w:szCs w:val="24"/>
              </w:rPr>
              <w:t>2 229,0</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112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«Развитие муниципальной службы в Верхнеподпольненском сельском поселении»</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06 0 00 00000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7,5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63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Подпрограмма «Повышение квалификации и обучение муниципальных служащих»</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06 1 00 00000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7,5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05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w:t>
            </w:r>
            <w:r>
              <w:rPr>
                <w:color w:val="auto"/>
                <w:szCs w:val="24"/>
              </w:rPr>
              <w:t xml:space="preserve"> </w:t>
            </w:r>
            <w:r w:rsidRPr="005B1533">
              <w:rPr>
                <w:color w:val="auto"/>
                <w:szCs w:val="24"/>
              </w:rPr>
              <w:t>(Иные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06 1 00 24160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07</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05</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7,5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DF116A">
        <w:trPr>
          <w:gridAfter w:val="1"/>
          <w:wAfter w:w="756" w:type="dxa"/>
          <w:trHeight w:val="130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r w:rsidRPr="005B1533">
              <w:rPr>
                <w:b/>
                <w:bCs/>
                <w:color w:val="auto"/>
                <w:szCs w:val="24"/>
              </w:rPr>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07 0 00 00000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870,2</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DF116A">
        <w:trPr>
          <w:gridAfter w:val="1"/>
          <w:wAfter w:w="756" w:type="dxa"/>
          <w:trHeight w:val="810"/>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r w:rsidRPr="005B1533">
              <w:rPr>
                <w:b/>
                <w:bCs/>
                <w:color w:val="auto"/>
                <w:szCs w:val="24"/>
              </w:rPr>
              <w:t>Подпрограмма «Документально-правовое и финансовое обеспечение программы»</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07 1 00 00000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68,9</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DF116A">
        <w:trPr>
          <w:gridAfter w:val="1"/>
          <w:wAfter w:w="756" w:type="dxa"/>
          <w:trHeight w:val="1995"/>
        </w:trPr>
        <w:tc>
          <w:tcPr>
            <w:tcW w:w="7575" w:type="dxa"/>
            <w:tcBorders>
              <w:top w:val="single" w:sz="4" w:space="0" w:color="auto"/>
              <w:left w:val="single" w:sz="8" w:space="0" w:color="auto"/>
              <w:bottom w:val="single" w:sz="4" w:space="0" w:color="auto"/>
              <w:right w:val="single" w:sz="4" w:space="0" w:color="auto"/>
            </w:tcBorders>
            <w:shd w:val="clear" w:color="auto" w:fill="FFFFFF"/>
          </w:tcPr>
          <w:p w:rsidR="00350F94" w:rsidRPr="005B1533" w:rsidRDefault="00350F94" w:rsidP="005B1533">
            <w:pPr>
              <w:jc w:val="both"/>
              <w:rPr>
                <w:color w:val="auto"/>
                <w:szCs w:val="24"/>
              </w:rPr>
            </w:pPr>
            <w:r w:rsidRPr="005B1533">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07 1 00 24170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02</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60,9</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295"/>
        </w:trPr>
        <w:tc>
          <w:tcPr>
            <w:tcW w:w="7575" w:type="dxa"/>
            <w:tcBorders>
              <w:top w:val="nil"/>
              <w:left w:val="single" w:sz="4" w:space="0" w:color="auto"/>
              <w:bottom w:val="single" w:sz="4" w:space="0" w:color="auto"/>
              <w:right w:val="single" w:sz="4" w:space="0" w:color="auto"/>
            </w:tcBorders>
          </w:tcPr>
          <w:p w:rsidR="00350F94" w:rsidRPr="005B1533" w:rsidRDefault="00350F94" w:rsidP="005B1533">
            <w:pPr>
              <w:jc w:val="both"/>
              <w:rPr>
                <w:color w:val="auto"/>
                <w:szCs w:val="24"/>
              </w:rPr>
            </w:pPr>
            <w:r w:rsidRPr="005B1533">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07 1 00 24200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13</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8,0</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55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rPr>
                <w:b/>
                <w:bCs/>
                <w:color w:val="auto"/>
                <w:szCs w:val="24"/>
              </w:rPr>
            </w:pPr>
            <w:r w:rsidRPr="005B1533">
              <w:rPr>
                <w:b/>
                <w:bCs/>
                <w:color w:val="auto"/>
                <w:szCs w:val="24"/>
              </w:rPr>
              <w:t>Подпрограмма  «Ремонт и содержание муниципального имущества»</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07 2 00 00000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801,3</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205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07 2 00 24340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801,3</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900"/>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08 0 00 00000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589,1</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303,3</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303,3</w:t>
            </w:r>
          </w:p>
        </w:tc>
      </w:tr>
      <w:tr w:rsidR="00350F94" w:rsidRPr="005B1533" w:rsidTr="00DF116A">
        <w:trPr>
          <w:gridAfter w:val="1"/>
          <w:wAfter w:w="756" w:type="dxa"/>
          <w:trHeight w:val="37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b/>
                <w:bCs/>
                <w:color w:val="auto"/>
                <w:szCs w:val="24"/>
              </w:rPr>
            </w:pPr>
            <w:r w:rsidRPr="005B1533">
              <w:rPr>
                <w:b/>
                <w:bCs/>
                <w:color w:val="auto"/>
                <w:szCs w:val="24"/>
              </w:rPr>
              <w:t xml:space="preserve"> Подпрограмма "Приобретение и содержание коммунальной техники"</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08 1 00 00000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9,7</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DF116A">
        <w:trPr>
          <w:gridAfter w:val="1"/>
          <w:wAfter w:w="756" w:type="dxa"/>
          <w:trHeight w:val="1620"/>
        </w:trPr>
        <w:tc>
          <w:tcPr>
            <w:tcW w:w="7575" w:type="dxa"/>
            <w:tcBorders>
              <w:top w:val="single" w:sz="4" w:space="0" w:color="auto"/>
              <w:left w:val="single" w:sz="4" w:space="0" w:color="auto"/>
              <w:bottom w:val="single" w:sz="4" w:space="0" w:color="auto"/>
              <w:right w:val="single" w:sz="4" w:space="0" w:color="auto"/>
            </w:tcBorders>
            <w:vAlign w:val="bottom"/>
          </w:tcPr>
          <w:p w:rsidR="00350F94" w:rsidRPr="005B1533" w:rsidRDefault="00350F94" w:rsidP="005B1533">
            <w:pPr>
              <w:jc w:val="both"/>
              <w:rPr>
                <w:color w:val="auto"/>
                <w:szCs w:val="24"/>
              </w:rPr>
            </w:pPr>
            <w:r w:rsidRPr="005B1533">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08 1 00 24210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850</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02</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9,7</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DF116A">
        <w:trPr>
          <w:gridAfter w:val="1"/>
          <w:wAfter w:w="756" w:type="dxa"/>
          <w:trHeight w:val="690"/>
        </w:trPr>
        <w:tc>
          <w:tcPr>
            <w:tcW w:w="7575" w:type="dxa"/>
            <w:tcBorders>
              <w:top w:val="single" w:sz="4" w:space="0" w:color="auto"/>
              <w:left w:val="single" w:sz="4" w:space="0" w:color="auto"/>
              <w:bottom w:val="single" w:sz="4" w:space="0" w:color="auto"/>
              <w:right w:val="single" w:sz="4" w:space="0" w:color="auto"/>
            </w:tcBorders>
          </w:tcPr>
          <w:p w:rsidR="00350F94" w:rsidRPr="005B1533" w:rsidRDefault="00350F94" w:rsidP="005B1533">
            <w:pPr>
              <w:jc w:val="both"/>
              <w:rPr>
                <w:b/>
                <w:bCs/>
                <w:color w:val="auto"/>
                <w:szCs w:val="24"/>
              </w:rPr>
            </w:pPr>
            <w:r w:rsidRPr="005B1533">
              <w:rPr>
                <w:b/>
                <w:bCs/>
                <w:color w:val="auto"/>
                <w:szCs w:val="24"/>
              </w:rPr>
              <w:t xml:space="preserve">Подпрограмма «Содержание, ремонт, реконструкция и строительство муниципальных объектов коммунальной инфраструктуры» </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08 2 00 00000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212,8</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212,8</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212,8</w:t>
            </w:r>
          </w:p>
        </w:tc>
      </w:tr>
      <w:tr w:rsidR="00350F94" w:rsidRPr="005B1533" w:rsidTr="005B1533">
        <w:trPr>
          <w:gridAfter w:val="1"/>
          <w:wAfter w:w="756" w:type="dxa"/>
          <w:trHeight w:val="1980"/>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color w:val="auto"/>
                <w:szCs w:val="24"/>
              </w:rPr>
            </w:pPr>
            <w:r w:rsidRPr="005B1533">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08 2 00 24270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02</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212,8</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212,8</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212,8</w:t>
            </w:r>
          </w:p>
        </w:tc>
      </w:tr>
      <w:tr w:rsidR="00350F94" w:rsidRPr="005B1533" w:rsidTr="005B1533">
        <w:trPr>
          <w:gridAfter w:val="1"/>
          <w:wAfter w:w="756" w:type="dxa"/>
          <w:trHeight w:val="67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color w:val="auto"/>
                <w:szCs w:val="24"/>
              </w:rPr>
            </w:pPr>
            <w:r w:rsidRPr="005B1533">
              <w:rPr>
                <w:color w:val="auto"/>
                <w:szCs w:val="24"/>
              </w:rPr>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08 3 00 00000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366,6</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90,5</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90,5</w:t>
            </w:r>
          </w:p>
        </w:tc>
      </w:tr>
      <w:tr w:rsidR="00350F94" w:rsidRPr="005B1533" w:rsidTr="00DF116A">
        <w:trPr>
          <w:gridAfter w:val="1"/>
          <w:wAfter w:w="756" w:type="dxa"/>
          <w:trHeight w:val="294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08 3 00 24310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15,0</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DF116A">
        <w:trPr>
          <w:gridAfter w:val="1"/>
          <w:wAfter w:w="756" w:type="dxa"/>
          <w:trHeight w:val="2940"/>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08 3 00 S3660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810</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02</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351,6</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90,5</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90,5</w:t>
            </w:r>
          </w:p>
        </w:tc>
      </w:tr>
      <w:tr w:rsidR="00350F94" w:rsidRPr="005B1533" w:rsidTr="00DF116A">
        <w:trPr>
          <w:gridAfter w:val="1"/>
          <w:wAfter w:w="756" w:type="dxa"/>
          <w:trHeight w:val="600"/>
        </w:trPr>
        <w:tc>
          <w:tcPr>
            <w:tcW w:w="7575" w:type="dxa"/>
            <w:tcBorders>
              <w:top w:val="single" w:sz="4" w:space="0" w:color="auto"/>
              <w:left w:val="single" w:sz="4" w:space="0" w:color="auto"/>
              <w:bottom w:val="single" w:sz="4" w:space="0" w:color="auto"/>
              <w:right w:val="single" w:sz="4" w:space="0" w:color="auto"/>
            </w:tcBorders>
            <w:vAlign w:val="bottom"/>
          </w:tcPr>
          <w:p w:rsidR="00350F94" w:rsidRPr="005B1533" w:rsidRDefault="00350F94"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«Информационное общество»</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09 0 00 00000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194,5</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31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b/>
                <w:bCs/>
                <w:color w:val="auto"/>
                <w:szCs w:val="24"/>
              </w:rPr>
            </w:pPr>
            <w:r w:rsidRPr="005B1533">
              <w:rPr>
                <w:b/>
                <w:bCs/>
                <w:color w:val="auto"/>
                <w:szCs w:val="24"/>
              </w:rPr>
              <w:t>Подпрограмма «Развитие информационных технологий»</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09 1 00 00000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194,5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169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color w:val="auto"/>
                <w:szCs w:val="24"/>
              </w:rPr>
            </w:pPr>
            <w:r w:rsidRPr="005B1533">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09 1 00 24280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04</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177,7</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169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color w:val="auto"/>
                <w:szCs w:val="24"/>
              </w:rPr>
            </w:pPr>
            <w:r w:rsidRPr="005B1533">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09 1 00 24280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13</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16,8</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5B1533">
        <w:trPr>
          <w:gridAfter w:val="1"/>
          <w:wAfter w:w="756" w:type="dxa"/>
          <w:trHeight w:val="75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Обеспечение деятельности Администрации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89 0 00 00000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11 660,6</w:t>
            </w:r>
          </w:p>
        </w:tc>
        <w:tc>
          <w:tcPr>
            <w:tcW w:w="1117" w:type="dxa"/>
            <w:tcBorders>
              <w:top w:val="nil"/>
              <w:left w:val="nil"/>
              <w:bottom w:val="single" w:sz="4" w:space="0" w:color="auto"/>
              <w:right w:val="nil"/>
            </w:tcBorders>
            <w:noWrap/>
            <w:vAlign w:val="center"/>
          </w:tcPr>
          <w:p w:rsidR="00350F94" w:rsidRPr="005B1533" w:rsidRDefault="00350F94" w:rsidP="005B1533">
            <w:pPr>
              <w:jc w:val="center"/>
              <w:rPr>
                <w:b/>
                <w:bCs/>
                <w:color w:val="auto"/>
                <w:szCs w:val="24"/>
              </w:rPr>
            </w:pPr>
            <w:r w:rsidRPr="005B1533">
              <w:rPr>
                <w:b/>
                <w:bCs/>
                <w:color w:val="auto"/>
                <w:szCs w:val="24"/>
              </w:rPr>
              <w:t>9 705,3</w:t>
            </w:r>
          </w:p>
        </w:tc>
        <w:tc>
          <w:tcPr>
            <w:tcW w:w="1308" w:type="dxa"/>
            <w:gridSpan w:val="2"/>
            <w:tcBorders>
              <w:top w:val="nil"/>
              <w:left w:val="single" w:sz="4" w:space="0" w:color="auto"/>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9 723,3</w:t>
            </w:r>
          </w:p>
        </w:tc>
      </w:tr>
      <w:tr w:rsidR="00350F94" w:rsidRPr="005B1533" w:rsidTr="005B1533">
        <w:trPr>
          <w:gridAfter w:val="1"/>
          <w:wAfter w:w="756" w:type="dxa"/>
          <w:trHeight w:val="42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Администрация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 xml:space="preserve">89 1 00 00000 </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11 361,2</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9 398,1</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9 405,5</w:t>
            </w:r>
          </w:p>
        </w:tc>
      </w:tr>
      <w:tr w:rsidR="00350F94" w:rsidRPr="005B1533" w:rsidTr="00DF116A">
        <w:trPr>
          <w:gridAfter w:val="1"/>
          <w:wAfter w:w="756" w:type="dxa"/>
          <w:trHeight w:val="1575"/>
        </w:trPr>
        <w:tc>
          <w:tcPr>
            <w:tcW w:w="7575" w:type="dxa"/>
            <w:tcBorders>
              <w:top w:val="nil"/>
              <w:left w:val="single" w:sz="4" w:space="0" w:color="auto"/>
              <w:bottom w:val="single" w:sz="4" w:space="0" w:color="auto"/>
              <w:right w:val="single" w:sz="4" w:space="0" w:color="auto"/>
            </w:tcBorders>
          </w:tcPr>
          <w:p w:rsidR="00350F94" w:rsidRPr="005B1533" w:rsidRDefault="00350F94" w:rsidP="005B1533">
            <w:pPr>
              <w:jc w:val="both"/>
              <w:rPr>
                <w:color w:val="auto"/>
                <w:szCs w:val="24"/>
              </w:rPr>
            </w:pPr>
            <w:r w:rsidRPr="005B1533">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89 1 00 00110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04</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9 212,4</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9 212,4</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9 212,4</w:t>
            </w:r>
          </w:p>
        </w:tc>
      </w:tr>
      <w:tr w:rsidR="00350F94" w:rsidRPr="005B1533" w:rsidTr="00DF116A">
        <w:trPr>
          <w:gridAfter w:val="1"/>
          <w:wAfter w:w="756" w:type="dxa"/>
          <w:trHeight w:val="1770"/>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89 1 00 00190</w:t>
            </w:r>
          </w:p>
        </w:tc>
        <w:tc>
          <w:tcPr>
            <w:tcW w:w="797"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04</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2 148,8</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185,7</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193,1</w:t>
            </w:r>
          </w:p>
        </w:tc>
      </w:tr>
      <w:tr w:rsidR="00350F94" w:rsidRPr="005B1533" w:rsidTr="00DF116A">
        <w:trPr>
          <w:gridAfter w:val="1"/>
          <w:wAfter w:w="756" w:type="dxa"/>
          <w:trHeight w:val="315"/>
        </w:trPr>
        <w:tc>
          <w:tcPr>
            <w:tcW w:w="7575" w:type="dxa"/>
            <w:tcBorders>
              <w:top w:val="single" w:sz="4" w:space="0" w:color="auto"/>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Иные непрограммные мероприятия</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89 9 00 00000</w:t>
            </w:r>
          </w:p>
        </w:tc>
        <w:tc>
          <w:tcPr>
            <w:tcW w:w="797"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 </w:t>
            </w:r>
          </w:p>
        </w:tc>
        <w:tc>
          <w:tcPr>
            <w:tcW w:w="734"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 </w:t>
            </w:r>
          </w:p>
        </w:tc>
        <w:tc>
          <w:tcPr>
            <w:tcW w:w="872"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299,4</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307,2</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b/>
                <w:bCs/>
                <w:color w:val="auto"/>
                <w:szCs w:val="24"/>
              </w:rPr>
            </w:pPr>
            <w:r w:rsidRPr="005B1533">
              <w:rPr>
                <w:b/>
                <w:bCs/>
                <w:color w:val="auto"/>
                <w:szCs w:val="24"/>
              </w:rPr>
              <w:t>317,8</w:t>
            </w:r>
          </w:p>
        </w:tc>
      </w:tr>
      <w:tr w:rsidR="00350F94" w:rsidRPr="005B1533" w:rsidTr="005B1533">
        <w:trPr>
          <w:gridAfter w:val="1"/>
          <w:wAfter w:w="756" w:type="dxa"/>
          <w:trHeight w:val="178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89 9 00 51180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02</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03</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299,2</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307,0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317,6</w:t>
            </w:r>
          </w:p>
        </w:tc>
      </w:tr>
      <w:tr w:rsidR="00350F94" w:rsidRPr="005B1533" w:rsidTr="005B1533">
        <w:trPr>
          <w:gridAfter w:val="1"/>
          <w:wAfter w:w="756" w:type="dxa"/>
          <w:trHeight w:val="247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89 9 00 72390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04</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0,2</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0,2</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0,2</w:t>
            </w:r>
          </w:p>
        </w:tc>
      </w:tr>
      <w:tr w:rsidR="00350F94" w:rsidRPr="005B1533" w:rsidTr="005B1533">
        <w:trPr>
          <w:gridAfter w:val="1"/>
          <w:wAfter w:w="756" w:type="dxa"/>
          <w:trHeight w:val="825"/>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Реализация иных функций органов местного самоуправления муниципального образования "Верхнеподпольненское сельское поселение"</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99 0 00 00000</w:t>
            </w:r>
          </w:p>
        </w:tc>
        <w:tc>
          <w:tcPr>
            <w:tcW w:w="797"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200,9</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442,5</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757,3</w:t>
            </w:r>
          </w:p>
        </w:tc>
      </w:tr>
      <w:tr w:rsidR="00350F94" w:rsidRPr="005B1533" w:rsidTr="005B1533">
        <w:trPr>
          <w:gridAfter w:val="1"/>
          <w:wAfter w:w="756" w:type="dxa"/>
          <w:trHeight w:val="81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b/>
                <w:bCs/>
                <w:color w:val="auto"/>
                <w:szCs w:val="24"/>
              </w:rPr>
            </w:pPr>
            <w:r w:rsidRPr="005B1533">
              <w:rPr>
                <w:b/>
                <w:bCs/>
                <w:color w:val="auto"/>
                <w:szCs w:val="24"/>
              </w:rPr>
              <w:t>Непрограммные расходы муниципального образования "Верхнеподпольненское сельское поселение"</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b/>
                <w:bCs/>
                <w:color w:val="auto"/>
                <w:szCs w:val="24"/>
              </w:rPr>
            </w:pPr>
            <w:r w:rsidRPr="005B1533">
              <w:rPr>
                <w:b/>
                <w:bCs/>
                <w:color w:val="auto"/>
                <w:szCs w:val="24"/>
              </w:rPr>
              <w:t>99 9 00 00000</w:t>
            </w:r>
          </w:p>
        </w:tc>
        <w:tc>
          <w:tcPr>
            <w:tcW w:w="797" w:type="dxa"/>
            <w:tcBorders>
              <w:top w:val="nil"/>
              <w:left w:val="nil"/>
              <w:bottom w:val="single" w:sz="4" w:space="0" w:color="auto"/>
              <w:right w:val="single" w:sz="4" w:space="0" w:color="auto"/>
            </w:tcBorders>
            <w:noWrap/>
            <w:vAlign w:val="bottom"/>
          </w:tcPr>
          <w:p w:rsidR="00350F94" w:rsidRPr="005B1533" w:rsidRDefault="00350F94" w:rsidP="005B1533">
            <w:pPr>
              <w:rPr>
                <w:rFonts w:ascii="Arial CYR" w:hAnsi="Arial CYR" w:cs="Arial CYR"/>
                <w:color w:val="auto"/>
                <w:sz w:val="20"/>
              </w:rPr>
            </w:pPr>
            <w:r w:rsidRPr="005B1533">
              <w:rPr>
                <w:rFonts w:ascii="Arial CYR" w:hAnsi="Arial CYR" w:cs="Arial CYR"/>
                <w:color w:val="auto"/>
                <w:sz w:val="20"/>
              </w:rPr>
              <w:t> </w:t>
            </w:r>
          </w:p>
        </w:tc>
        <w:tc>
          <w:tcPr>
            <w:tcW w:w="734" w:type="dxa"/>
            <w:tcBorders>
              <w:top w:val="nil"/>
              <w:left w:val="nil"/>
              <w:bottom w:val="single" w:sz="4" w:space="0" w:color="auto"/>
              <w:right w:val="single" w:sz="4" w:space="0" w:color="auto"/>
            </w:tcBorders>
            <w:noWrap/>
            <w:vAlign w:val="bottom"/>
          </w:tcPr>
          <w:p w:rsidR="00350F94" w:rsidRPr="005B1533" w:rsidRDefault="00350F94" w:rsidP="005B1533">
            <w:pPr>
              <w:rPr>
                <w:rFonts w:ascii="Arial CYR" w:hAnsi="Arial CYR" w:cs="Arial CYR"/>
                <w:color w:val="auto"/>
                <w:sz w:val="20"/>
              </w:rPr>
            </w:pPr>
            <w:r w:rsidRPr="005B1533">
              <w:rPr>
                <w:rFonts w:ascii="Arial CYR" w:hAnsi="Arial CYR" w:cs="Arial CYR"/>
                <w:color w:val="auto"/>
                <w:sz w:val="20"/>
              </w:rPr>
              <w:t> </w:t>
            </w:r>
          </w:p>
        </w:tc>
        <w:tc>
          <w:tcPr>
            <w:tcW w:w="872" w:type="dxa"/>
            <w:tcBorders>
              <w:top w:val="nil"/>
              <w:left w:val="nil"/>
              <w:bottom w:val="single" w:sz="4" w:space="0" w:color="auto"/>
              <w:right w:val="single" w:sz="4" w:space="0" w:color="auto"/>
            </w:tcBorders>
            <w:noWrap/>
            <w:vAlign w:val="bottom"/>
          </w:tcPr>
          <w:p w:rsidR="00350F94" w:rsidRPr="005B1533" w:rsidRDefault="00350F94" w:rsidP="005B1533">
            <w:pPr>
              <w:rPr>
                <w:rFonts w:ascii="Arial CYR" w:hAnsi="Arial CYR" w:cs="Arial CYR"/>
                <w:color w:val="auto"/>
                <w:sz w:val="20"/>
              </w:rPr>
            </w:pPr>
            <w:r w:rsidRPr="005B1533">
              <w:rPr>
                <w:rFonts w:ascii="Arial CYR" w:hAnsi="Arial CYR" w:cs="Arial CYR"/>
                <w:color w:val="auto"/>
                <w:sz w:val="20"/>
              </w:rPr>
              <w:t> </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200,9</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442,5</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757,3</w:t>
            </w:r>
          </w:p>
        </w:tc>
      </w:tr>
      <w:tr w:rsidR="00350F94" w:rsidRPr="005B1533" w:rsidTr="00DF116A">
        <w:trPr>
          <w:gridAfter w:val="1"/>
          <w:wAfter w:w="756" w:type="dxa"/>
          <w:trHeight w:val="1830"/>
        </w:trPr>
        <w:tc>
          <w:tcPr>
            <w:tcW w:w="7575" w:type="dxa"/>
            <w:tcBorders>
              <w:top w:val="nil"/>
              <w:left w:val="single" w:sz="4" w:space="0" w:color="auto"/>
              <w:bottom w:val="single" w:sz="4" w:space="0" w:color="auto"/>
              <w:right w:val="single" w:sz="4" w:space="0" w:color="auto"/>
            </w:tcBorders>
            <w:vAlign w:val="center"/>
          </w:tcPr>
          <w:p w:rsidR="00350F94" w:rsidRPr="005B1533" w:rsidRDefault="00350F94" w:rsidP="005B1533">
            <w:pPr>
              <w:jc w:val="both"/>
              <w:rPr>
                <w:color w:val="auto"/>
                <w:szCs w:val="24"/>
              </w:rPr>
            </w:pPr>
            <w:r w:rsidRPr="005B1533">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99 9 00 85300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540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06</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8,4</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8,7</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9,0</w:t>
            </w:r>
          </w:p>
        </w:tc>
      </w:tr>
      <w:tr w:rsidR="00350F94" w:rsidRPr="005B1533" w:rsidTr="00DF116A">
        <w:trPr>
          <w:gridAfter w:val="1"/>
          <w:wAfter w:w="756" w:type="dxa"/>
          <w:trHeight w:val="1665"/>
        </w:trPr>
        <w:tc>
          <w:tcPr>
            <w:tcW w:w="7575" w:type="dxa"/>
            <w:tcBorders>
              <w:top w:val="single" w:sz="4" w:space="0" w:color="auto"/>
              <w:left w:val="single" w:sz="4" w:space="0" w:color="auto"/>
              <w:bottom w:val="single" w:sz="4" w:space="0" w:color="auto"/>
              <w:right w:val="single" w:sz="4" w:space="0" w:color="auto"/>
            </w:tcBorders>
          </w:tcPr>
          <w:p w:rsidR="00350F94" w:rsidRPr="005B1533" w:rsidRDefault="00350F94" w:rsidP="005B1533">
            <w:pPr>
              <w:jc w:val="both"/>
              <w:rPr>
                <w:color w:val="auto"/>
                <w:szCs w:val="24"/>
              </w:rPr>
            </w:pPr>
            <w:r w:rsidRPr="005B1533">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99 9 00 00190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850</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13</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31,6</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r w:rsidR="00350F94" w:rsidRPr="005B1533" w:rsidTr="00DF116A">
        <w:trPr>
          <w:gridAfter w:val="1"/>
          <w:wAfter w:w="756" w:type="dxa"/>
          <w:trHeight w:val="1005"/>
        </w:trPr>
        <w:tc>
          <w:tcPr>
            <w:tcW w:w="7575" w:type="dxa"/>
            <w:tcBorders>
              <w:top w:val="single" w:sz="4" w:space="0" w:color="auto"/>
              <w:left w:val="single" w:sz="4" w:space="0" w:color="auto"/>
              <w:bottom w:val="single" w:sz="4" w:space="0" w:color="auto"/>
              <w:right w:val="single" w:sz="4" w:space="0" w:color="auto"/>
            </w:tcBorders>
          </w:tcPr>
          <w:p w:rsidR="00350F94" w:rsidRPr="005B1533" w:rsidRDefault="00350F94" w:rsidP="005B1533">
            <w:pPr>
              <w:jc w:val="both"/>
              <w:rPr>
                <w:color w:val="auto"/>
                <w:szCs w:val="24"/>
              </w:rPr>
            </w:pPr>
            <w:r w:rsidRPr="005B1533">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60" w:type="dxa"/>
            <w:tcBorders>
              <w:top w:val="single" w:sz="4" w:space="0" w:color="auto"/>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99 9 00 90110</w:t>
            </w:r>
          </w:p>
        </w:tc>
        <w:tc>
          <w:tcPr>
            <w:tcW w:w="79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880</w:t>
            </w:r>
          </w:p>
        </w:tc>
        <w:tc>
          <w:tcPr>
            <w:tcW w:w="73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872"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13</w:t>
            </w:r>
          </w:p>
        </w:tc>
        <w:tc>
          <w:tcPr>
            <w:tcW w:w="1164"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117" w:type="dxa"/>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363,8</w:t>
            </w:r>
          </w:p>
        </w:tc>
        <w:tc>
          <w:tcPr>
            <w:tcW w:w="1308" w:type="dxa"/>
            <w:gridSpan w:val="2"/>
            <w:tcBorders>
              <w:top w:val="single" w:sz="4" w:space="0" w:color="auto"/>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678,3</w:t>
            </w:r>
          </w:p>
        </w:tc>
      </w:tr>
      <w:tr w:rsidR="00350F94" w:rsidRPr="005B1533" w:rsidTr="005B1533">
        <w:trPr>
          <w:gridAfter w:val="1"/>
          <w:wAfter w:w="756" w:type="dxa"/>
          <w:trHeight w:val="1350"/>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99 9 00 90270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04</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12</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35,0</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35,0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35,0</w:t>
            </w:r>
          </w:p>
        </w:tc>
      </w:tr>
      <w:tr w:rsidR="00350F94" w:rsidRPr="005B1533" w:rsidTr="005B1533">
        <w:trPr>
          <w:gridAfter w:val="1"/>
          <w:wAfter w:w="756" w:type="dxa"/>
          <w:trHeight w:val="187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99 9 00 90280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04</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12</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17,5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17,5</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17,5</w:t>
            </w:r>
          </w:p>
        </w:tc>
      </w:tr>
      <w:tr w:rsidR="00350F94" w:rsidRPr="005B1533" w:rsidTr="005B1533">
        <w:trPr>
          <w:gridAfter w:val="1"/>
          <w:wAfter w:w="756" w:type="dxa"/>
          <w:trHeight w:val="157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99 9 00 90290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04</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12</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17,5</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17,5</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17,5</w:t>
            </w:r>
          </w:p>
        </w:tc>
      </w:tr>
      <w:tr w:rsidR="00350F94" w:rsidRPr="005B1533" w:rsidTr="005B1533">
        <w:trPr>
          <w:gridAfter w:val="1"/>
          <w:wAfter w:w="756" w:type="dxa"/>
          <w:trHeight w:val="1245"/>
        </w:trPr>
        <w:tc>
          <w:tcPr>
            <w:tcW w:w="7575" w:type="dxa"/>
            <w:tcBorders>
              <w:top w:val="nil"/>
              <w:left w:val="single" w:sz="4" w:space="0" w:color="auto"/>
              <w:bottom w:val="single" w:sz="4" w:space="0" w:color="auto"/>
              <w:right w:val="single" w:sz="4" w:space="0" w:color="auto"/>
            </w:tcBorders>
            <w:vAlign w:val="bottom"/>
          </w:tcPr>
          <w:p w:rsidR="00350F94" w:rsidRPr="005B1533" w:rsidRDefault="00350F94" w:rsidP="005B1533">
            <w:pPr>
              <w:jc w:val="both"/>
              <w:rPr>
                <w:color w:val="auto"/>
                <w:szCs w:val="24"/>
              </w:rPr>
            </w:pPr>
            <w:r w:rsidRPr="005B1533">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60" w:type="dxa"/>
            <w:tcBorders>
              <w:top w:val="nil"/>
              <w:left w:val="nil"/>
              <w:bottom w:val="single" w:sz="4" w:space="0" w:color="auto"/>
              <w:right w:val="single" w:sz="4" w:space="0" w:color="auto"/>
            </w:tcBorders>
            <w:vAlign w:val="center"/>
          </w:tcPr>
          <w:p w:rsidR="00350F94" w:rsidRPr="005B1533" w:rsidRDefault="00350F94" w:rsidP="005B1533">
            <w:pPr>
              <w:jc w:val="center"/>
              <w:rPr>
                <w:color w:val="auto"/>
                <w:szCs w:val="24"/>
              </w:rPr>
            </w:pPr>
            <w:r w:rsidRPr="005B1533">
              <w:rPr>
                <w:color w:val="auto"/>
                <w:szCs w:val="24"/>
              </w:rPr>
              <w:t>99 9 00 19990</w:t>
            </w:r>
          </w:p>
        </w:tc>
        <w:tc>
          <w:tcPr>
            <w:tcW w:w="79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310</w:t>
            </w:r>
          </w:p>
        </w:tc>
        <w:tc>
          <w:tcPr>
            <w:tcW w:w="73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10</w:t>
            </w:r>
          </w:p>
        </w:tc>
        <w:tc>
          <w:tcPr>
            <w:tcW w:w="872"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90,9</w:t>
            </w:r>
          </w:p>
        </w:tc>
        <w:tc>
          <w:tcPr>
            <w:tcW w:w="1117" w:type="dxa"/>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350F94" w:rsidRPr="005B1533" w:rsidRDefault="00350F94" w:rsidP="005B1533">
            <w:pPr>
              <w:jc w:val="center"/>
              <w:rPr>
                <w:color w:val="auto"/>
                <w:szCs w:val="24"/>
              </w:rPr>
            </w:pPr>
            <w:r w:rsidRPr="005B1533">
              <w:rPr>
                <w:color w:val="auto"/>
                <w:szCs w:val="24"/>
              </w:rPr>
              <w:t>0,0</w:t>
            </w:r>
          </w:p>
        </w:tc>
      </w:tr>
    </w:tbl>
    <w:p w:rsidR="00350F94" w:rsidRDefault="00350F94">
      <w:pPr>
        <w:ind w:firstLine="720"/>
        <w:jc w:val="right"/>
        <w:rPr>
          <w:sz w:val="28"/>
        </w:rPr>
      </w:pPr>
    </w:p>
    <w:p w:rsidR="00350F94" w:rsidRPr="009D708F" w:rsidRDefault="00350F94">
      <w:pPr>
        <w:ind w:firstLine="720"/>
        <w:jc w:val="right"/>
        <w:rPr>
          <w:sz w:val="28"/>
        </w:rPr>
      </w:pPr>
      <w:r w:rsidRPr="009D708F">
        <w:rPr>
          <w:sz w:val="28"/>
        </w:rPr>
        <w:t>»;</w:t>
      </w:r>
      <w:bookmarkStart w:id="29" w:name="RANGE!A1:H20"/>
      <w:bookmarkStart w:id="30" w:name="RANGE!A1:H22"/>
      <w:bookmarkStart w:id="31" w:name="RANGE!A1:H21"/>
      <w:bookmarkEnd w:id="29"/>
      <w:bookmarkEnd w:id="30"/>
      <w:bookmarkEnd w:id="31"/>
    </w:p>
    <w:p w:rsidR="00350F94" w:rsidRPr="009D708F" w:rsidRDefault="00350F94">
      <w:pPr>
        <w:ind w:firstLine="720"/>
        <w:jc w:val="both"/>
        <w:rPr>
          <w:sz w:val="28"/>
        </w:rPr>
      </w:pPr>
      <w:r w:rsidRPr="009D708F">
        <w:rPr>
          <w:sz w:val="28"/>
        </w:rPr>
        <w:t>11) приложение 7 «Распределение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 изложить в следующей редакции:</w:t>
      </w:r>
    </w:p>
    <w:p w:rsidR="00350F94" w:rsidRDefault="00350F94">
      <w:pPr>
        <w:ind w:firstLine="720"/>
        <w:jc w:val="both"/>
        <w:rPr>
          <w:sz w:val="28"/>
        </w:rPr>
      </w:pPr>
    </w:p>
    <w:tbl>
      <w:tblPr>
        <w:tblW w:w="15495" w:type="dxa"/>
        <w:tblInd w:w="93" w:type="dxa"/>
        <w:tblLook w:val="0000"/>
      </w:tblPr>
      <w:tblGrid>
        <w:gridCol w:w="8655"/>
        <w:gridCol w:w="600"/>
        <w:gridCol w:w="540"/>
        <w:gridCol w:w="1740"/>
        <w:gridCol w:w="580"/>
        <w:gridCol w:w="1060"/>
        <w:gridCol w:w="1120"/>
        <w:gridCol w:w="1200"/>
      </w:tblGrid>
      <w:tr w:rsidR="00350F94" w:rsidRPr="00DF116A" w:rsidTr="00DF116A">
        <w:trPr>
          <w:trHeight w:val="330"/>
        </w:trPr>
        <w:tc>
          <w:tcPr>
            <w:tcW w:w="8655" w:type="dxa"/>
            <w:tcBorders>
              <w:top w:val="nil"/>
              <w:left w:val="nil"/>
              <w:bottom w:val="nil"/>
              <w:right w:val="nil"/>
            </w:tcBorders>
            <w:noWrap/>
            <w:vAlign w:val="bottom"/>
          </w:tcPr>
          <w:p w:rsidR="00350F94" w:rsidRPr="00DF116A" w:rsidRDefault="00350F94" w:rsidP="00DF116A">
            <w:pPr>
              <w:rPr>
                <w:color w:val="auto"/>
                <w:szCs w:val="24"/>
              </w:rPr>
            </w:pPr>
            <w:bookmarkStart w:id="32" w:name="RANGE!A1:H25"/>
            <w:bookmarkStart w:id="33" w:name="RANGE!A1:H23"/>
            <w:bookmarkEnd w:id="32"/>
            <w:bookmarkEnd w:id="33"/>
          </w:p>
        </w:tc>
        <w:tc>
          <w:tcPr>
            <w:tcW w:w="6840" w:type="dxa"/>
            <w:gridSpan w:val="7"/>
            <w:tcBorders>
              <w:top w:val="nil"/>
              <w:left w:val="nil"/>
              <w:bottom w:val="nil"/>
              <w:right w:val="nil"/>
            </w:tcBorders>
            <w:noWrap/>
            <w:vAlign w:val="bottom"/>
          </w:tcPr>
          <w:p w:rsidR="00350F94" w:rsidRPr="00DF116A" w:rsidRDefault="00350F94" w:rsidP="00DF116A">
            <w:pPr>
              <w:jc w:val="center"/>
              <w:rPr>
                <w:b/>
                <w:bCs/>
                <w:color w:val="auto"/>
                <w:szCs w:val="24"/>
              </w:rPr>
            </w:pPr>
            <w:r>
              <w:rPr>
                <w:b/>
                <w:bCs/>
                <w:color w:val="auto"/>
                <w:szCs w:val="24"/>
              </w:rPr>
              <w:t>«</w:t>
            </w:r>
            <w:r w:rsidRPr="00DF116A">
              <w:rPr>
                <w:b/>
                <w:bCs/>
                <w:color w:val="auto"/>
                <w:szCs w:val="24"/>
              </w:rPr>
              <w:t>Приложение 7</w:t>
            </w:r>
          </w:p>
        </w:tc>
      </w:tr>
      <w:tr w:rsidR="00350F94" w:rsidRPr="00DF116A" w:rsidTr="00DF116A">
        <w:trPr>
          <w:trHeight w:val="1066"/>
        </w:trPr>
        <w:tc>
          <w:tcPr>
            <w:tcW w:w="8655" w:type="dxa"/>
            <w:tcBorders>
              <w:top w:val="nil"/>
              <w:left w:val="nil"/>
              <w:bottom w:val="nil"/>
              <w:right w:val="nil"/>
            </w:tcBorders>
            <w:vAlign w:val="bottom"/>
          </w:tcPr>
          <w:p w:rsidR="00350F94" w:rsidRPr="00DF116A" w:rsidRDefault="00350F94" w:rsidP="00DF116A">
            <w:pPr>
              <w:jc w:val="center"/>
              <w:rPr>
                <w:color w:val="auto"/>
                <w:szCs w:val="24"/>
              </w:rPr>
            </w:pPr>
          </w:p>
        </w:tc>
        <w:tc>
          <w:tcPr>
            <w:tcW w:w="6840" w:type="dxa"/>
            <w:gridSpan w:val="7"/>
            <w:tcBorders>
              <w:top w:val="nil"/>
              <w:left w:val="nil"/>
              <w:bottom w:val="nil"/>
              <w:right w:val="nil"/>
            </w:tcBorders>
            <w:vAlign w:val="bottom"/>
          </w:tcPr>
          <w:p w:rsidR="00350F94" w:rsidRPr="00DF116A" w:rsidRDefault="00350F94" w:rsidP="00DF116A">
            <w:pPr>
              <w:jc w:val="center"/>
              <w:rPr>
                <w:color w:val="auto"/>
                <w:szCs w:val="24"/>
              </w:rPr>
            </w:pPr>
            <w:r w:rsidRPr="00DF116A">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350F94" w:rsidRPr="00DF116A" w:rsidTr="00DF116A">
        <w:trPr>
          <w:trHeight w:val="651"/>
        </w:trPr>
        <w:tc>
          <w:tcPr>
            <w:tcW w:w="15495" w:type="dxa"/>
            <w:gridSpan w:val="8"/>
            <w:tcBorders>
              <w:top w:val="nil"/>
              <w:left w:val="nil"/>
              <w:bottom w:val="nil"/>
              <w:right w:val="nil"/>
            </w:tcBorders>
            <w:vAlign w:val="bottom"/>
          </w:tcPr>
          <w:p w:rsidR="00350F94" w:rsidRPr="00DF116A" w:rsidRDefault="00350F94" w:rsidP="00DF116A">
            <w:pPr>
              <w:jc w:val="center"/>
              <w:rPr>
                <w:color w:val="auto"/>
                <w:szCs w:val="24"/>
              </w:rPr>
            </w:pPr>
            <w:r w:rsidRPr="00DF116A">
              <w:rPr>
                <w:color w:val="auto"/>
                <w:szCs w:val="24"/>
              </w:rPr>
              <w:t>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w:t>
            </w:r>
          </w:p>
        </w:tc>
      </w:tr>
      <w:tr w:rsidR="00350F94" w:rsidRPr="00DF116A" w:rsidTr="00DF116A">
        <w:trPr>
          <w:trHeight w:val="375"/>
        </w:trPr>
        <w:tc>
          <w:tcPr>
            <w:tcW w:w="8655" w:type="dxa"/>
            <w:tcBorders>
              <w:top w:val="nil"/>
              <w:left w:val="nil"/>
              <w:bottom w:val="nil"/>
              <w:right w:val="nil"/>
            </w:tcBorders>
            <w:vAlign w:val="bottom"/>
          </w:tcPr>
          <w:p w:rsidR="00350F94" w:rsidRPr="00DF116A" w:rsidRDefault="00350F94" w:rsidP="00DF116A">
            <w:pPr>
              <w:jc w:val="center"/>
              <w:rPr>
                <w:color w:val="auto"/>
                <w:szCs w:val="24"/>
              </w:rPr>
            </w:pPr>
          </w:p>
        </w:tc>
        <w:tc>
          <w:tcPr>
            <w:tcW w:w="600" w:type="dxa"/>
            <w:tcBorders>
              <w:top w:val="nil"/>
              <w:left w:val="nil"/>
              <w:bottom w:val="nil"/>
              <w:right w:val="nil"/>
            </w:tcBorders>
            <w:vAlign w:val="bottom"/>
          </w:tcPr>
          <w:p w:rsidR="00350F94" w:rsidRPr="00DF116A" w:rsidRDefault="00350F94" w:rsidP="00DF116A">
            <w:pPr>
              <w:jc w:val="center"/>
              <w:rPr>
                <w:color w:val="auto"/>
                <w:szCs w:val="24"/>
              </w:rPr>
            </w:pPr>
          </w:p>
        </w:tc>
        <w:tc>
          <w:tcPr>
            <w:tcW w:w="540" w:type="dxa"/>
            <w:tcBorders>
              <w:top w:val="nil"/>
              <w:left w:val="nil"/>
              <w:bottom w:val="nil"/>
              <w:right w:val="nil"/>
            </w:tcBorders>
            <w:vAlign w:val="bottom"/>
          </w:tcPr>
          <w:p w:rsidR="00350F94" w:rsidRPr="00DF116A" w:rsidRDefault="00350F94" w:rsidP="00DF116A">
            <w:pPr>
              <w:jc w:val="center"/>
              <w:rPr>
                <w:color w:val="auto"/>
                <w:szCs w:val="24"/>
              </w:rPr>
            </w:pPr>
          </w:p>
        </w:tc>
        <w:tc>
          <w:tcPr>
            <w:tcW w:w="1740" w:type="dxa"/>
            <w:tcBorders>
              <w:top w:val="nil"/>
              <w:left w:val="nil"/>
              <w:bottom w:val="nil"/>
              <w:right w:val="nil"/>
            </w:tcBorders>
            <w:vAlign w:val="bottom"/>
          </w:tcPr>
          <w:p w:rsidR="00350F94" w:rsidRPr="00DF116A" w:rsidRDefault="00350F94" w:rsidP="00DF116A">
            <w:pPr>
              <w:jc w:val="center"/>
              <w:rPr>
                <w:color w:val="auto"/>
                <w:szCs w:val="24"/>
              </w:rPr>
            </w:pPr>
          </w:p>
        </w:tc>
        <w:tc>
          <w:tcPr>
            <w:tcW w:w="580" w:type="dxa"/>
            <w:tcBorders>
              <w:top w:val="nil"/>
              <w:left w:val="nil"/>
              <w:bottom w:val="nil"/>
              <w:right w:val="nil"/>
            </w:tcBorders>
            <w:vAlign w:val="bottom"/>
          </w:tcPr>
          <w:p w:rsidR="00350F94" w:rsidRPr="00DF116A" w:rsidRDefault="00350F94" w:rsidP="00DF116A">
            <w:pPr>
              <w:jc w:val="center"/>
              <w:rPr>
                <w:color w:val="auto"/>
                <w:szCs w:val="24"/>
              </w:rPr>
            </w:pPr>
          </w:p>
        </w:tc>
        <w:tc>
          <w:tcPr>
            <w:tcW w:w="1060" w:type="dxa"/>
            <w:tcBorders>
              <w:top w:val="nil"/>
              <w:left w:val="nil"/>
              <w:bottom w:val="nil"/>
              <w:right w:val="nil"/>
            </w:tcBorders>
            <w:vAlign w:val="bottom"/>
          </w:tcPr>
          <w:p w:rsidR="00350F94" w:rsidRPr="00DF116A" w:rsidRDefault="00350F94" w:rsidP="00DF116A">
            <w:pPr>
              <w:jc w:val="center"/>
              <w:rPr>
                <w:color w:val="auto"/>
                <w:szCs w:val="24"/>
              </w:rPr>
            </w:pPr>
          </w:p>
        </w:tc>
        <w:tc>
          <w:tcPr>
            <w:tcW w:w="2320" w:type="dxa"/>
            <w:gridSpan w:val="2"/>
            <w:tcBorders>
              <w:top w:val="nil"/>
              <w:left w:val="nil"/>
              <w:bottom w:val="single" w:sz="4" w:space="0" w:color="auto"/>
              <w:right w:val="nil"/>
            </w:tcBorders>
            <w:vAlign w:val="bottom"/>
          </w:tcPr>
          <w:p w:rsidR="00350F94" w:rsidRPr="00DF116A" w:rsidRDefault="00350F94" w:rsidP="00DF116A">
            <w:pPr>
              <w:jc w:val="center"/>
              <w:rPr>
                <w:color w:val="auto"/>
                <w:szCs w:val="24"/>
              </w:rPr>
            </w:pPr>
            <w:r w:rsidRPr="00DF116A">
              <w:rPr>
                <w:color w:val="auto"/>
                <w:szCs w:val="24"/>
              </w:rPr>
              <w:t>(тыс. рублей)</w:t>
            </w:r>
          </w:p>
        </w:tc>
      </w:tr>
      <w:tr w:rsidR="00350F94" w:rsidRPr="00DF116A" w:rsidTr="00DF116A">
        <w:trPr>
          <w:trHeight w:val="330"/>
        </w:trPr>
        <w:tc>
          <w:tcPr>
            <w:tcW w:w="8655" w:type="dxa"/>
            <w:vMerge w:val="restart"/>
            <w:tcBorders>
              <w:top w:val="single" w:sz="4" w:space="0" w:color="auto"/>
              <w:left w:val="single" w:sz="4" w:space="0" w:color="auto"/>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Наименование поступлений</w:t>
            </w:r>
          </w:p>
        </w:tc>
        <w:tc>
          <w:tcPr>
            <w:tcW w:w="3460" w:type="dxa"/>
            <w:gridSpan w:val="4"/>
            <w:tcBorders>
              <w:top w:val="single" w:sz="4" w:space="0" w:color="auto"/>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КБК расходов</w:t>
            </w:r>
          </w:p>
        </w:tc>
        <w:tc>
          <w:tcPr>
            <w:tcW w:w="1060" w:type="dxa"/>
            <w:vMerge w:val="restart"/>
            <w:tcBorders>
              <w:top w:val="single" w:sz="4" w:space="0" w:color="auto"/>
              <w:left w:val="single" w:sz="4" w:space="0" w:color="auto"/>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2023 год</w:t>
            </w:r>
          </w:p>
        </w:tc>
        <w:tc>
          <w:tcPr>
            <w:tcW w:w="2320" w:type="dxa"/>
            <w:gridSpan w:val="2"/>
            <w:tcBorders>
              <w:top w:val="single" w:sz="4" w:space="0" w:color="auto"/>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Плановый период</w:t>
            </w:r>
          </w:p>
        </w:tc>
      </w:tr>
      <w:tr w:rsidR="00350F94" w:rsidRPr="00DF116A" w:rsidTr="00DF116A">
        <w:trPr>
          <w:trHeight w:val="495"/>
        </w:trPr>
        <w:tc>
          <w:tcPr>
            <w:tcW w:w="8655" w:type="dxa"/>
            <w:vMerge/>
            <w:tcBorders>
              <w:top w:val="single" w:sz="4" w:space="0" w:color="auto"/>
              <w:left w:val="single" w:sz="4" w:space="0" w:color="auto"/>
              <w:bottom w:val="single" w:sz="4" w:space="0" w:color="auto"/>
              <w:right w:val="single" w:sz="4" w:space="0" w:color="auto"/>
            </w:tcBorders>
            <w:vAlign w:val="center"/>
          </w:tcPr>
          <w:p w:rsidR="00350F94" w:rsidRPr="00DF116A" w:rsidRDefault="00350F94" w:rsidP="00DF116A">
            <w:pPr>
              <w:rPr>
                <w:color w:val="auto"/>
                <w:szCs w:val="24"/>
              </w:rPr>
            </w:pPr>
          </w:p>
        </w:tc>
        <w:tc>
          <w:tcPr>
            <w:tcW w:w="60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Рз</w:t>
            </w:r>
          </w:p>
        </w:tc>
        <w:tc>
          <w:tcPr>
            <w:tcW w:w="54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ПР</w:t>
            </w:r>
          </w:p>
        </w:tc>
        <w:tc>
          <w:tcPr>
            <w:tcW w:w="174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ЦСР</w:t>
            </w:r>
          </w:p>
        </w:tc>
        <w:tc>
          <w:tcPr>
            <w:tcW w:w="58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ВР</w:t>
            </w:r>
          </w:p>
        </w:tc>
        <w:tc>
          <w:tcPr>
            <w:tcW w:w="1060" w:type="dxa"/>
            <w:vMerge/>
            <w:tcBorders>
              <w:top w:val="single" w:sz="4" w:space="0" w:color="auto"/>
              <w:left w:val="single" w:sz="4" w:space="0" w:color="auto"/>
              <w:bottom w:val="single" w:sz="4" w:space="0" w:color="auto"/>
              <w:right w:val="single" w:sz="4" w:space="0" w:color="auto"/>
            </w:tcBorders>
            <w:vAlign w:val="center"/>
          </w:tcPr>
          <w:p w:rsidR="00350F94" w:rsidRPr="00DF116A" w:rsidRDefault="00350F94" w:rsidP="00DF116A">
            <w:pPr>
              <w:rPr>
                <w:color w:val="auto"/>
                <w:szCs w:val="24"/>
              </w:rPr>
            </w:pPr>
          </w:p>
        </w:tc>
        <w:tc>
          <w:tcPr>
            <w:tcW w:w="112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2024 год</w:t>
            </w:r>
          </w:p>
        </w:tc>
        <w:tc>
          <w:tcPr>
            <w:tcW w:w="120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2025 год</w:t>
            </w:r>
          </w:p>
        </w:tc>
      </w:tr>
      <w:tr w:rsidR="00350F94" w:rsidRPr="00DF116A" w:rsidTr="00DF116A">
        <w:trPr>
          <w:trHeight w:val="690"/>
        </w:trPr>
        <w:tc>
          <w:tcPr>
            <w:tcW w:w="8655" w:type="dxa"/>
            <w:tcBorders>
              <w:top w:val="nil"/>
              <w:left w:val="single" w:sz="4" w:space="0" w:color="auto"/>
              <w:bottom w:val="single" w:sz="4" w:space="0" w:color="auto"/>
              <w:right w:val="single" w:sz="4" w:space="0" w:color="auto"/>
            </w:tcBorders>
            <w:noWrap/>
          </w:tcPr>
          <w:p w:rsidR="00350F94" w:rsidRPr="00DF116A" w:rsidRDefault="00350F94" w:rsidP="00DF116A">
            <w:pPr>
              <w:jc w:val="both"/>
              <w:rPr>
                <w:color w:val="auto"/>
                <w:szCs w:val="24"/>
              </w:rPr>
            </w:pPr>
            <w:r w:rsidRPr="00DF116A">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60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54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174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58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106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13 376,4</w:t>
            </w:r>
          </w:p>
        </w:tc>
        <w:tc>
          <w:tcPr>
            <w:tcW w:w="112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10 701,1</w:t>
            </w:r>
          </w:p>
        </w:tc>
        <w:tc>
          <w:tcPr>
            <w:tcW w:w="120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9 631,0</w:t>
            </w:r>
          </w:p>
        </w:tc>
      </w:tr>
      <w:tr w:rsidR="00350F94" w:rsidRPr="00DF116A" w:rsidTr="00DF116A">
        <w:trPr>
          <w:trHeight w:val="705"/>
        </w:trPr>
        <w:tc>
          <w:tcPr>
            <w:tcW w:w="8655" w:type="dxa"/>
            <w:tcBorders>
              <w:top w:val="nil"/>
              <w:left w:val="single" w:sz="4" w:space="0" w:color="auto"/>
              <w:bottom w:val="single" w:sz="4" w:space="0" w:color="auto"/>
              <w:right w:val="single" w:sz="4" w:space="0" w:color="auto"/>
            </w:tcBorders>
          </w:tcPr>
          <w:p w:rsidR="00350F94" w:rsidRPr="00DF116A" w:rsidRDefault="00350F94" w:rsidP="00DF116A">
            <w:pPr>
              <w:rPr>
                <w:color w:val="auto"/>
                <w:szCs w:val="24"/>
              </w:rPr>
            </w:pPr>
            <w:r w:rsidRPr="00DF116A">
              <w:rPr>
                <w:color w:val="auto"/>
                <w:szCs w:val="24"/>
              </w:rPr>
              <w:t>Дотации бюджетам сельских поселений на поддержку мер по обеспечению сбалансированности бюджетов</w:t>
            </w:r>
          </w:p>
        </w:tc>
        <w:tc>
          <w:tcPr>
            <w:tcW w:w="60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54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174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580" w:type="dxa"/>
            <w:tcBorders>
              <w:top w:val="nil"/>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106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379,6</w:t>
            </w:r>
          </w:p>
        </w:tc>
        <w:tc>
          <w:tcPr>
            <w:tcW w:w="112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bottom"/>
          </w:tcPr>
          <w:p w:rsidR="00350F94" w:rsidRPr="00DF116A" w:rsidRDefault="00350F94" w:rsidP="00DF116A">
            <w:pPr>
              <w:jc w:val="center"/>
              <w:rPr>
                <w:color w:val="auto"/>
                <w:szCs w:val="24"/>
              </w:rPr>
            </w:pPr>
            <w:r w:rsidRPr="00DF116A">
              <w:rPr>
                <w:color w:val="auto"/>
                <w:szCs w:val="24"/>
              </w:rPr>
              <w:t>0,0</w:t>
            </w:r>
          </w:p>
        </w:tc>
      </w:tr>
      <w:tr w:rsidR="00350F94" w:rsidRPr="00DF116A" w:rsidTr="00DF116A">
        <w:trPr>
          <w:trHeight w:val="660"/>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01</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89 9 00 72390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0,2</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0,2</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0,2</w:t>
            </w:r>
          </w:p>
        </w:tc>
      </w:tr>
      <w:tr w:rsidR="00350F94" w:rsidRPr="00DF116A" w:rsidTr="00DF116A">
        <w:trPr>
          <w:trHeight w:val="615"/>
        </w:trPr>
        <w:tc>
          <w:tcPr>
            <w:tcW w:w="8655" w:type="dxa"/>
            <w:tcBorders>
              <w:top w:val="nil"/>
              <w:left w:val="single" w:sz="4" w:space="0" w:color="auto"/>
              <w:bottom w:val="single" w:sz="4" w:space="0" w:color="auto"/>
              <w:right w:val="single" w:sz="4" w:space="0" w:color="auto"/>
            </w:tcBorders>
            <w:shd w:val="clear" w:color="auto" w:fill="FFFFFF"/>
          </w:tcPr>
          <w:p w:rsidR="00350F94" w:rsidRPr="00DF116A" w:rsidRDefault="00350F94" w:rsidP="00DF116A">
            <w:pPr>
              <w:jc w:val="both"/>
              <w:rPr>
                <w:color w:val="auto"/>
                <w:szCs w:val="24"/>
              </w:rPr>
            </w:pPr>
            <w:r w:rsidRPr="00DF116A">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02</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89 9 00 51180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120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299,2</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307,0</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317,6</w:t>
            </w:r>
          </w:p>
        </w:tc>
      </w:tr>
      <w:tr w:rsidR="00350F94" w:rsidRPr="00DF116A" w:rsidTr="00DF116A">
        <w:trPr>
          <w:trHeight w:val="61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09</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04 1 00 24130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2 250,5</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1 829,7</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1 886,8</w:t>
            </w:r>
          </w:p>
        </w:tc>
      </w:tr>
      <w:tr w:rsidR="00350F94" w:rsidRPr="00DF116A" w:rsidTr="00DF116A">
        <w:trPr>
          <w:trHeight w:val="61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09</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 1 R1 S4800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Pr>
                <w:color w:val="auto"/>
                <w:szCs w:val="24"/>
              </w:rPr>
              <w:t>2 229,0</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0,0</w:t>
            </w:r>
          </w:p>
        </w:tc>
      </w:tr>
      <w:tr w:rsidR="00350F94" w:rsidRPr="00DF116A" w:rsidTr="00DF116A">
        <w:trPr>
          <w:trHeight w:val="91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12</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99 9 00 90270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120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35,0</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35,0</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35,0</w:t>
            </w:r>
          </w:p>
        </w:tc>
      </w:tr>
      <w:tr w:rsidR="00350F94" w:rsidRPr="00DF116A" w:rsidTr="00DF116A">
        <w:trPr>
          <w:trHeight w:val="960"/>
        </w:trPr>
        <w:tc>
          <w:tcPr>
            <w:tcW w:w="8655" w:type="dxa"/>
            <w:tcBorders>
              <w:top w:val="single" w:sz="4" w:space="0" w:color="auto"/>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w:t>
            </w:r>
          </w:p>
        </w:tc>
        <w:tc>
          <w:tcPr>
            <w:tcW w:w="54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12</w:t>
            </w:r>
          </w:p>
        </w:tc>
        <w:tc>
          <w:tcPr>
            <w:tcW w:w="174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99 9 00 90280</w:t>
            </w:r>
          </w:p>
        </w:tc>
        <w:tc>
          <w:tcPr>
            <w:tcW w:w="580" w:type="dxa"/>
            <w:tcBorders>
              <w:top w:val="single" w:sz="4" w:space="0" w:color="auto"/>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120</w:t>
            </w:r>
          </w:p>
        </w:tc>
        <w:tc>
          <w:tcPr>
            <w:tcW w:w="106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17,5</w:t>
            </w:r>
          </w:p>
        </w:tc>
        <w:tc>
          <w:tcPr>
            <w:tcW w:w="1120" w:type="dxa"/>
            <w:tcBorders>
              <w:top w:val="single" w:sz="4" w:space="0" w:color="auto"/>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17,5</w:t>
            </w:r>
          </w:p>
        </w:tc>
        <w:tc>
          <w:tcPr>
            <w:tcW w:w="1200" w:type="dxa"/>
            <w:tcBorders>
              <w:top w:val="single" w:sz="4" w:space="0" w:color="auto"/>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17,5</w:t>
            </w:r>
          </w:p>
        </w:tc>
      </w:tr>
      <w:tr w:rsidR="00350F94" w:rsidRPr="00DF116A" w:rsidTr="00DF116A">
        <w:trPr>
          <w:trHeight w:val="990"/>
        </w:trPr>
        <w:tc>
          <w:tcPr>
            <w:tcW w:w="8655" w:type="dxa"/>
            <w:tcBorders>
              <w:top w:val="single" w:sz="4" w:space="0" w:color="auto"/>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04</w:t>
            </w:r>
          </w:p>
        </w:tc>
        <w:tc>
          <w:tcPr>
            <w:tcW w:w="54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12</w:t>
            </w:r>
          </w:p>
        </w:tc>
        <w:tc>
          <w:tcPr>
            <w:tcW w:w="174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99 9 00 90290</w:t>
            </w:r>
          </w:p>
        </w:tc>
        <w:tc>
          <w:tcPr>
            <w:tcW w:w="580" w:type="dxa"/>
            <w:tcBorders>
              <w:top w:val="single" w:sz="4" w:space="0" w:color="auto"/>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120</w:t>
            </w:r>
          </w:p>
        </w:tc>
        <w:tc>
          <w:tcPr>
            <w:tcW w:w="1060" w:type="dxa"/>
            <w:tcBorders>
              <w:top w:val="single" w:sz="4" w:space="0" w:color="auto"/>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17,5</w:t>
            </w:r>
          </w:p>
        </w:tc>
        <w:tc>
          <w:tcPr>
            <w:tcW w:w="1120" w:type="dxa"/>
            <w:tcBorders>
              <w:top w:val="single" w:sz="4" w:space="0" w:color="auto"/>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17,5</w:t>
            </w:r>
          </w:p>
        </w:tc>
        <w:tc>
          <w:tcPr>
            <w:tcW w:w="1200" w:type="dxa"/>
            <w:tcBorders>
              <w:top w:val="single" w:sz="4" w:space="0" w:color="auto"/>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17,5</w:t>
            </w:r>
          </w:p>
        </w:tc>
      </w:tr>
      <w:tr w:rsidR="00350F94" w:rsidRPr="00DF116A" w:rsidTr="00DF116A">
        <w:trPr>
          <w:trHeight w:val="46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02</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03 4 00 24330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1078,5</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0,0</w:t>
            </w:r>
          </w:p>
        </w:tc>
      </w:tr>
      <w:tr w:rsidR="00350F94" w:rsidRPr="00DF116A" w:rsidTr="00DF116A">
        <w:trPr>
          <w:trHeight w:val="94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02</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08 2 00 24270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212,8</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212,8</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212,8</w:t>
            </w:r>
          </w:p>
        </w:tc>
      </w:tr>
      <w:tr w:rsidR="00350F94"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02</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08 3 00 S3660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810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303,0</w:t>
            </w:r>
          </w:p>
        </w:tc>
        <w:tc>
          <w:tcPr>
            <w:tcW w:w="112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78,0</w:t>
            </w:r>
          </w:p>
        </w:tc>
        <w:tc>
          <w:tcPr>
            <w:tcW w:w="12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78,0</w:t>
            </w:r>
          </w:p>
        </w:tc>
      </w:tr>
      <w:tr w:rsidR="00350F94"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03 2 00 24100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299,6</w:t>
            </w:r>
          </w:p>
        </w:tc>
        <w:tc>
          <w:tcPr>
            <w:tcW w:w="112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0,0</w:t>
            </w:r>
          </w:p>
        </w:tc>
      </w:tr>
      <w:tr w:rsidR="00350F94"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 3 00 S4641</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1489,8</w:t>
            </w:r>
          </w:p>
        </w:tc>
        <w:tc>
          <w:tcPr>
            <w:tcW w:w="112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0,0</w:t>
            </w:r>
          </w:p>
        </w:tc>
      </w:tr>
      <w:tr w:rsidR="00350F94"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03 3 00 S4642</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1402,5</w:t>
            </w:r>
          </w:p>
        </w:tc>
        <w:tc>
          <w:tcPr>
            <w:tcW w:w="112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0,0</w:t>
            </w:r>
          </w:p>
        </w:tc>
      </w:tr>
      <w:tr w:rsidR="00350F94"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350F94" w:rsidRPr="00DF116A" w:rsidRDefault="00350F94" w:rsidP="00DF116A">
            <w:pPr>
              <w:jc w:val="both"/>
              <w:rPr>
                <w:color w:val="auto"/>
                <w:szCs w:val="24"/>
              </w:rPr>
            </w:pPr>
            <w:r w:rsidRPr="00DF116A">
              <w:rPr>
                <w:color w:val="auto"/>
                <w:szCs w:val="24"/>
              </w:rPr>
              <w:t>Субсидии бюджетам сельских поселений на поддержку отрасли культуры</w:t>
            </w:r>
          </w:p>
        </w:tc>
        <w:tc>
          <w:tcPr>
            <w:tcW w:w="6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08</w:t>
            </w:r>
          </w:p>
        </w:tc>
        <w:tc>
          <w:tcPr>
            <w:tcW w:w="5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01</w:t>
            </w:r>
          </w:p>
        </w:tc>
        <w:tc>
          <w:tcPr>
            <w:tcW w:w="174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02 1 А2 55190</w:t>
            </w:r>
          </w:p>
        </w:tc>
        <w:tc>
          <w:tcPr>
            <w:tcW w:w="58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610</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120,5</w:t>
            </w:r>
          </w:p>
        </w:tc>
        <w:tc>
          <w:tcPr>
            <w:tcW w:w="112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center"/>
          </w:tcPr>
          <w:p w:rsidR="00350F94" w:rsidRPr="00DF116A" w:rsidRDefault="00350F94" w:rsidP="00DF116A">
            <w:pPr>
              <w:jc w:val="center"/>
              <w:rPr>
                <w:color w:val="auto"/>
                <w:szCs w:val="24"/>
              </w:rPr>
            </w:pPr>
            <w:r w:rsidRPr="00DF116A">
              <w:rPr>
                <w:color w:val="auto"/>
                <w:szCs w:val="24"/>
              </w:rPr>
              <w:t>0,0</w:t>
            </w:r>
          </w:p>
        </w:tc>
      </w:tr>
      <w:tr w:rsidR="00350F94" w:rsidRPr="00DF116A" w:rsidTr="00DF116A">
        <w:trPr>
          <w:trHeight w:val="555"/>
        </w:trPr>
        <w:tc>
          <w:tcPr>
            <w:tcW w:w="8655" w:type="dxa"/>
            <w:tcBorders>
              <w:top w:val="nil"/>
              <w:left w:val="single" w:sz="4" w:space="0" w:color="auto"/>
              <w:bottom w:val="single" w:sz="4" w:space="0" w:color="auto"/>
              <w:right w:val="single" w:sz="4" w:space="0" w:color="auto"/>
            </w:tcBorders>
          </w:tcPr>
          <w:p w:rsidR="00350F94" w:rsidRPr="00DF116A" w:rsidRDefault="00350F94" w:rsidP="00DF116A">
            <w:pPr>
              <w:rPr>
                <w:color w:val="auto"/>
                <w:szCs w:val="24"/>
              </w:rPr>
            </w:pPr>
            <w:r w:rsidRPr="00DF116A">
              <w:rPr>
                <w:color w:val="auto"/>
                <w:szCs w:val="24"/>
              </w:rPr>
              <w:t>Всего</w:t>
            </w:r>
          </w:p>
        </w:tc>
        <w:tc>
          <w:tcPr>
            <w:tcW w:w="3460" w:type="dxa"/>
            <w:gridSpan w:val="4"/>
            <w:tcBorders>
              <w:top w:val="single" w:sz="4" w:space="0" w:color="auto"/>
              <w:left w:val="nil"/>
              <w:bottom w:val="single" w:sz="4" w:space="0" w:color="auto"/>
              <w:right w:val="single" w:sz="4" w:space="0" w:color="auto"/>
            </w:tcBorders>
          </w:tcPr>
          <w:p w:rsidR="00350F94" w:rsidRPr="00DF116A" w:rsidRDefault="00350F94" w:rsidP="00DF116A">
            <w:pPr>
              <w:jc w:val="center"/>
              <w:rPr>
                <w:color w:val="auto"/>
                <w:szCs w:val="24"/>
              </w:rPr>
            </w:pPr>
            <w:r w:rsidRPr="00DF116A">
              <w:rPr>
                <w:color w:val="auto"/>
                <w:szCs w:val="24"/>
              </w:rPr>
              <w:t> </w:t>
            </w:r>
          </w:p>
        </w:tc>
        <w:tc>
          <w:tcPr>
            <w:tcW w:w="106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Pr>
                <w:color w:val="auto"/>
                <w:szCs w:val="24"/>
              </w:rPr>
              <w:t>23 511,6</w:t>
            </w:r>
          </w:p>
        </w:tc>
        <w:tc>
          <w:tcPr>
            <w:tcW w:w="112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13 198,8</w:t>
            </w:r>
          </w:p>
        </w:tc>
        <w:tc>
          <w:tcPr>
            <w:tcW w:w="1200" w:type="dxa"/>
            <w:tcBorders>
              <w:top w:val="nil"/>
              <w:left w:val="nil"/>
              <w:bottom w:val="single" w:sz="4" w:space="0" w:color="auto"/>
              <w:right w:val="single" w:sz="4" w:space="0" w:color="auto"/>
            </w:tcBorders>
            <w:vAlign w:val="center"/>
          </w:tcPr>
          <w:p w:rsidR="00350F94" w:rsidRPr="00DF116A" w:rsidRDefault="00350F94" w:rsidP="00DF116A">
            <w:pPr>
              <w:jc w:val="center"/>
              <w:rPr>
                <w:color w:val="auto"/>
                <w:szCs w:val="24"/>
              </w:rPr>
            </w:pPr>
            <w:r w:rsidRPr="00DF116A">
              <w:rPr>
                <w:color w:val="auto"/>
                <w:szCs w:val="24"/>
              </w:rPr>
              <w:t>12 196,4</w:t>
            </w:r>
          </w:p>
        </w:tc>
      </w:tr>
    </w:tbl>
    <w:p w:rsidR="00350F94" w:rsidRPr="009D708F" w:rsidRDefault="00350F94">
      <w:pPr>
        <w:ind w:right="21" w:firstLine="720"/>
        <w:jc w:val="right"/>
        <w:rPr>
          <w:sz w:val="28"/>
        </w:rPr>
      </w:pPr>
      <w:r w:rsidRPr="009D708F">
        <w:rPr>
          <w:sz w:val="28"/>
        </w:rPr>
        <w:t>».</w:t>
      </w:r>
    </w:p>
    <w:p w:rsidR="00350F94" w:rsidRPr="009D708F" w:rsidRDefault="00350F94">
      <w:pPr>
        <w:ind w:firstLine="720"/>
        <w:jc w:val="both"/>
        <w:rPr>
          <w:sz w:val="28"/>
        </w:rPr>
      </w:pPr>
    </w:p>
    <w:p w:rsidR="00350F94" w:rsidRPr="009D708F" w:rsidRDefault="00350F94">
      <w:pPr>
        <w:ind w:firstLine="720"/>
        <w:jc w:val="both"/>
        <w:rPr>
          <w:sz w:val="28"/>
        </w:rPr>
      </w:pPr>
    </w:p>
    <w:p w:rsidR="00350F94" w:rsidRPr="009D708F" w:rsidRDefault="00350F94">
      <w:pPr>
        <w:ind w:firstLine="720"/>
        <w:jc w:val="both"/>
        <w:rPr>
          <w:sz w:val="28"/>
        </w:rPr>
      </w:pPr>
    </w:p>
    <w:p w:rsidR="00350F94" w:rsidRPr="009D708F" w:rsidRDefault="00350F94">
      <w:pPr>
        <w:ind w:firstLine="720"/>
        <w:jc w:val="both"/>
        <w:rPr>
          <w:sz w:val="28"/>
        </w:rPr>
      </w:pPr>
    </w:p>
    <w:p w:rsidR="00350F94" w:rsidRPr="009D708F" w:rsidRDefault="00350F94">
      <w:pPr>
        <w:sectPr w:rsidR="00350F94" w:rsidRPr="009D708F" w:rsidSect="00F41D20">
          <w:pgSz w:w="16838" w:h="11906" w:orient="landscape"/>
          <w:pgMar w:top="567" w:right="851" w:bottom="567" w:left="851" w:header="397" w:footer="397" w:gutter="0"/>
          <w:cols w:space="720"/>
        </w:sectPr>
      </w:pPr>
    </w:p>
    <w:p w:rsidR="00350F94" w:rsidRPr="009D708F" w:rsidRDefault="00350F94">
      <w:pPr>
        <w:widowControl w:val="0"/>
        <w:ind w:firstLine="709"/>
        <w:jc w:val="both"/>
        <w:rPr>
          <w:sz w:val="28"/>
        </w:rPr>
      </w:pPr>
    </w:p>
    <w:p w:rsidR="00350F94" w:rsidRPr="009D708F" w:rsidRDefault="00350F94">
      <w:pPr>
        <w:widowControl w:val="0"/>
        <w:ind w:firstLine="709"/>
        <w:jc w:val="both"/>
        <w:rPr>
          <w:sz w:val="28"/>
        </w:rPr>
      </w:pPr>
      <w:r w:rsidRPr="009D708F">
        <w:rPr>
          <w:sz w:val="28"/>
        </w:rPr>
        <w:t>Статья 2. Настоящее решение вступает в силу с момента его подписания.</w:t>
      </w:r>
    </w:p>
    <w:p w:rsidR="00350F94" w:rsidRPr="009D708F" w:rsidRDefault="00350F94">
      <w:pPr>
        <w:widowControl w:val="0"/>
        <w:ind w:firstLine="709"/>
        <w:jc w:val="both"/>
        <w:rPr>
          <w:sz w:val="28"/>
        </w:rPr>
      </w:pPr>
    </w:p>
    <w:p w:rsidR="00350F94" w:rsidRPr="009D708F" w:rsidRDefault="00350F94">
      <w:pPr>
        <w:ind w:firstLine="720"/>
        <w:jc w:val="both"/>
        <w:outlineLvl w:val="1"/>
        <w:rPr>
          <w:spacing w:val="-2"/>
          <w:sz w:val="28"/>
        </w:rPr>
      </w:pPr>
      <w:r w:rsidRPr="009D708F">
        <w:rPr>
          <w:spacing w:val="-2"/>
          <w:sz w:val="28"/>
        </w:rPr>
        <w:t>Статья 3. Опубликовать настоящее Решение в муниципальном печатном органе – газете « Местные Ведомости».</w:t>
      </w:r>
    </w:p>
    <w:p w:rsidR="00350F94" w:rsidRPr="009D708F" w:rsidRDefault="00350F94">
      <w:pPr>
        <w:ind w:firstLine="708"/>
        <w:jc w:val="both"/>
        <w:rPr>
          <w:sz w:val="28"/>
        </w:rPr>
      </w:pPr>
    </w:p>
    <w:p w:rsidR="00350F94" w:rsidRPr="009D708F" w:rsidRDefault="00350F94">
      <w:pPr>
        <w:ind w:firstLine="708"/>
        <w:jc w:val="both"/>
        <w:rPr>
          <w:sz w:val="28"/>
        </w:rPr>
      </w:pPr>
      <w:r w:rsidRPr="009D708F">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350F94" w:rsidRPr="009D708F" w:rsidRDefault="00350F94">
      <w:pPr>
        <w:jc w:val="both"/>
        <w:rPr>
          <w:sz w:val="28"/>
        </w:rPr>
      </w:pPr>
    </w:p>
    <w:p w:rsidR="00350F94" w:rsidRPr="009D708F" w:rsidRDefault="00350F94">
      <w:pPr>
        <w:jc w:val="both"/>
        <w:rPr>
          <w:sz w:val="28"/>
        </w:rPr>
      </w:pPr>
    </w:p>
    <w:p w:rsidR="00350F94" w:rsidRPr="009D708F" w:rsidRDefault="00350F94">
      <w:pPr>
        <w:jc w:val="both"/>
        <w:rPr>
          <w:sz w:val="28"/>
        </w:rPr>
      </w:pPr>
    </w:p>
    <w:p w:rsidR="00350F94" w:rsidRPr="009D708F" w:rsidRDefault="00350F94">
      <w:pPr>
        <w:pStyle w:val="BodyTextIndent"/>
        <w:ind w:left="0"/>
        <w:jc w:val="left"/>
        <w:rPr>
          <w:sz w:val="28"/>
        </w:rPr>
      </w:pPr>
      <w:r w:rsidRPr="009D708F">
        <w:rPr>
          <w:sz w:val="28"/>
        </w:rPr>
        <w:t xml:space="preserve">Председатель Собрания депутатов - </w:t>
      </w:r>
    </w:p>
    <w:p w:rsidR="00350F94" w:rsidRPr="009D708F" w:rsidRDefault="00350F94">
      <w:pPr>
        <w:pStyle w:val="BodyTextIndent"/>
        <w:ind w:left="0"/>
        <w:jc w:val="left"/>
        <w:rPr>
          <w:sz w:val="28"/>
        </w:rPr>
      </w:pPr>
      <w:r w:rsidRPr="009D708F">
        <w:rPr>
          <w:sz w:val="28"/>
        </w:rPr>
        <w:t>Глава Верхнеподпольненского                                                                 Терских Т.Н.</w:t>
      </w:r>
    </w:p>
    <w:p w:rsidR="00350F94" w:rsidRPr="009D708F" w:rsidRDefault="00350F94">
      <w:pPr>
        <w:pStyle w:val="BodyTextIndent"/>
        <w:ind w:left="0"/>
        <w:jc w:val="left"/>
        <w:rPr>
          <w:sz w:val="28"/>
        </w:rPr>
      </w:pPr>
      <w:r w:rsidRPr="009D708F">
        <w:rPr>
          <w:sz w:val="28"/>
        </w:rPr>
        <w:t>сельского поселения</w:t>
      </w:r>
    </w:p>
    <w:p w:rsidR="00350F94" w:rsidRPr="009D708F" w:rsidRDefault="00350F94">
      <w:pPr>
        <w:pStyle w:val="BodyTextIndent"/>
        <w:ind w:left="57"/>
        <w:jc w:val="left"/>
        <w:rPr>
          <w:sz w:val="28"/>
        </w:rPr>
      </w:pPr>
    </w:p>
    <w:p w:rsidR="00350F94" w:rsidRPr="009D708F" w:rsidRDefault="00350F94">
      <w:pPr>
        <w:pStyle w:val="BodyTextIndent"/>
        <w:ind w:left="57"/>
        <w:jc w:val="left"/>
        <w:rPr>
          <w:sz w:val="28"/>
        </w:rPr>
      </w:pPr>
    </w:p>
    <w:p w:rsidR="00350F94" w:rsidRPr="009D708F" w:rsidRDefault="00350F94">
      <w:pPr>
        <w:pStyle w:val="BodyTextIndent"/>
        <w:ind w:left="0"/>
        <w:jc w:val="left"/>
        <w:rPr>
          <w:sz w:val="28"/>
        </w:rPr>
      </w:pPr>
      <w:r w:rsidRPr="009D708F">
        <w:rPr>
          <w:sz w:val="28"/>
        </w:rPr>
        <w:t xml:space="preserve">х. Верхнеподпольный </w:t>
      </w:r>
    </w:p>
    <w:p w:rsidR="00350F94" w:rsidRPr="009D708F" w:rsidRDefault="00350F94">
      <w:pPr>
        <w:rPr>
          <w:sz w:val="28"/>
        </w:rPr>
      </w:pPr>
      <w:r>
        <w:rPr>
          <w:sz w:val="28"/>
        </w:rPr>
        <w:t>27.12.2023 № 103</w:t>
      </w:r>
    </w:p>
    <w:sectPr w:rsidR="00350F94" w:rsidRPr="009D708F" w:rsidSect="00F41D20">
      <w:pgSz w:w="11906" w:h="16838"/>
      <w:pgMar w:top="567" w:right="851" w:bottom="567" w:left="851"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056711"/>
    <w:rsid w:val="000576CF"/>
    <w:rsid w:val="000625F7"/>
    <w:rsid w:val="00074206"/>
    <w:rsid w:val="000E2A68"/>
    <w:rsid w:val="000F02CB"/>
    <w:rsid w:val="000F7EFF"/>
    <w:rsid w:val="00106F22"/>
    <w:rsid w:val="001474B4"/>
    <w:rsid w:val="00171194"/>
    <w:rsid w:val="00182BF4"/>
    <w:rsid w:val="001D2ADC"/>
    <w:rsid w:val="001E3F16"/>
    <w:rsid w:val="002009C8"/>
    <w:rsid w:val="00234E9D"/>
    <w:rsid w:val="00235DCA"/>
    <w:rsid w:val="00251EFA"/>
    <w:rsid w:val="00263AB6"/>
    <w:rsid w:val="0029070F"/>
    <w:rsid w:val="002D40CD"/>
    <w:rsid w:val="002F0B30"/>
    <w:rsid w:val="002F4511"/>
    <w:rsid w:val="002F65A5"/>
    <w:rsid w:val="00313286"/>
    <w:rsid w:val="0033701E"/>
    <w:rsid w:val="00343E12"/>
    <w:rsid w:val="003471D9"/>
    <w:rsid w:val="00350F94"/>
    <w:rsid w:val="00353003"/>
    <w:rsid w:val="00382A2B"/>
    <w:rsid w:val="003A67FB"/>
    <w:rsid w:val="003B39C7"/>
    <w:rsid w:val="003C2467"/>
    <w:rsid w:val="00426888"/>
    <w:rsid w:val="00457379"/>
    <w:rsid w:val="00486304"/>
    <w:rsid w:val="00494795"/>
    <w:rsid w:val="004C0055"/>
    <w:rsid w:val="004C06D5"/>
    <w:rsid w:val="00501402"/>
    <w:rsid w:val="00506ACF"/>
    <w:rsid w:val="00552289"/>
    <w:rsid w:val="005534CE"/>
    <w:rsid w:val="005B1533"/>
    <w:rsid w:val="005D1145"/>
    <w:rsid w:val="0060374E"/>
    <w:rsid w:val="00633143"/>
    <w:rsid w:val="00641967"/>
    <w:rsid w:val="00643B00"/>
    <w:rsid w:val="006563C7"/>
    <w:rsid w:val="00681059"/>
    <w:rsid w:val="006D460A"/>
    <w:rsid w:val="006D6A58"/>
    <w:rsid w:val="006F2D36"/>
    <w:rsid w:val="00705245"/>
    <w:rsid w:val="0073706C"/>
    <w:rsid w:val="00742170"/>
    <w:rsid w:val="00752AFE"/>
    <w:rsid w:val="007A6F80"/>
    <w:rsid w:val="00801981"/>
    <w:rsid w:val="0086136F"/>
    <w:rsid w:val="00892FBF"/>
    <w:rsid w:val="008964C0"/>
    <w:rsid w:val="00897390"/>
    <w:rsid w:val="008F6B6A"/>
    <w:rsid w:val="009044E7"/>
    <w:rsid w:val="00952E10"/>
    <w:rsid w:val="009D708F"/>
    <w:rsid w:val="009E54F3"/>
    <w:rsid w:val="00A548EA"/>
    <w:rsid w:val="00A60FD5"/>
    <w:rsid w:val="00AC24A1"/>
    <w:rsid w:val="00B02B3F"/>
    <w:rsid w:val="00BB7BE7"/>
    <w:rsid w:val="00BF246F"/>
    <w:rsid w:val="00C244A5"/>
    <w:rsid w:val="00C56F4B"/>
    <w:rsid w:val="00C70FE4"/>
    <w:rsid w:val="00CD05F0"/>
    <w:rsid w:val="00CE4AC5"/>
    <w:rsid w:val="00D045EB"/>
    <w:rsid w:val="00D07D89"/>
    <w:rsid w:val="00D1109C"/>
    <w:rsid w:val="00D118C6"/>
    <w:rsid w:val="00D55DD3"/>
    <w:rsid w:val="00D6284C"/>
    <w:rsid w:val="00DC157C"/>
    <w:rsid w:val="00DC1694"/>
    <w:rsid w:val="00DE3B60"/>
    <w:rsid w:val="00DF116A"/>
    <w:rsid w:val="00E57F10"/>
    <w:rsid w:val="00E84514"/>
    <w:rsid w:val="00E93299"/>
    <w:rsid w:val="00E93A18"/>
    <w:rsid w:val="00E952FA"/>
    <w:rsid w:val="00EE1426"/>
    <w:rsid w:val="00F05834"/>
    <w:rsid w:val="00F1309B"/>
    <w:rsid w:val="00F41D20"/>
    <w:rsid w:val="00F46EA3"/>
    <w:rsid w:val="00F61147"/>
    <w:rsid w:val="00F82A96"/>
    <w:rsid w:val="00F93CFC"/>
    <w:rsid w:val="00F94A09"/>
    <w:rsid w:val="00FC63E8"/>
    <w:rsid w:val="00FD0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divs>
    <w:div w:id="1354842415">
      <w:marLeft w:val="0"/>
      <w:marRight w:val="0"/>
      <w:marTop w:val="0"/>
      <w:marBottom w:val="0"/>
      <w:divBdr>
        <w:top w:val="none" w:sz="0" w:space="0" w:color="auto"/>
        <w:left w:val="none" w:sz="0" w:space="0" w:color="auto"/>
        <w:bottom w:val="none" w:sz="0" w:space="0" w:color="auto"/>
        <w:right w:val="none" w:sz="0" w:space="0" w:color="auto"/>
      </w:divBdr>
    </w:div>
    <w:div w:id="1354842416">
      <w:marLeft w:val="0"/>
      <w:marRight w:val="0"/>
      <w:marTop w:val="0"/>
      <w:marBottom w:val="0"/>
      <w:divBdr>
        <w:top w:val="none" w:sz="0" w:space="0" w:color="auto"/>
        <w:left w:val="none" w:sz="0" w:space="0" w:color="auto"/>
        <w:bottom w:val="none" w:sz="0" w:space="0" w:color="auto"/>
        <w:right w:val="none" w:sz="0" w:space="0" w:color="auto"/>
      </w:divBdr>
    </w:div>
    <w:div w:id="1354842417">
      <w:marLeft w:val="0"/>
      <w:marRight w:val="0"/>
      <w:marTop w:val="0"/>
      <w:marBottom w:val="0"/>
      <w:divBdr>
        <w:top w:val="none" w:sz="0" w:space="0" w:color="auto"/>
        <w:left w:val="none" w:sz="0" w:space="0" w:color="auto"/>
        <w:bottom w:val="none" w:sz="0" w:space="0" w:color="auto"/>
        <w:right w:val="none" w:sz="0" w:space="0" w:color="auto"/>
      </w:divBdr>
    </w:div>
    <w:div w:id="1354842418">
      <w:marLeft w:val="0"/>
      <w:marRight w:val="0"/>
      <w:marTop w:val="0"/>
      <w:marBottom w:val="0"/>
      <w:divBdr>
        <w:top w:val="none" w:sz="0" w:space="0" w:color="auto"/>
        <w:left w:val="none" w:sz="0" w:space="0" w:color="auto"/>
        <w:bottom w:val="none" w:sz="0" w:space="0" w:color="auto"/>
        <w:right w:val="none" w:sz="0" w:space="0" w:color="auto"/>
      </w:divBdr>
    </w:div>
    <w:div w:id="1354842419">
      <w:marLeft w:val="0"/>
      <w:marRight w:val="0"/>
      <w:marTop w:val="0"/>
      <w:marBottom w:val="0"/>
      <w:divBdr>
        <w:top w:val="none" w:sz="0" w:space="0" w:color="auto"/>
        <w:left w:val="none" w:sz="0" w:space="0" w:color="auto"/>
        <w:bottom w:val="none" w:sz="0" w:space="0" w:color="auto"/>
        <w:right w:val="none" w:sz="0" w:space="0" w:color="auto"/>
      </w:divBdr>
    </w:div>
    <w:div w:id="1354842420">
      <w:marLeft w:val="0"/>
      <w:marRight w:val="0"/>
      <w:marTop w:val="0"/>
      <w:marBottom w:val="0"/>
      <w:divBdr>
        <w:top w:val="none" w:sz="0" w:space="0" w:color="auto"/>
        <w:left w:val="none" w:sz="0" w:space="0" w:color="auto"/>
        <w:bottom w:val="none" w:sz="0" w:space="0" w:color="auto"/>
        <w:right w:val="none" w:sz="0" w:space="0" w:color="auto"/>
      </w:divBdr>
    </w:div>
    <w:div w:id="1354842421">
      <w:marLeft w:val="0"/>
      <w:marRight w:val="0"/>
      <w:marTop w:val="0"/>
      <w:marBottom w:val="0"/>
      <w:divBdr>
        <w:top w:val="none" w:sz="0" w:space="0" w:color="auto"/>
        <w:left w:val="none" w:sz="0" w:space="0" w:color="auto"/>
        <w:bottom w:val="none" w:sz="0" w:space="0" w:color="auto"/>
        <w:right w:val="none" w:sz="0" w:space="0" w:color="auto"/>
      </w:divBdr>
    </w:div>
    <w:div w:id="1354842422">
      <w:marLeft w:val="0"/>
      <w:marRight w:val="0"/>
      <w:marTop w:val="0"/>
      <w:marBottom w:val="0"/>
      <w:divBdr>
        <w:top w:val="none" w:sz="0" w:space="0" w:color="auto"/>
        <w:left w:val="none" w:sz="0" w:space="0" w:color="auto"/>
        <w:bottom w:val="none" w:sz="0" w:space="0" w:color="auto"/>
        <w:right w:val="none" w:sz="0" w:space="0" w:color="auto"/>
      </w:divBdr>
    </w:div>
    <w:div w:id="1354842423">
      <w:marLeft w:val="0"/>
      <w:marRight w:val="0"/>
      <w:marTop w:val="0"/>
      <w:marBottom w:val="0"/>
      <w:divBdr>
        <w:top w:val="none" w:sz="0" w:space="0" w:color="auto"/>
        <w:left w:val="none" w:sz="0" w:space="0" w:color="auto"/>
        <w:bottom w:val="none" w:sz="0" w:space="0" w:color="auto"/>
        <w:right w:val="none" w:sz="0" w:space="0" w:color="auto"/>
      </w:divBdr>
    </w:div>
    <w:div w:id="1354842424">
      <w:marLeft w:val="0"/>
      <w:marRight w:val="0"/>
      <w:marTop w:val="0"/>
      <w:marBottom w:val="0"/>
      <w:divBdr>
        <w:top w:val="none" w:sz="0" w:space="0" w:color="auto"/>
        <w:left w:val="none" w:sz="0" w:space="0" w:color="auto"/>
        <w:bottom w:val="none" w:sz="0" w:space="0" w:color="auto"/>
        <w:right w:val="none" w:sz="0" w:space="0" w:color="auto"/>
      </w:divBdr>
    </w:div>
    <w:div w:id="13548424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6;n=35957;fld=134;dst=100379" TargetMode="External"/><Relationship Id="rId5" Type="http://schemas.openxmlformats.org/officeDocument/2006/relationships/hyperlink" Target="consultantplus://offline/main?base=RLAW186;n=35957;fld=134;dst=10017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39</Pages>
  <Words>10565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47</cp:revision>
  <cp:lastPrinted>2023-11-29T12:51:00Z</cp:lastPrinted>
  <dcterms:created xsi:type="dcterms:W3CDTF">2023-09-19T05:41:00Z</dcterms:created>
  <dcterms:modified xsi:type="dcterms:W3CDTF">2023-12-29T11:24:00Z</dcterms:modified>
</cp:coreProperties>
</file>