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1B56" w:rsidRDefault="00351231" w:rsidP="00351231">
      <w:pPr>
        <w:jc w:val="right"/>
      </w:pPr>
      <w:r>
        <w:rPr>
          <w:noProof/>
        </w:rPr>
        <w:t>ПРОЕКТ</w:t>
      </w:r>
      <w:bookmarkStart w:id="0" w:name="_GoBack"/>
      <w:bookmarkEnd w:id="0"/>
    </w:p>
    <w:p w:rsidR="009E1B56" w:rsidRDefault="009E1B56" w:rsidP="00643E9B">
      <w:pPr>
        <w:jc w:val="right"/>
      </w:pPr>
    </w:p>
    <w:p w:rsidR="009E1B56" w:rsidRDefault="009E1B56" w:rsidP="00643E9B">
      <w:pPr>
        <w:jc w:val="right"/>
      </w:pPr>
    </w:p>
    <w:p w:rsidR="009E1B56" w:rsidRDefault="009E1B56" w:rsidP="009E1B56">
      <w:pPr>
        <w:jc w:val="center"/>
        <w:rPr>
          <w:sz w:val="28"/>
          <w:szCs w:val="28"/>
        </w:rPr>
      </w:pPr>
    </w:p>
    <w:p w:rsidR="009E1B56" w:rsidRDefault="009E1B56" w:rsidP="009E1B56">
      <w:pPr>
        <w:jc w:val="center"/>
        <w:rPr>
          <w:sz w:val="28"/>
          <w:szCs w:val="28"/>
        </w:rPr>
      </w:pPr>
      <w:r w:rsidRPr="00345C5B">
        <w:rPr>
          <w:sz w:val="28"/>
          <w:szCs w:val="28"/>
        </w:rPr>
        <w:t>АДМИНИСТРАЦИЯ ВЕРХНЕПОДПОЛЬНЕНСКОГО                                         СЕЛЬСКОГО ПОСЕЛЕНИЯ</w:t>
      </w:r>
    </w:p>
    <w:p w:rsidR="009E1B56" w:rsidRPr="00345C5B" w:rsidRDefault="009E1B56" w:rsidP="009E1B56">
      <w:pPr>
        <w:jc w:val="center"/>
        <w:rPr>
          <w:sz w:val="28"/>
          <w:szCs w:val="28"/>
        </w:rPr>
      </w:pPr>
    </w:p>
    <w:p w:rsidR="009E1B56" w:rsidRPr="00345C5B" w:rsidRDefault="009E1B56" w:rsidP="009E1B56">
      <w:pPr>
        <w:jc w:val="center"/>
        <w:rPr>
          <w:sz w:val="28"/>
          <w:szCs w:val="28"/>
        </w:rPr>
      </w:pPr>
      <w:r w:rsidRPr="00345C5B">
        <w:rPr>
          <w:sz w:val="28"/>
          <w:szCs w:val="28"/>
        </w:rPr>
        <w:t>ПОСТАНОВЛЕНИЕ</w:t>
      </w:r>
    </w:p>
    <w:p w:rsidR="009E1B56" w:rsidRPr="00345C5B" w:rsidRDefault="009E1B56" w:rsidP="009E1B56">
      <w:pPr>
        <w:rPr>
          <w:sz w:val="28"/>
          <w:szCs w:val="28"/>
        </w:rPr>
      </w:pPr>
    </w:p>
    <w:p w:rsidR="009E1B56" w:rsidRPr="00345C5B" w:rsidRDefault="00351231" w:rsidP="009E1B56">
      <w:pPr>
        <w:rPr>
          <w:sz w:val="28"/>
          <w:szCs w:val="28"/>
        </w:rPr>
      </w:pPr>
      <w:r>
        <w:rPr>
          <w:sz w:val="28"/>
          <w:szCs w:val="28"/>
        </w:rPr>
        <w:t>___</w:t>
      </w:r>
      <w:r w:rsidR="009E1B56">
        <w:rPr>
          <w:sz w:val="28"/>
          <w:szCs w:val="28"/>
        </w:rPr>
        <w:t>.2024</w:t>
      </w:r>
      <w:r w:rsidR="009E1B56" w:rsidRPr="00345C5B">
        <w:rPr>
          <w:sz w:val="28"/>
          <w:szCs w:val="28"/>
        </w:rPr>
        <w:t xml:space="preserve">                   </w:t>
      </w:r>
      <w:r w:rsidR="009E1B56">
        <w:rPr>
          <w:sz w:val="28"/>
          <w:szCs w:val="28"/>
        </w:rPr>
        <w:t xml:space="preserve"> </w:t>
      </w:r>
      <w:r w:rsidR="009E1B56" w:rsidRPr="00345C5B">
        <w:rPr>
          <w:sz w:val="28"/>
          <w:szCs w:val="28"/>
        </w:rPr>
        <w:t xml:space="preserve">   </w:t>
      </w:r>
      <w:r w:rsidR="009E1B56">
        <w:rPr>
          <w:sz w:val="28"/>
          <w:szCs w:val="28"/>
        </w:rPr>
        <w:t xml:space="preserve">                           №</w:t>
      </w:r>
      <w:r w:rsidR="009E1B56" w:rsidRPr="00345C5B">
        <w:rPr>
          <w:sz w:val="28"/>
          <w:szCs w:val="28"/>
        </w:rPr>
        <w:t xml:space="preserve"> </w:t>
      </w:r>
      <w:r>
        <w:rPr>
          <w:sz w:val="28"/>
          <w:szCs w:val="28"/>
        </w:rPr>
        <w:t>__</w:t>
      </w:r>
      <w:r w:rsidR="009E1B56">
        <w:rPr>
          <w:sz w:val="28"/>
          <w:szCs w:val="28"/>
        </w:rPr>
        <w:t xml:space="preserve">                       </w:t>
      </w:r>
      <w:r w:rsidR="009E1B56" w:rsidRPr="001B738E">
        <w:rPr>
          <w:sz w:val="28"/>
          <w:szCs w:val="28"/>
        </w:rPr>
        <w:t xml:space="preserve"> </w:t>
      </w:r>
      <w:r w:rsidR="009E1B56" w:rsidRPr="00345C5B">
        <w:rPr>
          <w:sz w:val="28"/>
          <w:szCs w:val="28"/>
        </w:rPr>
        <w:t>х. Верхнеподпольный</w:t>
      </w:r>
    </w:p>
    <w:p w:rsidR="009E1B56" w:rsidRDefault="009E1B56" w:rsidP="009E1B56">
      <w:pPr>
        <w:jc w:val="center"/>
        <w:rPr>
          <w:sz w:val="28"/>
          <w:szCs w:val="28"/>
        </w:rPr>
      </w:pPr>
    </w:p>
    <w:p w:rsidR="009E1B56" w:rsidRPr="00345C5B" w:rsidRDefault="009E1B56" w:rsidP="009E1B56">
      <w:pPr>
        <w:jc w:val="center"/>
        <w:rPr>
          <w:sz w:val="28"/>
          <w:szCs w:val="28"/>
        </w:rPr>
      </w:pPr>
    </w:p>
    <w:p w:rsidR="009E1B56" w:rsidRPr="00345C5B" w:rsidRDefault="009E1B56" w:rsidP="009E1B56">
      <w:pPr>
        <w:rPr>
          <w:sz w:val="28"/>
          <w:szCs w:val="28"/>
        </w:rPr>
      </w:pPr>
    </w:p>
    <w:p w:rsidR="009E1B56" w:rsidRPr="007374E6" w:rsidRDefault="009E1B56" w:rsidP="009E1B56">
      <w:pPr>
        <w:rPr>
          <w:sz w:val="28"/>
          <w:szCs w:val="28"/>
        </w:rPr>
      </w:pPr>
      <w:r w:rsidRPr="007374E6">
        <w:rPr>
          <w:sz w:val="28"/>
          <w:szCs w:val="28"/>
        </w:rPr>
        <w:t>О внесении изменений в постановление</w:t>
      </w:r>
    </w:p>
    <w:p w:rsidR="009E1B56" w:rsidRPr="007374E6" w:rsidRDefault="009E1B56" w:rsidP="009E1B56">
      <w:pPr>
        <w:rPr>
          <w:sz w:val="28"/>
          <w:szCs w:val="28"/>
        </w:rPr>
      </w:pPr>
      <w:r w:rsidRPr="007374E6">
        <w:rPr>
          <w:sz w:val="28"/>
          <w:szCs w:val="28"/>
        </w:rPr>
        <w:t>Администрации Верхнеподпольненского</w:t>
      </w:r>
    </w:p>
    <w:p w:rsidR="009E1B56" w:rsidRPr="007374E6" w:rsidRDefault="009E1B56" w:rsidP="009E1B56">
      <w:pPr>
        <w:rPr>
          <w:sz w:val="28"/>
          <w:szCs w:val="28"/>
        </w:rPr>
      </w:pPr>
      <w:r w:rsidRPr="007374E6">
        <w:rPr>
          <w:sz w:val="28"/>
          <w:szCs w:val="28"/>
        </w:rPr>
        <w:t>сельского поселения от 23.10.2018 № 78</w:t>
      </w:r>
    </w:p>
    <w:p w:rsidR="009E1B56" w:rsidRPr="007374E6" w:rsidRDefault="009E1B56" w:rsidP="009E1B56">
      <w:pPr>
        <w:jc w:val="both"/>
        <w:rPr>
          <w:sz w:val="28"/>
          <w:szCs w:val="28"/>
        </w:rPr>
      </w:pPr>
    </w:p>
    <w:p w:rsidR="009E1B56" w:rsidRPr="007374E6" w:rsidRDefault="009E1B56" w:rsidP="009E1B56">
      <w:pPr>
        <w:pStyle w:val="ad"/>
        <w:rPr>
          <w:szCs w:val="28"/>
        </w:rPr>
      </w:pPr>
      <w:r w:rsidRPr="007374E6">
        <w:rPr>
          <w:szCs w:val="28"/>
        </w:rPr>
        <w:t xml:space="preserve">       В соответствии с Федеральным законом от 06.10.2003 №131-ФЗ «Об общих принципах организации местного самоуправления в Российской Федерации», постановлением Администрации Верхнеподпольненского сельского поселения от </w:t>
      </w:r>
      <w:r w:rsidRPr="00CA6497">
        <w:rPr>
          <w:szCs w:val="28"/>
        </w:rPr>
        <w:t xml:space="preserve">27.08.2024 № 81 </w:t>
      </w:r>
      <w:r w:rsidRPr="007374E6">
        <w:rPr>
          <w:szCs w:val="28"/>
        </w:rPr>
        <w:t xml:space="preserve">«Об утверждении </w:t>
      </w:r>
      <w:hyperlink w:anchor="Par38" w:history="1">
        <w:proofErr w:type="gramStart"/>
        <w:r w:rsidRPr="007374E6">
          <w:rPr>
            <w:szCs w:val="28"/>
          </w:rPr>
          <w:t>Порядк</w:t>
        </w:r>
        <w:proofErr w:type="gramEnd"/>
      </w:hyperlink>
      <w:r w:rsidRPr="007374E6">
        <w:rPr>
          <w:szCs w:val="28"/>
        </w:rPr>
        <w:t>а разработки, реализации и оценки эффективности муниципальных программ Верхнеподпольненского сельского поселения»</w:t>
      </w:r>
    </w:p>
    <w:p w:rsidR="009E1B56" w:rsidRPr="007374E6" w:rsidRDefault="009E1B56" w:rsidP="009E1B56">
      <w:pPr>
        <w:rPr>
          <w:sz w:val="28"/>
          <w:szCs w:val="28"/>
        </w:rPr>
      </w:pPr>
    </w:p>
    <w:p w:rsidR="009E1B56" w:rsidRPr="007374E6" w:rsidRDefault="009E1B56" w:rsidP="009E1B56">
      <w:pPr>
        <w:jc w:val="center"/>
        <w:rPr>
          <w:sz w:val="28"/>
          <w:szCs w:val="28"/>
        </w:rPr>
      </w:pPr>
      <w:r w:rsidRPr="007374E6">
        <w:rPr>
          <w:sz w:val="28"/>
          <w:szCs w:val="28"/>
        </w:rPr>
        <w:t>ПОСТАНОВЛЯЮ:</w:t>
      </w:r>
    </w:p>
    <w:p w:rsidR="009E1B56" w:rsidRPr="007374E6" w:rsidRDefault="009E1B56" w:rsidP="009E1B56">
      <w:pPr>
        <w:jc w:val="center"/>
        <w:rPr>
          <w:sz w:val="28"/>
          <w:szCs w:val="28"/>
        </w:rPr>
      </w:pPr>
    </w:p>
    <w:p w:rsidR="009E1B56" w:rsidRPr="007374E6" w:rsidRDefault="009E1B56" w:rsidP="009E1B56">
      <w:pPr>
        <w:jc w:val="both"/>
        <w:rPr>
          <w:sz w:val="28"/>
          <w:szCs w:val="28"/>
        </w:rPr>
      </w:pPr>
      <w:r w:rsidRPr="007374E6">
        <w:rPr>
          <w:sz w:val="28"/>
          <w:szCs w:val="28"/>
        </w:rPr>
        <w:t xml:space="preserve">       1. Внести в постановление Администрации Верхнеподпольненского сельского поселения от 23.10.2018 № 78 «Об утверждении муниципальной программы «Развитие коммунального хозяйства Верхнеподпольненского сельского поселения» следующие изменения:</w:t>
      </w:r>
    </w:p>
    <w:p w:rsidR="009E1B56" w:rsidRPr="00CA6497" w:rsidRDefault="009E1B56" w:rsidP="009E1B56">
      <w:pPr>
        <w:jc w:val="both"/>
        <w:rPr>
          <w:sz w:val="28"/>
          <w:szCs w:val="28"/>
        </w:rPr>
      </w:pPr>
      <w:r w:rsidRPr="007374E6">
        <w:rPr>
          <w:sz w:val="28"/>
          <w:szCs w:val="28"/>
        </w:rPr>
        <w:t xml:space="preserve">      </w:t>
      </w:r>
      <w:r w:rsidRPr="00CA6497">
        <w:rPr>
          <w:sz w:val="28"/>
          <w:szCs w:val="28"/>
        </w:rPr>
        <w:t>1.1. Приложение 1 изложить в редакции, согласно приложению настоящего постановления.</w:t>
      </w:r>
    </w:p>
    <w:p w:rsidR="009E1B56" w:rsidRPr="00CA6497" w:rsidRDefault="009E1B56" w:rsidP="009E1B56">
      <w:pPr>
        <w:jc w:val="both"/>
        <w:rPr>
          <w:sz w:val="28"/>
          <w:szCs w:val="28"/>
        </w:rPr>
      </w:pPr>
      <w:r w:rsidRPr="00CA6497">
        <w:rPr>
          <w:sz w:val="28"/>
          <w:szCs w:val="28"/>
        </w:rPr>
        <w:tab/>
        <w:t>1.2. Приложения 2, 3, 4, 5, 6 считать утратившим силу.</w:t>
      </w:r>
    </w:p>
    <w:p w:rsidR="009E1B56" w:rsidRPr="00CA6497" w:rsidRDefault="009E1B56" w:rsidP="009E1B56">
      <w:pPr>
        <w:ind w:firstLine="708"/>
        <w:jc w:val="both"/>
        <w:rPr>
          <w:sz w:val="28"/>
          <w:szCs w:val="28"/>
        </w:rPr>
      </w:pPr>
      <w:r w:rsidRPr="00CA6497">
        <w:rPr>
          <w:sz w:val="28"/>
          <w:szCs w:val="28"/>
        </w:rPr>
        <w:t>2. Настоящее Постановление вступает в силу с 01.01.20</w:t>
      </w:r>
      <w:r>
        <w:rPr>
          <w:sz w:val="28"/>
          <w:szCs w:val="28"/>
        </w:rPr>
        <w:t>25 года.</w:t>
      </w:r>
    </w:p>
    <w:p w:rsidR="009E1B56" w:rsidRPr="00CA6497" w:rsidRDefault="009E1B56" w:rsidP="009E1B56">
      <w:pPr>
        <w:ind w:firstLine="708"/>
        <w:jc w:val="both"/>
        <w:rPr>
          <w:sz w:val="28"/>
          <w:szCs w:val="28"/>
        </w:rPr>
      </w:pPr>
      <w:r w:rsidRPr="00CA6497">
        <w:rPr>
          <w:sz w:val="28"/>
          <w:szCs w:val="28"/>
        </w:rPr>
        <w:t>3. Настоящее постановление подлежит размещению на официальном сайте Администрации Верхнеподпольненского сельского поселения в информационно-телекоммуникационной сети «Интернет» (verhnepodpolnenskoe-sp.ru).</w:t>
      </w:r>
    </w:p>
    <w:p w:rsidR="009E1B56" w:rsidRDefault="009E1B56" w:rsidP="009E1B56">
      <w:pPr>
        <w:jc w:val="both"/>
        <w:rPr>
          <w:sz w:val="28"/>
          <w:szCs w:val="28"/>
        </w:rPr>
      </w:pPr>
      <w:r w:rsidRPr="00CA6497">
        <w:rPr>
          <w:sz w:val="28"/>
          <w:szCs w:val="28"/>
        </w:rPr>
        <w:tab/>
        <w:t xml:space="preserve">4. Контроль исполнения постановления возложить на заместителя главы Администрации Верхнеподпольненского сельского поселения – А.Ю. </w:t>
      </w:r>
      <w:proofErr w:type="spellStart"/>
      <w:r w:rsidRPr="00CA6497">
        <w:rPr>
          <w:sz w:val="28"/>
          <w:szCs w:val="28"/>
        </w:rPr>
        <w:t>Лапаеву</w:t>
      </w:r>
      <w:proofErr w:type="spellEnd"/>
      <w:r w:rsidRPr="00CA6497">
        <w:rPr>
          <w:sz w:val="28"/>
          <w:szCs w:val="28"/>
        </w:rPr>
        <w:t>.</w:t>
      </w:r>
    </w:p>
    <w:p w:rsidR="009E1B56" w:rsidRDefault="009E1B56" w:rsidP="009E1B56">
      <w:pPr>
        <w:jc w:val="both"/>
        <w:rPr>
          <w:sz w:val="28"/>
          <w:szCs w:val="28"/>
        </w:rPr>
      </w:pPr>
    </w:p>
    <w:p w:rsidR="009E1B56" w:rsidRPr="00CA6497" w:rsidRDefault="009E1B56" w:rsidP="009E1B56">
      <w:pPr>
        <w:jc w:val="both"/>
        <w:rPr>
          <w:sz w:val="28"/>
          <w:szCs w:val="28"/>
        </w:rPr>
      </w:pPr>
    </w:p>
    <w:p w:rsidR="009E1B56" w:rsidRPr="00CA6497" w:rsidRDefault="009E1B56" w:rsidP="009E1B56">
      <w:pPr>
        <w:jc w:val="both"/>
        <w:rPr>
          <w:sz w:val="28"/>
          <w:szCs w:val="28"/>
        </w:rPr>
      </w:pPr>
    </w:p>
    <w:p w:rsidR="009E1B56" w:rsidRPr="00CA6497" w:rsidRDefault="009E1B56" w:rsidP="009E1B56">
      <w:pPr>
        <w:rPr>
          <w:sz w:val="28"/>
          <w:szCs w:val="28"/>
        </w:rPr>
      </w:pPr>
      <w:r w:rsidRPr="00CA6497">
        <w:rPr>
          <w:sz w:val="28"/>
          <w:szCs w:val="28"/>
        </w:rPr>
        <w:t xml:space="preserve">Глава Администрации </w:t>
      </w:r>
    </w:p>
    <w:p w:rsidR="009E1B56" w:rsidRPr="00CA6497" w:rsidRDefault="009E1B56" w:rsidP="009E1B56">
      <w:pPr>
        <w:rPr>
          <w:sz w:val="28"/>
          <w:szCs w:val="28"/>
        </w:rPr>
      </w:pPr>
      <w:r w:rsidRPr="00CA6497">
        <w:rPr>
          <w:sz w:val="28"/>
          <w:szCs w:val="28"/>
        </w:rPr>
        <w:t xml:space="preserve">Верхнеподпольненского </w:t>
      </w:r>
    </w:p>
    <w:p w:rsidR="009E1B56" w:rsidRDefault="009E1B56" w:rsidP="009E1B56">
      <w:pPr>
        <w:rPr>
          <w:sz w:val="28"/>
          <w:szCs w:val="28"/>
        </w:rPr>
      </w:pPr>
      <w:r w:rsidRPr="00CA6497">
        <w:rPr>
          <w:sz w:val="28"/>
          <w:szCs w:val="28"/>
        </w:rPr>
        <w:t>сельского поселения                                                                                     И.С. Дашкова</w:t>
      </w:r>
    </w:p>
    <w:p w:rsidR="009E1B56" w:rsidRPr="00CA6497" w:rsidRDefault="009E1B56" w:rsidP="009E1B56">
      <w:pPr>
        <w:rPr>
          <w:sz w:val="28"/>
          <w:szCs w:val="28"/>
        </w:rPr>
      </w:pPr>
    </w:p>
    <w:p w:rsidR="009E1B56" w:rsidRPr="00CA6497" w:rsidRDefault="009E1B56" w:rsidP="009E1B56">
      <w:pPr>
        <w:rPr>
          <w:sz w:val="28"/>
          <w:szCs w:val="28"/>
        </w:rPr>
      </w:pPr>
      <w:r w:rsidRPr="00CA6497">
        <w:t>Постановление вносит сектор по вопросам ЖКХ</w:t>
      </w:r>
    </w:p>
    <w:p w:rsidR="009E1B56" w:rsidRPr="00CA6497" w:rsidRDefault="009E1B56" w:rsidP="009E1B56">
      <w:pPr>
        <w:rPr>
          <w:sz w:val="28"/>
          <w:szCs w:val="28"/>
        </w:rPr>
        <w:sectPr w:rsidR="009E1B56" w:rsidRPr="00CA6497" w:rsidSect="00CB4D88">
          <w:footerReference w:type="even" r:id="rId7"/>
          <w:footerReference w:type="default" r:id="rId8"/>
          <w:pgSz w:w="11906" w:h="16838" w:code="9"/>
          <w:pgMar w:top="1021" w:right="851" w:bottom="851" w:left="851" w:header="709" w:footer="709" w:gutter="0"/>
          <w:cols w:space="708"/>
          <w:titlePg/>
          <w:docGrid w:linePitch="360"/>
        </w:sectPr>
      </w:pPr>
    </w:p>
    <w:p w:rsidR="00643E9B" w:rsidRPr="00CA6497" w:rsidRDefault="00643E9B" w:rsidP="00643E9B">
      <w:pPr>
        <w:jc w:val="right"/>
      </w:pPr>
      <w:r w:rsidRPr="00CA6497">
        <w:lastRenderedPageBreak/>
        <w:t xml:space="preserve">Приложение </w:t>
      </w:r>
    </w:p>
    <w:p w:rsidR="00643E9B" w:rsidRPr="00CA6497" w:rsidRDefault="00643E9B" w:rsidP="00643E9B">
      <w:pPr>
        <w:jc w:val="right"/>
      </w:pPr>
      <w:r w:rsidRPr="00CA6497">
        <w:t xml:space="preserve">            к постановлению Администрации</w:t>
      </w:r>
    </w:p>
    <w:p w:rsidR="00643E9B" w:rsidRPr="00CA6497" w:rsidRDefault="00643E9B" w:rsidP="00643E9B">
      <w:pPr>
        <w:jc w:val="right"/>
      </w:pPr>
      <w:r w:rsidRPr="00CA6497">
        <w:t xml:space="preserve">                                                                               Верхнеподпольненского                                                                                                                                            сельского поселения</w:t>
      </w:r>
    </w:p>
    <w:p w:rsidR="00643E9B" w:rsidRPr="00CA6497" w:rsidRDefault="00643E9B" w:rsidP="00643E9B">
      <w:pPr>
        <w:jc w:val="right"/>
      </w:pPr>
      <w:r w:rsidRPr="00CA6497">
        <w:t xml:space="preserve">                                                                               от </w:t>
      </w:r>
      <w:r w:rsidR="00351231">
        <w:t>__</w:t>
      </w:r>
      <w:r w:rsidRPr="00CA6497">
        <w:t xml:space="preserve">.2024 № </w:t>
      </w:r>
      <w:r w:rsidR="00351231">
        <w:t>__</w:t>
      </w:r>
    </w:p>
    <w:p w:rsidR="005E2AC9" w:rsidRDefault="005E2AC9" w:rsidP="00643E9B">
      <w:pPr>
        <w:jc w:val="right"/>
      </w:pPr>
    </w:p>
    <w:p w:rsidR="005E2AC9" w:rsidRDefault="005E2AC9">
      <w:pPr>
        <w:jc w:val="center"/>
        <w:rPr>
          <w:color w:val="0000FF"/>
          <w:sz w:val="16"/>
        </w:rPr>
      </w:pPr>
    </w:p>
    <w:p w:rsidR="005E2AC9" w:rsidRDefault="005E2AC9">
      <w:pPr>
        <w:widowControl w:val="0"/>
        <w:spacing w:line="228" w:lineRule="auto"/>
        <w:jc w:val="center"/>
        <w:rPr>
          <w:color w:val="000000" w:themeColor="text1"/>
        </w:rPr>
      </w:pPr>
    </w:p>
    <w:p w:rsidR="005E2AC9" w:rsidRDefault="00FC28D7">
      <w:pPr>
        <w:widowControl w:val="0"/>
        <w:spacing w:line="228" w:lineRule="auto"/>
        <w:jc w:val="center"/>
        <w:rPr>
          <w:color w:val="000000" w:themeColor="text1"/>
        </w:rPr>
      </w:pPr>
      <w:r w:rsidRPr="00345C5B">
        <w:rPr>
          <w:bCs/>
          <w:sz w:val="28"/>
          <w:szCs w:val="28"/>
        </w:rPr>
        <w:t>Муниципальная</w:t>
      </w:r>
      <w:r>
        <w:rPr>
          <w:bCs/>
          <w:sz w:val="28"/>
          <w:szCs w:val="28"/>
        </w:rPr>
        <w:t xml:space="preserve"> п</w:t>
      </w:r>
      <w:r w:rsidRPr="00345C5B">
        <w:rPr>
          <w:bCs/>
          <w:sz w:val="28"/>
          <w:szCs w:val="28"/>
        </w:rPr>
        <w:t>рограмма</w:t>
      </w:r>
      <w:r>
        <w:rPr>
          <w:bCs/>
          <w:sz w:val="28"/>
          <w:szCs w:val="28"/>
        </w:rPr>
        <w:t xml:space="preserve"> «</w:t>
      </w:r>
      <w:r w:rsidRPr="009C7FC5">
        <w:rPr>
          <w:sz w:val="28"/>
          <w:szCs w:val="28"/>
        </w:rPr>
        <w:t>Развитие коммунального хозяйства Верхнеподпольненского сельского поселения</w:t>
      </w:r>
      <w:r>
        <w:rPr>
          <w:sz w:val="28"/>
          <w:szCs w:val="28"/>
        </w:rPr>
        <w:t>»</w:t>
      </w:r>
    </w:p>
    <w:p w:rsidR="00FC28D7" w:rsidRDefault="00FC28D7">
      <w:pPr>
        <w:widowControl w:val="0"/>
        <w:spacing w:line="228" w:lineRule="auto"/>
        <w:jc w:val="center"/>
        <w:rPr>
          <w:color w:val="000000" w:themeColor="text1"/>
          <w:sz w:val="28"/>
        </w:rPr>
      </w:pPr>
    </w:p>
    <w:p w:rsidR="005E2AC9" w:rsidRDefault="00643E9B">
      <w:pPr>
        <w:widowControl w:val="0"/>
        <w:spacing w:line="228" w:lineRule="auto"/>
        <w:jc w:val="center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1</w:t>
      </w:r>
      <w:r w:rsidR="00FC28D7">
        <w:rPr>
          <w:color w:val="000000" w:themeColor="text1"/>
          <w:sz w:val="28"/>
        </w:rPr>
        <w:t>. Стратегические приоритеты муниципальной программы</w:t>
      </w:r>
    </w:p>
    <w:p w:rsidR="00FC28D7" w:rsidRDefault="00FC28D7" w:rsidP="00FC28D7">
      <w:pPr>
        <w:widowControl w:val="0"/>
        <w:spacing w:line="228" w:lineRule="auto"/>
        <w:jc w:val="center"/>
        <w:rPr>
          <w:sz w:val="28"/>
          <w:szCs w:val="28"/>
        </w:rPr>
      </w:pPr>
      <w:r>
        <w:rPr>
          <w:bCs/>
          <w:sz w:val="28"/>
          <w:szCs w:val="28"/>
        </w:rPr>
        <w:t>«</w:t>
      </w:r>
      <w:r w:rsidRPr="009C7FC5">
        <w:rPr>
          <w:sz w:val="28"/>
          <w:szCs w:val="28"/>
        </w:rPr>
        <w:t xml:space="preserve">Развитие коммунального хозяйства Верхнеподпольненского </w:t>
      </w:r>
    </w:p>
    <w:p w:rsidR="00FC28D7" w:rsidRDefault="00FC28D7" w:rsidP="00FC28D7">
      <w:pPr>
        <w:widowControl w:val="0"/>
        <w:spacing w:line="228" w:lineRule="auto"/>
        <w:jc w:val="center"/>
        <w:rPr>
          <w:color w:val="000000" w:themeColor="text1"/>
        </w:rPr>
      </w:pPr>
      <w:r w:rsidRPr="009C7FC5">
        <w:rPr>
          <w:sz w:val="28"/>
          <w:szCs w:val="28"/>
        </w:rPr>
        <w:t>сельского поселения</w:t>
      </w:r>
      <w:r>
        <w:rPr>
          <w:sz w:val="28"/>
          <w:szCs w:val="28"/>
        </w:rPr>
        <w:t>»</w:t>
      </w:r>
    </w:p>
    <w:p w:rsidR="005E2AC9" w:rsidRDefault="005E2AC9">
      <w:pPr>
        <w:widowControl w:val="0"/>
        <w:spacing w:line="228" w:lineRule="auto"/>
        <w:jc w:val="center"/>
        <w:rPr>
          <w:color w:val="000000" w:themeColor="text1"/>
          <w:sz w:val="28"/>
        </w:rPr>
      </w:pPr>
    </w:p>
    <w:p w:rsidR="005E2AC9" w:rsidRDefault="00FC28D7">
      <w:pPr>
        <w:widowControl w:val="0"/>
        <w:spacing w:line="228" w:lineRule="auto"/>
        <w:jc w:val="center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Оценка текущего состояния сферы реализации муниципальной программы</w:t>
      </w:r>
    </w:p>
    <w:p w:rsidR="00FC28D7" w:rsidRDefault="00FC28D7" w:rsidP="00FC28D7">
      <w:pPr>
        <w:widowControl w:val="0"/>
        <w:spacing w:line="228" w:lineRule="auto"/>
        <w:jc w:val="center"/>
        <w:rPr>
          <w:sz w:val="28"/>
          <w:szCs w:val="28"/>
        </w:rPr>
      </w:pPr>
      <w:r>
        <w:rPr>
          <w:bCs/>
          <w:sz w:val="28"/>
          <w:szCs w:val="28"/>
        </w:rPr>
        <w:t>«</w:t>
      </w:r>
      <w:r w:rsidRPr="009C7FC5">
        <w:rPr>
          <w:sz w:val="28"/>
          <w:szCs w:val="28"/>
        </w:rPr>
        <w:t xml:space="preserve">Развитие коммунального хозяйства Верхнеподпольненского </w:t>
      </w:r>
    </w:p>
    <w:p w:rsidR="00FC28D7" w:rsidRDefault="00FC28D7" w:rsidP="00FC28D7">
      <w:pPr>
        <w:widowControl w:val="0"/>
        <w:spacing w:line="228" w:lineRule="auto"/>
        <w:jc w:val="center"/>
        <w:rPr>
          <w:color w:val="000000" w:themeColor="text1"/>
        </w:rPr>
      </w:pPr>
      <w:r w:rsidRPr="009C7FC5">
        <w:rPr>
          <w:sz w:val="28"/>
          <w:szCs w:val="28"/>
        </w:rPr>
        <w:t>сельского поселения</w:t>
      </w:r>
      <w:r>
        <w:rPr>
          <w:sz w:val="28"/>
          <w:szCs w:val="28"/>
        </w:rPr>
        <w:t>»</w:t>
      </w:r>
    </w:p>
    <w:p w:rsidR="005E2AC9" w:rsidRDefault="005E2AC9">
      <w:pPr>
        <w:widowControl w:val="0"/>
        <w:ind w:firstLine="709"/>
        <w:jc w:val="center"/>
        <w:rPr>
          <w:color w:val="000000" w:themeColor="text1"/>
          <w:sz w:val="28"/>
        </w:rPr>
      </w:pPr>
    </w:p>
    <w:p w:rsidR="00FC28D7" w:rsidRPr="00345C5B" w:rsidRDefault="00FC28D7" w:rsidP="00FC28D7">
      <w:pPr>
        <w:rPr>
          <w:sz w:val="28"/>
          <w:szCs w:val="28"/>
        </w:rPr>
      </w:pPr>
    </w:p>
    <w:p w:rsidR="00FC28D7" w:rsidRPr="00345C5B" w:rsidRDefault="00FC28D7" w:rsidP="00FC28D7">
      <w:pPr>
        <w:jc w:val="both"/>
        <w:rPr>
          <w:sz w:val="28"/>
          <w:szCs w:val="28"/>
        </w:rPr>
      </w:pPr>
      <w:r w:rsidRPr="00345C5B">
        <w:rPr>
          <w:b/>
          <w:bCs/>
          <w:sz w:val="28"/>
          <w:szCs w:val="28"/>
        </w:rPr>
        <w:t xml:space="preserve">       </w:t>
      </w:r>
      <w:r w:rsidRPr="00345C5B">
        <w:rPr>
          <w:bCs/>
          <w:sz w:val="28"/>
          <w:szCs w:val="28"/>
        </w:rPr>
        <w:t>Муниципальная</w:t>
      </w:r>
      <w:r>
        <w:rPr>
          <w:bCs/>
          <w:sz w:val="28"/>
          <w:szCs w:val="28"/>
        </w:rPr>
        <w:t xml:space="preserve"> п</w:t>
      </w:r>
      <w:r w:rsidRPr="00345C5B">
        <w:rPr>
          <w:bCs/>
          <w:sz w:val="28"/>
          <w:szCs w:val="28"/>
        </w:rPr>
        <w:t>рограмма</w:t>
      </w:r>
      <w:r>
        <w:rPr>
          <w:bCs/>
          <w:sz w:val="28"/>
          <w:szCs w:val="28"/>
        </w:rPr>
        <w:t xml:space="preserve"> «</w:t>
      </w:r>
      <w:r w:rsidRPr="009C7FC5">
        <w:rPr>
          <w:sz w:val="28"/>
          <w:szCs w:val="28"/>
        </w:rPr>
        <w:t>Развитие коммунального хозяйства Верхнеподпольненского сельского поселения</w:t>
      </w:r>
      <w:r>
        <w:rPr>
          <w:bCs/>
          <w:sz w:val="28"/>
          <w:szCs w:val="28"/>
        </w:rPr>
        <w:t>»</w:t>
      </w:r>
      <w:r w:rsidRPr="00345C5B">
        <w:rPr>
          <w:bCs/>
          <w:sz w:val="28"/>
          <w:szCs w:val="28"/>
        </w:rPr>
        <w:t xml:space="preserve"> разработана с учетом того, что </w:t>
      </w:r>
      <w:r>
        <w:rPr>
          <w:bCs/>
          <w:sz w:val="28"/>
          <w:szCs w:val="28"/>
        </w:rPr>
        <w:t>развитие коммунального хозяйства на</w:t>
      </w:r>
      <w:r w:rsidRPr="00345C5B">
        <w:rPr>
          <w:bCs/>
          <w:sz w:val="28"/>
          <w:szCs w:val="28"/>
        </w:rPr>
        <w:t xml:space="preserve"> территории поселения, включающее в себя повышение уровня качества среды проживания населения</w:t>
      </w:r>
      <w:r>
        <w:rPr>
          <w:bCs/>
          <w:sz w:val="28"/>
          <w:szCs w:val="28"/>
        </w:rPr>
        <w:t>,</w:t>
      </w:r>
      <w:r w:rsidRPr="00345C5B">
        <w:rPr>
          <w:bCs/>
          <w:sz w:val="28"/>
          <w:szCs w:val="28"/>
        </w:rPr>
        <w:t xml:space="preserve"> это одна из приоритетных задач </w:t>
      </w:r>
      <w:r>
        <w:rPr>
          <w:bCs/>
          <w:sz w:val="28"/>
          <w:szCs w:val="28"/>
        </w:rPr>
        <w:t>Администрации Верхнеподпольненского сельского поселения</w:t>
      </w:r>
      <w:r w:rsidRPr="00345C5B">
        <w:rPr>
          <w:bCs/>
          <w:sz w:val="28"/>
          <w:szCs w:val="28"/>
        </w:rPr>
        <w:t>.</w:t>
      </w:r>
      <w:r w:rsidRPr="00345C5B">
        <w:rPr>
          <w:sz w:val="28"/>
          <w:szCs w:val="28"/>
        </w:rPr>
        <w:t xml:space="preserve">      </w:t>
      </w:r>
    </w:p>
    <w:p w:rsidR="00FC28D7" w:rsidRDefault="00FC28D7" w:rsidP="00FC28D7">
      <w:pPr>
        <w:jc w:val="both"/>
        <w:rPr>
          <w:sz w:val="28"/>
          <w:szCs w:val="34"/>
        </w:rPr>
      </w:pPr>
      <w:r w:rsidRPr="00345C5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</w:t>
      </w:r>
      <w:r w:rsidRPr="00345C5B">
        <w:rPr>
          <w:sz w:val="28"/>
          <w:szCs w:val="28"/>
        </w:rPr>
        <w:t xml:space="preserve"> </w:t>
      </w:r>
      <w:r w:rsidR="00643E9B">
        <w:rPr>
          <w:sz w:val="28"/>
          <w:szCs w:val="28"/>
        </w:rPr>
        <w:t xml:space="preserve">  </w:t>
      </w:r>
      <w:r>
        <w:rPr>
          <w:sz w:val="28"/>
          <w:szCs w:val="34"/>
        </w:rPr>
        <w:t>Основная цель – это создание комфортных и безопасных условий проживания граждан с соблюдением необходимых санитарных норм и правил, что напрямую зависит от технического состояния объектов коммунальной сферы и благоустройства территории поселения.</w:t>
      </w:r>
    </w:p>
    <w:p w:rsidR="00FC28D7" w:rsidRDefault="00FC28D7" w:rsidP="00FC28D7">
      <w:pPr>
        <w:jc w:val="both"/>
        <w:rPr>
          <w:sz w:val="28"/>
          <w:szCs w:val="34"/>
        </w:rPr>
      </w:pPr>
      <w:r>
        <w:rPr>
          <w:sz w:val="28"/>
          <w:szCs w:val="34"/>
        </w:rPr>
        <w:t xml:space="preserve">     Большая часть коммунального хозяйства Верхнеподпольненского сельского поселения требует улучшения.</w:t>
      </w:r>
    </w:p>
    <w:p w:rsidR="00FC28D7" w:rsidRDefault="00FC28D7" w:rsidP="00FC28D7">
      <w:pPr>
        <w:jc w:val="both"/>
        <w:rPr>
          <w:sz w:val="28"/>
          <w:szCs w:val="34"/>
        </w:rPr>
      </w:pPr>
      <w:r>
        <w:rPr>
          <w:sz w:val="28"/>
          <w:szCs w:val="34"/>
        </w:rPr>
        <w:t xml:space="preserve">      Большинство объектов коммунального хозяйства до настоящего времени не обеспечивают комфортных условий для жизни и деятельности населения и нуждаются в ремонте, реконструкции и строительстве новых сетей.</w:t>
      </w:r>
    </w:p>
    <w:p w:rsidR="00FC28D7" w:rsidRDefault="00FC28D7" w:rsidP="00FC28D7">
      <w:pPr>
        <w:jc w:val="both"/>
        <w:rPr>
          <w:sz w:val="28"/>
          <w:szCs w:val="28"/>
        </w:rPr>
      </w:pPr>
      <w:r>
        <w:rPr>
          <w:sz w:val="28"/>
          <w:szCs w:val="34"/>
        </w:rPr>
        <w:t xml:space="preserve">     Программный подход к решению проблем развития коммунального хозяйства необходим, так как без стройной комплексной системы развития коммунального хозяйства Верхнеподпольненского сельского поселения невозможно добиться каких-либо значимых результатов в обеспечении комфортных условий для деятельности и отдыха жителей поселения. Важна четкая согласованность действий Администрации и предприятий, обеспечивающих жизнедеятельность поселения и занимающихся коммунальным хозяйством.</w:t>
      </w:r>
      <w:r w:rsidRPr="00345C5B">
        <w:rPr>
          <w:sz w:val="28"/>
          <w:szCs w:val="28"/>
        </w:rPr>
        <w:t xml:space="preserve">   </w:t>
      </w:r>
    </w:p>
    <w:p w:rsidR="00FC28D7" w:rsidRPr="00345C5B" w:rsidRDefault="00FC28D7" w:rsidP="00FC28D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345C5B">
        <w:rPr>
          <w:sz w:val="28"/>
          <w:szCs w:val="28"/>
        </w:rPr>
        <w:t>Настоящая Программа включает в себя комплекс мероприятий, направленных на решение вопросов по</w:t>
      </w:r>
      <w:r>
        <w:rPr>
          <w:sz w:val="28"/>
          <w:szCs w:val="28"/>
        </w:rPr>
        <w:t xml:space="preserve"> развитию коммунального хозяйства на </w:t>
      </w:r>
      <w:r w:rsidRPr="00345C5B">
        <w:rPr>
          <w:sz w:val="28"/>
          <w:szCs w:val="28"/>
        </w:rPr>
        <w:t xml:space="preserve">  территории Верхнеподпольненского сельского поселения на 20</w:t>
      </w:r>
      <w:r>
        <w:rPr>
          <w:sz w:val="28"/>
          <w:szCs w:val="28"/>
        </w:rPr>
        <w:t>25-2030</w:t>
      </w:r>
      <w:r w:rsidRPr="00345C5B">
        <w:rPr>
          <w:sz w:val="28"/>
          <w:szCs w:val="28"/>
        </w:rPr>
        <w:t xml:space="preserve"> годы.</w:t>
      </w:r>
    </w:p>
    <w:p w:rsidR="00FC28D7" w:rsidRDefault="00FC28D7" w:rsidP="00FC28D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В результате реализации муниципальной программы </w:t>
      </w:r>
      <w:r>
        <w:rPr>
          <w:bCs/>
          <w:sz w:val="28"/>
          <w:szCs w:val="28"/>
        </w:rPr>
        <w:t>«</w:t>
      </w:r>
      <w:r w:rsidRPr="009C7FC5">
        <w:rPr>
          <w:sz w:val="28"/>
          <w:szCs w:val="28"/>
        </w:rPr>
        <w:t>Развитие коммунального хозяйства Верхнеподпольненского сельского поселения</w:t>
      </w:r>
      <w:r>
        <w:rPr>
          <w:bCs/>
          <w:sz w:val="28"/>
          <w:szCs w:val="28"/>
        </w:rPr>
        <w:t xml:space="preserve">» </w:t>
      </w:r>
      <w:r>
        <w:rPr>
          <w:sz w:val="28"/>
          <w:szCs w:val="28"/>
        </w:rPr>
        <w:t>ожидается:</w:t>
      </w:r>
    </w:p>
    <w:p w:rsidR="00FC28D7" w:rsidRDefault="00FC28D7" w:rsidP="00FC28D7">
      <w:pPr>
        <w:rPr>
          <w:sz w:val="28"/>
          <w:szCs w:val="28"/>
        </w:rPr>
      </w:pPr>
      <w:r w:rsidRPr="00CE22A6">
        <w:rPr>
          <w:sz w:val="28"/>
          <w:szCs w:val="28"/>
        </w:rPr>
        <w:t>- модернизация объектов коммунальной инфраструктуры,</w:t>
      </w:r>
    </w:p>
    <w:p w:rsidR="00FC28D7" w:rsidRPr="00CE22A6" w:rsidRDefault="00FC28D7" w:rsidP="00FC28D7">
      <w:pPr>
        <w:rPr>
          <w:sz w:val="28"/>
          <w:szCs w:val="28"/>
        </w:rPr>
      </w:pPr>
      <w:r w:rsidRPr="00CE22A6">
        <w:rPr>
          <w:sz w:val="28"/>
          <w:szCs w:val="28"/>
        </w:rPr>
        <w:t>- улучшение качества жилищно-коммунальных услуг,</w:t>
      </w:r>
    </w:p>
    <w:p w:rsidR="00FC28D7" w:rsidRPr="00CE22A6" w:rsidRDefault="00FC28D7" w:rsidP="00FC28D7">
      <w:pPr>
        <w:jc w:val="both"/>
        <w:rPr>
          <w:sz w:val="28"/>
          <w:szCs w:val="28"/>
        </w:rPr>
      </w:pPr>
      <w:r w:rsidRPr="00CE22A6">
        <w:rPr>
          <w:sz w:val="28"/>
          <w:szCs w:val="28"/>
        </w:rPr>
        <w:t>- приобретение коммунальной техники</w:t>
      </w:r>
      <w:r>
        <w:rPr>
          <w:sz w:val="28"/>
          <w:szCs w:val="28"/>
        </w:rPr>
        <w:t>.</w:t>
      </w:r>
    </w:p>
    <w:p w:rsidR="005E2AC9" w:rsidRDefault="00FC28D7">
      <w:pPr>
        <w:ind w:firstLine="709"/>
        <w:jc w:val="both"/>
        <w:rPr>
          <w:color w:val="020B22"/>
          <w:sz w:val="28"/>
        </w:rPr>
      </w:pPr>
      <w:r>
        <w:rPr>
          <w:color w:val="020B22"/>
          <w:sz w:val="28"/>
        </w:rPr>
        <w:t>.</w:t>
      </w:r>
    </w:p>
    <w:p w:rsidR="005E2AC9" w:rsidRDefault="005E2AC9">
      <w:pPr>
        <w:widowControl w:val="0"/>
        <w:tabs>
          <w:tab w:val="center" w:pos="4875"/>
          <w:tab w:val="left" w:pos="7125"/>
        </w:tabs>
        <w:spacing w:line="228" w:lineRule="auto"/>
        <w:ind w:firstLine="709"/>
        <w:jc w:val="both"/>
        <w:rPr>
          <w:color w:val="000000" w:themeColor="text1"/>
          <w:sz w:val="28"/>
        </w:rPr>
      </w:pPr>
    </w:p>
    <w:p w:rsidR="005E2AC9" w:rsidRDefault="005E2AC9">
      <w:pPr>
        <w:widowControl w:val="0"/>
        <w:tabs>
          <w:tab w:val="center" w:pos="4875"/>
          <w:tab w:val="left" w:pos="7125"/>
        </w:tabs>
        <w:spacing w:line="228" w:lineRule="auto"/>
        <w:ind w:firstLine="709"/>
        <w:jc w:val="both"/>
        <w:rPr>
          <w:color w:val="000000" w:themeColor="text1"/>
          <w:sz w:val="28"/>
        </w:rPr>
      </w:pPr>
    </w:p>
    <w:p w:rsidR="005E2AC9" w:rsidRDefault="00FC28D7" w:rsidP="00FC28D7">
      <w:pPr>
        <w:widowControl w:val="0"/>
        <w:spacing w:line="228" w:lineRule="auto"/>
        <w:jc w:val="center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2. Описание приоритетов и целей</w:t>
      </w:r>
      <w:r w:rsidRPr="00345C5B">
        <w:rPr>
          <w:b/>
          <w:bCs/>
          <w:sz w:val="28"/>
          <w:szCs w:val="28"/>
        </w:rPr>
        <w:t xml:space="preserve"> </w:t>
      </w:r>
      <w:r w:rsidRPr="00FC28D7">
        <w:rPr>
          <w:bCs/>
          <w:sz w:val="28"/>
          <w:szCs w:val="28"/>
        </w:rPr>
        <w:t>м</w:t>
      </w:r>
      <w:r w:rsidRPr="00345C5B">
        <w:rPr>
          <w:bCs/>
          <w:sz w:val="28"/>
          <w:szCs w:val="28"/>
        </w:rPr>
        <w:t>униципальн</w:t>
      </w:r>
      <w:r>
        <w:rPr>
          <w:bCs/>
          <w:sz w:val="28"/>
          <w:szCs w:val="28"/>
        </w:rPr>
        <w:t>ой п</w:t>
      </w:r>
      <w:r w:rsidRPr="00345C5B">
        <w:rPr>
          <w:bCs/>
          <w:sz w:val="28"/>
          <w:szCs w:val="28"/>
        </w:rPr>
        <w:t>рограмм</w:t>
      </w:r>
      <w:r>
        <w:rPr>
          <w:bCs/>
          <w:sz w:val="28"/>
          <w:szCs w:val="28"/>
        </w:rPr>
        <w:t>ы «</w:t>
      </w:r>
      <w:r w:rsidRPr="009C7FC5">
        <w:rPr>
          <w:sz w:val="28"/>
          <w:szCs w:val="28"/>
        </w:rPr>
        <w:t>Развитие коммунального хозяйства Верхнеподпольненского сельского поселения</w:t>
      </w:r>
      <w:r>
        <w:rPr>
          <w:bCs/>
          <w:sz w:val="28"/>
          <w:szCs w:val="28"/>
        </w:rPr>
        <w:t>»</w:t>
      </w:r>
    </w:p>
    <w:p w:rsidR="00FC28D7" w:rsidRDefault="00FC28D7">
      <w:pPr>
        <w:ind w:firstLine="709"/>
        <w:jc w:val="both"/>
        <w:rPr>
          <w:color w:val="020B22"/>
          <w:sz w:val="28"/>
        </w:rPr>
      </w:pPr>
    </w:p>
    <w:p w:rsidR="005E2AC9" w:rsidRDefault="00FC28D7">
      <w:pPr>
        <w:ind w:firstLine="709"/>
        <w:jc w:val="both"/>
        <w:rPr>
          <w:color w:val="020B22"/>
          <w:sz w:val="28"/>
        </w:rPr>
      </w:pPr>
      <w:r>
        <w:rPr>
          <w:color w:val="020B22"/>
          <w:sz w:val="28"/>
        </w:rPr>
        <w:t xml:space="preserve">Основными приоритетами и целями муниципальной политики </w:t>
      </w:r>
      <w:r w:rsidRPr="009C7FC5">
        <w:rPr>
          <w:sz w:val="28"/>
          <w:szCs w:val="28"/>
        </w:rPr>
        <w:t>Верхнеподпольненского сельского поселения</w:t>
      </w:r>
      <w:r>
        <w:rPr>
          <w:color w:val="020B22"/>
          <w:sz w:val="28"/>
        </w:rPr>
        <w:t xml:space="preserve"> в жилищно-коммунальной сфере являются:</w:t>
      </w:r>
    </w:p>
    <w:p w:rsidR="005E2AC9" w:rsidRDefault="00FC28D7">
      <w:pPr>
        <w:ind w:firstLine="709"/>
        <w:jc w:val="both"/>
        <w:rPr>
          <w:color w:val="020B22"/>
          <w:sz w:val="28"/>
        </w:rPr>
      </w:pPr>
      <w:r>
        <w:rPr>
          <w:color w:val="020B22"/>
          <w:sz w:val="28"/>
        </w:rPr>
        <w:t>- повышение качества и надежности предоставления жилищно-коммунальных услуг населению;</w:t>
      </w:r>
    </w:p>
    <w:p w:rsidR="005E2AC9" w:rsidRDefault="00FC28D7">
      <w:pPr>
        <w:ind w:firstLine="709"/>
        <w:jc w:val="both"/>
        <w:rPr>
          <w:color w:val="020B22"/>
          <w:sz w:val="28"/>
        </w:rPr>
      </w:pPr>
      <w:r>
        <w:rPr>
          <w:color w:val="020B22"/>
          <w:sz w:val="28"/>
        </w:rPr>
        <w:t>- повышение эксплуатационной надежности объектов водопроводно-канализационного хозяйства и теплоэнергетики;</w:t>
      </w:r>
    </w:p>
    <w:p w:rsidR="005E2AC9" w:rsidRDefault="00FC28D7">
      <w:pPr>
        <w:ind w:firstLine="709"/>
        <w:jc w:val="both"/>
        <w:rPr>
          <w:color w:val="020B22"/>
          <w:sz w:val="28"/>
        </w:rPr>
      </w:pPr>
      <w:r>
        <w:rPr>
          <w:color w:val="020B22"/>
          <w:sz w:val="28"/>
        </w:rPr>
        <w:t xml:space="preserve">- снижение аварийности на объектах жилищно-коммунального хозяйства </w:t>
      </w:r>
      <w:r w:rsidRPr="009C7FC5">
        <w:rPr>
          <w:sz w:val="28"/>
          <w:szCs w:val="28"/>
        </w:rPr>
        <w:t>Верхнеподпольненского сельского поселения</w:t>
      </w:r>
      <w:r>
        <w:rPr>
          <w:color w:val="020B22"/>
          <w:sz w:val="28"/>
        </w:rPr>
        <w:t>;</w:t>
      </w:r>
    </w:p>
    <w:p w:rsidR="005E2AC9" w:rsidRDefault="00FC28D7">
      <w:pPr>
        <w:ind w:firstLine="709"/>
        <w:jc w:val="both"/>
        <w:rPr>
          <w:color w:val="020B22"/>
          <w:sz w:val="28"/>
        </w:rPr>
      </w:pPr>
      <w:r>
        <w:rPr>
          <w:color w:val="020B22"/>
          <w:sz w:val="28"/>
        </w:rPr>
        <w:t>- снижение уровня потерь при производстве, транспортировке и распределении коммунальных ресурсов;</w:t>
      </w:r>
    </w:p>
    <w:p w:rsidR="005E2AC9" w:rsidRDefault="00FC28D7">
      <w:pPr>
        <w:ind w:firstLine="709"/>
        <w:jc w:val="both"/>
        <w:rPr>
          <w:color w:val="020B22"/>
          <w:sz w:val="28"/>
        </w:rPr>
      </w:pPr>
      <w:r>
        <w:rPr>
          <w:color w:val="020B22"/>
          <w:sz w:val="28"/>
        </w:rPr>
        <w:t xml:space="preserve">- снижение уровня износа коммунальной инфраструктуры </w:t>
      </w:r>
      <w:r w:rsidRPr="009C7FC5">
        <w:rPr>
          <w:sz w:val="28"/>
          <w:szCs w:val="28"/>
        </w:rPr>
        <w:t>Верхнеподпольненского сельского поселения</w:t>
      </w:r>
      <w:r>
        <w:rPr>
          <w:color w:val="020B22"/>
          <w:sz w:val="28"/>
        </w:rPr>
        <w:t>;</w:t>
      </w:r>
    </w:p>
    <w:p w:rsidR="005E2AC9" w:rsidRDefault="00FC28D7">
      <w:pPr>
        <w:ind w:firstLine="709"/>
        <w:jc w:val="both"/>
        <w:rPr>
          <w:color w:val="020B22"/>
          <w:sz w:val="28"/>
        </w:rPr>
      </w:pPr>
      <w:r>
        <w:rPr>
          <w:color w:val="020B22"/>
          <w:sz w:val="28"/>
        </w:rPr>
        <w:t xml:space="preserve">- увеличение количества социально значимых объектов коммунальной инфраструктуры </w:t>
      </w:r>
      <w:r w:rsidRPr="009C7FC5">
        <w:rPr>
          <w:sz w:val="28"/>
          <w:szCs w:val="28"/>
        </w:rPr>
        <w:t>Верхнеподпольненского сельского поселения</w:t>
      </w:r>
      <w:r>
        <w:rPr>
          <w:color w:val="020B22"/>
          <w:sz w:val="28"/>
        </w:rPr>
        <w:t>;</w:t>
      </w:r>
    </w:p>
    <w:p w:rsidR="005E2AC9" w:rsidRDefault="00FC28D7">
      <w:pPr>
        <w:ind w:firstLine="709"/>
        <w:jc w:val="both"/>
        <w:rPr>
          <w:color w:val="020B22"/>
          <w:sz w:val="28"/>
        </w:rPr>
      </w:pPr>
      <w:r>
        <w:rPr>
          <w:color w:val="020B22"/>
          <w:sz w:val="28"/>
        </w:rPr>
        <w:t xml:space="preserve">Обеспечение качества жилищно-коммунальных услуг, предоставляемых населению </w:t>
      </w:r>
      <w:r w:rsidRPr="009C7FC5">
        <w:rPr>
          <w:sz w:val="28"/>
          <w:szCs w:val="28"/>
        </w:rPr>
        <w:t>Верхнеподпольненского сельского поселения</w:t>
      </w:r>
      <w:r>
        <w:rPr>
          <w:color w:val="020B22"/>
          <w:sz w:val="28"/>
        </w:rPr>
        <w:t xml:space="preserve">, в том числе путем увеличения доли населения </w:t>
      </w:r>
      <w:r w:rsidRPr="009C7FC5">
        <w:rPr>
          <w:sz w:val="28"/>
          <w:szCs w:val="28"/>
        </w:rPr>
        <w:t>Верхнеподпольненского сельского поселения</w:t>
      </w:r>
      <w:r>
        <w:rPr>
          <w:color w:val="020B22"/>
          <w:sz w:val="28"/>
        </w:rPr>
        <w:t>, обеспеченного качественными жилищно-коммунальными услугами, является целью муниципальной программы, которая определена, в том числе, с учетом положений стратегических документов.</w:t>
      </w:r>
    </w:p>
    <w:p w:rsidR="005E2AC9" w:rsidRDefault="005E2AC9">
      <w:pPr>
        <w:widowControl w:val="0"/>
        <w:spacing w:line="228" w:lineRule="auto"/>
        <w:ind w:firstLine="709"/>
        <w:jc w:val="both"/>
        <w:rPr>
          <w:color w:val="000000" w:themeColor="text1"/>
          <w:sz w:val="28"/>
        </w:rPr>
      </w:pPr>
    </w:p>
    <w:p w:rsidR="005E2AC9" w:rsidRDefault="005E2AC9">
      <w:pPr>
        <w:widowControl w:val="0"/>
        <w:ind w:firstLine="709"/>
        <w:jc w:val="both"/>
        <w:rPr>
          <w:color w:val="000000" w:themeColor="text1"/>
          <w:sz w:val="28"/>
        </w:rPr>
      </w:pPr>
    </w:p>
    <w:p w:rsidR="005E2AC9" w:rsidRDefault="00FC28D7" w:rsidP="00FC28D7">
      <w:pPr>
        <w:widowControl w:val="0"/>
        <w:jc w:val="center"/>
        <w:rPr>
          <w:color w:val="auto"/>
          <w:sz w:val="28"/>
          <w:szCs w:val="28"/>
        </w:rPr>
      </w:pPr>
      <w:r w:rsidRPr="00FC28D7">
        <w:rPr>
          <w:color w:val="000000" w:themeColor="text1"/>
          <w:sz w:val="28"/>
          <w:szCs w:val="28"/>
        </w:rPr>
        <w:t xml:space="preserve">3. </w:t>
      </w:r>
      <w:r w:rsidRPr="00FC28D7">
        <w:rPr>
          <w:color w:val="auto"/>
          <w:sz w:val="28"/>
          <w:szCs w:val="28"/>
        </w:rPr>
        <w:t>Связь с национальными целями развития Российской Федерации/ государственными программами Ростовской области</w:t>
      </w:r>
    </w:p>
    <w:p w:rsidR="00643E9B" w:rsidRDefault="00643E9B" w:rsidP="00643E9B">
      <w:pPr>
        <w:shd w:val="clear" w:color="auto" w:fill="FFFFFF"/>
        <w:jc w:val="both"/>
        <w:rPr>
          <w:color w:val="020B22"/>
          <w:szCs w:val="22"/>
        </w:rPr>
      </w:pPr>
    </w:p>
    <w:p w:rsidR="00643E9B" w:rsidRPr="00643E9B" w:rsidRDefault="00643E9B" w:rsidP="00643E9B">
      <w:pPr>
        <w:shd w:val="clear" w:color="auto" w:fill="FFFFFF"/>
        <w:jc w:val="both"/>
        <w:rPr>
          <w:color w:val="020B22"/>
          <w:sz w:val="28"/>
          <w:szCs w:val="28"/>
        </w:rPr>
      </w:pPr>
      <w:r w:rsidRPr="00643E9B">
        <w:rPr>
          <w:color w:val="020B22"/>
          <w:sz w:val="28"/>
          <w:szCs w:val="28"/>
        </w:rPr>
        <w:t>национальная цель «Комфортная и безопасная среда для жизни»</w:t>
      </w:r>
    </w:p>
    <w:p w:rsidR="00643E9B" w:rsidRDefault="00643E9B" w:rsidP="00643E9B">
      <w:pPr>
        <w:widowControl w:val="0"/>
        <w:jc w:val="both"/>
        <w:rPr>
          <w:color w:val="020B22"/>
          <w:sz w:val="28"/>
          <w:szCs w:val="28"/>
        </w:rPr>
      </w:pPr>
    </w:p>
    <w:p w:rsidR="00643E9B" w:rsidRPr="00643E9B" w:rsidRDefault="00643E9B" w:rsidP="00643E9B">
      <w:pPr>
        <w:widowControl w:val="0"/>
        <w:jc w:val="both"/>
        <w:rPr>
          <w:color w:val="000000" w:themeColor="text1"/>
          <w:sz w:val="28"/>
          <w:szCs w:val="28"/>
        </w:rPr>
      </w:pPr>
      <w:r w:rsidRPr="00643E9B">
        <w:rPr>
          <w:color w:val="020B22"/>
          <w:sz w:val="28"/>
          <w:szCs w:val="28"/>
        </w:rPr>
        <w:t xml:space="preserve">- </w:t>
      </w:r>
      <w:r w:rsidRPr="00643E9B">
        <w:rPr>
          <w:color w:val="000000" w:themeColor="text1"/>
          <w:sz w:val="28"/>
          <w:szCs w:val="28"/>
        </w:rPr>
        <w:t>государственная программа Ростовской области «</w:t>
      </w:r>
      <w:r w:rsidRPr="00643E9B">
        <w:rPr>
          <w:color w:val="020B22"/>
          <w:sz w:val="28"/>
          <w:szCs w:val="28"/>
        </w:rPr>
        <w:t>Обеспечение качественными жилищно-коммунальными услугами населения Ростовской области</w:t>
      </w:r>
      <w:r w:rsidRPr="00643E9B">
        <w:rPr>
          <w:color w:val="000000" w:themeColor="text1"/>
          <w:sz w:val="28"/>
          <w:szCs w:val="28"/>
        </w:rPr>
        <w:t>», утвержденная постановлением Правительства Ростовской области от 17.10.2018 № 650</w:t>
      </w:r>
    </w:p>
    <w:p w:rsidR="00643E9B" w:rsidRDefault="00643E9B">
      <w:pPr>
        <w:widowControl w:val="0"/>
        <w:spacing w:line="276" w:lineRule="auto"/>
        <w:jc w:val="center"/>
        <w:rPr>
          <w:sz w:val="28"/>
        </w:rPr>
      </w:pPr>
    </w:p>
    <w:p w:rsidR="00643E9B" w:rsidRDefault="00643E9B">
      <w:pPr>
        <w:widowControl w:val="0"/>
        <w:spacing w:line="276" w:lineRule="auto"/>
        <w:jc w:val="center"/>
        <w:rPr>
          <w:sz w:val="28"/>
        </w:rPr>
      </w:pPr>
    </w:p>
    <w:p w:rsidR="005E2AC9" w:rsidRDefault="00FC28D7">
      <w:pPr>
        <w:widowControl w:val="0"/>
        <w:spacing w:line="276" w:lineRule="auto"/>
        <w:jc w:val="center"/>
        <w:rPr>
          <w:sz w:val="28"/>
        </w:rPr>
      </w:pPr>
      <w:r>
        <w:rPr>
          <w:sz w:val="28"/>
        </w:rPr>
        <w:t xml:space="preserve">4. Задачи муниципального управления, способы их эффективного </w:t>
      </w:r>
    </w:p>
    <w:p w:rsidR="005E2AC9" w:rsidRDefault="00FC28D7">
      <w:pPr>
        <w:widowControl w:val="0"/>
        <w:spacing w:line="276" w:lineRule="auto"/>
        <w:jc w:val="center"/>
        <w:rPr>
          <w:sz w:val="28"/>
        </w:rPr>
      </w:pPr>
      <w:r>
        <w:rPr>
          <w:sz w:val="28"/>
        </w:rPr>
        <w:t>решения в сфере реализации муниципальной программы</w:t>
      </w:r>
      <w:r w:rsidR="00643E9B">
        <w:rPr>
          <w:sz w:val="28"/>
        </w:rPr>
        <w:t xml:space="preserve"> </w:t>
      </w:r>
      <w:r w:rsidR="00643E9B">
        <w:rPr>
          <w:sz w:val="28"/>
          <w:szCs w:val="34"/>
        </w:rPr>
        <w:t>«Развитие коммунального хозяйства Верхнеподпольненского сельского поселения»</w:t>
      </w:r>
    </w:p>
    <w:p w:rsidR="005E2AC9" w:rsidRDefault="005E2AC9">
      <w:pPr>
        <w:widowControl w:val="0"/>
        <w:spacing w:line="276" w:lineRule="auto"/>
        <w:ind w:firstLine="709"/>
        <w:jc w:val="both"/>
      </w:pPr>
    </w:p>
    <w:p w:rsidR="00643E9B" w:rsidRDefault="00643E9B" w:rsidP="00643E9B">
      <w:pPr>
        <w:jc w:val="both"/>
        <w:rPr>
          <w:sz w:val="28"/>
          <w:szCs w:val="34"/>
        </w:rPr>
      </w:pPr>
      <w:r>
        <w:rPr>
          <w:sz w:val="28"/>
          <w:szCs w:val="34"/>
        </w:rPr>
        <w:t xml:space="preserve">        Муниципальная программа «Развитие коммунального хозяйства Верхнеподпольненского сельского поселения» отражает в себе основные направления развития коммунального хозяйства поселения на 2025-2030 годы.</w:t>
      </w:r>
    </w:p>
    <w:p w:rsidR="00643E9B" w:rsidRDefault="00643E9B" w:rsidP="00643E9B">
      <w:pPr>
        <w:jc w:val="both"/>
        <w:rPr>
          <w:sz w:val="28"/>
          <w:szCs w:val="34"/>
        </w:rPr>
      </w:pPr>
      <w:r>
        <w:rPr>
          <w:sz w:val="28"/>
          <w:szCs w:val="34"/>
        </w:rPr>
        <w:t xml:space="preserve">       Главными целями Программы является:</w:t>
      </w:r>
    </w:p>
    <w:p w:rsidR="00643E9B" w:rsidRPr="00CF5F3F" w:rsidRDefault="00643E9B" w:rsidP="00643E9B">
      <w:pPr>
        <w:snapToGrid w:val="0"/>
        <w:jc w:val="both"/>
        <w:rPr>
          <w:sz w:val="28"/>
          <w:szCs w:val="28"/>
        </w:rPr>
      </w:pPr>
      <w:r w:rsidRPr="00CF5F3F">
        <w:rPr>
          <w:sz w:val="28"/>
          <w:szCs w:val="28"/>
        </w:rPr>
        <w:t>- приведение коммунальной инфраструктуры в соответствии со стандартами качества, обеспечивающими комфортные условия проживания населения,</w:t>
      </w:r>
    </w:p>
    <w:p w:rsidR="00643E9B" w:rsidRPr="00CF5F3F" w:rsidRDefault="00643E9B" w:rsidP="00643E9B">
      <w:pPr>
        <w:jc w:val="both"/>
        <w:rPr>
          <w:sz w:val="28"/>
          <w:szCs w:val="28"/>
        </w:rPr>
      </w:pPr>
      <w:r w:rsidRPr="00CF5F3F">
        <w:rPr>
          <w:sz w:val="28"/>
          <w:szCs w:val="28"/>
        </w:rPr>
        <w:t>- улучшение качества жилищно-коммунальных услуг,</w:t>
      </w:r>
    </w:p>
    <w:p w:rsidR="00643E9B" w:rsidRPr="00CF5F3F" w:rsidRDefault="00643E9B" w:rsidP="00643E9B">
      <w:pPr>
        <w:jc w:val="both"/>
        <w:rPr>
          <w:sz w:val="28"/>
          <w:szCs w:val="28"/>
        </w:rPr>
      </w:pPr>
      <w:r w:rsidRPr="00CF5F3F">
        <w:rPr>
          <w:sz w:val="28"/>
          <w:szCs w:val="28"/>
        </w:rPr>
        <w:t>- модернизация объектов коммунальной инфраструктуры,</w:t>
      </w:r>
    </w:p>
    <w:p w:rsidR="00643E9B" w:rsidRPr="00CF5F3F" w:rsidRDefault="00643E9B" w:rsidP="00643E9B">
      <w:pPr>
        <w:jc w:val="both"/>
        <w:rPr>
          <w:sz w:val="28"/>
          <w:szCs w:val="28"/>
        </w:rPr>
      </w:pPr>
      <w:r w:rsidRPr="00CF5F3F">
        <w:rPr>
          <w:sz w:val="28"/>
          <w:szCs w:val="28"/>
        </w:rPr>
        <w:t>- привлечение средств внебюджетных источников для модернизации и строительства объектов коммунальной инфраструктуры,</w:t>
      </w:r>
    </w:p>
    <w:p w:rsidR="00643E9B" w:rsidRDefault="00643E9B" w:rsidP="00643E9B">
      <w:pPr>
        <w:jc w:val="both"/>
        <w:rPr>
          <w:sz w:val="28"/>
          <w:szCs w:val="34"/>
        </w:rPr>
      </w:pPr>
      <w:r>
        <w:rPr>
          <w:sz w:val="28"/>
          <w:szCs w:val="34"/>
        </w:rPr>
        <w:t xml:space="preserve">       Для достижения поставленной цели необходимо решение следующих задач:</w:t>
      </w:r>
    </w:p>
    <w:p w:rsidR="00643E9B" w:rsidRPr="00CF5F3F" w:rsidRDefault="00643E9B" w:rsidP="00643E9B">
      <w:pPr>
        <w:jc w:val="both"/>
        <w:rPr>
          <w:sz w:val="28"/>
          <w:szCs w:val="28"/>
        </w:rPr>
      </w:pPr>
      <w:r w:rsidRPr="00CF5F3F">
        <w:rPr>
          <w:sz w:val="28"/>
          <w:szCs w:val="28"/>
        </w:rPr>
        <w:t>- улучшение качества жилищно-коммунальных услуг,</w:t>
      </w:r>
    </w:p>
    <w:p w:rsidR="00643E9B" w:rsidRPr="00CF5F3F" w:rsidRDefault="00643E9B" w:rsidP="00643E9B">
      <w:pPr>
        <w:jc w:val="both"/>
        <w:rPr>
          <w:sz w:val="28"/>
          <w:szCs w:val="28"/>
        </w:rPr>
      </w:pPr>
      <w:r w:rsidRPr="00CF5F3F">
        <w:rPr>
          <w:sz w:val="28"/>
          <w:szCs w:val="28"/>
        </w:rPr>
        <w:t>- модернизация объектов коммунальной инфраструктуры,</w:t>
      </w:r>
    </w:p>
    <w:p w:rsidR="00643E9B" w:rsidRPr="00CF5F3F" w:rsidRDefault="00643E9B" w:rsidP="00643E9B">
      <w:pPr>
        <w:jc w:val="both"/>
        <w:rPr>
          <w:sz w:val="28"/>
          <w:szCs w:val="28"/>
        </w:rPr>
      </w:pPr>
      <w:r w:rsidRPr="00CF5F3F">
        <w:rPr>
          <w:sz w:val="28"/>
          <w:szCs w:val="28"/>
        </w:rPr>
        <w:t>- строительство сетей газоснабжения,</w:t>
      </w:r>
    </w:p>
    <w:p w:rsidR="00643E9B" w:rsidRPr="00CF5F3F" w:rsidRDefault="00643E9B" w:rsidP="00643E9B">
      <w:pPr>
        <w:jc w:val="both"/>
        <w:rPr>
          <w:sz w:val="28"/>
          <w:szCs w:val="28"/>
        </w:rPr>
      </w:pPr>
      <w:r w:rsidRPr="00CF5F3F">
        <w:rPr>
          <w:sz w:val="28"/>
          <w:szCs w:val="28"/>
        </w:rPr>
        <w:t>- содержание коммунальной техники,</w:t>
      </w:r>
    </w:p>
    <w:p w:rsidR="00643E9B" w:rsidRDefault="00643E9B" w:rsidP="009E1B56">
      <w:pPr>
        <w:jc w:val="both"/>
      </w:pPr>
      <w:r w:rsidRPr="00CF5F3F">
        <w:rPr>
          <w:sz w:val="28"/>
          <w:szCs w:val="28"/>
        </w:rPr>
        <w:t>- ремонт и содержание муниципального имущества коммунальной инфраструктуры.</w:t>
      </w:r>
    </w:p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>
      <w:pPr>
        <w:sectPr w:rsidR="00643E9B" w:rsidSect="00643E9B">
          <w:headerReference w:type="default" r:id="rId9"/>
          <w:headerReference w:type="first" r:id="rId10"/>
          <w:pgSz w:w="11907" w:h="16840"/>
          <w:pgMar w:top="851" w:right="851" w:bottom="851" w:left="851" w:header="709" w:footer="624" w:gutter="0"/>
          <w:cols w:space="720"/>
          <w:titlePg/>
        </w:sectPr>
      </w:pPr>
    </w:p>
    <w:p w:rsidR="00643E9B" w:rsidRPr="001E0024" w:rsidRDefault="00643E9B" w:rsidP="00643E9B">
      <w:pPr>
        <w:widowControl w:val="0"/>
        <w:ind w:left="7920"/>
        <w:jc w:val="right"/>
        <w:outlineLvl w:val="1"/>
        <w:rPr>
          <w:color w:val="auto"/>
          <w:szCs w:val="22"/>
        </w:rPr>
      </w:pPr>
      <w:r w:rsidRPr="001E0024">
        <w:rPr>
          <w:color w:val="auto"/>
          <w:szCs w:val="22"/>
        </w:rPr>
        <w:t xml:space="preserve">Приложение </w:t>
      </w:r>
      <w:r>
        <w:rPr>
          <w:color w:val="auto"/>
          <w:szCs w:val="22"/>
        </w:rPr>
        <w:t>1</w:t>
      </w:r>
    </w:p>
    <w:p w:rsidR="00643E9B" w:rsidRPr="001E0024" w:rsidRDefault="00643E9B" w:rsidP="00643E9B">
      <w:pPr>
        <w:jc w:val="right"/>
        <w:rPr>
          <w:color w:val="auto"/>
          <w:szCs w:val="22"/>
        </w:rPr>
      </w:pPr>
      <w:r w:rsidRPr="001E0024">
        <w:rPr>
          <w:color w:val="auto"/>
          <w:szCs w:val="22"/>
        </w:rPr>
        <w:t xml:space="preserve">к муниципальной программе </w:t>
      </w:r>
    </w:p>
    <w:p w:rsidR="00643E9B" w:rsidRPr="001E0024" w:rsidRDefault="00643E9B" w:rsidP="00643E9B">
      <w:pPr>
        <w:jc w:val="right"/>
        <w:rPr>
          <w:color w:val="auto"/>
          <w:szCs w:val="22"/>
        </w:rPr>
      </w:pPr>
      <w:r w:rsidRPr="001E0024">
        <w:rPr>
          <w:color w:val="auto"/>
          <w:szCs w:val="22"/>
        </w:rPr>
        <w:t xml:space="preserve">Верхнеподпольненского сельского поселения </w:t>
      </w:r>
    </w:p>
    <w:p w:rsidR="00643E9B" w:rsidRDefault="00643E9B" w:rsidP="00643E9B">
      <w:pPr>
        <w:widowControl w:val="0"/>
        <w:ind w:left="7920"/>
        <w:jc w:val="right"/>
        <w:rPr>
          <w:szCs w:val="22"/>
        </w:rPr>
      </w:pPr>
      <w:r w:rsidRPr="0049315F">
        <w:rPr>
          <w:szCs w:val="22"/>
        </w:rPr>
        <w:t xml:space="preserve">«Развитие коммунального хозяйства </w:t>
      </w:r>
    </w:p>
    <w:p w:rsidR="00643E9B" w:rsidRPr="0049315F" w:rsidRDefault="00643E9B" w:rsidP="00643E9B">
      <w:pPr>
        <w:widowControl w:val="0"/>
        <w:ind w:left="7920"/>
        <w:jc w:val="right"/>
        <w:rPr>
          <w:color w:val="auto"/>
          <w:szCs w:val="22"/>
        </w:rPr>
      </w:pPr>
      <w:r w:rsidRPr="0049315F">
        <w:rPr>
          <w:szCs w:val="22"/>
        </w:rPr>
        <w:t>Верхнеподпольненского сельского поселения»</w:t>
      </w:r>
    </w:p>
    <w:p w:rsidR="00643E9B" w:rsidRDefault="00643E9B" w:rsidP="00643E9B">
      <w:pPr>
        <w:jc w:val="center"/>
        <w:rPr>
          <w:color w:val="auto"/>
          <w:sz w:val="24"/>
          <w:szCs w:val="24"/>
        </w:rPr>
      </w:pPr>
    </w:p>
    <w:p w:rsidR="00643E9B" w:rsidRDefault="00643E9B" w:rsidP="00643E9B">
      <w:pPr>
        <w:jc w:val="center"/>
        <w:rPr>
          <w:color w:val="auto"/>
          <w:sz w:val="24"/>
          <w:szCs w:val="24"/>
        </w:rPr>
      </w:pPr>
    </w:p>
    <w:p w:rsidR="00643E9B" w:rsidRPr="000C5019" w:rsidRDefault="00643E9B" w:rsidP="00643E9B">
      <w:pPr>
        <w:jc w:val="center"/>
        <w:rPr>
          <w:color w:val="auto"/>
          <w:sz w:val="24"/>
          <w:szCs w:val="24"/>
        </w:rPr>
      </w:pPr>
      <w:r w:rsidRPr="000C5019">
        <w:rPr>
          <w:color w:val="auto"/>
          <w:sz w:val="24"/>
          <w:szCs w:val="24"/>
        </w:rPr>
        <w:t>ПАСПОРТ</w:t>
      </w:r>
    </w:p>
    <w:p w:rsidR="00643E9B" w:rsidRDefault="00643E9B" w:rsidP="00643E9B">
      <w:pPr>
        <w:jc w:val="center"/>
        <w:rPr>
          <w:sz w:val="24"/>
          <w:szCs w:val="24"/>
        </w:rPr>
      </w:pPr>
      <w:r w:rsidRPr="000C5019">
        <w:rPr>
          <w:color w:val="auto"/>
          <w:sz w:val="24"/>
          <w:szCs w:val="24"/>
        </w:rPr>
        <w:t xml:space="preserve">муниципальной программы </w:t>
      </w:r>
      <w:r w:rsidRPr="00F86C3E">
        <w:rPr>
          <w:sz w:val="24"/>
          <w:szCs w:val="24"/>
        </w:rPr>
        <w:t xml:space="preserve">Верхнеподпольненского сельского поселения  </w:t>
      </w:r>
    </w:p>
    <w:p w:rsidR="00643E9B" w:rsidRDefault="00643E9B" w:rsidP="00643E9B">
      <w:pPr>
        <w:jc w:val="center"/>
        <w:rPr>
          <w:color w:val="auto"/>
          <w:sz w:val="24"/>
        </w:rPr>
      </w:pPr>
      <w:r w:rsidRPr="00F86C3E">
        <w:rPr>
          <w:sz w:val="24"/>
          <w:szCs w:val="24"/>
        </w:rPr>
        <w:t>«Развитие коммунального хозяйства Верхнеподпольненского сельского поселения»</w:t>
      </w:r>
      <w:r w:rsidRPr="009C32A5">
        <w:rPr>
          <w:color w:val="auto"/>
          <w:sz w:val="24"/>
        </w:rPr>
        <w:t xml:space="preserve">  </w:t>
      </w:r>
      <w:r>
        <w:rPr>
          <w:color w:val="auto"/>
          <w:sz w:val="24"/>
        </w:rPr>
        <w:t xml:space="preserve">                                   </w:t>
      </w:r>
    </w:p>
    <w:p w:rsidR="00643E9B" w:rsidRDefault="00643E9B" w:rsidP="00643E9B">
      <w:pPr>
        <w:ind w:left="3229"/>
        <w:rPr>
          <w:color w:val="auto"/>
          <w:sz w:val="24"/>
        </w:rPr>
      </w:pPr>
      <w:r>
        <w:rPr>
          <w:color w:val="auto"/>
          <w:sz w:val="24"/>
        </w:rPr>
        <w:t xml:space="preserve">                                         </w:t>
      </w:r>
    </w:p>
    <w:p w:rsidR="00643E9B" w:rsidRPr="009C32A5" w:rsidRDefault="00643E9B" w:rsidP="00643E9B">
      <w:pPr>
        <w:ind w:left="3229"/>
      </w:pPr>
      <w:r>
        <w:rPr>
          <w:color w:val="auto"/>
          <w:sz w:val="24"/>
        </w:rPr>
        <w:t xml:space="preserve">                                                  1. </w:t>
      </w:r>
      <w:r w:rsidRPr="009C32A5">
        <w:rPr>
          <w:color w:val="auto"/>
          <w:sz w:val="24"/>
        </w:rPr>
        <w:t>Основные положения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9497"/>
      </w:tblGrid>
      <w:tr w:rsidR="00643E9B" w:rsidRPr="00860E07" w:rsidTr="00643E9B">
        <w:tc>
          <w:tcPr>
            <w:tcW w:w="5070" w:type="dxa"/>
          </w:tcPr>
          <w:p w:rsidR="00643E9B" w:rsidRPr="00860E07" w:rsidRDefault="00643E9B" w:rsidP="00643E9B">
            <w:pPr>
              <w:rPr>
                <w:color w:val="auto"/>
                <w:szCs w:val="22"/>
              </w:rPr>
            </w:pPr>
            <w:r w:rsidRPr="00860E07">
              <w:rPr>
                <w:color w:val="auto"/>
                <w:szCs w:val="22"/>
              </w:rPr>
              <w:t>Куратор муниципальной программы Верхнеподпольненского сельского поселения</w:t>
            </w:r>
          </w:p>
        </w:tc>
        <w:tc>
          <w:tcPr>
            <w:tcW w:w="9497" w:type="dxa"/>
          </w:tcPr>
          <w:p w:rsidR="00643E9B" w:rsidRPr="00860E07" w:rsidRDefault="00643E9B" w:rsidP="00643E9B">
            <w:pPr>
              <w:rPr>
                <w:color w:val="auto"/>
                <w:szCs w:val="22"/>
              </w:rPr>
            </w:pPr>
            <w:r w:rsidRPr="00860E07">
              <w:rPr>
                <w:color w:val="auto"/>
                <w:szCs w:val="22"/>
              </w:rPr>
              <w:t>Глава Администрации Верхнеподпольненского сельского поселения</w:t>
            </w:r>
          </w:p>
          <w:p w:rsidR="00643E9B" w:rsidRPr="00860E07" w:rsidRDefault="00643E9B" w:rsidP="00643E9B">
            <w:pPr>
              <w:rPr>
                <w:color w:val="auto"/>
                <w:szCs w:val="22"/>
              </w:rPr>
            </w:pPr>
            <w:r w:rsidRPr="00860E07">
              <w:rPr>
                <w:color w:val="auto"/>
                <w:szCs w:val="22"/>
              </w:rPr>
              <w:t>Дашкова Ирина Сергеевна</w:t>
            </w:r>
          </w:p>
        </w:tc>
      </w:tr>
      <w:tr w:rsidR="00643E9B" w:rsidRPr="00860E07" w:rsidTr="00643E9B">
        <w:tc>
          <w:tcPr>
            <w:tcW w:w="5070" w:type="dxa"/>
          </w:tcPr>
          <w:p w:rsidR="00643E9B" w:rsidRPr="00860E07" w:rsidRDefault="00643E9B" w:rsidP="00643E9B">
            <w:pPr>
              <w:rPr>
                <w:color w:val="auto"/>
                <w:szCs w:val="22"/>
              </w:rPr>
            </w:pPr>
            <w:r w:rsidRPr="00860E07">
              <w:rPr>
                <w:color w:val="auto"/>
                <w:szCs w:val="22"/>
              </w:rPr>
              <w:t>Ответственный исполнитель муниципальной программы Верхнеподпольненского сельского поселения</w:t>
            </w:r>
          </w:p>
        </w:tc>
        <w:tc>
          <w:tcPr>
            <w:tcW w:w="9497" w:type="dxa"/>
          </w:tcPr>
          <w:p w:rsidR="00643E9B" w:rsidRPr="00860E07" w:rsidRDefault="00643E9B" w:rsidP="00643E9B">
            <w:pPr>
              <w:rPr>
                <w:color w:val="auto"/>
                <w:szCs w:val="22"/>
              </w:rPr>
            </w:pPr>
            <w:r w:rsidRPr="00860E07">
              <w:rPr>
                <w:color w:val="auto"/>
                <w:szCs w:val="22"/>
              </w:rPr>
              <w:t xml:space="preserve">Сектор по вопросам ЖКХ Администрации Верхнеподпольненского сельского поселения </w:t>
            </w:r>
          </w:p>
          <w:p w:rsidR="00643E9B" w:rsidRPr="00860E07" w:rsidRDefault="00643E9B" w:rsidP="00643E9B">
            <w:pPr>
              <w:rPr>
                <w:color w:val="auto"/>
                <w:szCs w:val="22"/>
              </w:rPr>
            </w:pPr>
            <w:r w:rsidRPr="00860E07">
              <w:rPr>
                <w:color w:val="auto"/>
                <w:szCs w:val="22"/>
              </w:rPr>
              <w:t>Начальник сектора Бузунова Ирина Григорьевна</w:t>
            </w:r>
          </w:p>
        </w:tc>
      </w:tr>
      <w:tr w:rsidR="00643E9B" w:rsidRPr="00860E07" w:rsidTr="00643E9B">
        <w:tc>
          <w:tcPr>
            <w:tcW w:w="5070" w:type="dxa"/>
          </w:tcPr>
          <w:p w:rsidR="00643E9B" w:rsidRPr="00860E07" w:rsidRDefault="00643E9B" w:rsidP="00643E9B">
            <w:pPr>
              <w:rPr>
                <w:color w:val="auto"/>
                <w:szCs w:val="22"/>
              </w:rPr>
            </w:pPr>
            <w:r w:rsidRPr="00860E07">
              <w:rPr>
                <w:color w:val="auto"/>
                <w:szCs w:val="22"/>
              </w:rPr>
              <w:t>Период реализации муниципальной программы Верхнеподпольненского сельского поселения</w:t>
            </w:r>
          </w:p>
        </w:tc>
        <w:tc>
          <w:tcPr>
            <w:tcW w:w="9497" w:type="dxa"/>
          </w:tcPr>
          <w:p w:rsidR="00643E9B" w:rsidRPr="00860E07" w:rsidRDefault="00643E9B" w:rsidP="00643E9B">
            <w:pPr>
              <w:rPr>
                <w:color w:val="auto"/>
                <w:szCs w:val="22"/>
              </w:rPr>
            </w:pPr>
            <w:r w:rsidRPr="00860E07">
              <w:rPr>
                <w:color w:val="auto"/>
                <w:szCs w:val="22"/>
              </w:rPr>
              <w:t>Этап I: 2019 – 2024</w:t>
            </w:r>
          </w:p>
          <w:p w:rsidR="00643E9B" w:rsidRPr="00860E07" w:rsidRDefault="00643E9B" w:rsidP="00643E9B">
            <w:pPr>
              <w:rPr>
                <w:color w:val="auto"/>
                <w:szCs w:val="22"/>
              </w:rPr>
            </w:pPr>
            <w:r w:rsidRPr="00860E07">
              <w:rPr>
                <w:color w:val="auto"/>
                <w:szCs w:val="22"/>
              </w:rPr>
              <w:t>Этап II: 2025 – 2030</w:t>
            </w:r>
          </w:p>
        </w:tc>
      </w:tr>
      <w:tr w:rsidR="00643E9B" w:rsidRPr="00860E07" w:rsidTr="00643E9B">
        <w:trPr>
          <w:trHeight w:val="759"/>
        </w:trPr>
        <w:tc>
          <w:tcPr>
            <w:tcW w:w="5070" w:type="dxa"/>
          </w:tcPr>
          <w:p w:rsidR="00643E9B" w:rsidRPr="00860E07" w:rsidRDefault="00643E9B" w:rsidP="00643E9B">
            <w:pPr>
              <w:rPr>
                <w:color w:val="auto"/>
                <w:szCs w:val="22"/>
              </w:rPr>
            </w:pPr>
            <w:r w:rsidRPr="00860E07">
              <w:rPr>
                <w:color w:val="auto"/>
                <w:szCs w:val="22"/>
              </w:rPr>
              <w:t>Цели муниципальной программы Верхнеподпольненского сельского поселения</w:t>
            </w:r>
          </w:p>
        </w:tc>
        <w:tc>
          <w:tcPr>
            <w:tcW w:w="9497" w:type="dxa"/>
          </w:tcPr>
          <w:p w:rsidR="00643E9B" w:rsidRPr="0049315F" w:rsidRDefault="00643E9B" w:rsidP="00643E9B">
            <w:pPr>
              <w:rPr>
                <w:color w:val="auto"/>
                <w:szCs w:val="22"/>
              </w:rPr>
            </w:pPr>
            <w:r w:rsidRPr="0049315F">
              <w:rPr>
                <w:color w:val="auto"/>
                <w:szCs w:val="22"/>
              </w:rPr>
              <w:t xml:space="preserve">Цель </w:t>
            </w:r>
            <w:r>
              <w:rPr>
                <w:color w:val="auto"/>
                <w:szCs w:val="22"/>
              </w:rPr>
              <w:t xml:space="preserve">1 </w:t>
            </w:r>
            <w:r w:rsidRPr="0049315F">
              <w:rPr>
                <w:szCs w:val="22"/>
              </w:rPr>
              <w:t xml:space="preserve">обеспечение качества жилищно-коммунальных услуг, предоставляемых населению </w:t>
            </w:r>
            <w:r w:rsidRPr="0049315F">
              <w:rPr>
                <w:color w:val="auto"/>
                <w:szCs w:val="22"/>
              </w:rPr>
              <w:t>Верхнеподпольненского сельского поселения</w:t>
            </w:r>
            <w:r w:rsidRPr="0049315F">
              <w:rPr>
                <w:szCs w:val="22"/>
              </w:rPr>
              <w:t xml:space="preserve">, в том числе путем увеличения доли населения </w:t>
            </w:r>
            <w:r w:rsidRPr="0049315F">
              <w:rPr>
                <w:color w:val="auto"/>
                <w:szCs w:val="22"/>
              </w:rPr>
              <w:t>Верхнеподпольненского сельского поселения</w:t>
            </w:r>
            <w:r w:rsidRPr="0049315F">
              <w:rPr>
                <w:szCs w:val="22"/>
              </w:rPr>
              <w:t>, обеспеченного качественными жилищно-коммунальными услугами</w:t>
            </w:r>
            <w:r>
              <w:rPr>
                <w:szCs w:val="22"/>
              </w:rPr>
              <w:t xml:space="preserve"> </w:t>
            </w:r>
          </w:p>
        </w:tc>
      </w:tr>
      <w:tr w:rsidR="00643E9B" w:rsidRPr="00860E07" w:rsidTr="00643E9B">
        <w:tc>
          <w:tcPr>
            <w:tcW w:w="5070" w:type="dxa"/>
          </w:tcPr>
          <w:p w:rsidR="00643E9B" w:rsidRPr="00860E07" w:rsidRDefault="00643E9B" w:rsidP="00643E9B">
            <w:pPr>
              <w:rPr>
                <w:color w:val="auto"/>
                <w:szCs w:val="22"/>
              </w:rPr>
            </w:pPr>
            <w:r w:rsidRPr="00860E07">
              <w:rPr>
                <w:color w:val="auto"/>
                <w:szCs w:val="22"/>
              </w:rPr>
              <w:t>Объем финансового обеспечения за весь период реализации</w:t>
            </w:r>
          </w:p>
        </w:tc>
        <w:tc>
          <w:tcPr>
            <w:tcW w:w="9497" w:type="dxa"/>
          </w:tcPr>
          <w:p w:rsidR="00643E9B" w:rsidRPr="00860E07" w:rsidRDefault="00CB4D88" w:rsidP="00643E9B">
            <w:pPr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6 879,3</w:t>
            </w:r>
            <w:r w:rsidR="00643E9B" w:rsidRPr="00860E07">
              <w:rPr>
                <w:color w:val="auto"/>
                <w:szCs w:val="22"/>
              </w:rPr>
              <w:t xml:space="preserve"> </w:t>
            </w:r>
            <w:proofErr w:type="spellStart"/>
            <w:r w:rsidR="00643E9B" w:rsidRPr="00860E07">
              <w:rPr>
                <w:color w:val="auto"/>
                <w:szCs w:val="22"/>
              </w:rPr>
              <w:t>тыс.руб</w:t>
            </w:r>
            <w:proofErr w:type="spellEnd"/>
            <w:r w:rsidR="00643E9B" w:rsidRPr="00860E07">
              <w:rPr>
                <w:color w:val="auto"/>
                <w:szCs w:val="22"/>
              </w:rPr>
              <w:t>.</w:t>
            </w:r>
          </w:p>
          <w:p w:rsidR="00643E9B" w:rsidRPr="00860E07" w:rsidRDefault="00643E9B" w:rsidP="00643E9B">
            <w:pPr>
              <w:rPr>
                <w:color w:val="auto"/>
                <w:szCs w:val="22"/>
              </w:rPr>
            </w:pPr>
            <w:r w:rsidRPr="00860E07">
              <w:rPr>
                <w:color w:val="auto"/>
                <w:szCs w:val="22"/>
              </w:rPr>
              <w:t xml:space="preserve">2019 – 2024: </w:t>
            </w:r>
            <w:r w:rsidR="00CB4D88">
              <w:rPr>
                <w:color w:val="auto"/>
                <w:szCs w:val="22"/>
              </w:rPr>
              <w:t>5 495,4</w:t>
            </w:r>
            <w:r w:rsidRPr="00860E07">
              <w:rPr>
                <w:color w:val="auto"/>
                <w:szCs w:val="22"/>
              </w:rPr>
              <w:t xml:space="preserve"> </w:t>
            </w:r>
            <w:proofErr w:type="spellStart"/>
            <w:r w:rsidRPr="00860E07">
              <w:rPr>
                <w:color w:val="auto"/>
                <w:szCs w:val="22"/>
              </w:rPr>
              <w:t>тыс.руб</w:t>
            </w:r>
            <w:proofErr w:type="spellEnd"/>
            <w:r w:rsidRPr="00860E07">
              <w:rPr>
                <w:color w:val="auto"/>
                <w:szCs w:val="22"/>
              </w:rPr>
              <w:t>.</w:t>
            </w:r>
          </w:p>
          <w:p w:rsidR="00643E9B" w:rsidRPr="00860E07" w:rsidRDefault="00643E9B" w:rsidP="00643E9B">
            <w:pPr>
              <w:rPr>
                <w:color w:val="auto"/>
                <w:szCs w:val="22"/>
              </w:rPr>
            </w:pPr>
            <w:r w:rsidRPr="00860E07">
              <w:rPr>
                <w:color w:val="auto"/>
                <w:szCs w:val="22"/>
              </w:rPr>
              <w:t xml:space="preserve">2025 – 2030: </w:t>
            </w:r>
            <w:r>
              <w:rPr>
                <w:color w:val="auto"/>
                <w:szCs w:val="22"/>
              </w:rPr>
              <w:t xml:space="preserve">1 383,9 </w:t>
            </w:r>
            <w:proofErr w:type="spellStart"/>
            <w:r w:rsidRPr="00860E07">
              <w:rPr>
                <w:color w:val="auto"/>
                <w:szCs w:val="22"/>
              </w:rPr>
              <w:t>тыс.руб</w:t>
            </w:r>
            <w:proofErr w:type="spellEnd"/>
            <w:r w:rsidRPr="00860E07">
              <w:rPr>
                <w:color w:val="auto"/>
                <w:szCs w:val="22"/>
              </w:rPr>
              <w:t>.</w:t>
            </w:r>
          </w:p>
        </w:tc>
      </w:tr>
      <w:tr w:rsidR="00643E9B" w:rsidRPr="00860E07" w:rsidTr="00643E9B">
        <w:trPr>
          <w:trHeight w:val="561"/>
        </w:trPr>
        <w:tc>
          <w:tcPr>
            <w:tcW w:w="5070" w:type="dxa"/>
          </w:tcPr>
          <w:p w:rsidR="00643E9B" w:rsidRPr="00860E07" w:rsidRDefault="00643E9B" w:rsidP="00643E9B">
            <w:pPr>
              <w:rPr>
                <w:color w:val="auto"/>
                <w:szCs w:val="22"/>
              </w:rPr>
            </w:pPr>
            <w:r w:rsidRPr="00860E07">
              <w:rPr>
                <w:color w:val="auto"/>
                <w:szCs w:val="22"/>
              </w:rPr>
              <w:t>Связь с национальными целями развития Российской Федерации/ государственными программами Ростовской области</w:t>
            </w:r>
          </w:p>
        </w:tc>
        <w:tc>
          <w:tcPr>
            <w:tcW w:w="9497" w:type="dxa"/>
          </w:tcPr>
          <w:p w:rsidR="00643E9B" w:rsidRPr="0049315F" w:rsidRDefault="00643E9B" w:rsidP="00643E9B">
            <w:pPr>
              <w:shd w:val="clear" w:color="auto" w:fill="FFFFFF"/>
              <w:jc w:val="both"/>
              <w:rPr>
                <w:color w:val="020B22"/>
                <w:szCs w:val="22"/>
              </w:rPr>
            </w:pPr>
            <w:r w:rsidRPr="0049315F">
              <w:rPr>
                <w:color w:val="020B22"/>
                <w:szCs w:val="22"/>
              </w:rPr>
              <w:t>национальная цель «Комфортная и безопасная среда для жизни»</w:t>
            </w:r>
          </w:p>
          <w:p w:rsidR="00643E9B" w:rsidRPr="0049315F" w:rsidRDefault="00643E9B" w:rsidP="00643E9B">
            <w:pPr>
              <w:rPr>
                <w:color w:val="auto"/>
                <w:szCs w:val="22"/>
              </w:rPr>
            </w:pPr>
            <w:r w:rsidRPr="0049315F">
              <w:rPr>
                <w:color w:val="020B22"/>
                <w:szCs w:val="22"/>
              </w:rPr>
              <w:t xml:space="preserve">- </w:t>
            </w:r>
            <w:r w:rsidRPr="0049315F">
              <w:rPr>
                <w:color w:val="000000" w:themeColor="text1"/>
                <w:szCs w:val="22"/>
              </w:rPr>
              <w:t>государственная программа Ростовской области «</w:t>
            </w:r>
            <w:r w:rsidRPr="0049315F">
              <w:rPr>
                <w:color w:val="020B22"/>
                <w:szCs w:val="22"/>
              </w:rPr>
              <w:t>Обеспечение качественными жилищно-коммунальными услугами населения Ростовской области</w:t>
            </w:r>
            <w:r w:rsidRPr="0049315F">
              <w:rPr>
                <w:color w:val="000000" w:themeColor="text1"/>
                <w:szCs w:val="22"/>
              </w:rPr>
              <w:t>», утвержденная постановлением Правительства Ростовской области от 17.10.2018 № 650</w:t>
            </w:r>
          </w:p>
        </w:tc>
      </w:tr>
    </w:tbl>
    <w:p w:rsidR="00643E9B" w:rsidRDefault="00643E9B" w:rsidP="00643E9B">
      <w:pPr>
        <w:jc w:val="center"/>
        <w:rPr>
          <w:color w:val="auto"/>
          <w:sz w:val="24"/>
        </w:rPr>
      </w:pPr>
    </w:p>
    <w:p w:rsidR="00643E9B" w:rsidRDefault="00643E9B" w:rsidP="00643E9B">
      <w:pPr>
        <w:jc w:val="center"/>
        <w:rPr>
          <w:color w:val="auto"/>
          <w:sz w:val="24"/>
        </w:rPr>
      </w:pPr>
      <w:r w:rsidRPr="002E40B3">
        <w:rPr>
          <w:color w:val="auto"/>
          <w:sz w:val="24"/>
        </w:rPr>
        <w:t>2.</w:t>
      </w:r>
      <w:r>
        <w:rPr>
          <w:color w:val="auto"/>
          <w:sz w:val="24"/>
        </w:rPr>
        <w:t xml:space="preserve"> </w:t>
      </w:r>
      <w:r w:rsidRPr="002E40B3">
        <w:rPr>
          <w:color w:val="auto"/>
          <w:sz w:val="24"/>
        </w:rPr>
        <w:t xml:space="preserve">Показатели муниципальной программы </w:t>
      </w:r>
    </w:p>
    <w:p w:rsidR="00643E9B" w:rsidRPr="00227AEA" w:rsidRDefault="00643E9B" w:rsidP="00643E9B">
      <w:pPr>
        <w:jc w:val="center"/>
        <w:rPr>
          <w:color w:val="auto"/>
          <w:sz w:val="24"/>
          <w:szCs w:val="24"/>
        </w:rPr>
      </w:pPr>
      <w:r w:rsidRPr="00F86C3E">
        <w:rPr>
          <w:sz w:val="24"/>
          <w:szCs w:val="24"/>
        </w:rPr>
        <w:t>«Развитие коммунального хозяйства Верхнеподпольненского сельского поселения»</w:t>
      </w:r>
    </w:p>
    <w:p w:rsidR="00643E9B" w:rsidRPr="000C5019" w:rsidRDefault="00643E9B" w:rsidP="00643E9B">
      <w:pPr>
        <w:jc w:val="center"/>
        <w:rPr>
          <w:color w:val="auto"/>
          <w:sz w:val="24"/>
          <w:szCs w:val="24"/>
        </w:rPr>
      </w:pPr>
    </w:p>
    <w:tbl>
      <w:tblPr>
        <w:tblW w:w="14777" w:type="dxa"/>
        <w:tblInd w:w="75" w:type="dxa"/>
        <w:tblLayout w:type="fixed"/>
        <w:tblCellMar>
          <w:left w:w="75" w:type="dxa"/>
          <w:right w:w="75" w:type="dxa"/>
        </w:tblCellMar>
        <w:tblLook w:val="00A0" w:firstRow="1" w:lastRow="0" w:firstColumn="1" w:lastColumn="0" w:noHBand="0" w:noVBand="0"/>
      </w:tblPr>
      <w:tblGrid>
        <w:gridCol w:w="625"/>
        <w:gridCol w:w="1565"/>
        <w:gridCol w:w="1274"/>
        <w:gridCol w:w="992"/>
        <w:gridCol w:w="1276"/>
        <w:gridCol w:w="709"/>
        <w:gridCol w:w="709"/>
        <w:gridCol w:w="567"/>
        <w:gridCol w:w="708"/>
        <w:gridCol w:w="709"/>
        <w:gridCol w:w="2126"/>
        <w:gridCol w:w="1276"/>
        <w:gridCol w:w="1134"/>
        <w:gridCol w:w="1107"/>
      </w:tblGrid>
      <w:tr w:rsidR="00643E9B" w:rsidRPr="00AC5B57" w:rsidTr="00643E9B">
        <w:trPr>
          <w:trHeight w:val="278"/>
        </w:trPr>
        <w:tc>
          <w:tcPr>
            <w:tcW w:w="6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</w:rPr>
            </w:pPr>
            <w:r w:rsidRPr="00AC5B57">
              <w:rPr>
                <w:color w:val="auto"/>
              </w:rPr>
              <w:t>№</w:t>
            </w:r>
            <w:r w:rsidRPr="00AC5B57">
              <w:rPr>
                <w:color w:val="auto"/>
              </w:rPr>
              <w:br/>
              <w:t>п/п</w:t>
            </w:r>
          </w:p>
        </w:tc>
        <w:tc>
          <w:tcPr>
            <w:tcW w:w="15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</w:rPr>
            </w:pPr>
            <w:r w:rsidRPr="00AC5B57">
              <w:rPr>
                <w:color w:val="auto"/>
              </w:rPr>
              <w:t xml:space="preserve">Наименование показателя </w:t>
            </w:r>
          </w:p>
        </w:tc>
        <w:tc>
          <w:tcPr>
            <w:tcW w:w="127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</w:rPr>
            </w:pPr>
            <w:r w:rsidRPr="00AC5B57">
              <w:rPr>
                <w:color w:val="auto"/>
              </w:rPr>
              <w:t>Признак возрастания/убывания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</w:rPr>
            </w:pPr>
            <w:r w:rsidRPr="00AC5B57">
              <w:rPr>
                <w:color w:val="auto"/>
              </w:rPr>
              <w:t>Единица измерения (по ОКЕИ)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</w:rPr>
            </w:pPr>
            <w:r w:rsidRPr="00AC5B57">
              <w:rPr>
                <w:color w:val="auto"/>
              </w:rPr>
              <w:t>Вид показателя</w:t>
            </w:r>
          </w:p>
          <w:p w:rsidR="00643E9B" w:rsidRPr="00AC5B57" w:rsidRDefault="00643E9B" w:rsidP="00643E9B">
            <w:pPr>
              <w:widowControl w:val="0"/>
              <w:jc w:val="center"/>
              <w:rPr>
                <w:color w:val="auto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</w:rPr>
            </w:pPr>
            <w:r w:rsidRPr="00AC5B57">
              <w:rPr>
                <w:color w:val="auto"/>
              </w:rPr>
              <w:t xml:space="preserve">Базовое значение показателя </w:t>
            </w:r>
          </w:p>
        </w:tc>
        <w:tc>
          <w:tcPr>
            <w:tcW w:w="1984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</w:rPr>
            </w:pPr>
            <w:r w:rsidRPr="00AC5B57">
              <w:rPr>
                <w:color w:val="auto"/>
              </w:rPr>
              <w:t xml:space="preserve">Значения показателей 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</w:rPr>
            </w:pPr>
            <w:r w:rsidRPr="00AC5B57">
              <w:rPr>
                <w:color w:val="auto"/>
              </w:rPr>
              <w:t>Документ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</w:rPr>
            </w:pPr>
            <w:r w:rsidRPr="00AC5B57">
              <w:rPr>
                <w:color w:val="auto"/>
              </w:rPr>
              <w:t xml:space="preserve">Ответственный за достижение показателя 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</w:rPr>
            </w:pPr>
            <w:r w:rsidRPr="00AC5B57">
              <w:rPr>
                <w:color w:val="auto"/>
              </w:rPr>
              <w:t>Связь с показателями национальных целей</w:t>
            </w:r>
          </w:p>
        </w:tc>
        <w:tc>
          <w:tcPr>
            <w:tcW w:w="11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</w:rPr>
            </w:pPr>
            <w:r w:rsidRPr="00AC5B57">
              <w:rPr>
                <w:color w:val="auto"/>
              </w:rPr>
              <w:t>Информационная система</w:t>
            </w:r>
          </w:p>
        </w:tc>
      </w:tr>
      <w:tr w:rsidR="00643E9B" w:rsidRPr="00AC5B57" w:rsidTr="00643E9B">
        <w:trPr>
          <w:trHeight w:val="647"/>
        </w:trPr>
        <w:tc>
          <w:tcPr>
            <w:tcW w:w="6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rPr>
                <w:color w:val="auto"/>
              </w:rPr>
            </w:pPr>
          </w:p>
        </w:tc>
        <w:tc>
          <w:tcPr>
            <w:tcW w:w="15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rPr>
                <w:color w:val="auto"/>
              </w:rPr>
            </w:pPr>
          </w:p>
        </w:tc>
        <w:tc>
          <w:tcPr>
            <w:tcW w:w="127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rPr>
                <w:color w:val="auto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rPr>
                <w:color w:val="auto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rPr>
                <w:color w:val="auto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</w:rPr>
            </w:pPr>
            <w:r w:rsidRPr="00AC5B57">
              <w:rPr>
                <w:color w:val="auto"/>
              </w:rPr>
              <w:t>значение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</w:rPr>
            </w:pPr>
            <w:r>
              <w:rPr>
                <w:color w:val="auto"/>
              </w:rPr>
              <w:t>год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</w:rPr>
            </w:pPr>
            <w:r w:rsidRPr="00AC5B57">
              <w:rPr>
                <w:color w:val="auto"/>
              </w:rPr>
              <w:t>2025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</w:rPr>
            </w:pPr>
            <w:r w:rsidRPr="00AC5B57">
              <w:rPr>
                <w:color w:val="auto"/>
              </w:rPr>
              <w:t>2026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</w:rPr>
            </w:pPr>
            <w:r w:rsidRPr="00AC5B57">
              <w:rPr>
                <w:color w:val="auto"/>
              </w:rPr>
              <w:t>2027</w:t>
            </w: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rPr>
                <w:color w:val="auto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rPr>
                <w:color w:val="auto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rPr>
                <w:color w:val="auto"/>
              </w:rPr>
            </w:pPr>
          </w:p>
        </w:tc>
        <w:tc>
          <w:tcPr>
            <w:tcW w:w="11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rPr>
                <w:color w:val="auto"/>
              </w:rPr>
            </w:pPr>
          </w:p>
        </w:tc>
      </w:tr>
      <w:tr w:rsidR="00643E9B" w:rsidRPr="00AC5B57" w:rsidTr="00643E9B">
        <w:tc>
          <w:tcPr>
            <w:tcW w:w="6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</w:rPr>
            </w:pPr>
            <w:r w:rsidRPr="00AC5B57">
              <w:rPr>
                <w:color w:val="auto"/>
              </w:rPr>
              <w:t>1</w:t>
            </w:r>
          </w:p>
        </w:tc>
        <w:tc>
          <w:tcPr>
            <w:tcW w:w="15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</w:rPr>
            </w:pPr>
            <w:r w:rsidRPr="00AC5B57">
              <w:rPr>
                <w:color w:val="auto"/>
              </w:rPr>
              <w:t>2</w:t>
            </w:r>
          </w:p>
        </w:tc>
        <w:tc>
          <w:tcPr>
            <w:tcW w:w="1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</w:rPr>
            </w:pPr>
            <w:r w:rsidRPr="00AC5B57">
              <w:rPr>
                <w:color w:val="auto"/>
              </w:rPr>
              <w:t>3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</w:rPr>
            </w:pPr>
            <w:r w:rsidRPr="00AC5B57">
              <w:rPr>
                <w:color w:val="auto"/>
              </w:rPr>
              <w:t>4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</w:rPr>
            </w:pPr>
            <w:r w:rsidRPr="00AC5B57">
              <w:rPr>
                <w:color w:val="auto"/>
              </w:rPr>
              <w:t>5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</w:rPr>
            </w:pPr>
            <w:r w:rsidRPr="00AC5B57">
              <w:rPr>
                <w:color w:val="auto"/>
              </w:rPr>
              <w:t>6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</w:rPr>
            </w:pPr>
            <w:r w:rsidRPr="00AC5B57">
              <w:rPr>
                <w:color w:val="auto"/>
              </w:rPr>
              <w:t>7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</w:rPr>
            </w:pPr>
            <w:r w:rsidRPr="00AC5B57">
              <w:rPr>
                <w:color w:val="auto"/>
              </w:rPr>
              <w:t>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</w:rPr>
            </w:pPr>
            <w:r w:rsidRPr="00AC5B57">
              <w:rPr>
                <w:color w:val="auto"/>
              </w:rPr>
              <w:t>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</w:rPr>
            </w:pPr>
            <w:r w:rsidRPr="00AC5B57">
              <w:rPr>
                <w:color w:val="auto"/>
              </w:rPr>
              <w:t>10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</w:rPr>
            </w:pPr>
            <w:r w:rsidRPr="00AC5B57">
              <w:rPr>
                <w:color w:val="auto"/>
              </w:rPr>
              <w:t>11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</w:rPr>
            </w:pPr>
            <w:r w:rsidRPr="00AC5B57">
              <w:rPr>
                <w:color w:val="auto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</w:rPr>
            </w:pPr>
            <w:r w:rsidRPr="00AC5B57">
              <w:rPr>
                <w:color w:val="auto"/>
              </w:rPr>
              <w:t>13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</w:rPr>
            </w:pPr>
            <w:r w:rsidRPr="00AC5B57">
              <w:rPr>
                <w:color w:val="auto"/>
              </w:rPr>
              <w:t>14</w:t>
            </w:r>
          </w:p>
        </w:tc>
      </w:tr>
      <w:tr w:rsidR="00643E9B" w:rsidRPr="00AC5B57" w:rsidTr="00643E9B">
        <w:tc>
          <w:tcPr>
            <w:tcW w:w="14777" w:type="dxa"/>
            <w:gridSpan w:val="1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i/>
                <w:color w:val="auto"/>
                <w:szCs w:val="22"/>
              </w:rPr>
            </w:pPr>
            <w:r w:rsidRPr="0049315F">
              <w:rPr>
                <w:color w:val="auto"/>
                <w:szCs w:val="22"/>
              </w:rPr>
              <w:t xml:space="preserve">Цель </w:t>
            </w:r>
            <w:r>
              <w:rPr>
                <w:color w:val="auto"/>
                <w:szCs w:val="22"/>
              </w:rPr>
              <w:t xml:space="preserve">1 </w:t>
            </w:r>
            <w:r w:rsidRPr="0049315F">
              <w:rPr>
                <w:szCs w:val="22"/>
              </w:rPr>
              <w:t xml:space="preserve">обеспечение качества жилищно-коммунальных услуг, предоставляемых населению </w:t>
            </w:r>
            <w:r w:rsidRPr="0049315F">
              <w:rPr>
                <w:color w:val="auto"/>
                <w:szCs w:val="22"/>
              </w:rPr>
              <w:t>Верхнеподпольненского сельского поселения</w:t>
            </w:r>
            <w:r w:rsidRPr="0049315F">
              <w:rPr>
                <w:szCs w:val="22"/>
              </w:rPr>
              <w:t xml:space="preserve">, в том числе путем увеличения доли населения </w:t>
            </w:r>
            <w:r w:rsidRPr="0049315F">
              <w:rPr>
                <w:color w:val="auto"/>
                <w:szCs w:val="22"/>
              </w:rPr>
              <w:t>Верхнеподпольненского сельского поселения</w:t>
            </w:r>
            <w:r w:rsidRPr="0049315F">
              <w:rPr>
                <w:szCs w:val="22"/>
              </w:rPr>
              <w:t>, обеспеченного качественными жилищно-коммунальными услугами</w:t>
            </w:r>
          </w:p>
        </w:tc>
      </w:tr>
      <w:tr w:rsidR="00643E9B" w:rsidRPr="00AC5B57" w:rsidTr="00643E9B">
        <w:trPr>
          <w:trHeight w:val="191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  <w:szCs w:val="22"/>
              </w:rPr>
            </w:pPr>
            <w:r w:rsidRPr="00AC5B57">
              <w:rPr>
                <w:color w:val="auto"/>
                <w:szCs w:val="22"/>
              </w:rPr>
              <w:t>1.1.</w:t>
            </w:r>
          </w:p>
        </w:tc>
        <w:tc>
          <w:tcPr>
            <w:tcW w:w="15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5B72C9" w:rsidRDefault="00643E9B" w:rsidP="00643E9B">
            <w:r w:rsidRPr="0049315F">
              <w:t>Дол</w:t>
            </w:r>
            <w:r>
              <w:t xml:space="preserve">я </w:t>
            </w:r>
            <w:r w:rsidRPr="0049315F">
              <w:t>населения Верхнеподпольненского сельского поселения, обеспеченного качественными жилищно-коммунальными услугами</w:t>
            </w:r>
          </w:p>
        </w:tc>
        <w:tc>
          <w:tcPr>
            <w:tcW w:w="1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rPr>
                <w:color w:val="auto"/>
                <w:szCs w:val="22"/>
              </w:rPr>
            </w:pPr>
            <w:r>
              <w:rPr>
                <w:color w:val="auto"/>
              </w:rPr>
              <w:t>возрастания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%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rPr>
                <w:color w:val="auto"/>
                <w:szCs w:val="22"/>
              </w:rPr>
            </w:pPr>
            <w:r w:rsidRPr="00AC5B57">
              <w:rPr>
                <w:color w:val="auto"/>
                <w:szCs w:val="22"/>
              </w:rPr>
              <w:t>ведомственный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100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2024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100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100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100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EB3811" w:rsidRDefault="00643E9B" w:rsidP="00643E9B">
            <w:pPr>
              <w:rPr>
                <w:color w:val="auto"/>
                <w:szCs w:val="22"/>
              </w:rPr>
            </w:pPr>
            <w:r w:rsidRPr="00EB3811">
              <w:rPr>
                <w:szCs w:val="22"/>
              </w:rPr>
              <w:t>Постановление Администрации Верхнеподпольненского сельского поселения от 23.10.2018 № 78 «Об утверждении муниципальной программы «Развитие коммунального хозяйства Верхнеподпольненского сельского поселения»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rPr>
                <w:color w:val="auto"/>
                <w:szCs w:val="22"/>
              </w:rPr>
            </w:pPr>
            <w:r w:rsidRPr="00AC5B57">
              <w:rPr>
                <w:color w:val="auto"/>
                <w:szCs w:val="22"/>
              </w:rPr>
              <w:t xml:space="preserve">Сектор по вопросам ЖКХ Администрации Верхнеподпольненского сельского поселения </w:t>
            </w:r>
          </w:p>
          <w:p w:rsidR="00643E9B" w:rsidRPr="00AC5B57" w:rsidRDefault="00643E9B" w:rsidP="00643E9B">
            <w:pPr>
              <w:widowControl w:val="0"/>
              <w:rPr>
                <w:color w:val="auto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shd w:val="clear" w:color="auto" w:fill="FFFFFF"/>
              <w:jc w:val="both"/>
              <w:rPr>
                <w:color w:val="020B22"/>
                <w:szCs w:val="22"/>
              </w:rPr>
            </w:pPr>
            <w:r w:rsidRPr="00BE73A4">
              <w:rPr>
                <w:color w:val="020B22"/>
                <w:szCs w:val="22"/>
              </w:rPr>
              <w:t xml:space="preserve"> «Комфортна</w:t>
            </w:r>
            <w:r w:rsidRPr="00AC5B57">
              <w:rPr>
                <w:color w:val="020B22"/>
                <w:szCs w:val="22"/>
              </w:rPr>
              <w:t>я и безопасная среда для жизни»</w:t>
            </w:r>
          </w:p>
          <w:p w:rsidR="00643E9B" w:rsidRPr="00AC5B57" w:rsidRDefault="00643E9B" w:rsidP="00643E9B">
            <w:pPr>
              <w:widowControl w:val="0"/>
              <w:rPr>
                <w:color w:val="auto"/>
                <w:szCs w:val="22"/>
              </w:rPr>
            </w:pPr>
          </w:p>
        </w:tc>
        <w:tc>
          <w:tcPr>
            <w:tcW w:w="11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F44FA" w:rsidRDefault="00643E9B" w:rsidP="00643E9B">
            <w:pPr>
              <w:widowControl w:val="0"/>
              <w:rPr>
                <w:color w:val="auto"/>
                <w:szCs w:val="22"/>
              </w:rPr>
            </w:pPr>
            <w:r w:rsidRPr="00AF44FA">
              <w:rPr>
                <w:color w:val="000000" w:themeColor="text1"/>
                <w:szCs w:val="22"/>
              </w:rPr>
              <w:t>информационная система отсутствует</w:t>
            </w:r>
          </w:p>
        </w:tc>
      </w:tr>
    </w:tbl>
    <w:p w:rsidR="00643E9B" w:rsidRPr="009E688C" w:rsidRDefault="00643E9B" w:rsidP="00643E9B">
      <w:pPr>
        <w:jc w:val="center"/>
        <w:rPr>
          <w:color w:val="auto"/>
          <w:sz w:val="24"/>
        </w:rPr>
      </w:pPr>
    </w:p>
    <w:p w:rsidR="00643E9B" w:rsidRPr="009E688C" w:rsidRDefault="00643E9B" w:rsidP="00643E9B">
      <w:pPr>
        <w:jc w:val="center"/>
        <w:rPr>
          <w:color w:val="auto"/>
          <w:sz w:val="24"/>
        </w:rPr>
      </w:pPr>
    </w:p>
    <w:p w:rsidR="00643E9B" w:rsidRDefault="00643E9B" w:rsidP="00643E9B">
      <w:pPr>
        <w:jc w:val="center"/>
        <w:rPr>
          <w:color w:val="auto"/>
          <w:sz w:val="24"/>
        </w:rPr>
      </w:pPr>
      <w:r>
        <w:rPr>
          <w:color w:val="auto"/>
          <w:sz w:val="24"/>
        </w:rPr>
        <w:t xml:space="preserve">3. </w:t>
      </w:r>
      <w:r w:rsidRPr="002E40B3">
        <w:rPr>
          <w:color w:val="auto"/>
          <w:sz w:val="24"/>
        </w:rPr>
        <w:t>Перечень структурных элементов муниципальной программы</w:t>
      </w:r>
    </w:p>
    <w:p w:rsidR="00643E9B" w:rsidRPr="00227AEA" w:rsidRDefault="00643E9B" w:rsidP="00643E9B">
      <w:pPr>
        <w:jc w:val="center"/>
        <w:rPr>
          <w:color w:val="auto"/>
          <w:sz w:val="24"/>
          <w:szCs w:val="24"/>
        </w:rPr>
      </w:pPr>
      <w:r w:rsidRPr="00F86C3E">
        <w:rPr>
          <w:sz w:val="24"/>
          <w:szCs w:val="24"/>
        </w:rPr>
        <w:t>«Развитие коммунального хозяйства Верхнеподпольненского сельского поселения»</w:t>
      </w:r>
    </w:p>
    <w:p w:rsidR="00643E9B" w:rsidRPr="009E688C" w:rsidRDefault="00643E9B" w:rsidP="00643E9B">
      <w:pPr>
        <w:widowControl w:val="0"/>
        <w:jc w:val="center"/>
        <w:outlineLvl w:val="2"/>
        <w:rPr>
          <w:color w:val="auto"/>
          <w:sz w:val="24"/>
        </w:rPr>
      </w:pPr>
    </w:p>
    <w:tbl>
      <w:tblPr>
        <w:tblW w:w="1502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758"/>
        <w:gridCol w:w="5480"/>
        <w:gridCol w:w="5870"/>
        <w:gridCol w:w="2919"/>
      </w:tblGrid>
      <w:tr w:rsidR="00643E9B" w:rsidRPr="00512C9C" w:rsidTr="00643E9B">
        <w:trPr>
          <w:jc w:val="center"/>
        </w:trPr>
        <w:tc>
          <w:tcPr>
            <w:tcW w:w="758" w:type="dxa"/>
          </w:tcPr>
          <w:p w:rsidR="00643E9B" w:rsidRPr="00512C9C" w:rsidRDefault="00643E9B" w:rsidP="00643E9B">
            <w:pPr>
              <w:widowControl w:val="0"/>
              <w:jc w:val="center"/>
              <w:outlineLvl w:val="2"/>
              <w:rPr>
                <w:color w:val="auto"/>
                <w:szCs w:val="22"/>
              </w:rPr>
            </w:pPr>
            <w:r w:rsidRPr="00512C9C">
              <w:rPr>
                <w:color w:val="auto"/>
                <w:szCs w:val="22"/>
              </w:rPr>
              <w:t>№ п/п</w:t>
            </w:r>
          </w:p>
        </w:tc>
        <w:tc>
          <w:tcPr>
            <w:tcW w:w="5480" w:type="dxa"/>
          </w:tcPr>
          <w:p w:rsidR="00643E9B" w:rsidRPr="00512C9C" w:rsidRDefault="00643E9B" w:rsidP="00643E9B">
            <w:pPr>
              <w:widowControl w:val="0"/>
              <w:jc w:val="center"/>
              <w:outlineLvl w:val="2"/>
              <w:rPr>
                <w:color w:val="auto"/>
                <w:szCs w:val="22"/>
              </w:rPr>
            </w:pPr>
            <w:r w:rsidRPr="00512C9C">
              <w:rPr>
                <w:color w:val="auto"/>
                <w:szCs w:val="22"/>
              </w:rPr>
              <w:t xml:space="preserve">Задачи структурного элемента </w:t>
            </w:r>
          </w:p>
        </w:tc>
        <w:tc>
          <w:tcPr>
            <w:tcW w:w="5870" w:type="dxa"/>
          </w:tcPr>
          <w:p w:rsidR="00643E9B" w:rsidRPr="00512C9C" w:rsidRDefault="00643E9B" w:rsidP="00643E9B">
            <w:pPr>
              <w:widowControl w:val="0"/>
              <w:jc w:val="center"/>
              <w:outlineLvl w:val="2"/>
              <w:rPr>
                <w:color w:val="auto"/>
                <w:szCs w:val="22"/>
              </w:rPr>
            </w:pPr>
            <w:r w:rsidRPr="00512C9C">
              <w:rPr>
                <w:color w:val="auto"/>
                <w:szCs w:val="22"/>
              </w:rPr>
              <w:t xml:space="preserve">Краткое описание ожидаемых эффектов от реализации задачи структурного элемента </w:t>
            </w:r>
          </w:p>
        </w:tc>
        <w:tc>
          <w:tcPr>
            <w:tcW w:w="2919" w:type="dxa"/>
          </w:tcPr>
          <w:p w:rsidR="00643E9B" w:rsidRPr="00512C9C" w:rsidRDefault="00643E9B" w:rsidP="00643E9B">
            <w:pPr>
              <w:widowControl w:val="0"/>
              <w:jc w:val="center"/>
              <w:outlineLvl w:val="2"/>
              <w:rPr>
                <w:color w:val="auto"/>
                <w:szCs w:val="22"/>
              </w:rPr>
            </w:pPr>
            <w:r w:rsidRPr="00512C9C">
              <w:rPr>
                <w:color w:val="auto"/>
                <w:szCs w:val="22"/>
              </w:rPr>
              <w:t xml:space="preserve">Связь с показателями </w:t>
            </w:r>
          </w:p>
        </w:tc>
      </w:tr>
      <w:tr w:rsidR="00643E9B" w:rsidRPr="00512C9C" w:rsidTr="00643E9B">
        <w:trPr>
          <w:jc w:val="center"/>
        </w:trPr>
        <w:tc>
          <w:tcPr>
            <w:tcW w:w="758" w:type="dxa"/>
          </w:tcPr>
          <w:p w:rsidR="00643E9B" w:rsidRPr="00512C9C" w:rsidRDefault="00643E9B" w:rsidP="00643E9B">
            <w:pPr>
              <w:widowControl w:val="0"/>
              <w:jc w:val="center"/>
              <w:outlineLvl w:val="2"/>
              <w:rPr>
                <w:color w:val="auto"/>
                <w:szCs w:val="22"/>
              </w:rPr>
            </w:pPr>
            <w:r w:rsidRPr="00512C9C">
              <w:rPr>
                <w:color w:val="auto"/>
                <w:szCs w:val="22"/>
              </w:rPr>
              <w:t>1</w:t>
            </w:r>
          </w:p>
        </w:tc>
        <w:tc>
          <w:tcPr>
            <w:tcW w:w="5480" w:type="dxa"/>
          </w:tcPr>
          <w:p w:rsidR="00643E9B" w:rsidRPr="00512C9C" w:rsidRDefault="00643E9B" w:rsidP="00643E9B">
            <w:pPr>
              <w:widowControl w:val="0"/>
              <w:jc w:val="center"/>
              <w:outlineLvl w:val="2"/>
              <w:rPr>
                <w:color w:val="auto"/>
                <w:szCs w:val="22"/>
              </w:rPr>
            </w:pPr>
            <w:r w:rsidRPr="00512C9C">
              <w:rPr>
                <w:color w:val="auto"/>
                <w:szCs w:val="22"/>
              </w:rPr>
              <w:t>2</w:t>
            </w:r>
          </w:p>
        </w:tc>
        <w:tc>
          <w:tcPr>
            <w:tcW w:w="5870" w:type="dxa"/>
          </w:tcPr>
          <w:p w:rsidR="00643E9B" w:rsidRPr="00512C9C" w:rsidRDefault="00643E9B" w:rsidP="00643E9B">
            <w:pPr>
              <w:widowControl w:val="0"/>
              <w:jc w:val="center"/>
              <w:outlineLvl w:val="2"/>
              <w:rPr>
                <w:color w:val="auto"/>
                <w:szCs w:val="22"/>
              </w:rPr>
            </w:pPr>
            <w:r w:rsidRPr="00512C9C">
              <w:rPr>
                <w:color w:val="auto"/>
                <w:szCs w:val="22"/>
              </w:rPr>
              <w:t>3</w:t>
            </w:r>
          </w:p>
        </w:tc>
        <w:tc>
          <w:tcPr>
            <w:tcW w:w="2919" w:type="dxa"/>
          </w:tcPr>
          <w:p w:rsidR="00643E9B" w:rsidRPr="00512C9C" w:rsidRDefault="00643E9B" w:rsidP="00643E9B">
            <w:pPr>
              <w:widowControl w:val="0"/>
              <w:jc w:val="center"/>
              <w:outlineLvl w:val="2"/>
              <w:rPr>
                <w:color w:val="auto"/>
                <w:szCs w:val="22"/>
              </w:rPr>
            </w:pPr>
            <w:r w:rsidRPr="00512C9C">
              <w:rPr>
                <w:color w:val="auto"/>
                <w:szCs w:val="22"/>
              </w:rPr>
              <w:t>4</w:t>
            </w:r>
          </w:p>
        </w:tc>
      </w:tr>
      <w:tr w:rsidR="00643E9B" w:rsidRPr="00512C9C" w:rsidTr="00643E9B">
        <w:trPr>
          <w:jc w:val="center"/>
        </w:trPr>
        <w:tc>
          <w:tcPr>
            <w:tcW w:w="758" w:type="dxa"/>
          </w:tcPr>
          <w:p w:rsidR="00643E9B" w:rsidRPr="00512C9C" w:rsidRDefault="00643E9B" w:rsidP="00643E9B">
            <w:pPr>
              <w:widowControl w:val="0"/>
              <w:jc w:val="center"/>
              <w:outlineLvl w:val="2"/>
              <w:rPr>
                <w:color w:val="auto"/>
                <w:szCs w:val="22"/>
              </w:rPr>
            </w:pPr>
            <w:r w:rsidRPr="00512C9C">
              <w:rPr>
                <w:color w:val="auto"/>
                <w:szCs w:val="22"/>
              </w:rPr>
              <w:t>1.</w:t>
            </w:r>
          </w:p>
        </w:tc>
        <w:tc>
          <w:tcPr>
            <w:tcW w:w="14269" w:type="dxa"/>
            <w:gridSpan w:val="3"/>
          </w:tcPr>
          <w:p w:rsidR="00643E9B" w:rsidRDefault="00643E9B" w:rsidP="00643E9B">
            <w:pPr>
              <w:widowControl w:val="0"/>
              <w:jc w:val="center"/>
              <w:outlineLvl w:val="2"/>
              <w:rPr>
                <w:color w:val="auto"/>
                <w:szCs w:val="22"/>
              </w:rPr>
            </w:pPr>
            <w:r w:rsidRPr="00EB3811">
              <w:rPr>
                <w:color w:val="auto"/>
                <w:szCs w:val="22"/>
              </w:rPr>
              <w:t>Комплекс процессных мероприятий «Приобретение и содержание коммунальной техники»</w:t>
            </w:r>
          </w:p>
          <w:p w:rsidR="00643E9B" w:rsidRPr="005B72C9" w:rsidRDefault="00643E9B" w:rsidP="00643E9B">
            <w:pPr>
              <w:widowControl w:val="0"/>
              <w:jc w:val="center"/>
              <w:outlineLvl w:val="2"/>
              <w:rPr>
                <w:color w:val="auto"/>
                <w:szCs w:val="22"/>
              </w:rPr>
            </w:pPr>
          </w:p>
        </w:tc>
      </w:tr>
      <w:tr w:rsidR="00643E9B" w:rsidRPr="00512C9C" w:rsidTr="00643E9B">
        <w:trPr>
          <w:jc w:val="center"/>
        </w:trPr>
        <w:tc>
          <w:tcPr>
            <w:tcW w:w="758" w:type="dxa"/>
          </w:tcPr>
          <w:p w:rsidR="00643E9B" w:rsidRPr="00512C9C" w:rsidRDefault="00643E9B" w:rsidP="00643E9B">
            <w:pPr>
              <w:widowControl w:val="0"/>
              <w:jc w:val="center"/>
              <w:outlineLvl w:val="2"/>
              <w:rPr>
                <w:color w:val="auto"/>
                <w:szCs w:val="22"/>
              </w:rPr>
            </w:pPr>
          </w:p>
        </w:tc>
        <w:tc>
          <w:tcPr>
            <w:tcW w:w="5480" w:type="dxa"/>
          </w:tcPr>
          <w:p w:rsidR="00643E9B" w:rsidRPr="00512C9C" w:rsidRDefault="00643E9B" w:rsidP="00643E9B">
            <w:pPr>
              <w:rPr>
                <w:color w:val="auto"/>
                <w:szCs w:val="22"/>
              </w:rPr>
            </w:pPr>
            <w:r w:rsidRPr="00512C9C">
              <w:rPr>
                <w:color w:val="auto"/>
                <w:szCs w:val="22"/>
              </w:rPr>
              <w:t xml:space="preserve">Ответственный за реализацию: </w:t>
            </w:r>
          </w:p>
          <w:p w:rsidR="00643E9B" w:rsidRPr="00512C9C" w:rsidRDefault="00643E9B" w:rsidP="00643E9B">
            <w:pPr>
              <w:rPr>
                <w:color w:val="auto"/>
                <w:szCs w:val="22"/>
              </w:rPr>
            </w:pPr>
            <w:r w:rsidRPr="00512C9C">
              <w:rPr>
                <w:color w:val="auto"/>
                <w:szCs w:val="22"/>
              </w:rPr>
              <w:t xml:space="preserve">- сектор по вопросам ЖКХ Администрации Верхнеподпольненского сельского поселения </w:t>
            </w:r>
          </w:p>
        </w:tc>
        <w:tc>
          <w:tcPr>
            <w:tcW w:w="8789" w:type="dxa"/>
            <w:gridSpan w:val="2"/>
          </w:tcPr>
          <w:p w:rsidR="00643E9B" w:rsidRPr="00512C9C" w:rsidRDefault="00643E9B" w:rsidP="00643E9B">
            <w:pPr>
              <w:widowControl w:val="0"/>
              <w:outlineLvl w:val="2"/>
              <w:rPr>
                <w:color w:val="auto"/>
                <w:szCs w:val="22"/>
              </w:rPr>
            </w:pPr>
            <w:r w:rsidRPr="00512C9C">
              <w:rPr>
                <w:color w:val="auto"/>
                <w:szCs w:val="22"/>
              </w:rPr>
              <w:t>срок реализации: 2025-2030</w:t>
            </w:r>
          </w:p>
        </w:tc>
      </w:tr>
      <w:tr w:rsidR="00643E9B" w:rsidRPr="00512C9C" w:rsidTr="00643E9B">
        <w:trPr>
          <w:jc w:val="center"/>
        </w:trPr>
        <w:tc>
          <w:tcPr>
            <w:tcW w:w="758" w:type="dxa"/>
          </w:tcPr>
          <w:p w:rsidR="00643E9B" w:rsidRPr="00512C9C" w:rsidRDefault="00643E9B" w:rsidP="00643E9B">
            <w:pPr>
              <w:widowControl w:val="0"/>
              <w:jc w:val="center"/>
              <w:outlineLvl w:val="2"/>
              <w:rPr>
                <w:color w:val="auto"/>
                <w:szCs w:val="22"/>
              </w:rPr>
            </w:pPr>
            <w:r w:rsidRPr="00512C9C">
              <w:rPr>
                <w:color w:val="auto"/>
                <w:szCs w:val="22"/>
              </w:rPr>
              <w:t>1.1.</w:t>
            </w:r>
          </w:p>
        </w:tc>
        <w:tc>
          <w:tcPr>
            <w:tcW w:w="5480" w:type="dxa"/>
          </w:tcPr>
          <w:p w:rsidR="00643E9B" w:rsidRPr="00512C9C" w:rsidRDefault="00643E9B" w:rsidP="00643E9B">
            <w:pPr>
              <w:widowControl w:val="0"/>
              <w:outlineLvl w:val="2"/>
              <w:rPr>
                <w:color w:val="auto"/>
                <w:szCs w:val="22"/>
              </w:rPr>
            </w:pPr>
            <w:r w:rsidRPr="00512C9C">
              <w:rPr>
                <w:color w:val="auto"/>
                <w:szCs w:val="22"/>
              </w:rPr>
              <w:t>Задача 1</w:t>
            </w:r>
            <w:r w:rsidRPr="00512C9C">
              <w:rPr>
                <w:szCs w:val="22"/>
              </w:rPr>
              <w:t xml:space="preserve"> </w:t>
            </w:r>
            <w:r w:rsidRPr="00EB3811">
              <w:rPr>
                <w:color w:val="auto"/>
                <w:szCs w:val="22"/>
              </w:rPr>
              <w:t xml:space="preserve">содержание коммунальной техники </w:t>
            </w:r>
            <w:r w:rsidRPr="005B72C9">
              <w:rPr>
                <w:color w:val="auto"/>
                <w:szCs w:val="22"/>
              </w:rPr>
              <w:t>Верхнеподпольненского сельского поселения</w:t>
            </w:r>
          </w:p>
        </w:tc>
        <w:tc>
          <w:tcPr>
            <w:tcW w:w="5870" w:type="dxa"/>
          </w:tcPr>
          <w:p w:rsidR="00643E9B" w:rsidRPr="00512C9C" w:rsidRDefault="00643E9B" w:rsidP="00643E9B">
            <w:pPr>
              <w:widowControl w:val="0"/>
              <w:outlineLvl w:val="2"/>
              <w:rPr>
                <w:color w:val="auto"/>
                <w:szCs w:val="22"/>
              </w:rPr>
            </w:pPr>
            <w:r w:rsidRPr="0049315F">
              <w:rPr>
                <w:szCs w:val="22"/>
              </w:rPr>
              <w:t xml:space="preserve">обеспечение качества жилищно-коммунальных услуг, предоставляемых населению </w:t>
            </w:r>
            <w:r w:rsidRPr="0049315F">
              <w:rPr>
                <w:color w:val="auto"/>
                <w:szCs w:val="22"/>
              </w:rPr>
              <w:t>Верхнеподпольненского сельского поселения</w:t>
            </w:r>
          </w:p>
        </w:tc>
        <w:tc>
          <w:tcPr>
            <w:tcW w:w="2919" w:type="dxa"/>
          </w:tcPr>
          <w:p w:rsidR="00643E9B" w:rsidRPr="005B72C9" w:rsidRDefault="00643E9B" w:rsidP="00643E9B">
            <w:r w:rsidRPr="0049315F">
              <w:t>Дол</w:t>
            </w:r>
            <w:r>
              <w:t xml:space="preserve">я </w:t>
            </w:r>
            <w:r w:rsidRPr="0049315F">
              <w:t>населения Верхнеподпольненского сельского поселения, обеспеченного качественными жилищно-коммунальными услугами</w:t>
            </w:r>
          </w:p>
        </w:tc>
      </w:tr>
      <w:tr w:rsidR="00643E9B" w:rsidRPr="00512C9C" w:rsidTr="00643E9B">
        <w:trPr>
          <w:jc w:val="center"/>
        </w:trPr>
        <w:tc>
          <w:tcPr>
            <w:tcW w:w="758" w:type="dxa"/>
          </w:tcPr>
          <w:p w:rsidR="00643E9B" w:rsidRPr="00512C9C" w:rsidRDefault="00643E9B" w:rsidP="00643E9B">
            <w:pPr>
              <w:widowControl w:val="0"/>
              <w:jc w:val="center"/>
              <w:outlineLvl w:val="2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2.</w:t>
            </w:r>
          </w:p>
        </w:tc>
        <w:tc>
          <w:tcPr>
            <w:tcW w:w="14269" w:type="dxa"/>
            <w:gridSpan w:val="3"/>
          </w:tcPr>
          <w:p w:rsidR="00643E9B" w:rsidRDefault="00643E9B" w:rsidP="00643E9B">
            <w:pPr>
              <w:jc w:val="center"/>
            </w:pPr>
            <w:r w:rsidRPr="00EB3811">
              <w:t>Комплекс процессных мероприятий «Содержание, ремонт, реконструкция и строительство</w:t>
            </w:r>
          </w:p>
          <w:p w:rsidR="00643E9B" w:rsidRPr="005B72C9" w:rsidRDefault="00643E9B" w:rsidP="00643E9B">
            <w:pPr>
              <w:jc w:val="center"/>
            </w:pPr>
            <w:r w:rsidRPr="00EB3811">
              <w:t>муниципальных объектов коммунальной инфраструктуры»</w:t>
            </w:r>
          </w:p>
        </w:tc>
      </w:tr>
      <w:tr w:rsidR="00643E9B" w:rsidRPr="00512C9C" w:rsidTr="00643E9B">
        <w:trPr>
          <w:jc w:val="center"/>
        </w:trPr>
        <w:tc>
          <w:tcPr>
            <w:tcW w:w="758" w:type="dxa"/>
          </w:tcPr>
          <w:p w:rsidR="00643E9B" w:rsidRPr="00512C9C" w:rsidRDefault="00643E9B" w:rsidP="00643E9B">
            <w:pPr>
              <w:widowControl w:val="0"/>
              <w:jc w:val="center"/>
              <w:outlineLvl w:val="2"/>
              <w:rPr>
                <w:color w:val="auto"/>
                <w:szCs w:val="22"/>
              </w:rPr>
            </w:pPr>
          </w:p>
        </w:tc>
        <w:tc>
          <w:tcPr>
            <w:tcW w:w="5480" w:type="dxa"/>
          </w:tcPr>
          <w:p w:rsidR="00643E9B" w:rsidRPr="00512C9C" w:rsidRDefault="00643E9B" w:rsidP="00643E9B">
            <w:pPr>
              <w:rPr>
                <w:color w:val="auto"/>
                <w:szCs w:val="22"/>
              </w:rPr>
            </w:pPr>
            <w:r w:rsidRPr="00512C9C">
              <w:rPr>
                <w:color w:val="auto"/>
                <w:szCs w:val="22"/>
              </w:rPr>
              <w:t xml:space="preserve">Ответственный за реализацию: </w:t>
            </w:r>
          </w:p>
          <w:p w:rsidR="00643E9B" w:rsidRPr="00512C9C" w:rsidRDefault="00643E9B" w:rsidP="00643E9B">
            <w:pPr>
              <w:rPr>
                <w:color w:val="auto"/>
                <w:szCs w:val="22"/>
              </w:rPr>
            </w:pPr>
            <w:r w:rsidRPr="00512C9C">
              <w:rPr>
                <w:color w:val="auto"/>
                <w:szCs w:val="22"/>
              </w:rPr>
              <w:t xml:space="preserve">- сектор по вопросам ЖКХ Администрации Верхнеподпольненского сельского поселения </w:t>
            </w:r>
          </w:p>
        </w:tc>
        <w:tc>
          <w:tcPr>
            <w:tcW w:w="8789" w:type="dxa"/>
            <w:gridSpan w:val="2"/>
          </w:tcPr>
          <w:p w:rsidR="00643E9B" w:rsidRPr="00512C9C" w:rsidRDefault="00643E9B" w:rsidP="00643E9B">
            <w:pPr>
              <w:widowControl w:val="0"/>
              <w:outlineLvl w:val="2"/>
              <w:rPr>
                <w:color w:val="auto"/>
                <w:szCs w:val="22"/>
              </w:rPr>
            </w:pPr>
            <w:r w:rsidRPr="00512C9C">
              <w:rPr>
                <w:color w:val="auto"/>
                <w:szCs w:val="22"/>
              </w:rPr>
              <w:t>срок реализации: 2025-2030</w:t>
            </w:r>
          </w:p>
        </w:tc>
      </w:tr>
      <w:tr w:rsidR="00643E9B" w:rsidRPr="00512C9C" w:rsidTr="00643E9B">
        <w:trPr>
          <w:jc w:val="center"/>
        </w:trPr>
        <w:tc>
          <w:tcPr>
            <w:tcW w:w="758" w:type="dxa"/>
          </w:tcPr>
          <w:p w:rsidR="00643E9B" w:rsidRPr="00512C9C" w:rsidRDefault="00643E9B" w:rsidP="00643E9B">
            <w:pPr>
              <w:widowControl w:val="0"/>
              <w:jc w:val="center"/>
              <w:outlineLvl w:val="2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2.1.</w:t>
            </w:r>
          </w:p>
        </w:tc>
        <w:tc>
          <w:tcPr>
            <w:tcW w:w="5480" w:type="dxa"/>
          </w:tcPr>
          <w:p w:rsidR="00643E9B" w:rsidRPr="00512C9C" w:rsidRDefault="00643E9B" w:rsidP="00643E9B">
            <w:pPr>
              <w:widowControl w:val="0"/>
              <w:outlineLvl w:val="2"/>
              <w:rPr>
                <w:color w:val="auto"/>
                <w:szCs w:val="22"/>
              </w:rPr>
            </w:pPr>
            <w:r w:rsidRPr="00512C9C">
              <w:rPr>
                <w:color w:val="auto"/>
                <w:szCs w:val="22"/>
              </w:rPr>
              <w:t>Задача 1</w:t>
            </w:r>
            <w:r w:rsidRPr="00512C9C">
              <w:rPr>
                <w:szCs w:val="22"/>
              </w:rPr>
              <w:t xml:space="preserve"> </w:t>
            </w:r>
            <w:r w:rsidRPr="00EB3811">
              <w:rPr>
                <w:color w:val="auto"/>
                <w:szCs w:val="22"/>
              </w:rPr>
              <w:t>организаци</w:t>
            </w:r>
            <w:r>
              <w:rPr>
                <w:color w:val="auto"/>
                <w:szCs w:val="22"/>
              </w:rPr>
              <w:t>я</w:t>
            </w:r>
            <w:r w:rsidRPr="00EB3811">
              <w:rPr>
                <w:color w:val="auto"/>
                <w:szCs w:val="22"/>
              </w:rPr>
              <w:t xml:space="preserve"> подвоза воды населению</w:t>
            </w:r>
          </w:p>
        </w:tc>
        <w:tc>
          <w:tcPr>
            <w:tcW w:w="5870" w:type="dxa"/>
          </w:tcPr>
          <w:p w:rsidR="00643E9B" w:rsidRPr="00227AEA" w:rsidRDefault="00643E9B" w:rsidP="00643E9B">
            <w:pPr>
              <w:widowControl w:val="0"/>
              <w:outlineLvl w:val="2"/>
              <w:rPr>
                <w:szCs w:val="24"/>
              </w:rPr>
            </w:pPr>
            <w:r w:rsidRPr="0049315F">
              <w:rPr>
                <w:szCs w:val="22"/>
              </w:rPr>
              <w:t xml:space="preserve">обеспечение качества жилищно-коммунальных услуг, предоставляемых населению </w:t>
            </w:r>
            <w:r w:rsidRPr="0049315F">
              <w:rPr>
                <w:color w:val="auto"/>
                <w:szCs w:val="22"/>
              </w:rPr>
              <w:t>Верхнеподпольненского сельского поселения</w:t>
            </w:r>
          </w:p>
        </w:tc>
        <w:tc>
          <w:tcPr>
            <w:tcW w:w="2919" w:type="dxa"/>
          </w:tcPr>
          <w:p w:rsidR="00643E9B" w:rsidRPr="005B72C9" w:rsidRDefault="00643E9B" w:rsidP="00643E9B">
            <w:r w:rsidRPr="0049315F">
              <w:t>Дол</w:t>
            </w:r>
            <w:r>
              <w:t xml:space="preserve">я </w:t>
            </w:r>
            <w:r w:rsidRPr="0049315F">
              <w:t>населения Верхнеподпольненского сельского поселения, обеспеченного качественными жилищно-коммунальными услугами</w:t>
            </w:r>
          </w:p>
        </w:tc>
      </w:tr>
      <w:tr w:rsidR="00643E9B" w:rsidRPr="00512C9C" w:rsidTr="00643E9B">
        <w:trPr>
          <w:jc w:val="center"/>
        </w:trPr>
        <w:tc>
          <w:tcPr>
            <w:tcW w:w="758" w:type="dxa"/>
          </w:tcPr>
          <w:p w:rsidR="00643E9B" w:rsidRPr="00512C9C" w:rsidRDefault="00643E9B" w:rsidP="00643E9B">
            <w:pPr>
              <w:widowControl w:val="0"/>
              <w:jc w:val="center"/>
              <w:outlineLvl w:val="2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3.</w:t>
            </w:r>
          </w:p>
        </w:tc>
        <w:tc>
          <w:tcPr>
            <w:tcW w:w="14269" w:type="dxa"/>
            <w:gridSpan w:val="3"/>
          </w:tcPr>
          <w:p w:rsidR="00643E9B" w:rsidRDefault="00643E9B" w:rsidP="00643E9B">
            <w:pPr>
              <w:jc w:val="center"/>
            </w:pPr>
            <w:r w:rsidRPr="0054765C">
              <w:t xml:space="preserve">Комплекс процессных мероприятий «Создание условий для обеспечения качественными коммунальными услугами </w:t>
            </w:r>
          </w:p>
          <w:p w:rsidR="00643E9B" w:rsidRPr="005B72C9" w:rsidRDefault="00643E9B" w:rsidP="00643E9B">
            <w:pPr>
              <w:jc w:val="center"/>
            </w:pPr>
            <w:r w:rsidRPr="0054765C">
              <w:t>населения Верхнеподпольненского сельского поселения»</w:t>
            </w:r>
          </w:p>
        </w:tc>
      </w:tr>
      <w:tr w:rsidR="00643E9B" w:rsidRPr="00512C9C" w:rsidTr="00643E9B">
        <w:trPr>
          <w:jc w:val="center"/>
        </w:trPr>
        <w:tc>
          <w:tcPr>
            <w:tcW w:w="758" w:type="dxa"/>
          </w:tcPr>
          <w:p w:rsidR="00643E9B" w:rsidRPr="00512C9C" w:rsidRDefault="00643E9B" w:rsidP="00643E9B">
            <w:pPr>
              <w:widowControl w:val="0"/>
              <w:jc w:val="center"/>
              <w:outlineLvl w:val="2"/>
              <w:rPr>
                <w:color w:val="auto"/>
                <w:szCs w:val="22"/>
              </w:rPr>
            </w:pPr>
          </w:p>
        </w:tc>
        <w:tc>
          <w:tcPr>
            <w:tcW w:w="5480" w:type="dxa"/>
          </w:tcPr>
          <w:p w:rsidR="00643E9B" w:rsidRPr="00512C9C" w:rsidRDefault="00643E9B" w:rsidP="00643E9B">
            <w:pPr>
              <w:rPr>
                <w:color w:val="auto"/>
                <w:szCs w:val="22"/>
              </w:rPr>
            </w:pPr>
            <w:r w:rsidRPr="00512C9C">
              <w:rPr>
                <w:color w:val="auto"/>
                <w:szCs w:val="22"/>
              </w:rPr>
              <w:t xml:space="preserve">Ответственный за реализацию: </w:t>
            </w:r>
          </w:p>
          <w:p w:rsidR="00643E9B" w:rsidRPr="00512C9C" w:rsidRDefault="00643E9B" w:rsidP="00643E9B">
            <w:pPr>
              <w:rPr>
                <w:color w:val="auto"/>
                <w:szCs w:val="22"/>
              </w:rPr>
            </w:pPr>
            <w:r w:rsidRPr="00512C9C">
              <w:rPr>
                <w:color w:val="auto"/>
                <w:szCs w:val="22"/>
              </w:rPr>
              <w:t xml:space="preserve">- сектор по вопросам ЖКХ Администрации Верхнеподпольненского сельского поселения </w:t>
            </w:r>
          </w:p>
        </w:tc>
        <w:tc>
          <w:tcPr>
            <w:tcW w:w="8789" w:type="dxa"/>
            <w:gridSpan w:val="2"/>
          </w:tcPr>
          <w:p w:rsidR="00643E9B" w:rsidRPr="00512C9C" w:rsidRDefault="00643E9B" w:rsidP="00643E9B">
            <w:pPr>
              <w:widowControl w:val="0"/>
              <w:outlineLvl w:val="2"/>
              <w:rPr>
                <w:color w:val="auto"/>
                <w:szCs w:val="22"/>
              </w:rPr>
            </w:pPr>
            <w:r w:rsidRPr="00512C9C">
              <w:rPr>
                <w:color w:val="auto"/>
                <w:szCs w:val="22"/>
              </w:rPr>
              <w:t>срок реализации: 2025-2030</w:t>
            </w:r>
          </w:p>
        </w:tc>
      </w:tr>
      <w:tr w:rsidR="00643E9B" w:rsidRPr="00512C9C" w:rsidTr="00643E9B">
        <w:trPr>
          <w:jc w:val="center"/>
        </w:trPr>
        <w:tc>
          <w:tcPr>
            <w:tcW w:w="758" w:type="dxa"/>
          </w:tcPr>
          <w:p w:rsidR="00643E9B" w:rsidRPr="00512C9C" w:rsidRDefault="00643E9B" w:rsidP="00643E9B">
            <w:pPr>
              <w:widowControl w:val="0"/>
              <w:jc w:val="center"/>
              <w:outlineLvl w:val="2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3.1.</w:t>
            </w:r>
          </w:p>
        </w:tc>
        <w:tc>
          <w:tcPr>
            <w:tcW w:w="5480" w:type="dxa"/>
          </w:tcPr>
          <w:p w:rsidR="00643E9B" w:rsidRPr="00512C9C" w:rsidRDefault="00643E9B" w:rsidP="00643E9B">
            <w:pPr>
              <w:widowControl w:val="0"/>
              <w:outlineLvl w:val="2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 xml:space="preserve">Задача 1 </w:t>
            </w:r>
            <w:r w:rsidRPr="0054765C">
              <w:rPr>
                <w:color w:val="auto"/>
                <w:szCs w:val="22"/>
              </w:rPr>
              <w:t>уплат</w:t>
            </w:r>
            <w:r>
              <w:rPr>
                <w:color w:val="auto"/>
                <w:szCs w:val="22"/>
              </w:rPr>
              <w:t>а</w:t>
            </w:r>
            <w:r w:rsidRPr="0054765C">
              <w:rPr>
                <w:color w:val="auto"/>
                <w:szCs w:val="22"/>
              </w:rPr>
              <w:t xml:space="preserve"> взносов на капитальный ремонт общего имущества многоквартирных домов по помещениям, находящимся в собственности Верхнеподпольненского сельского поселения</w:t>
            </w:r>
          </w:p>
        </w:tc>
        <w:tc>
          <w:tcPr>
            <w:tcW w:w="5870" w:type="dxa"/>
          </w:tcPr>
          <w:p w:rsidR="00643E9B" w:rsidRPr="00227AEA" w:rsidRDefault="00643E9B" w:rsidP="00643E9B">
            <w:pPr>
              <w:widowControl w:val="0"/>
              <w:outlineLvl w:val="2"/>
              <w:rPr>
                <w:szCs w:val="24"/>
              </w:rPr>
            </w:pPr>
            <w:r w:rsidRPr="0049315F">
              <w:rPr>
                <w:szCs w:val="22"/>
              </w:rPr>
              <w:t xml:space="preserve">обеспечение качества жилищно-коммунальных услуг, предоставляемых населению </w:t>
            </w:r>
            <w:r w:rsidRPr="0049315F">
              <w:rPr>
                <w:color w:val="auto"/>
                <w:szCs w:val="22"/>
              </w:rPr>
              <w:t>Верхнеподпольненского сельского поселения</w:t>
            </w:r>
          </w:p>
        </w:tc>
        <w:tc>
          <w:tcPr>
            <w:tcW w:w="2919" w:type="dxa"/>
          </w:tcPr>
          <w:p w:rsidR="00643E9B" w:rsidRPr="005B72C9" w:rsidRDefault="00643E9B" w:rsidP="00643E9B">
            <w:r w:rsidRPr="0049315F">
              <w:t>Дол</w:t>
            </w:r>
            <w:r>
              <w:t xml:space="preserve">я </w:t>
            </w:r>
            <w:r w:rsidRPr="0049315F">
              <w:t>населения Верхнеподпольненского сельского поселения, обеспеченного качественными жилищно-коммунальными услугами</w:t>
            </w:r>
          </w:p>
        </w:tc>
      </w:tr>
      <w:tr w:rsidR="00643E9B" w:rsidRPr="00512C9C" w:rsidTr="00643E9B">
        <w:trPr>
          <w:jc w:val="center"/>
        </w:trPr>
        <w:tc>
          <w:tcPr>
            <w:tcW w:w="758" w:type="dxa"/>
          </w:tcPr>
          <w:p w:rsidR="00643E9B" w:rsidRDefault="00643E9B" w:rsidP="00643E9B">
            <w:pPr>
              <w:widowControl w:val="0"/>
              <w:jc w:val="center"/>
              <w:outlineLvl w:val="2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3.2.</w:t>
            </w:r>
          </w:p>
        </w:tc>
        <w:tc>
          <w:tcPr>
            <w:tcW w:w="5480" w:type="dxa"/>
          </w:tcPr>
          <w:p w:rsidR="00643E9B" w:rsidRDefault="00643E9B" w:rsidP="00643E9B">
            <w:pPr>
              <w:widowControl w:val="0"/>
              <w:outlineLvl w:val="2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 xml:space="preserve">Задача 2 </w:t>
            </w:r>
            <w:r w:rsidRPr="0054765C">
              <w:rPr>
                <w:color w:val="auto"/>
                <w:szCs w:val="22"/>
              </w:rPr>
              <w:t>возмещение предприятиям жилищно-коммунального хозяйства части платы граждан за коммунальные услуги по теплоснабжению и горячему водоснабжению</w:t>
            </w:r>
          </w:p>
        </w:tc>
        <w:tc>
          <w:tcPr>
            <w:tcW w:w="5870" w:type="dxa"/>
          </w:tcPr>
          <w:p w:rsidR="00643E9B" w:rsidRPr="00227AEA" w:rsidRDefault="00643E9B" w:rsidP="00643E9B">
            <w:pPr>
              <w:widowControl w:val="0"/>
              <w:outlineLvl w:val="2"/>
              <w:rPr>
                <w:szCs w:val="24"/>
              </w:rPr>
            </w:pPr>
            <w:r w:rsidRPr="0049315F">
              <w:rPr>
                <w:szCs w:val="22"/>
              </w:rPr>
              <w:t xml:space="preserve">обеспечение качества жилищно-коммунальных услуг, предоставляемых населению </w:t>
            </w:r>
            <w:r w:rsidRPr="0049315F">
              <w:rPr>
                <w:color w:val="auto"/>
                <w:szCs w:val="22"/>
              </w:rPr>
              <w:t>Верхнеподпольненского сельского поселения</w:t>
            </w:r>
          </w:p>
        </w:tc>
        <w:tc>
          <w:tcPr>
            <w:tcW w:w="2919" w:type="dxa"/>
          </w:tcPr>
          <w:p w:rsidR="00643E9B" w:rsidRPr="005B72C9" w:rsidRDefault="00643E9B" w:rsidP="00643E9B">
            <w:r w:rsidRPr="0049315F">
              <w:t>Дол</w:t>
            </w:r>
            <w:r>
              <w:t xml:space="preserve">я </w:t>
            </w:r>
            <w:r w:rsidRPr="0049315F">
              <w:t>населения Верхнеподпольненского сельского поселения, обеспеченного качественными жилищно-коммунальными услугами</w:t>
            </w:r>
          </w:p>
        </w:tc>
      </w:tr>
    </w:tbl>
    <w:p w:rsidR="00643E9B" w:rsidRDefault="00643E9B" w:rsidP="00643E9B">
      <w:pPr>
        <w:jc w:val="center"/>
        <w:rPr>
          <w:color w:val="auto"/>
          <w:sz w:val="24"/>
        </w:rPr>
      </w:pPr>
      <w:r>
        <w:rPr>
          <w:color w:val="auto"/>
          <w:sz w:val="24"/>
        </w:rPr>
        <w:t xml:space="preserve">                                                                                                                    </w:t>
      </w:r>
    </w:p>
    <w:p w:rsidR="00643E9B" w:rsidRPr="009E688C" w:rsidRDefault="00643E9B" w:rsidP="00643E9B">
      <w:pPr>
        <w:rPr>
          <w:color w:val="auto"/>
          <w:sz w:val="2"/>
        </w:rPr>
      </w:pPr>
    </w:p>
    <w:p w:rsidR="00643E9B" w:rsidRDefault="00643E9B" w:rsidP="00643E9B">
      <w:pPr>
        <w:jc w:val="center"/>
        <w:rPr>
          <w:color w:val="auto"/>
          <w:sz w:val="24"/>
        </w:rPr>
      </w:pPr>
      <w:r>
        <w:rPr>
          <w:color w:val="auto"/>
          <w:sz w:val="24"/>
        </w:rPr>
        <w:t xml:space="preserve">                                                                                                                         </w:t>
      </w:r>
    </w:p>
    <w:p w:rsidR="00643E9B" w:rsidRDefault="00643E9B" w:rsidP="00643E9B">
      <w:pPr>
        <w:jc w:val="center"/>
        <w:rPr>
          <w:color w:val="auto"/>
          <w:sz w:val="24"/>
        </w:rPr>
      </w:pPr>
      <w:r>
        <w:rPr>
          <w:color w:val="auto"/>
          <w:sz w:val="24"/>
        </w:rPr>
        <w:t>4</w:t>
      </w:r>
      <w:r w:rsidRPr="009E688C">
        <w:rPr>
          <w:color w:val="auto"/>
          <w:sz w:val="24"/>
        </w:rPr>
        <w:t>. Финансовое обеспечение муниципальной программы</w:t>
      </w:r>
    </w:p>
    <w:p w:rsidR="00643E9B" w:rsidRPr="00227AEA" w:rsidRDefault="00643E9B" w:rsidP="00643E9B">
      <w:pPr>
        <w:jc w:val="center"/>
        <w:rPr>
          <w:color w:val="auto"/>
          <w:sz w:val="24"/>
          <w:szCs w:val="24"/>
        </w:rPr>
      </w:pPr>
      <w:r w:rsidRPr="00F86C3E">
        <w:rPr>
          <w:sz w:val="24"/>
          <w:szCs w:val="24"/>
        </w:rPr>
        <w:t>«Развитие коммунального хозяйства Верхнеподпольненского сельского поселения»</w:t>
      </w:r>
    </w:p>
    <w:p w:rsidR="00643E9B" w:rsidRPr="009E688C" w:rsidRDefault="00643E9B" w:rsidP="00643E9B">
      <w:pPr>
        <w:widowControl w:val="0"/>
        <w:ind w:left="928" w:right="-173"/>
        <w:outlineLvl w:val="2"/>
        <w:rPr>
          <w:color w:val="auto"/>
          <w:sz w:val="24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765"/>
        <w:gridCol w:w="6373"/>
        <w:gridCol w:w="1541"/>
        <w:gridCol w:w="1541"/>
        <w:gridCol w:w="1541"/>
        <w:gridCol w:w="1541"/>
        <w:gridCol w:w="1541"/>
      </w:tblGrid>
      <w:tr w:rsidR="00643E9B" w:rsidRPr="009C32A5" w:rsidTr="00643E9B">
        <w:tc>
          <w:tcPr>
            <w:tcW w:w="258" w:type="pct"/>
            <w:vMerge w:val="restart"/>
            <w:vAlign w:val="center"/>
          </w:tcPr>
          <w:p w:rsidR="00643E9B" w:rsidRPr="009C32A5" w:rsidRDefault="00643E9B" w:rsidP="00643E9B">
            <w:pPr>
              <w:widowControl w:val="0"/>
              <w:jc w:val="center"/>
              <w:outlineLvl w:val="2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№ п/п</w:t>
            </w:r>
          </w:p>
        </w:tc>
        <w:tc>
          <w:tcPr>
            <w:tcW w:w="2147" w:type="pct"/>
            <w:vMerge w:val="restart"/>
            <w:vAlign w:val="center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 xml:space="preserve">Наименование муниципальной программы, </w:t>
            </w:r>
          </w:p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структурного элемента/</w:t>
            </w:r>
          </w:p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 xml:space="preserve">источник финансового обеспечения </w:t>
            </w:r>
          </w:p>
        </w:tc>
        <w:tc>
          <w:tcPr>
            <w:tcW w:w="2596" w:type="pct"/>
            <w:gridSpan w:val="5"/>
            <w:vAlign w:val="center"/>
          </w:tcPr>
          <w:p w:rsidR="00643E9B" w:rsidRPr="009C32A5" w:rsidRDefault="00643E9B" w:rsidP="00643E9B">
            <w:pPr>
              <w:widowControl w:val="0"/>
              <w:ind w:right="-173"/>
              <w:jc w:val="center"/>
              <w:outlineLvl w:val="2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Объем расходов по годам реализации, тыс. рублей</w:t>
            </w:r>
          </w:p>
        </w:tc>
      </w:tr>
      <w:tr w:rsidR="00643E9B" w:rsidRPr="009C32A5" w:rsidTr="00643E9B">
        <w:tc>
          <w:tcPr>
            <w:tcW w:w="258" w:type="pct"/>
            <w:vMerge/>
            <w:vAlign w:val="center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</w:p>
        </w:tc>
        <w:tc>
          <w:tcPr>
            <w:tcW w:w="2147" w:type="pct"/>
            <w:vMerge/>
            <w:vAlign w:val="center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</w:p>
        </w:tc>
        <w:tc>
          <w:tcPr>
            <w:tcW w:w="519" w:type="pct"/>
            <w:vAlign w:val="center"/>
          </w:tcPr>
          <w:p w:rsidR="00643E9B" w:rsidRPr="009C32A5" w:rsidRDefault="00643E9B" w:rsidP="00643E9B">
            <w:pPr>
              <w:widowControl w:val="0"/>
              <w:ind w:right="-173"/>
              <w:jc w:val="center"/>
              <w:outlineLvl w:val="2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2025</w:t>
            </w:r>
          </w:p>
        </w:tc>
        <w:tc>
          <w:tcPr>
            <w:tcW w:w="519" w:type="pct"/>
            <w:vAlign w:val="center"/>
          </w:tcPr>
          <w:p w:rsidR="00643E9B" w:rsidRPr="009C32A5" w:rsidRDefault="00643E9B" w:rsidP="00643E9B">
            <w:pPr>
              <w:widowControl w:val="0"/>
              <w:ind w:right="-173"/>
              <w:jc w:val="center"/>
              <w:outlineLvl w:val="2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2026</w:t>
            </w:r>
          </w:p>
        </w:tc>
        <w:tc>
          <w:tcPr>
            <w:tcW w:w="519" w:type="pct"/>
            <w:vAlign w:val="center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2027</w:t>
            </w:r>
          </w:p>
        </w:tc>
        <w:tc>
          <w:tcPr>
            <w:tcW w:w="519" w:type="pct"/>
            <w:vAlign w:val="center"/>
          </w:tcPr>
          <w:p w:rsidR="00643E9B" w:rsidRPr="009C32A5" w:rsidRDefault="00643E9B" w:rsidP="00643E9B">
            <w:pPr>
              <w:widowControl w:val="0"/>
              <w:ind w:right="-173"/>
              <w:jc w:val="center"/>
              <w:outlineLvl w:val="2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2028-2030</w:t>
            </w:r>
          </w:p>
          <w:p w:rsidR="00643E9B" w:rsidRPr="009C32A5" w:rsidRDefault="00643E9B" w:rsidP="00643E9B">
            <w:pPr>
              <w:widowControl w:val="0"/>
              <w:ind w:right="-173"/>
              <w:jc w:val="center"/>
              <w:outlineLvl w:val="2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(</w:t>
            </w:r>
            <w:proofErr w:type="spellStart"/>
            <w:r w:rsidRPr="009C32A5">
              <w:rPr>
                <w:color w:val="auto"/>
                <w:szCs w:val="22"/>
              </w:rPr>
              <w:t>справочно</w:t>
            </w:r>
            <w:proofErr w:type="spellEnd"/>
            <w:r w:rsidRPr="009C32A5">
              <w:rPr>
                <w:color w:val="auto"/>
                <w:szCs w:val="22"/>
              </w:rPr>
              <w:t>)</w:t>
            </w:r>
          </w:p>
        </w:tc>
        <w:tc>
          <w:tcPr>
            <w:tcW w:w="519" w:type="pct"/>
            <w:vAlign w:val="center"/>
          </w:tcPr>
          <w:p w:rsidR="00643E9B" w:rsidRPr="009C32A5" w:rsidRDefault="00643E9B" w:rsidP="00643E9B">
            <w:pPr>
              <w:widowControl w:val="0"/>
              <w:ind w:right="-173"/>
              <w:jc w:val="center"/>
              <w:outlineLvl w:val="2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Всего</w:t>
            </w:r>
          </w:p>
        </w:tc>
      </w:tr>
      <w:tr w:rsidR="00643E9B" w:rsidRPr="009C32A5" w:rsidTr="00643E9B">
        <w:tc>
          <w:tcPr>
            <w:tcW w:w="258" w:type="pct"/>
            <w:vAlign w:val="center"/>
          </w:tcPr>
          <w:p w:rsidR="00643E9B" w:rsidRPr="009C32A5" w:rsidRDefault="00643E9B" w:rsidP="00643E9B">
            <w:pPr>
              <w:widowControl w:val="0"/>
              <w:jc w:val="center"/>
              <w:outlineLvl w:val="2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1</w:t>
            </w:r>
          </w:p>
        </w:tc>
        <w:tc>
          <w:tcPr>
            <w:tcW w:w="2147" w:type="pct"/>
            <w:vAlign w:val="center"/>
          </w:tcPr>
          <w:p w:rsidR="00643E9B" w:rsidRPr="009C32A5" w:rsidRDefault="00643E9B" w:rsidP="00643E9B">
            <w:pPr>
              <w:widowControl w:val="0"/>
              <w:ind w:right="-173"/>
              <w:jc w:val="center"/>
              <w:outlineLvl w:val="2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2</w:t>
            </w:r>
          </w:p>
        </w:tc>
        <w:tc>
          <w:tcPr>
            <w:tcW w:w="519" w:type="pct"/>
            <w:vAlign w:val="center"/>
          </w:tcPr>
          <w:p w:rsidR="00643E9B" w:rsidRPr="009C32A5" w:rsidRDefault="00643E9B" w:rsidP="00643E9B">
            <w:pPr>
              <w:widowControl w:val="0"/>
              <w:ind w:right="-173"/>
              <w:jc w:val="center"/>
              <w:outlineLvl w:val="2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3</w:t>
            </w:r>
          </w:p>
        </w:tc>
        <w:tc>
          <w:tcPr>
            <w:tcW w:w="519" w:type="pct"/>
            <w:vAlign w:val="center"/>
          </w:tcPr>
          <w:p w:rsidR="00643E9B" w:rsidRPr="009C32A5" w:rsidRDefault="00643E9B" w:rsidP="00643E9B">
            <w:pPr>
              <w:widowControl w:val="0"/>
              <w:ind w:right="-173"/>
              <w:jc w:val="center"/>
              <w:outlineLvl w:val="2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4</w:t>
            </w:r>
          </w:p>
        </w:tc>
        <w:tc>
          <w:tcPr>
            <w:tcW w:w="519" w:type="pct"/>
            <w:vAlign w:val="center"/>
          </w:tcPr>
          <w:p w:rsidR="00643E9B" w:rsidRPr="009C32A5" w:rsidRDefault="00643E9B" w:rsidP="00643E9B">
            <w:pPr>
              <w:widowControl w:val="0"/>
              <w:ind w:right="-173"/>
              <w:jc w:val="center"/>
              <w:outlineLvl w:val="2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5</w:t>
            </w:r>
          </w:p>
        </w:tc>
        <w:tc>
          <w:tcPr>
            <w:tcW w:w="519" w:type="pct"/>
            <w:vAlign w:val="center"/>
          </w:tcPr>
          <w:p w:rsidR="00643E9B" w:rsidRPr="009C32A5" w:rsidRDefault="00643E9B" w:rsidP="00643E9B">
            <w:pPr>
              <w:widowControl w:val="0"/>
              <w:ind w:right="-173"/>
              <w:jc w:val="center"/>
              <w:outlineLvl w:val="2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6</w:t>
            </w:r>
          </w:p>
        </w:tc>
        <w:tc>
          <w:tcPr>
            <w:tcW w:w="519" w:type="pct"/>
            <w:vAlign w:val="center"/>
          </w:tcPr>
          <w:p w:rsidR="00643E9B" w:rsidRPr="009C32A5" w:rsidRDefault="00643E9B" w:rsidP="00643E9B">
            <w:pPr>
              <w:widowControl w:val="0"/>
              <w:ind w:right="-173"/>
              <w:jc w:val="center"/>
              <w:outlineLvl w:val="2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7</w:t>
            </w:r>
          </w:p>
        </w:tc>
      </w:tr>
      <w:tr w:rsidR="00643E9B" w:rsidRPr="009C32A5" w:rsidTr="00643E9B">
        <w:tc>
          <w:tcPr>
            <w:tcW w:w="258" w:type="pct"/>
            <w:vMerge w:val="restart"/>
            <w:vAlign w:val="center"/>
          </w:tcPr>
          <w:p w:rsidR="00643E9B" w:rsidRPr="009C32A5" w:rsidRDefault="00643E9B" w:rsidP="00643E9B">
            <w:pPr>
              <w:widowControl w:val="0"/>
              <w:jc w:val="center"/>
              <w:outlineLvl w:val="2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1.</w:t>
            </w:r>
          </w:p>
        </w:tc>
        <w:tc>
          <w:tcPr>
            <w:tcW w:w="2147" w:type="pct"/>
          </w:tcPr>
          <w:p w:rsidR="00643E9B" w:rsidRDefault="00643E9B" w:rsidP="00643E9B">
            <w:pPr>
              <w:rPr>
                <w:b/>
                <w:color w:val="auto"/>
                <w:szCs w:val="22"/>
              </w:rPr>
            </w:pPr>
            <w:r w:rsidRPr="0054765C">
              <w:rPr>
                <w:b/>
                <w:color w:val="auto"/>
                <w:szCs w:val="22"/>
              </w:rPr>
              <w:t>Муниципальная программа Верхнеподпольненского сельского поселения «Развитие коммунального хозяйства Верхнеподпольненского сельского поселения»</w:t>
            </w:r>
            <w:r w:rsidRPr="005B72C9">
              <w:rPr>
                <w:b/>
                <w:color w:val="auto"/>
                <w:szCs w:val="22"/>
              </w:rPr>
              <w:t xml:space="preserve"> </w:t>
            </w:r>
          </w:p>
          <w:p w:rsidR="00643E9B" w:rsidRPr="009C32A5" w:rsidRDefault="00643E9B" w:rsidP="00643E9B">
            <w:pPr>
              <w:rPr>
                <w:b/>
                <w:color w:val="auto"/>
                <w:szCs w:val="22"/>
              </w:rPr>
            </w:pPr>
            <w:r w:rsidRPr="009C32A5">
              <w:rPr>
                <w:b/>
                <w:color w:val="auto"/>
                <w:szCs w:val="22"/>
              </w:rPr>
              <w:t>(всего), в том числе:</w:t>
            </w:r>
          </w:p>
        </w:tc>
        <w:tc>
          <w:tcPr>
            <w:tcW w:w="519" w:type="pct"/>
            <w:vAlign w:val="center"/>
          </w:tcPr>
          <w:p w:rsidR="00643E9B" w:rsidRPr="00324594" w:rsidRDefault="00643E9B" w:rsidP="00643E9B">
            <w:pPr>
              <w:widowControl w:val="0"/>
              <w:ind w:left="-87" w:right="-138"/>
              <w:jc w:val="center"/>
              <w:outlineLvl w:val="2"/>
              <w:rPr>
                <w:b/>
                <w:color w:val="auto"/>
                <w:szCs w:val="22"/>
              </w:rPr>
            </w:pPr>
            <w:r w:rsidRPr="00324594">
              <w:rPr>
                <w:b/>
                <w:color w:val="auto"/>
                <w:szCs w:val="22"/>
              </w:rPr>
              <w:t>724,6</w:t>
            </w:r>
          </w:p>
        </w:tc>
        <w:tc>
          <w:tcPr>
            <w:tcW w:w="519" w:type="pct"/>
            <w:vAlign w:val="center"/>
          </w:tcPr>
          <w:p w:rsidR="00643E9B" w:rsidRPr="00324594" w:rsidRDefault="00643E9B" w:rsidP="00643E9B">
            <w:pPr>
              <w:widowControl w:val="0"/>
              <w:ind w:left="-160" w:right="-138"/>
              <w:jc w:val="center"/>
              <w:outlineLvl w:val="2"/>
              <w:rPr>
                <w:b/>
                <w:color w:val="auto"/>
                <w:szCs w:val="22"/>
              </w:rPr>
            </w:pPr>
            <w:r w:rsidRPr="00324594">
              <w:rPr>
                <w:b/>
                <w:color w:val="auto"/>
                <w:szCs w:val="22"/>
              </w:rPr>
              <w:t>328,6</w:t>
            </w:r>
          </w:p>
        </w:tc>
        <w:tc>
          <w:tcPr>
            <w:tcW w:w="519" w:type="pct"/>
            <w:vAlign w:val="center"/>
          </w:tcPr>
          <w:p w:rsidR="00643E9B" w:rsidRPr="00324594" w:rsidRDefault="00643E9B" w:rsidP="00643E9B">
            <w:pPr>
              <w:widowControl w:val="0"/>
              <w:ind w:left="-164" w:right="-138"/>
              <w:jc w:val="center"/>
              <w:outlineLvl w:val="2"/>
              <w:rPr>
                <w:b/>
                <w:color w:val="auto"/>
                <w:szCs w:val="22"/>
              </w:rPr>
            </w:pPr>
            <w:r w:rsidRPr="00324594">
              <w:rPr>
                <w:b/>
                <w:color w:val="auto"/>
                <w:szCs w:val="22"/>
              </w:rPr>
              <w:t>330,7</w:t>
            </w:r>
          </w:p>
        </w:tc>
        <w:tc>
          <w:tcPr>
            <w:tcW w:w="519" w:type="pct"/>
            <w:vAlign w:val="center"/>
          </w:tcPr>
          <w:p w:rsidR="00643E9B" w:rsidRPr="00324594" w:rsidRDefault="00643E9B" w:rsidP="00643E9B">
            <w:pPr>
              <w:widowControl w:val="0"/>
              <w:ind w:left="-164" w:right="-138"/>
              <w:jc w:val="center"/>
              <w:outlineLvl w:val="2"/>
              <w:rPr>
                <w:b/>
                <w:color w:val="auto"/>
                <w:szCs w:val="22"/>
              </w:rPr>
            </w:pPr>
            <w:r w:rsidRPr="00324594">
              <w:rPr>
                <w:b/>
                <w:color w:val="auto"/>
                <w:szCs w:val="22"/>
              </w:rPr>
              <w:t>0,0</w:t>
            </w:r>
          </w:p>
        </w:tc>
        <w:tc>
          <w:tcPr>
            <w:tcW w:w="519" w:type="pct"/>
            <w:vAlign w:val="center"/>
          </w:tcPr>
          <w:p w:rsidR="00643E9B" w:rsidRPr="00324594" w:rsidRDefault="00643E9B" w:rsidP="00643E9B">
            <w:pPr>
              <w:widowControl w:val="0"/>
              <w:ind w:left="-164" w:right="-138"/>
              <w:jc w:val="center"/>
              <w:outlineLvl w:val="2"/>
              <w:rPr>
                <w:b/>
                <w:color w:val="auto"/>
                <w:szCs w:val="22"/>
              </w:rPr>
            </w:pPr>
            <w:r w:rsidRPr="00324594">
              <w:rPr>
                <w:b/>
                <w:color w:val="auto"/>
                <w:szCs w:val="22"/>
              </w:rPr>
              <w:t>1383,9</w:t>
            </w:r>
          </w:p>
        </w:tc>
      </w:tr>
      <w:tr w:rsidR="00643E9B" w:rsidRPr="009C32A5" w:rsidTr="00643E9B">
        <w:trPr>
          <w:trHeight w:val="349"/>
        </w:trPr>
        <w:tc>
          <w:tcPr>
            <w:tcW w:w="258" w:type="pct"/>
            <w:vMerge/>
            <w:vAlign w:val="center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</w:p>
        </w:tc>
        <w:tc>
          <w:tcPr>
            <w:tcW w:w="2147" w:type="pct"/>
          </w:tcPr>
          <w:p w:rsidR="00643E9B" w:rsidRPr="009C32A5" w:rsidRDefault="00643E9B" w:rsidP="00643E9B">
            <w:pPr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бюджет Верхнеподпольненского сельского поселения Аксайского района (всего), в том числе:</w:t>
            </w:r>
          </w:p>
        </w:tc>
        <w:tc>
          <w:tcPr>
            <w:tcW w:w="519" w:type="pct"/>
            <w:vAlign w:val="center"/>
          </w:tcPr>
          <w:p w:rsidR="00643E9B" w:rsidRPr="009C32A5" w:rsidRDefault="00643E9B" w:rsidP="00643E9B">
            <w:pPr>
              <w:widowControl w:val="0"/>
              <w:ind w:left="-87" w:right="-138"/>
              <w:jc w:val="center"/>
              <w:outlineLvl w:val="2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724,6</w:t>
            </w:r>
          </w:p>
        </w:tc>
        <w:tc>
          <w:tcPr>
            <w:tcW w:w="519" w:type="pct"/>
            <w:vAlign w:val="center"/>
          </w:tcPr>
          <w:p w:rsidR="00643E9B" w:rsidRPr="009C32A5" w:rsidRDefault="00643E9B" w:rsidP="00643E9B">
            <w:pPr>
              <w:widowControl w:val="0"/>
              <w:ind w:left="-160" w:right="-138"/>
              <w:jc w:val="center"/>
              <w:outlineLvl w:val="2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328,6</w:t>
            </w:r>
          </w:p>
        </w:tc>
        <w:tc>
          <w:tcPr>
            <w:tcW w:w="519" w:type="pct"/>
            <w:vAlign w:val="center"/>
          </w:tcPr>
          <w:p w:rsidR="00643E9B" w:rsidRPr="009C32A5" w:rsidRDefault="00643E9B" w:rsidP="00643E9B">
            <w:pPr>
              <w:widowControl w:val="0"/>
              <w:ind w:left="-164" w:right="-138"/>
              <w:jc w:val="center"/>
              <w:outlineLvl w:val="2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330,7</w:t>
            </w:r>
          </w:p>
        </w:tc>
        <w:tc>
          <w:tcPr>
            <w:tcW w:w="519" w:type="pct"/>
            <w:vAlign w:val="center"/>
          </w:tcPr>
          <w:p w:rsidR="00643E9B" w:rsidRPr="009C32A5" w:rsidRDefault="00643E9B" w:rsidP="00643E9B">
            <w:pPr>
              <w:widowControl w:val="0"/>
              <w:ind w:left="-164" w:right="-138"/>
              <w:jc w:val="center"/>
              <w:outlineLvl w:val="2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  <w:vAlign w:val="center"/>
          </w:tcPr>
          <w:p w:rsidR="00643E9B" w:rsidRPr="009C32A5" w:rsidRDefault="00643E9B" w:rsidP="00643E9B">
            <w:pPr>
              <w:widowControl w:val="0"/>
              <w:ind w:left="-164" w:right="-138"/>
              <w:jc w:val="center"/>
              <w:outlineLvl w:val="2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1383,9</w:t>
            </w:r>
          </w:p>
        </w:tc>
      </w:tr>
      <w:tr w:rsidR="00643E9B" w:rsidRPr="009C32A5" w:rsidTr="00643E9B">
        <w:tc>
          <w:tcPr>
            <w:tcW w:w="258" w:type="pct"/>
            <w:vMerge/>
            <w:vAlign w:val="center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</w:p>
        </w:tc>
        <w:tc>
          <w:tcPr>
            <w:tcW w:w="2147" w:type="pct"/>
          </w:tcPr>
          <w:p w:rsidR="00643E9B" w:rsidRPr="009C32A5" w:rsidRDefault="00643E9B" w:rsidP="00643E9B">
            <w:pPr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безвозмездные поступления в бюджет Верхнеподпольненского сельского поселения Аксайского района, в том числе за счет средств: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>
              <w:rPr>
                <w:color w:val="auto"/>
                <w:szCs w:val="22"/>
              </w:rPr>
              <w:t>702,9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>
              <w:rPr>
                <w:color w:val="auto"/>
                <w:szCs w:val="22"/>
              </w:rPr>
              <w:t>316,1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>
              <w:rPr>
                <w:color w:val="auto"/>
                <w:szCs w:val="22"/>
              </w:rPr>
              <w:t>316,1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>
              <w:rPr>
                <w:color w:val="auto"/>
                <w:szCs w:val="22"/>
              </w:rPr>
              <w:t>1335,1</w:t>
            </w:r>
          </w:p>
        </w:tc>
      </w:tr>
      <w:tr w:rsidR="00643E9B" w:rsidRPr="009C32A5" w:rsidTr="00643E9B">
        <w:tc>
          <w:tcPr>
            <w:tcW w:w="258" w:type="pct"/>
            <w:vMerge/>
            <w:vAlign w:val="center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</w:p>
        </w:tc>
        <w:tc>
          <w:tcPr>
            <w:tcW w:w="2147" w:type="pct"/>
          </w:tcPr>
          <w:p w:rsidR="00643E9B" w:rsidRPr="009C32A5" w:rsidRDefault="00643E9B" w:rsidP="00643E9B">
            <w:pPr>
              <w:ind w:left="567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федерального бюджета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</w:tr>
      <w:tr w:rsidR="00643E9B" w:rsidRPr="009C32A5" w:rsidTr="00643E9B">
        <w:tc>
          <w:tcPr>
            <w:tcW w:w="258" w:type="pct"/>
            <w:vMerge/>
            <w:vAlign w:val="center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</w:p>
        </w:tc>
        <w:tc>
          <w:tcPr>
            <w:tcW w:w="2147" w:type="pct"/>
          </w:tcPr>
          <w:p w:rsidR="00643E9B" w:rsidRPr="009C32A5" w:rsidRDefault="00643E9B" w:rsidP="00643E9B">
            <w:pPr>
              <w:ind w:left="567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областного бюджета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464,8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78,0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78,0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620,8</w:t>
            </w:r>
          </w:p>
        </w:tc>
      </w:tr>
      <w:tr w:rsidR="00643E9B" w:rsidRPr="009C32A5" w:rsidTr="00643E9B">
        <w:tc>
          <w:tcPr>
            <w:tcW w:w="258" w:type="pct"/>
            <w:vMerge/>
            <w:vAlign w:val="center"/>
          </w:tcPr>
          <w:p w:rsidR="00643E9B" w:rsidRPr="009C32A5" w:rsidRDefault="00643E9B" w:rsidP="00643E9B">
            <w:pPr>
              <w:widowControl w:val="0"/>
              <w:jc w:val="center"/>
              <w:outlineLvl w:val="2"/>
              <w:rPr>
                <w:color w:val="auto"/>
                <w:szCs w:val="22"/>
              </w:rPr>
            </w:pPr>
          </w:p>
        </w:tc>
        <w:tc>
          <w:tcPr>
            <w:tcW w:w="2147" w:type="pct"/>
          </w:tcPr>
          <w:p w:rsidR="00643E9B" w:rsidRPr="009C32A5" w:rsidRDefault="00643E9B" w:rsidP="00643E9B">
            <w:pPr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 xml:space="preserve">         бюджет Аксайского района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238,1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238,1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238,1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714,3</w:t>
            </w:r>
          </w:p>
        </w:tc>
      </w:tr>
      <w:tr w:rsidR="00643E9B" w:rsidRPr="009C32A5" w:rsidTr="00643E9B">
        <w:tc>
          <w:tcPr>
            <w:tcW w:w="258" w:type="pct"/>
            <w:vMerge/>
            <w:vAlign w:val="center"/>
          </w:tcPr>
          <w:p w:rsidR="00643E9B" w:rsidRPr="009C32A5" w:rsidRDefault="00643E9B" w:rsidP="00643E9B">
            <w:pPr>
              <w:widowControl w:val="0"/>
              <w:jc w:val="center"/>
              <w:outlineLvl w:val="2"/>
              <w:rPr>
                <w:color w:val="auto"/>
                <w:szCs w:val="22"/>
              </w:rPr>
            </w:pPr>
          </w:p>
        </w:tc>
        <w:tc>
          <w:tcPr>
            <w:tcW w:w="2147" w:type="pct"/>
          </w:tcPr>
          <w:p w:rsidR="00643E9B" w:rsidRPr="009C32A5" w:rsidRDefault="00643E9B" w:rsidP="00643E9B">
            <w:pPr>
              <w:widowControl w:val="0"/>
              <w:ind w:right="-173"/>
              <w:outlineLvl w:val="2"/>
              <w:rPr>
                <w:b/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 xml:space="preserve">         внебюджетные источники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</w:tr>
      <w:tr w:rsidR="00643E9B" w:rsidRPr="009C32A5" w:rsidTr="00643E9B">
        <w:tc>
          <w:tcPr>
            <w:tcW w:w="258" w:type="pct"/>
            <w:vMerge w:val="restart"/>
            <w:vAlign w:val="center"/>
          </w:tcPr>
          <w:p w:rsidR="00643E9B" w:rsidRPr="009C32A5" w:rsidRDefault="00643E9B" w:rsidP="00643E9B">
            <w:pPr>
              <w:widowControl w:val="0"/>
              <w:jc w:val="center"/>
              <w:outlineLvl w:val="2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2.</w:t>
            </w:r>
          </w:p>
        </w:tc>
        <w:tc>
          <w:tcPr>
            <w:tcW w:w="2147" w:type="pct"/>
          </w:tcPr>
          <w:p w:rsidR="00643E9B" w:rsidRDefault="00643E9B" w:rsidP="00643E9B">
            <w:pPr>
              <w:widowControl w:val="0"/>
              <w:ind w:right="-173"/>
              <w:outlineLvl w:val="2"/>
              <w:rPr>
                <w:b/>
                <w:color w:val="auto"/>
                <w:szCs w:val="22"/>
              </w:rPr>
            </w:pPr>
            <w:r w:rsidRPr="0054765C">
              <w:rPr>
                <w:b/>
                <w:color w:val="auto"/>
                <w:szCs w:val="22"/>
              </w:rPr>
              <w:t>К</w:t>
            </w:r>
            <w:r>
              <w:rPr>
                <w:b/>
                <w:color w:val="auto"/>
                <w:szCs w:val="22"/>
              </w:rPr>
              <w:t xml:space="preserve">омплекс процессных мероприятий </w:t>
            </w:r>
            <w:r w:rsidRPr="0054765C">
              <w:rPr>
                <w:b/>
                <w:color w:val="auto"/>
                <w:szCs w:val="22"/>
              </w:rPr>
              <w:t xml:space="preserve">«Приобретение и содержание коммунальной техники» </w:t>
            </w:r>
          </w:p>
          <w:p w:rsidR="00643E9B" w:rsidRPr="009C32A5" w:rsidRDefault="00643E9B" w:rsidP="00643E9B">
            <w:pPr>
              <w:widowControl w:val="0"/>
              <w:ind w:right="-173"/>
              <w:outlineLvl w:val="2"/>
              <w:rPr>
                <w:b/>
                <w:color w:val="auto"/>
                <w:szCs w:val="22"/>
              </w:rPr>
            </w:pPr>
            <w:r w:rsidRPr="009C32A5">
              <w:rPr>
                <w:b/>
                <w:color w:val="auto"/>
                <w:szCs w:val="22"/>
              </w:rPr>
              <w:t>(всего), в том числе:</w:t>
            </w:r>
          </w:p>
        </w:tc>
        <w:tc>
          <w:tcPr>
            <w:tcW w:w="519" w:type="pct"/>
            <w:vAlign w:val="center"/>
          </w:tcPr>
          <w:p w:rsidR="00643E9B" w:rsidRPr="00324594" w:rsidRDefault="00643E9B" w:rsidP="00643E9B">
            <w:pPr>
              <w:widowControl w:val="0"/>
              <w:ind w:left="-87" w:right="-138"/>
              <w:jc w:val="center"/>
              <w:outlineLvl w:val="2"/>
              <w:rPr>
                <w:b/>
                <w:color w:val="auto"/>
                <w:szCs w:val="22"/>
              </w:rPr>
            </w:pPr>
            <w:r w:rsidRPr="00324594">
              <w:rPr>
                <w:b/>
                <w:color w:val="auto"/>
                <w:szCs w:val="22"/>
              </w:rPr>
              <w:t>9,7</w:t>
            </w:r>
          </w:p>
        </w:tc>
        <w:tc>
          <w:tcPr>
            <w:tcW w:w="519" w:type="pct"/>
            <w:vAlign w:val="center"/>
          </w:tcPr>
          <w:p w:rsidR="00643E9B" w:rsidRPr="00324594" w:rsidRDefault="00643E9B" w:rsidP="00643E9B">
            <w:pPr>
              <w:widowControl w:val="0"/>
              <w:ind w:left="-160" w:right="-138"/>
              <w:jc w:val="center"/>
              <w:outlineLvl w:val="2"/>
              <w:rPr>
                <w:b/>
                <w:color w:val="auto"/>
                <w:szCs w:val="22"/>
              </w:rPr>
            </w:pPr>
            <w:r w:rsidRPr="00324594">
              <w:rPr>
                <w:b/>
                <w:color w:val="auto"/>
                <w:szCs w:val="22"/>
              </w:rPr>
              <w:t>0,0</w:t>
            </w:r>
          </w:p>
        </w:tc>
        <w:tc>
          <w:tcPr>
            <w:tcW w:w="519" w:type="pct"/>
            <w:vAlign w:val="center"/>
          </w:tcPr>
          <w:p w:rsidR="00643E9B" w:rsidRPr="00324594" w:rsidRDefault="00643E9B" w:rsidP="00643E9B">
            <w:pPr>
              <w:widowControl w:val="0"/>
              <w:ind w:left="-164" w:right="-138"/>
              <w:jc w:val="center"/>
              <w:outlineLvl w:val="2"/>
              <w:rPr>
                <w:b/>
                <w:color w:val="auto"/>
                <w:szCs w:val="22"/>
              </w:rPr>
            </w:pPr>
            <w:r w:rsidRPr="00324594">
              <w:rPr>
                <w:b/>
                <w:color w:val="auto"/>
                <w:szCs w:val="22"/>
              </w:rPr>
              <w:t>0,0</w:t>
            </w:r>
          </w:p>
        </w:tc>
        <w:tc>
          <w:tcPr>
            <w:tcW w:w="519" w:type="pct"/>
            <w:vAlign w:val="center"/>
          </w:tcPr>
          <w:p w:rsidR="00643E9B" w:rsidRPr="00324594" w:rsidRDefault="00643E9B" w:rsidP="00643E9B">
            <w:pPr>
              <w:widowControl w:val="0"/>
              <w:ind w:left="-164" w:right="-138"/>
              <w:jc w:val="center"/>
              <w:outlineLvl w:val="2"/>
              <w:rPr>
                <w:b/>
                <w:color w:val="auto"/>
                <w:szCs w:val="22"/>
              </w:rPr>
            </w:pPr>
            <w:r w:rsidRPr="00324594">
              <w:rPr>
                <w:b/>
                <w:color w:val="auto"/>
                <w:szCs w:val="22"/>
              </w:rPr>
              <w:t>0,0</w:t>
            </w:r>
          </w:p>
        </w:tc>
        <w:tc>
          <w:tcPr>
            <w:tcW w:w="519" w:type="pct"/>
            <w:vAlign w:val="center"/>
          </w:tcPr>
          <w:p w:rsidR="00643E9B" w:rsidRPr="00324594" w:rsidRDefault="00643E9B" w:rsidP="00643E9B">
            <w:pPr>
              <w:widowControl w:val="0"/>
              <w:ind w:left="-164" w:right="-138"/>
              <w:jc w:val="center"/>
              <w:outlineLvl w:val="2"/>
              <w:rPr>
                <w:b/>
                <w:color w:val="auto"/>
                <w:szCs w:val="22"/>
              </w:rPr>
            </w:pPr>
            <w:r w:rsidRPr="00324594">
              <w:rPr>
                <w:b/>
                <w:color w:val="auto"/>
                <w:szCs w:val="22"/>
              </w:rPr>
              <w:t>9,7</w:t>
            </w:r>
          </w:p>
        </w:tc>
      </w:tr>
      <w:tr w:rsidR="00643E9B" w:rsidRPr="009C32A5" w:rsidTr="00643E9B">
        <w:tc>
          <w:tcPr>
            <w:tcW w:w="258" w:type="pct"/>
            <w:vMerge/>
          </w:tcPr>
          <w:p w:rsidR="00643E9B" w:rsidRPr="009C32A5" w:rsidRDefault="00643E9B" w:rsidP="00643E9B">
            <w:pPr>
              <w:rPr>
                <w:color w:val="auto"/>
                <w:szCs w:val="22"/>
              </w:rPr>
            </w:pPr>
          </w:p>
        </w:tc>
        <w:tc>
          <w:tcPr>
            <w:tcW w:w="214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3E9B" w:rsidRPr="009C32A5" w:rsidRDefault="00643E9B" w:rsidP="00643E9B">
            <w:pPr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бюджет Верхнеподпольненского сельского поселения Аксайского района (всего), в том числе:</w:t>
            </w:r>
          </w:p>
        </w:tc>
        <w:tc>
          <w:tcPr>
            <w:tcW w:w="519" w:type="pct"/>
            <w:vAlign w:val="center"/>
          </w:tcPr>
          <w:p w:rsidR="00643E9B" w:rsidRPr="009C32A5" w:rsidRDefault="00643E9B" w:rsidP="00643E9B">
            <w:pPr>
              <w:widowControl w:val="0"/>
              <w:ind w:left="-87" w:right="-138"/>
              <w:jc w:val="center"/>
              <w:outlineLvl w:val="2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9,7</w:t>
            </w:r>
          </w:p>
        </w:tc>
        <w:tc>
          <w:tcPr>
            <w:tcW w:w="519" w:type="pct"/>
            <w:vAlign w:val="center"/>
          </w:tcPr>
          <w:p w:rsidR="00643E9B" w:rsidRPr="009C32A5" w:rsidRDefault="00643E9B" w:rsidP="00643E9B">
            <w:pPr>
              <w:widowControl w:val="0"/>
              <w:ind w:left="-160" w:right="-138"/>
              <w:jc w:val="center"/>
              <w:outlineLvl w:val="2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  <w:vAlign w:val="center"/>
          </w:tcPr>
          <w:p w:rsidR="00643E9B" w:rsidRPr="009C32A5" w:rsidRDefault="00643E9B" w:rsidP="00643E9B">
            <w:pPr>
              <w:widowControl w:val="0"/>
              <w:ind w:left="-164" w:right="-138"/>
              <w:jc w:val="center"/>
              <w:outlineLvl w:val="2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  <w:vAlign w:val="center"/>
          </w:tcPr>
          <w:p w:rsidR="00643E9B" w:rsidRPr="009C32A5" w:rsidRDefault="00643E9B" w:rsidP="00643E9B">
            <w:pPr>
              <w:widowControl w:val="0"/>
              <w:ind w:left="-164" w:right="-138"/>
              <w:jc w:val="center"/>
              <w:outlineLvl w:val="2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  <w:vAlign w:val="center"/>
          </w:tcPr>
          <w:p w:rsidR="00643E9B" w:rsidRPr="009C32A5" w:rsidRDefault="00643E9B" w:rsidP="00643E9B">
            <w:pPr>
              <w:widowControl w:val="0"/>
              <w:ind w:left="-164" w:right="-138"/>
              <w:jc w:val="center"/>
              <w:outlineLvl w:val="2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9,7</w:t>
            </w:r>
          </w:p>
        </w:tc>
      </w:tr>
      <w:tr w:rsidR="00643E9B" w:rsidRPr="009C32A5" w:rsidTr="00643E9B">
        <w:tc>
          <w:tcPr>
            <w:tcW w:w="258" w:type="pct"/>
            <w:vMerge/>
          </w:tcPr>
          <w:p w:rsidR="00643E9B" w:rsidRPr="009C32A5" w:rsidRDefault="00643E9B" w:rsidP="00643E9B">
            <w:pPr>
              <w:rPr>
                <w:color w:val="auto"/>
                <w:szCs w:val="22"/>
              </w:rPr>
            </w:pPr>
          </w:p>
        </w:tc>
        <w:tc>
          <w:tcPr>
            <w:tcW w:w="214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3E9B" w:rsidRPr="009C32A5" w:rsidRDefault="00643E9B" w:rsidP="00643E9B">
            <w:pPr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безвозмездные поступления в бюджет Верхнеподпольненского сельского поселения Аксайского района, в том числе за счет средств: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</w:tr>
      <w:tr w:rsidR="00643E9B" w:rsidRPr="009C32A5" w:rsidTr="00643E9B">
        <w:tc>
          <w:tcPr>
            <w:tcW w:w="258" w:type="pct"/>
            <w:vMerge/>
          </w:tcPr>
          <w:p w:rsidR="00643E9B" w:rsidRPr="009C32A5" w:rsidRDefault="00643E9B" w:rsidP="00643E9B">
            <w:pPr>
              <w:rPr>
                <w:color w:val="auto"/>
                <w:szCs w:val="22"/>
              </w:rPr>
            </w:pPr>
          </w:p>
        </w:tc>
        <w:tc>
          <w:tcPr>
            <w:tcW w:w="214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3E9B" w:rsidRPr="009C32A5" w:rsidRDefault="00643E9B" w:rsidP="00643E9B">
            <w:pPr>
              <w:ind w:left="662" w:hanging="95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федерального бюджета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</w:tr>
      <w:tr w:rsidR="00643E9B" w:rsidRPr="009C32A5" w:rsidTr="00643E9B">
        <w:tc>
          <w:tcPr>
            <w:tcW w:w="258" w:type="pct"/>
            <w:vMerge/>
          </w:tcPr>
          <w:p w:rsidR="00643E9B" w:rsidRPr="009C32A5" w:rsidRDefault="00643E9B" w:rsidP="00643E9B">
            <w:pPr>
              <w:rPr>
                <w:color w:val="auto"/>
                <w:szCs w:val="22"/>
              </w:rPr>
            </w:pPr>
          </w:p>
        </w:tc>
        <w:tc>
          <w:tcPr>
            <w:tcW w:w="214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3E9B" w:rsidRPr="009C32A5" w:rsidRDefault="00643E9B" w:rsidP="00643E9B">
            <w:pPr>
              <w:ind w:left="662" w:hanging="95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областного бюджета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</w:tr>
      <w:tr w:rsidR="00643E9B" w:rsidRPr="009C32A5" w:rsidTr="00643E9B">
        <w:tc>
          <w:tcPr>
            <w:tcW w:w="258" w:type="pct"/>
            <w:vMerge/>
            <w:vAlign w:val="center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</w:p>
        </w:tc>
        <w:tc>
          <w:tcPr>
            <w:tcW w:w="2147" w:type="pct"/>
          </w:tcPr>
          <w:p w:rsidR="00643E9B" w:rsidRPr="009C32A5" w:rsidRDefault="00643E9B" w:rsidP="00643E9B">
            <w:pPr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 xml:space="preserve">          бюджет Аксайского района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</w:tr>
      <w:tr w:rsidR="00643E9B" w:rsidRPr="009C32A5" w:rsidTr="00643E9B">
        <w:tc>
          <w:tcPr>
            <w:tcW w:w="258" w:type="pct"/>
            <w:vMerge/>
            <w:vAlign w:val="center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</w:p>
        </w:tc>
        <w:tc>
          <w:tcPr>
            <w:tcW w:w="2147" w:type="pct"/>
          </w:tcPr>
          <w:p w:rsidR="00643E9B" w:rsidRPr="009C32A5" w:rsidRDefault="00643E9B" w:rsidP="00643E9B">
            <w:pPr>
              <w:widowControl w:val="0"/>
              <w:ind w:right="-173"/>
              <w:outlineLvl w:val="2"/>
              <w:rPr>
                <w:b/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 xml:space="preserve">          внебюджетные источники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</w:tr>
      <w:tr w:rsidR="00643E9B" w:rsidRPr="009C32A5" w:rsidTr="00643E9B">
        <w:tc>
          <w:tcPr>
            <w:tcW w:w="258" w:type="pct"/>
            <w:vMerge w:val="restart"/>
            <w:vAlign w:val="center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3.</w:t>
            </w:r>
          </w:p>
        </w:tc>
        <w:tc>
          <w:tcPr>
            <w:tcW w:w="2147" w:type="pct"/>
          </w:tcPr>
          <w:p w:rsidR="00643E9B" w:rsidRPr="0054765C" w:rsidRDefault="00643E9B" w:rsidP="00643E9B">
            <w:pPr>
              <w:widowControl w:val="0"/>
              <w:ind w:right="-173"/>
              <w:outlineLvl w:val="2"/>
              <w:rPr>
                <w:b/>
                <w:color w:val="auto"/>
                <w:szCs w:val="22"/>
              </w:rPr>
            </w:pPr>
            <w:r w:rsidRPr="0054765C">
              <w:rPr>
                <w:b/>
                <w:color w:val="auto"/>
                <w:szCs w:val="22"/>
              </w:rPr>
              <w:t>Комплекс процессных мероприятий «Содержание, ремонт, реконструкция и строительство муниципальных объектов коммунальной инфраструктуры»</w:t>
            </w:r>
          </w:p>
          <w:p w:rsidR="00643E9B" w:rsidRPr="0054765C" w:rsidRDefault="00643E9B" w:rsidP="00643E9B">
            <w:pPr>
              <w:widowControl w:val="0"/>
              <w:ind w:right="-173"/>
              <w:outlineLvl w:val="2"/>
              <w:rPr>
                <w:b/>
                <w:color w:val="auto"/>
                <w:szCs w:val="22"/>
              </w:rPr>
            </w:pPr>
            <w:r w:rsidRPr="0054765C">
              <w:rPr>
                <w:b/>
                <w:color w:val="auto"/>
                <w:szCs w:val="22"/>
              </w:rPr>
              <w:t>(всего), в том числе:</w:t>
            </w:r>
          </w:p>
        </w:tc>
        <w:tc>
          <w:tcPr>
            <w:tcW w:w="519" w:type="pct"/>
          </w:tcPr>
          <w:p w:rsidR="00643E9B" w:rsidRPr="00324594" w:rsidRDefault="00643E9B" w:rsidP="00643E9B">
            <w:pPr>
              <w:jc w:val="center"/>
              <w:rPr>
                <w:b/>
                <w:color w:val="auto"/>
                <w:szCs w:val="22"/>
              </w:rPr>
            </w:pPr>
            <w:r w:rsidRPr="00324594">
              <w:rPr>
                <w:b/>
                <w:color w:val="auto"/>
                <w:szCs w:val="22"/>
              </w:rPr>
              <w:t>238,1</w:t>
            </w:r>
          </w:p>
        </w:tc>
        <w:tc>
          <w:tcPr>
            <w:tcW w:w="519" w:type="pct"/>
          </w:tcPr>
          <w:p w:rsidR="00643E9B" w:rsidRPr="00324594" w:rsidRDefault="00643E9B" w:rsidP="00643E9B">
            <w:pPr>
              <w:jc w:val="center"/>
              <w:rPr>
                <w:b/>
                <w:color w:val="auto"/>
                <w:szCs w:val="22"/>
              </w:rPr>
            </w:pPr>
            <w:r w:rsidRPr="00324594">
              <w:rPr>
                <w:b/>
                <w:color w:val="auto"/>
                <w:szCs w:val="22"/>
              </w:rPr>
              <w:t>238,1</w:t>
            </w:r>
          </w:p>
        </w:tc>
        <w:tc>
          <w:tcPr>
            <w:tcW w:w="519" w:type="pct"/>
          </w:tcPr>
          <w:p w:rsidR="00643E9B" w:rsidRPr="00324594" w:rsidRDefault="00643E9B" w:rsidP="00643E9B">
            <w:pPr>
              <w:jc w:val="center"/>
              <w:rPr>
                <w:b/>
                <w:color w:val="auto"/>
                <w:szCs w:val="22"/>
              </w:rPr>
            </w:pPr>
            <w:r w:rsidRPr="00324594">
              <w:rPr>
                <w:b/>
                <w:color w:val="auto"/>
                <w:szCs w:val="22"/>
              </w:rPr>
              <w:t>238,1</w:t>
            </w:r>
          </w:p>
        </w:tc>
        <w:tc>
          <w:tcPr>
            <w:tcW w:w="519" w:type="pct"/>
          </w:tcPr>
          <w:p w:rsidR="00643E9B" w:rsidRPr="00324594" w:rsidRDefault="00643E9B" w:rsidP="00643E9B">
            <w:pPr>
              <w:jc w:val="center"/>
              <w:rPr>
                <w:b/>
                <w:color w:val="auto"/>
                <w:szCs w:val="22"/>
              </w:rPr>
            </w:pPr>
            <w:r w:rsidRPr="00324594">
              <w:rPr>
                <w:b/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324594" w:rsidRDefault="00643E9B" w:rsidP="00643E9B">
            <w:pPr>
              <w:jc w:val="center"/>
              <w:rPr>
                <w:b/>
                <w:color w:val="auto"/>
                <w:szCs w:val="22"/>
              </w:rPr>
            </w:pPr>
            <w:r w:rsidRPr="00324594">
              <w:rPr>
                <w:b/>
                <w:color w:val="auto"/>
                <w:szCs w:val="22"/>
              </w:rPr>
              <w:t>714,3</w:t>
            </w:r>
          </w:p>
        </w:tc>
      </w:tr>
      <w:tr w:rsidR="00643E9B" w:rsidRPr="009C32A5" w:rsidTr="00643E9B">
        <w:tc>
          <w:tcPr>
            <w:tcW w:w="258" w:type="pct"/>
            <w:vMerge/>
            <w:vAlign w:val="center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</w:p>
        </w:tc>
        <w:tc>
          <w:tcPr>
            <w:tcW w:w="2147" w:type="pct"/>
          </w:tcPr>
          <w:p w:rsidR="00643E9B" w:rsidRPr="009C32A5" w:rsidRDefault="00643E9B" w:rsidP="00643E9B">
            <w:pPr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бюджет Верхнеподпольненского сельского поселения Аксайского района (всего), в том числе: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238,1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238,1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238,1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714,3</w:t>
            </w:r>
          </w:p>
        </w:tc>
      </w:tr>
      <w:tr w:rsidR="00643E9B" w:rsidRPr="009C32A5" w:rsidTr="00643E9B">
        <w:tc>
          <w:tcPr>
            <w:tcW w:w="258" w:type="pct"/>
            <w:vMerge/>
            <w:vAlign w:val="center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</w:p>
        </w:tc>
        <w:tc>
          <w:tcPr>
            <w:tcW w:w="2147" w:type="pct"/>
          </w:tcPr>
          <w:p w:rsidR="00643E9B" w:rsidRPr="009C32A5" w:rsidRDefault="00643E9B" w:rsidP="00643E9B">
            <w:pPr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безвозмездные поступления в бюджет Верхнеподпольненского сельского поселения Аксайского района, в том числе за счет средств: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238,1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238,1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238,1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714,3</w:t>
            </w:r>
          </w:p>
        </w:tc>
      </w:tr>
      <w:tr w:rsidR="00643E9B" w:rsidRPr="009C32A5" w:rsidTr="00643E9B">
        <w:tc>
          <w:tcPr>
            <w:tcW w:w="258" w:type="pct"/>
            <w:vMerge/>
            <w:vAlign w:val="center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</w:p>
        </w:tc>
        <w:tc>
          <w:tcPr>
            <w:tcW w:w="2147" w:type="pct"/>
          </w:tcPr>
          <w:p w:rsidR="00643E9B" w:rsidRPr="009C32A5" w:rsidRDefault="00643E9B" w:rsidP="00643E9B">
            <w:pPr>
              <w:ind w:left="662" w:hanging="95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федерального бюджета</w:t>
            </w:r>
          </w:p>
        </w:tc>
        <w:tc>
          <w:tcPr>
            <w:tcW w:w="519" w:type="pct"/>
          </w:tcPr>
          <w:p w:rsidR="00643E9B" w:rsidRDefault="00643E9B" w:rsidP="00643E9B">
            <w:pPr>
              <w:jc w:val="center"/>
            </w:pPr>
            <w:r w:rsidRPr="004B035E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Default="00643E9B" w:rsidP="00643E9B">
            <w:pPr>
              <w:jc w:val="center"/>
            </w:pPr>
            <w:r w:rsidRPr="004B035E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Default="00643E9B" w:rsidP="00643E9B">
            <w:pPr>
              <w:jc w:val="center"/>
            </w:pPr>
            <w:r w:rsidRPr="004B035E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Default="00643E9B" w:rsidP="00643E9B">
            <w:pPr>
              <w:jc w:val="center"/>
            </w:pPr>
            <w:r w:rsidRPr="004B035E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Default="00643E9B" w:rsidP="00643E9B">
            <w:pPr>
              <w:jc w:val="center"/>
            </w:pPr>
            <w:r w:rsidRPr="004B035E">
              <w:rPr>
                <w:color w:val="auto"/>
                <w:szCs w:val="22"/>
              </w:rPr>
              <w:t>0,0</w:t>
            </w:r>
          </w:p>
        </w:tc>
      </w:tr>
      <w:tr w:rsidR="00643E9B" w:rsidRPr="009C32A5" w:rsidTr="00643E9B">
        <w:tc>
          <w:tcPr>
            <w:tcW w:w="258" w:type="pct"/>
            <w:vMerge/>
            <w:vAlign w:val="center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</w:p>
        </w:tc>
        <w:tc>
          <w:tcPr>
            <w:tcW w:w="2147" w:type="pct"/>
          </w:tcPr>
          <w:p w:rsidR="00643E9B" w:rsidRPr="009C32A5" w:rsidRDefault="00643E9B" w:rsidP="00643E9B">
            <w:pPr>
              <w:ind w:left="662" w:hanging="95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областного бюджета</w:t>
            </w:r>
          </w:p>
        </w:tc>
        <w:tc>
          <w:tcPr>
            <w:tcW w:w="519" w:type="pct"/>
          </w:tcPr>
          <w:p w:rsidR="00643E9B" w:rsidRDefault="00643E9B" w:rsidP="00643E9B">
            <w:pPr>
              <w:jc w:val="center"/>
            </w:pPr>
            <w:r w:rsidRPr="004B035E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Default="00643E9B" w:rsidP="00643E9B">
            <w:pPr>
              <w:jc w:val="center"/>
            </w:pPr>
            <w:r w:rsidRPr="004B035E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Default="00643E9B" w:rsidP="00643E9B">
            <w:pPr>
              <w:jc w:val="center"/>
            </w:pPr>
            <w:r w:rsidRPr="004B035E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Default="00643E9B" w:rsidP="00643E9B">
            <w:pPr>
              <w:jc w:val="center"/>
            </w:pPr>
            <w:r w:rsidRPr="004B035E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Default="00643E9B" w:rsidP="00643E9B">
            <w:pPr>
              <w:jc w:val="center"/>
            </w:pPr>
            <w:r w:rsidRPr="004B035E">
              <w:rPr>
                <w:color w:val="auto"/>
                <w:szCs w:val="22"/>
              </w:rPr>
              <w:t>0,0</w:t>
            </w:r>
          </w:p>
        </w:tc>
      </w:tr>
      <w:tr w:rsidR="00643E9B" w:rsidRPr="009C32A5" w:rsidTr="00643E9B">
        <w:tc>
          <w:tcPr>
            <w:tcW w:w="258" w:type="pct"/>
            <w:vMerge/>
            <w:vAlign w:val="center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</w:p>
        </w:tc>
        <w:tc>
          <w:tcPr>
            <w:tcW w:w="2147" w:type="pct"/>
          </w:tcPr>
          <w:p w:rsidR="00643E9B" w:rsidRPr="009C32A5" w:rsidRDefault="00643E9B" w:rsidP="00643E9B">
            <w:pPr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 xml:space="preserve">          бюджет Аксайского района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238,1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238,1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238,1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714,3</w:t>
            </w:r>
          </w:p>
        </w:tc>
      </w:tr>
      <w:tr w:rsidR="00643E9B" w:rsidRPr="009C32A5" w:rsidTr="00643E9B">
        <w:tc>
          <w:tcPr>
            <w:tcW w:w="258" w:type="pct"/>
            <w:vMerge/>
            <w:vAlign w:val="center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</w:p>
        </w:tc>
        <w:tc>
          <w:tcPr>
            <w:tcW w:w="2147" w:type="pct"/>
          </w:tcPr>
          <w:p w:rsidR="00643E9B" w:rsidRPr="009C32A5" w:rsidRDefault="00643E9B" w:rsidP="00643E9B">
            <w:pPr>
              <w:widowControl w:val="0"/>
              <w:ind w:right="-173"/>
              <w:outlineLvl w:val="2"/>
              <w:rPr>
                <w:b/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 xml:space="preserve">          внебюджетные источники</w:t>
            </w:r>
          </w:p>
        </w:tc>
        <w:tc>
          <w:tcPr>
            <w:tcW w:w="519" w:type="pct"/>
          </w:tcPr>
          <w:p w:rsidR="00643E9B" w:rsidRDefault="00643E9B" w:rsidP="00643E9B">
            <w:pPr>
              <w:jc w:val="center"/>
            </w:pPr>
            <w:r w:rsidRPr="0047283E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Default="00643E9B" w:rsidP="00643E9B">
            <w:pPr>
              <w:jc w:val="center"/>
            </w:pPr>
            <w:r w:rsidRPr="0047283E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Default="00643E9B" w:rsidP="00643E9B">
            <w:pPr>
              <w:jc w:val="center"/>
            </w:pPr>
            <w:r w:rsidRPr="0047283E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Default="00643E9B" w:rsidP="00643E9B">
            <w:pPr>
              <w:jc w:val="center"/>
            </w:pPr>
            <w:r w:rsidRPr="0047283E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Default="00643E9B" w:rsidP="00643E9B">
            <w:pPr>
              <w:jc w:val="center"/>
            </w:pPr>
            <w:r w:rsidRPr="0047283E">
              <w:rPr>
                <w:color w:val="auto"/>
                <w:szCs w:val="22"/>
              </w:rPr>
              <w:t>0,0</w:t>
            </w:r>
          </w:p>
        </w:tc>
      </w:tr>
      <w:tr w:rsidR="00643E9B" w:rsidRPr="009C32A5" w:rsidTr="00643E9B">
        <w:tc>
          <w:tcPr>
            <w:tcW w:w="258" w:type="pct"/>
            <w:vMerge w:val="restart"/>
            <w:vAlign w:val="center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4.</w:t>
            </w:r>
          </w:p>
        </w:tc>
        <w:tc>
          <w:tcPr>
            <w:tcW w:w="2147" w:type="pct"/>
          </w:tcPr>
          <w:p w:rsidR="00643E9B" w:rsidRPr="0054765C" w:rsidRDefault="00643E9B" w:rsidP="00643E9B">
            <w:pPr>
              <w:widowControl w:val="0"/>
              <w:ind w:right="-173"/>
              <w:outlineLvl w:val="2"/>
              <w:rPr>
                <w:b/>
                <w:color w:val="auto"/>
                <w:szCs w:val="22"/>
              </w:rPr>
            </w:pPr>
            <w:r w:rsidRPr="0054765C">
              <w:rPr>
                <w:b/>
                <w:color w:val="auto"/>
                <w:szCs w:val="22"/>
              </w:rPr>
              <w:t>Комплекс процессных мероприятий «Создание условий для обеспечения качественными коммунальными услугами населения Верхнеподпольненского сельского поселения»</w:t>
            </w:r>
          </w:p>
          <w:p w:rsidR="00643E9B" w:rsidRPr="0054765C" w:rsidRDefault="00643E9B" w:rsidP="00643E9B">
            <w:pPr>
              <w:widowControl w:val="0"/>
              <w:ind w:right="-173"/>
              <w:outlineLvl w:val="2"/>
              <w:rPr>
                <w:b/>
                <w:color w:val="auto"/>
                <w:szCs w:val="22"/>
              </w:rPr>
            </w:pPr>
            <w:r w:rsidRPr="0054765C">
              <w:rPr>
                <w:b/>
                <w:color w:val="auto"/>
                <w:szCs w:val="22"/>
              </w:rPr>
              <w:t>(всего), в том числе:</w:t>
            </w:r>
          </w:p>
        </w:tc>
        <w:tc>
          <w:tcPr>
            <w:tcW w:w="519" w:type="pct"/>
          </w:tcPr>
          <w:p w:rsidR="00643E9B" w:rsidRPr="00324594" w:rsidRDefault="00643E9B" w:rsidP="00643E9B">
            <w:pPr>
              <w:jc w:val="center"/>
              <w:rPr>
                <w:b/>
                <w:color w:val="auto"/>
                <w:szCs w:val="22"/>
              </w:rPr>
            </w:pPr>
            <w:r w:rsidRPr="00324594">
              <w:rPr>
                <w:b/>
                <w:color w:val="auto"/>
                <w:szCs w:val="22"/>
              </w:rPr>
              <w:t>476,8</w:t>
            </w:r>
          </w:p>
        </w:tc>
        <w:tc>
          <w:tcPr>
            <w:tcW w:w="519" w:type="pct"/>
          </w:tcPr>
          <w:p w:rsidR="00643E9B" w:rsidRPr="00324594" w:rsidRDefault="00643E9B" w:rsidP="00643E9B">
            <w:pPr>
              <w:jc w:val="center"/>
              <w:rPr>
                <w:b/>
                <w:color w:val="auto"/>
                <w:szCs w:val="22"/>
              </w:rPr>
            </w:pPr>
            <w:r w:rsidRPr="00324594">
              <w:rPr>
                <w:b/>
                <w:color w:val="auto"/>
                <w:szCs w:val="22"/>
              </w:rPr>
              <w:t>90,5</w:t>
            </w:r>
          </w:p>
        </w:tc>
        <w:tc>
          <w:tcPr>
            <w:tcW w:w="519" w:type="pct"/>
          </w:tcPr>
          <w:p w:rsidR="00643E9B" w:rsidRPr="00324594" w:rsidRDefault="00643E9B" w:rsidP="00643E9B">
            <w:pPr>
              <w:jc w:val="center"/>
              <w:rPr>
                <w:b/>
                <w:color w:val="auto"/>
                <w:szCs w:val="22"/>
              </w:rPr>
            </w:pPr>
            <w:r w:rsidRPr="00324594">
              <w:rPr>
                <w:b/>
                <w:color w:val="auto"/>
                <w:szCs w:val="22"/>
              </w:rPr>
              <w:t>92,6</w:t>
            </w:r>
          </w:p>
        </w:tc>
        <w:tc>
          <w:tcPr>
            <w:tcW w:w="519" w:type="pct"/>
          </w:tcPr>
          <w:p w:rsidR="00643E9B" w:rsidRPr="00324594" w:rsidRDefault="00643E9B" w:rsidP="00643E9B">
            <w:pPr>
              <w:jc w:val="center"/>
              <w:rPr>
                <w:b/>
                <w:color w:val="auto"/>
                <w:szCs w:val="22"/>
              </w:rPr>
            </w:pPr>
            <w:r w:rsidRPr="00324594">
              <w:rPr>
                <w:b/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324594" w:rsidRDefault="00643E9B" w:rsidP="00643E9B">
            <w:pPr>
              <w:jc w:val="center"/>
              <w:rPr>
                <w:b/>
                <w:color w:val="auto"/>
                <w:szCs w:val="22"/>
              </w:rPr>
            </w:pPr>
            <w:r w:rsidRPr="00324594">
              <w:rPr>
                <w:b/>
                <w:color w:val="auto"/>
                <w:szCs w:val="22"/>
              </w:rPr>
              <w:t>659,</w:t>
            </w:r>
            <w:r>
              <w:rPr>
                <w:b/>
                <w:color w:val="auto"/>
                <w:szCs w:val="22"/>
              </w:rPr>
              <w:t>9</w:t>
            </w:r>
          </w:p>
        </w:tc>
      </w:tr>
      <w:tr w:rsidR="00643E9B" w:rsidRPr="009C32A5" w:rsidTr="00643E9B">
        <w:tc>
          <w:tcPr>
            <w:tcW w:w="258" w:type="pct"/>
            <w:vMerge/>
            <w:vAlign w:val="center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</w:p>
        </w:tc>
        <w:tc>
          <w:tcPr>
            <w:tcW w:w="2147" w:type="pct"/>
          </w:tcPr>
          <w:p w:rsidR="00643E9B" w:rsidRPr="009C32A5" w:rsidRDefault="00643E9B" w:rsidP="00643E9B">
            <w:pPr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бюджет Верхнеподпольненского сельского поселения Аксайского района (всего), в том числе: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476,8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90,5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92,6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659,9</w:t>
            </w:r>
          </w:p>
        </w:tc>
      </w:tr>
      <w:tr w:rsidR="00643E9B" w:rsidRPr="009C32A5" w:rsidTr="00643E9B">
        <w:tc>
          <w:tcPr>
            <w:tcW w:w="258" w:type="pct"/>
            <w:vMerge/>
            <w:vAlign w:val="center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</w:p>
        </w:tc>
        <w:tc>
          <w:tcPr>
            <w:tcW w:w="2147" w:type="pct"/>
          </w:tcPr>
          <w:p w:rsidR="00643E9B" w:rsidRPr="009C32A5" w:rsidRDefault="00643E9B" w:rsidP="00643E9B">
            <w:pPr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безвозмездные поступления в бюджет Верхнеподпольненского сельского поселения Аксайского района, в том числе за счет средств: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464,8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78,0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78,0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620,8</w:t>
            </w:r>
          </w:p>
        </w:tc>
      </w:tr>
      <w:tr w:rsidR="00643E9B" w:rsidRPr="009C32A5" w:rsidTr="00643E9B">
        <w:tc>
          <w:tcPr>
            <w:tcW w:w="258" w:type="pct"/>
            <w:vMerge/>
            <w:vAlign w:val="center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</w:p>
        </w:tc>
        <w:tc>
          <w:tcPr>
            <w:tcW w:w="2147" w:type="pct"/>
          </w:tcPr>
          <w:p w:rsidR="00643E9B" w:rsidRPr="009C32A5" w:rsidRDefault="00643E9B" w:rsidP="00643E9B">
            <w:pPr>
              <w:ind w:left="662" w:hanging="95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федерального бюджета</w:t>
            </w:r>
          </w:p>
        </w:tc>
        <w:tc>
          <w:tcPr>
            <w:tcW w:w="519" w:type="pct"/>
          </w:tcPr>
          <w:p w:rsidR="00643E9B" w:rsidRDefault="00643E9B" w:rsidP="00643E9B">
            <w:pPr>
              <w:jc w:val="center"/>
            </w:pPr>
            <w:r w:rsidRPr="009345F2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Default="00643E9B" w:rsidP="00643E9B">
            <w:pPr>
              <w:jc w:val="center"/>
            </w:pPr>
            <w:r w:rsidRPr="009345F2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Default="00643E9B" w:rsidP="00643E9B">
            <w:pPr>
              <w:jc w:val="center"/>
            </w:pPr>
            <w:r w:rsidRPr="009345F2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Default="00643E9B" w:rsidP="00643E9B">
            <w:pPr>
              <w:jc w:val="center"/>
            </w:pPr>
            <w:r w:rsidRPr="009345F2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Default="00643E9B" w:rsidP="00643E9B">
            <w:pPr>
              <w:jc w:val="center"/>
            </w:pPr>
            <w:r w:rsidRPr="009345F2">
              <w:rPr>
                <w:color w:val="auto"/>
                <w:szCs w:val="22"/>
              </w:rPr>
              <w:t>0,0</w:t>
            </w:r>
          </w:p>
        </w:tc>
      </w:tr>
      <w:tr w:rsidR="00643E9B" w:rsidRPr="009C32A5" w:rsidTr="00643E9B">
        <w:tc>
          <w:tcPr>
            <w:tcW w:w="258" w:type="pct"/>
            <w:vMerge/>
            <w:vAlign w:val="center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</w:p>
        </w:tc>
        <w:tc>
          <w:tcPr>
            <w:tcW w:w="2147" w:type="pct"/>
          </w:tcPr>
          <w:p w:rsidR="00643E9B" w:rsidRPr="009C32A5" w:rsidRDefault="00643E9B" w:rsidP="00643E9B">
            <w:pPr>
              <w:ind w:left="662" w:hanging="95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областного бюджета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464,8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78,0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78,0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620,8</w:t>
            </w:r>
          </w:p>
        </w:tc>
      </w:tr>
      <w:tr w:rsidR="00643E9B" w:rsidRPr="009C32A5" w:rsidTr="00643E9B">
        <w:tc>
          <w:tcPr>
            <w:tcW w:w="258" w:type="pct"/>
            <w:vMerge/>
            <w:vAlign w:val="center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</w:p>
        </w:tc>
        <w:tc>
          <w:tcPr>
            <w:tcW w:w="2147" w:type="pct"/>
          </w:tcPr>
          <w:p w:rsidR="00643E9B" w:rsidRPr="009C32A5" w:rsidRDefault="00643E9B" w:rsidP="00643E9B">
            <w:pPr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 xml:space="preserve">          бюджет Аксайского района</w:t>
            </w:r>
          </w:p>
        </w:tc>
        <w:tc>
          <w:tcPr>
            <w:tcW w:w="519" w:type="pct"/>
          </w:tcPr>
          <w:p w:rsidR="00643E9B" w:rsidRDefault="00643E9B" w:rsidP="00643E9B">
            <w:pPr>
              <w:jc w:val="center"/>
            </w:pPr>
            <w:r w:rsidRPr="00D71B34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Default="00643E9B" w:rsidP="00643E9B">
            <w:pPr>
              <w:jc w:val="center"/>
            </w:pPr>
            <w:r w:rsidRPr="00D71B34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Default="00643E9B" w:rsidP="00643E9B">
            <w:pPr>
              <w:jc w:val="center"/>
            </w:pPr>
            <w:r w:rsidRPr="00D71B34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Default="00643E9B" w:rsidP="00643E9B">
            <w:pPr>
              <w:jc w:val="center"/>
            </w:pPr>
            <w:r w:rsidRPr="00D71B34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Default="00643E9B" w:rsidP="00643E9B">
            <w:pPr>
              <w:jc w:val="center"/>
            </w:pPr>
            <w:r w:rsidRPr="00D71B34">
              <w:rPr>
                <w:color w:val="auto"/>
                <w:szCs w:val="22"/>
              </w:rPr>
              <w:t>0,0</w:t>
            </w:r>
          </w:p>
        </w:tc>
      </w:tr>
      <w:tr w:rsidR="00643E9B" w:rsidRPr="009C32A5" w:rsidTr="00643E9B">
        <w:tc>
          <w:tcPr>
            <w:tcW w:w="258" w:type="pct"/>
            <w:vMerge/>
            <w:vAlign w:val="center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</w:p>
        </w:tc>
        <w:tc>
          <w:tcPr>
            <w:tcW w:w="2147" w:type="pct"/>
          </w:tcPr>
          <w:p w:rsidR="00643E9B" w:rsidRPr="009C32A5" w:rsidRDefault="00643E9B" w:rsidP="00643E9B">
            <w:pPr>
              <w:widowControl w:val="0"/>
              <w:ind w:right="-173"/>
              <w:outlineLvl w:val="2"/>
              <w:rPr>
                <w:b/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 xml:space="preserve">          внебюджетные источники</w:t>
            </w:r>
          </w:p>
        </w:tc>
        <w:tc>
          <w:tcPr>
            <w:tcW w:w="519" w:type="pct"/>
          </w:tcPr>
          <w:p w:rsidR="00643E9B" w:rsidRDefault="00643E9B" w:rsidP="00643E9B">
            <w:pPr>
              <w:jc w:val="center"/>
            </w:pPr>
            <w:r w:rsidRPr="00D71B34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Default="00643E9B" w:rsidP="00643E9B">
            <w:pPr>
              <w:jc w:val="center"/>
            </w:pPr>
            <w:r w:rsidRPr="00D71B34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Default="00643E9B" w:rsidP="00643E9B">
            <w:pPr>
              <w:jc w:val="center"/>
            </w:pPr>
            <w:r w:rsidRPr="00D71B34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Default="00643E9B" w:rsidP="00643E9B">
            <w:pPr>
              <w:jc w:val="center"/>
            </w:pPr>
            <w:r w:rsidRPr="00D71B34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Default="00643E9B" w:rsidP="00643E9B">
            <w:pPr>
              <w:jc w:val="center"/>
            </w:pPr>
            <w:r w:rsidRPr="00D71B34">
              <w:rPr>
                <w:color w:val="auto"/>
                <w:szCs w:val="22"/>
              </w:rPr>
              <w:t>0,0</w:t>
            </w:r>
          </w:p>
        </w:tc>
      </w:tr>
    </w:tbl>
    <w:p w:rsidR="00643E9B" w:rsidRDefault="00643E9B" w:rsidP="00643E9B">
      <w:pPr>
        <w:widowControl w:val="0"/>
        <w:jc w:val="center"/>
        <w:outlineLvl w:val="2"/>
        <w:rPr>
          <w:color w:val="auto"/>
          <w:sz w:val="24"/>
        </w:rPr>
      </w:pPr>
    </w:p>
    <w:p w:rsidR="00643E9B" w:rsidRPr="00CA6497" w:rsidRDefault="00643E9B" w:rsidP="00643E9B">
      <w:pPr>
        <w:jc w:val="center"/>
        <w:rPr>
          <w:sz w:val="24"/>
          <w:szCs w:val="24"/>
        </w:rPr>
      </w:pPr>
      <w:r w:rsidRPr="00CA6497">
        <w:rPr>
          <w:sz w:val="24"/>
          <w:szCs w:val="24"/>
        </w:rPr>
        <w:t>ПАСПОРТ</w:t>
      </w:r>
    </w:p>
    <w:p w:rsidR="00643E9B" w:rsidRDefault="00643E9B" w:rsidP="00643E9B">
      <w:pPr>
        <w:jc w:val="center"/>
        <w:rPr>
          <w:color w:val="auto"/>
          <w:sz w:val="24"/>
          <w:szCs w:val="24"/>
        </w:rPr>
      </w:pPr>
      <w:r w:rsidRPr="00835279">
        <w:rPr>
          <w:sz w:val="24"/>
          <w:szCs w:val="24"/>
        </w:rPr>
        <w:t xml:space="preserve">Комплекса процессных мероприятий </w:t>
      </w:r>
      <w:r w:rsidRPr="00835279">
        <w:rPr>
          <w:color w:val="auto"/>
          <w:sz w:val="24"/>
          <w:szCs w:val="24"/>
        </w:rPr>
        <w:t xml:space="preserve">«Приобретение и содержание коммунальной техники» </w:t>
      </w:r>
    </w:p>
    <w:p w:rsidR="00643E9B" w:rsidRPr="00835279" w:rsidRDefault="00643E9B" w:rsidP="00643E9B">
      <w:pPr>
        <w:jc w:val="center"/>
        <w:rPr>
          <w:color w:val="auto"/>
          <w:sz w:val="24"/>
          <w:szCs w:val="24"/>
        </w:rPr>
      </w:pPr>
      <w:r w:rsidRPr="00835279">
        <w:rPr>
          <w:sz w:val="24"/>
          <w:szCs w:val="24"/>
        </w:rPr>
        <w:t>муниципальной программы «Развитие коммунального хозяйства Верхнеподпольненского сельского поселения»</w:t>
      </w:r>
    </w:p>
    <w:p w:rsidR="00643E9B" w:rsidRPr="00CA6497" w:rsidRDefault="00643E9B" w:rsidP="00643E9B">
      <w:pPr>
        <w:jc w:val="center"/>
        <w:rPr>
          <w:sz w:val="24"/>
          <w:szCs w:val="24"/>
        </w:rPr>
      </w:pPr>
    </w:p>
    <w:p w:rsidR="00643E9B" w:rsidRPr="00CA6497" w:rsidRDefault="00643E9B" w:rsidP="00643E9B">
      <w:pPr>
        <w:ind w:left="3229"/>
        <w:rPr>
          <w:sz w:val="24"/>
        </w:rPr>
      </w:pPr>
      <w:r w:rsidRPr="00CA6497">
        <w:rPr>
          <w:sz w:val="24"/>
        </w:rPr>
        <w:t xml:space="preserve">                                     1. Основные положения</w:t>
      </w:r>
    </w:p>
    <w:p w:rsidR="00643E9B" w:rsidRPr="00CA6497" w:rsidRDefault="00643E9B" w:rsidP="00643E9B">
      <w:pPr>
        <w:ind w:left="3229"/>
      </w:pPr>
    </w:p>
    <w:tbl>
      <w:tblPr>
        <w:tblW w:w="148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9809"/>
      </w:tblGrid>
      <w:tr w:rsidR="00643E9B" w:rsidRPr="00CA6497" w:rsidTr="00643E9B">
        <w:tc>
          <w:tcPr>
            <w:tcW w:w="5070" w:type="dxa"/>
          </w:tcPr>
          <w:p w:rsidR="00643E9B" w:rsidRPr="00CA6497" w:rsidRDefault="00643E9B" w:rsidP="00643E9B">
            <w:r w:rsidRPr="00CA6497">
              <w:t>Ответственный исполнитель муниципальной программы Верхнеподпольненского сельского поселения</w:t>
            </w:r>
          </w:p>
        </w:tc>
        <w:tc>
          <w:tcPr>
            <w:tcW w:w="9809" w:type="dxa"/>
          </w:tcPr>
          <w:p w:rsidR="00643E9B" w:rsidRPr="00CA6497" w:rsidRDefault="00643E9B" w:rsidP="00643E9B">
            <w:r w:rsidRPr="00CA6497">
              <w:t xml:space="preserve">Сектор по вопросам ЖКХ Администрации Верхнеподпольненского сельского поселения </w:t>
            </w:r>
          </w:p>
          <w:p w:rsidR="00643E9B" w:rsidRPr="00CA6497" w:rsidRDefault="00643E9B" w:rsidP="00643E9B">
            <w:r w:rsidRPr="00CA6497">
              <w:t>Начальник сектора Бузунова Ирина Григорьевна</w:t>
            </w:r>
          </w:p>
        </w:tc>
      </w:tr>
      <w:tr w:rsidR="00643E9B" w:rsidRPr="00CA6497" w:rsidTr="00643E9B">
        <w:tc>
          <w:tcPr>
            <w:tcW w:w="5070" w:type="dxa"/>
          </w:tcPr>
          <w:p w:rsidR="00643E9B" w:rsidRPr="00CA6497" w:rsidRDefault="00643E9B" w:rsidP="00643E9B">
            <w:r w:rsidRPr="00CA6497">
              <w:t>Связь с национальными целями развития Российской Федерации/ государственными программами Ростовской области</w:t>
            </w:r>
          </w:p>
        </w:tc>
        <w:tc>
          <w:tcPr>
            <w:tcW w:w="9809" w:type="dxa"/>
          </w:tcPr>
          <w:p w:rsidR="00643E9B" w:rsidRDefault="00643E9B" w:rsidP="00643E9B">
            <w:pPr>
              <w:shd w:val="clear" w:color="auto" w:fill="FFFFFF"/>
              <w:jc w:val="both"/>
              <w:rPr>
                <w:color w:val="020B22"/>
                <w:szCs w:val="22"/>
              </w:rPr>
            </w:pPr>
            <w:r w:rsidRPr="00835279">
              <w:rPr>
                <w:color w:val="020B22"/>
                <w:szCs w:val="22"/>
              </w:rPr>
              <w:t>национальная цель «Комфортная и безопасная среда для жизни»</w:t>
            </w:r>
          </w:p>
          <w:p w:rsidR="00643E9B" w:rsidRPr="00CA6497" w:rsidRDefault="00643E9B" w:rsidP="00643E9B">
            <w:pPr>
              <w:pStyle w:val="affd"/>
              <w:shd w:val="clear" w:color="auto" w:fill="FFFFFF"/>
              <w:jc w:val="both"/>
              <w:rPr>
                <w:color w:val="auto"/>
                <w:sz w:val="22"/>
                <w:szCs w:val="22"/>
              </w:rPr>
            </w:pPr>
            <w:r w:rsidRPr="00835279">
              <w:rPr>
                <w:color w:val="020B22"/>
                <w:sz w:val="22"/>
                <w:szCs w:val="22"/>
              </w:rPr>
              <w:t xml:space="preserve">- </w:t>
            </w:r>
            <w:r w:rsidRPr="00835279">
              <w:rPr>
                <w:color w:val="000000" w:themeColor="text1"/>
                <w:sz w:val="22"/>
                <w:szCs w:val="22"/>
              </w:rPr>
              <w:t>государственная программа Ростовской области «</w:t>
            </w:r>
            <w:r w:rsidRPr="00835279">
              <w:rPr>
                <w:color w:val="020B22"/>
                <w:sz w:val="22"/>
                <w:szCs w:val="22"/>
              </w:rPr>
              <w:t>Обеспечение качественными жилищно-коммунальными услугами населения Ростовской области</w:t>
            </w:r>
            <w:r w:rsidRPr="00835279">
              <w:rPr>
                <w:color w:val="000000" w:themeColor="text1"/>
                <w:sz w:val="22"/>
                <w:szCs w:val="22"/>
              </w:rPr>
              <w:t>», утвержденная постановлением Правительства Ростовской области от 17.10.2018 № 650</w:t>
            </w:r>
          </w:p>
        </w:tc>
      </w:tr>
    </w:tbl>
    <w:p w:rsidR="00643E9B" w:rsidRPr="00CA6497" w:rsidRDefault="00643E9B" w:rsidP="00643E9B">
      <w:pPr>
        <w:jc w:val="center"/>
        <w:rPr>
          <w:sz w:val="24"/>
        </w:rPr>
      </w:pPr>
    </w:p>
    <w:p w:rsidR="00643E9B" w:rsidRDefault="00643E9B" w:rsidP="00643E9B">
      <w:pPr>
        <w:jc w:val="center"/>
        <w:rPr>
          <w:color w:val="auto"/>
          <w:sz w:val="24"/>
          <w:szCs w:val="24"/>
        </w:rPr>
      </w:pPr>
      <w:r w:rsidRPr="00CA6497">
        <w:rPr>
          <w:sz w:val="24"/>
        </w:rPr>
        <w:t xml:space="preserve">2. </w:t>
      </w:r>
      <w:r w:rsidRPr="002E40B3">
        <w:rPr>
          <w:color w:val="auto"/>
          <w:sz w:val="24"/>
        </w:rPr>
        <w:t>Показатели</w:t>
      </w:r>
      <w:r w:rsidRPr="00835279">
        <w:rPr>
          <w:sz w:val="24"/>
          <w:szCs w:val="24"/>
        </w:rPr>
        <w:t xml:space="preserve"> Комплекса процессных мероприятий </w:t>
      </w:r>
      <w:r w:rsidRPr="00835279">
        <w:rPr>
          <w:color w:val="auto"/>
          <w:sz w:val="24"/>
          <w:szCs w:val="24"/>
        </w:rPr>
        <w:t xml:space="preserve">«Приобретение и содержание коммунальной техники» </w:t>
      </w:r>
    </w:p>
    <w:p w:rsidR="00643E9B" w:rsidRDefault="00643E9B" w:rsidP="00643E9B">
      <w:pPr>
        <w:jc w:val="center"/>
        <w:rPr>
          <w:sz w:val="24"/>
          <w:szCs w:val="24"/>
        </w:rPr>
      </w:pPr>
      <w:r w:rsidRPr="00835279">
        <w:rPr>
          <w:sz w:val="24"/>
          <w:szCs w:val="24"/>
        </w:rPr>
        <w:t>муниципальной программы «Развитие коммунального хозяйства Верхнеподпольненского сельского поселения»</w:t>
      </w:r>
    </w:p>
    <w:p w:rsidR="00643E9B" w:rsidRPr="00CA6497" w:rsidRDefault="00643E9B" w:rsidP="00643E9B">
      <w:pPr>
        <w:jc w:val="center"/>
        <w:rPr>
          <w:sz w:val="24"/>
        </w:rPr>
      </w:pPr>
    </w:p>
    <w:tbl>
      <w:tblPr>
        <w:tblW w:w="14777" w:type="dxa"/>
        <w:tblInd w:w="75" w:type="dxa"/>
        <w:tblLayout w:type="fixed"/>
        <w:tblCellMar>
          <w:left w:w="75" w:type="dxa"/>
          <w:right w:w="75" w:type="dxa"/>
        </w:tblCellMar>
        <w:tblLook w:val="00A0" w:firstRow="1" w:lastRow="0" w:firstColumn="1" w:lastColumn="0" w:noHBand="0" w:noVBand="0"/>
      </w:tblPr>
      <w:tblGrid>
        <w:gridCol w:w="625"/>
        <w:gridCol w:w="1565"/>
        <w:gridCol w:w="1274"/>
        <w:gridCol w:w="992"/>
        <w:gridCol w:w="1276"/>
        <w:gridCol w:w="709"/>
        <w:gridCol w:w="709"/>
        <w:gridCol w:w="567"/>
        <w:gridCol w:w="708"/>
        <w:gridCol w:w="709"/>
        <w:gridCol w:w="2126"/>
        <w:gridCol w:w="1276"/>
        <w:gridCol w:w="1134"/>
        <w:gridCol w:w="1107"/>
      </w:tblGrid>
      <w:tr w:rsidR="00643E9B" w:rsidRPr="00CA6497" w:rsidTr="00643E9B">
        <w:trPr>
          <w:trHeight w:val="278"/>
        </w:trPr>
        <w:tc>
          <w:tcPr>
            <w:tcW w:w="6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№</w:t>
            </w:r>
            <w:r w:rsidRPr="00CA6497">
              <w:br/>
              <w:t>п/п</w:t>
            </w:r>
          </w:p>
        </w:tc>
        <w:tc>
          <w:tcPr>
            <w:tcW w:w="15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 xml:space="preserve">Наименование показателя </w:t>
            </w:r>
          </w:p>
        </w:tc>
        <w:tc>
          <w:tcPr>
            <w:tcW w:w="127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Признак возрастания/убывания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Единица измерения (по ОКЕИ)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Вид показателя</w:t>
            </w:r>
          </w:p>
          <w:p w:rsidR="00643E9B" w:rsidRPr="00CA6497" w:rsidRDefault="00643E9B" w:rsidP="00643E9B">
            <w:pPr>
              <w:widowControl w:val="0"/>
              <w:jc w:val="center"/>
            </w:pP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 xml:space="preserve">Базовое значение показателя </w:t>
            </w:r>
          </w:p>
        </w:tc>
        <w:tc>
          <w:tcPr>
            <w:tcW w:w="1984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 xml:space="preserve">Значения показателей 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Документ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 xml:space="preserve">Ответственный за достижение показателя 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Связь с показателями национальных целей</w:t>
            </w:r>
          </w:p>
        </w:tc>
        <w:tc>
          <w:tcPr>
            <w:tcW w:w="11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Информационная система</w:t>
            </w:r>
          </w:p>
        </w:tc>
      </w:tr>
      <w:tr w:rsidR="00643E9B" w:rsidRPr="00CA6497" w:rsidTr="00643E9B">
        <w:trPr>
          <w:trHeight w:val="647"/>
        </w:trPr>
        <w:tc>
          <w:tcPr>
            <w:tcW w:w="6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/>
        </w:tc>
        <w:tc>
          <w:tcPr>
            <w:tcW w:w="15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/>
        </w:tc>
        <w:tc>
          <w:tcPr>
            <w:tcW w:w="127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/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значение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год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2025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2026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2027</w:t>
            </w: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/>
        </w:tc>
        <w:tc>
          <w:tcPr>
            <w:tcW w:w="11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/>
        </w:tc>
      </w:tr>
      <w:tr w:rsidR="00643E9B" w:rsidRPr="00CA6497" w:rsidTr="00643E9B">
        <w:tc>
          <w:tcPr>
            <w:tcW w:w="6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1</w:t>
            </w:r>
          </w:p>
        </w:tc>
        <w:tc>
          <w:tcPr>
            <w:tcW w:w="15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2</w:t>
            </w:r>
          </w:p>
        </w:tc>
        <w:tc>
          <w:tcPr>
            <w:tcW w:w="1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3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4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5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6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7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10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11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13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14</w:t>
            </w:r>
          </w:p>
        </w:tc>
      </w:tr>
      <w:tr w:rsidR="00643E9B" w:rsidRPr="00CA6497" w:rsidTr="00643E9B">
        <w:tc>
          <w:tcPr>
            <w:tcW w:w="14777" w:type="dxa"/>
            <w:gridSpan w:val="1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  <w:rPr>
                <w:i/>
              </w:rPr>
            </w:pPr>
            <w:r w:rsidRPr="0049315F">
              <w:rPr>
                <w:color w:val="auto"/>
                <w:szCs w:val="22"/>
              </w:rPr>
              <w:t xml:space="preserve">Цель </w:t>
            </w:r>
            <w:r>
              <w:rPr>
                <w:color w:val="auto"/>
                <w:szCs w:val="22"/>
              </w:rPr>
              <w:t xml:space="preserve">1 </w:t>
            </w:r>
            <w:r w:rsidRPr="0049315F">
              <w:rPr>
                <w:szCs w:val="22"/>
              </w:rPr>
              <w:t xml:space="preserve">обеспечение качества жилищно-коммунальных услуг, предоставляемых населению </w:t>
            </w:r>
            <w:r w:rsidRPr="0049315F">
              <w:rPr>
                <w:color w:val="auto"/>
                <w:szCs w:val="22"/>
              </w:rPr>
              <w:t>Верхнеподпольненского сельского поселения</w:t>
            </w:r>
            <w:r w:rsidRPr="0049315F">
              <w:rPr>
                <w:szCs w:val="22"/>
              </w:rPr>
              <w:t xml:space="preserve">, в том числе путем увеличения доли населения </w:t>
            </w:r>
            <w:r w:rsidRPr="0049315F">
              <w:rPr>
                <w:color w:val="auto"/>
                <w:szCs w:val="22"/>
              </w:rPr>
              <w:t>Верхнеподпольненского сельского поселения</w:t>
            </w:r>
            <w:r w:rsidRPr="0049315F">
              <w:rPr>
                <w:szCs w:val="22"/>
              </w:rPr>
              <w:t>, обеспеченного качественными жилищно-коммунальными услугами</w:t>
            </w:r>
          </w:p>
        </w:tc>
      </w:tr>
      <w:tr w:rsidR="00643E9B" w:rsidRPr="00CA6497" w:rsidTr="00643E9B">
        <w:trPr>
          <w:trHeight w:val="191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1.1.</w:t>
            </w:r>
          </w:p>
        </w:tc>
        <w:tc>
          <w:tcPr>
            <w:tcW w:w="15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5B72C9" w:rsidRDefault="00643E9B" w:rsidP="00643E9B">
            <w:r w:rsidRPr="0049315F">
              <w:t>Дол</w:t>
            </w:r>
            <w:r>
              <w:t xml:space="preserve">я </w:t>
            </w:r>
            <w:r w:rsidRPr="0049315F">
              <w:t>населения Верхнеподпольненского сельского поселения, обеспеченного качественными жилищно-коммунальными услугами</w:t>
            </w:r>
          </w:p>
        </w:tc>
        <w:tc>
          <w:tcPr>
            <w:tcW w:w="1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rPr>
                <w:color w:val="auto"/>
                <w:szCs w:val="22"/>
              </w:rPr>
            </w:pPr>
            <w:r>
              <w:rPr>
                <w:color w:val="auto"/>
              </w:rPr>
              <w:t>возрастания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%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rPr>
                <w:color w:val="auto"/>
                <w:szCs w:val="22"/>
              </w:rPr>
            </w:pPr>
            <w:r w:rsidRPr="00AC5B57">
              <w:rPr>
                <w:color w:val="auto"/>
                <w:szCs w:val="22"/>
              </w:rPr>
              <w:t>ведомственный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100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2024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100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100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100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EB3811" w:rsidRDefault="00643E9B" w:rsidP="00643E9B">
            <w:pPr>
              <w:rPr>
                <w:color w:val="auto"/>
                <w:szCs w:val="22"/>
              </w:rPr>
            </w:pPr>
            <w:r w:rsidRPr="00EB3811">
              <w:rPr>
                <w:szCs w:val="22"/>
              </w:rPr>
              <w:t>Постановление Администрации Верхнеподпольненского сельского поселения от 23.10.2018 № 78 «Об утверждении муниципальной программы «Развитие коммунального хозяйства Верхнеподпольненского сельского поселения»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rPr>
                <w:color w:val="auto"/>
                <w:szCs w:val="22"/>
              </w:rPr>
            </w:pPr>
            <w:r w:rsidRPr="00AC5B57">
              <w:rPr>
                <w:color w:val="auto"/>
                <w:szCs w:val="22"/>
              </w:rPr>
              <w:t xml:space="preserve">Сектор по вопросам ЖКХ Администрации Верхнеподпольненского сельского поселения </w:t>
            </w:r>
          </w:p>
          <w:p w:rsidR="00643E9B" w:rsidRPr="00AC5B57" w:rsidRDefault="00643E9B" w:rsidP="00643E9B">
            <w:pPr>
              <w:widowControl w:val="0"/>
              <w:rPr>
                <w:color w:val="auto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shd w:val="clear" w:color="auto" w:fill="FFFFFF"/>
              <w:jc w:val="both"/>
              <w:rPr>
                <w:color w:val="020B22"/>
                <w:szCs w:val="22"/>
              </w:rPr>
            </w:pPr>
            <w:r w:rsidRPr="00BE73A4">
              <w:rPr>
                <w:color w:val="020B22"/>
                <w:szCs w:val="22"/>
              </w:rPr>
              <w:t xml:space="preserve"> «Комфортна</w:t>
            </w:r>
            <w:r w:rsidRPr="00AC5B57">
              <w:rPr>
                <w:color w:val="020B22"/>
                <w:szCs w:val="22"/>
              </w:rPr>
              <w:t>я и безопасная среда для жизни»</w:t>
            </w:r>
          </w:p>
          <w:p w:rsidR="00643E9B" w:rsidRPr="00AC5B57" w:rsidRDefault="00643E9B" w:rsidP="00643E9B">
            <w:pPr>
              <w:widowControl w:val="0"/>
              <w:rPr>
                <w:color w:val="auto"/>
                <w:szCs w:val="22"/>
              </w:rPr>
            </w:pPr>
          </w:p>
        </w:tc>
        <w:tc>
          <w:tcPr>
            <w:tcW w:w="11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F44FA" w:rsidRDefault="00643E9B" w:rsidP="00643E9B">
            <w:pPr>
              <w:widowControl w:val="0"/>
              <w:rPr>
                <w:color w:val="auto"/>
                <w:szCs w:val="22"/>
              </w:rPr>
            </w:pPr>
            <w:r w:rsidRPr="00AF44FA">
              <w:rPr>
                <w:color w:val="000000" w:themeColor="text1"/>
                <w:szCs w:val="22"/>
              </w:rPr>
              <w:t>информационная система отсутствует</w:t>
            </w:r>
          </w:p>
        </w:tc>
      </w:tr>
    </w:tbl>
    <w:p w:rsidR="00643E9B" w:rsidRPr="00CA6497" w:rsidRDefault="00643E9B" w:rsidP="00643E9B">
      <w:pPr>
        <w:jc w:val="center"/>
        <w:rPr>
          <w:sz w:val="24"/>
        </w:rPr>
      </w:pPr>
    </w:p>
    <w:p w:rsidR="00643E9B" w:rsidRPr="00CA6497" w:rsidRDefault="00643E9B" w:rsidP="00643E9B">
      <w:pPr>
        <w:jc w:val="center"/>
      </w:pPr>
    </w:p>
    <w:p w:rsidR="00643E9B" w:rsidRDefault="00643E9B" w:rsidP="00643E9B">
      <w:pPr>
        <w:jc w:val="center"/>
        <w:rPr>
          <w:sz w:val="24"/>
        </w:rPr>
      </w:pPr>
      <w:r w:rsidRPr="00CA6497">
        <w:rPr>
          <w:sz w:val="24"/>
        </w:rPr>
        <w:t xml:space="preserve">3. Перечень мероприятий (результатов) </w:t>
      </w:r>
    </w:p>
    <w:p w:rsidR="00643E9B" w:rsidRDefault="00643E9B" w:rsidP="00643E9B">
      <w:pPr>
        <w:jc w:val="center"/>
        <w:rPr>
          <w:color w:val="auto"/>
          <w:sz w:val="24"/>
          <w:szCs w:val="24"/>
        </w:rPr>
      </w:pPr>
      <w:r w:rsidRPr="00835279">
        <w:rPr>
          <w:sz w:val="24"/>
          <w:szCs w:val="24"/>
        </w:rPr>
        <w:t xml:space="preserve">Комплекса процессных мероприятий </w:t>
      </w:r>
      <w:r w:rsidRPr="00835279">
        <w:rPr>
          <w:color w:val="auto"/>
          <w:sz w:val="24"/>
          <w:szCs w:val="24"/>
        </w:rPr>
        <w:t xml:space="preserve">«Приобретение и содержание коммунальной техники» </w:t>
      </w:r>
    </w:p>
    <w:p w:rsidR="00643E9B" w:rsidRPr="00CA6497" w:rsidRDefault="00643E9B" w:rsidP="00643E9B">
      <w:pPr>
        <w:jc w:val="center"/>
        <w:rPr>
          <w:sz w:val="24"/>
          <w:szCs w:val="24"/>
        </w:rPr>
      </w:pPr>
      <w:r w:rsidRPr="00835279">
        <w:rPr>
          <w:sz w:val="24"/>
          <w:szCs w:val="24"/>
        </w:rPr>
        <w:t>муниципальной программы «Развитие коммунального хозяйства Верхнеподпольненского сельского поселения»</w:t>
      </w:r>
    </w:p>
    <w:p w:rsidR="00643E9B" w:rsidRPr="00CA6497" w:rsidRDefault="00643E9B" w:rsidP="00643E9B">
      <w:pPr>
        <w:jc w:val="center"/>
        <w:rPr>
          <w:sz w:val="24"/>
        </w:rPr>
      </w:pPr>
    </w:p>
    <w:tbl>
      <w:tblPr>
        <w:tblW w:w="1485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631"/>
        <w:gridCol w:w="2915"/>
        <w:gridCol w:w="1575"/>
        <w:gridCol w:w="1933"/>
        <w:gridCol w:w="1616"/>
        <w:gridCol w:w="1361"/>
        <w:gridCol w:w="1134"/>
        <w:gridCol w:w="928"/>
        <w:gridCol w:w="920"/>
        <w:gridCol w:w="920"/>
        <w:gridCol w:w="920"/>
      </w:tblGrid>
      <w:tr w:rsidR="00643E9B" w:rsidRPr="0085143B" w:rsidTr="00643E9B">
        <w:tc>
          <w:tcPr>
            <w:tcW w:w="631" w:type="dxa"/>
            <w:vMerge w:val="restart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85143B">
              <w:rPr>
                <w:szCs w:val="22"/>
              </w:rPr>
              <w:t>№ п/п</w:t>
            </w:r>
          </w:p>
        </w:tc>
        <w:tc>
          <w:tcPr>
            <w:tcW w:w="2915" w:type="dxa"/>
            <w:vMerge w:val="restart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85143B">
              <w:rPr>
                <w:szCs w:val="22"/>
              </w:rPr>
              <w:t>Наименование мероприятия (результата)</w:t>
            </w:r>
          </w:p>
        </w:tc>
        <w:tc>
          <w:tcPr>
            <w:tcW w:w="1575" w:type="dxa"/>
            <w:vMerge w:val="restart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85143B">
              <w:rPr>
                <w:szCs w:val="22"/>
              </w:rPr>
              <w:t xml:space="preserve">Тип мероприятия (результата) </w:t>
            </w:r>
          </w:p>
        </w:tc>
        <w:tc>
          <w:tcPr>
            <w:tcW w:w="1933" w:type="dxa"/>
            <w:vMerge w:val="restart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85143B">
              <w:rPr>
                <w:szCs w:val="22"/>
              </w:rPr>
              <w:t xml:space="preserve">Характеристика </w:t>
            </w:r>
          </w:p>
        </w:tc>
        <w:tc>
          <w:tcPr>
            <w:tcW w:w="1616" w:type="dxa"/>
            <w:vMerge w:val="restart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85143B">
              <w:rPr>
                <w:szCs w:val="22"/>
              </w:rPr>
              <w:t>Единица измерения</w:t>
            </w:r>
          </w:p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85143B">
              <w:rPr>
                <w:szCs w:val="22"/>
              </w:rPr>
              <w:t>(по ОКЕИ)</w:t>
            </w:r>
          </w:p>
        </w:tc>
        <w:tc>
          <w:tcPr>
            <w:tcW w:w="2495" w:type="dxa"/>
            <w:gridSpan w:val="2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85143B">
              <w:rPr>
                <w:szCs w:val="22"/>
              </w:rPr>
              <w:t>Базовое значение</w:t>
            </w:r>
          </w:p>
        </w:tc>
        <w:tc>
          <w:tcPr>
            <w:tcW w:w="3688" w:type="dxa"/>
            <w:gridSpan w:val="4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85143B">
              <w:rPr>
                <w:szCs w:val="22"/>
              </w:rPr>
              <w:t>Значение результата по годам реализации</w:t>
            </w:r>
          </w:p>
        </w:tc>
      </w:tr>
      <w:tr w:rsidR="00643E9B" w:rsidRPr="0085143B" w:rsidTr="00643E9B">
        <w:tc>
          <w:tcPr>
            <w:tcW w:w="631" w:type="dxa"/>
            <w:vMerge/>
            <w:vAlign w:val="center"/>
          </w:tcPr>
          <w:p w:rsidR="00643E9B" w:rsidRPr="0085143B" w:rsidRDefault="00643E9B" w:rsidP="00643E9B">
            <w:pPr>
              <w:jc w:val="center"/>
              <w:rPr>
                <w:szCs w:val="22"/>
              </w:rPr>
            </w:pPr>
          </w:p>
        </w:tc>
        <w:tc>
          <w:tcPr>
            <w:tcW w:w="2915" w:type="dxa"/>
            <w:vMerge/>
            <w:vAlign w:val="center"/>
          </w:tcPr>
          <w:p w:rsidR="00643E9B" w:rsidRPr="0085143B" w:rsidRDefault="00643E9B" w:rsidP="00643E9B">
            <w:pPr>
              <w:jc w:val="center"/>
              <w:rPr>
                <w:szCs w:val="22"/>
              </w:rPr>
            </w:pPr>
          </w:p>
        </w:tc>
        <w:tc>
          <w:tcPr>
            <w:tcW w:w="1575" w:type="dxa"/>
            <w:vMerge/>
            <w:vAlign w:val="center"/>
          </w:tcPr>
          <w:p w:rsidR="00643E9B" w:rsidRPr="0085143B" w:rsidRDefault="00643E9B" w:rsidP="00643E9B">
            <w:pPr>
              <w:jc w:val="center"/>
              <w:rPr>
                <w:szCs w:val="22"/>
              </w:rPr>
            </w:pPr>
          </w:p>
        </w:tc>
        <w:tc>
          <w:tcPr>
            <w:tcW w:w="1933" w:type="dxa"/>
            <w:vMerge/>
            <w:vAlign w:val="center"/>
          </w:tcPr>
          <w:p w:rsidR="00643E9B" w:rsidRPr="0085143B" w:rsidRDefault="00643E9B" w:rsidP="00643E9B">
            <w:pPr>
              <w:jc w:val="center"/>
              <w:rPr>
                <w:szCs w:val="22"/>
              </w:rPr>
            </w:pPr>
          </w:p>
        </w:tc>
        <w:tc>
          <w:tcPr>
            <w:tcW w:w="1616" w:type="dxa"/>
            <w:vMerge/>
            <w:vAlign w:val="center"/>
          </w:tcPr>
          <w:p w:rsidR="00643E9B" w:rsidRPr="0085143B" w:rsidRDefault="00643E9B" w:rsidP="00643E9B">
            <w:pPr>
              <w:jc w:val="center"/>
              <w:rPr>
                <w:szCs w:val="22"/>
              </w:rPr>
            </w:pPr>
          </w:p>
        </w:tc>
        <w:tc>
          <w:tcPr>
            <w:tcW w:w="1361" w:type="dxa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85143B">
              <w:rPr>
                <w:szCs w:val="22"/>
              </w:rPr>
              <w:t>значение</w:t>
            </w:r>
          </w:p>
        </w:tc>
        <w:tc>
          <w:tcPr>
            <w:tcW w:w="1134" w:type="dxa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85143B">
              <w:rPr>
                <w:szCs w:val="22"/>
              </w:rPr>
              <w:t>2024</w:t>
            </w:r>
          </w:p>
        </w:tc>
        <w:tc>
          <w:tcPr>
            <w:tcW w:w="928" w:type="dxa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85143B">
              <w:rPr>
                <w:szCs w:val="22"/>
              </w:rPr>
              <w:t>2025</w:t>
            </w:r>
          </w:p>
        </w:tc>
        <w:tc>
          <w:tcPr>
            <w:tcW w:w="920" w:type="dxa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85143B">
              <w:rPr>
                <w:szCs w:val="22"/>
              </w:rPr>
              <w:t>2026</w:t>
            </w:r>
          </w:p>
        </w:tc>
        <w:tc>
          <w:tcPr>
            <w:tcW w:w="920" w:type="dxa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85143B">
              <w:rPr>
                <w:szCs w:val="22"/>
              </w:rPr>
              <w:t>2027</w:t>
            </w:r>
          </w:p>
        </w:tc>
        <w:tc>
          <w:tcPr>
            <w:tcW w:w="920" w:type="dxa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85143B">
              <w:rPr>
                <w:szCs w:val="22"/>
              </w:rPr>
              <w:t>2028-2030</w:t>
            </w:r>
          </w:p>
        </w:tc>
      </w:tr>
      <w:tr w:rsidR="00643E9B" w:rsidRPr="0085143B" w:rsidTr="00643E9B">
        <w:tc>
          <w:tcPr>
            <w:tcW w:w="631" w:type="dxa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</w:p>
        </w:tc>
        <w:tc>
          <w:tcPr>
            <w:tcW w:w="2915" w:type="dxa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85143B">
              <w:rPr>
                <w:szCs w:val="22"/>
              </w:rPr>
              <w:t>1</w:t>
            </w:r>
          </w:p>
        </w:tc>
        <w:tc>
          <w:tcPr>
            <w:tcW w:w="1575" w:type="dxa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</w:p>
        </w:tc>
        <w:tc>
          <w:tcPr>
            <w:tcW w:w="1933" w:type="dxa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</w:p>
        </w:tc>
        <w:tc>
          <w:tcPr>
            <w:tcW w:w="1616" w:type="dxa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85143B">
              <w:rPr>
                <w:szCs w:val="22"/>
              </w:rPr>
              <w:t>2</w:t>
            </w:r>
          </w:p>
        </w:tc>
        <w:tc>
          <w:tcPr>
            <w:tcW w:w="1361" w:type="dxa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85143B">
              <w:rPr>
                <w:szCs w:val="22"/>
              </w:rPr>
              <w:t>3</w:t>
            </w:r>
          </w:p>
        </w:tc>
        <w:tc>
          <w:tcPr>
            <w:tcW w:w="1134" w:type="dxa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85143B">
              <w:rPr>
                <w:szCs w:val="22"/>
              </w:rPr>
              <w:t>4</w:t>
            </w:r>
          </w:p>
        </w:tc>
        <w:tc>
          <w:tcPr>
            <w:tcW w:w="928" w:type="dxa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85143B">
              <w:rPr>
                <w:szCs w:val="22"/>
              </w:rPr>
              <w:t>5</w:t>
            </w:r>
          </w:p>
        </w:tc>
        <w:tc>
          <w:tcPr>
            <w:tcW w:w="920" w:type="dxa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85143B">
              <w:rPr>
                <w:szCs w:val="22"/>
              </w:rPr>
              <w:t>6</w:t>
            </w:r>
          </w:p>
        </w:tc>
        <w:tc>
          <w:tcPr>
            <w:tcW w:w="920" w:type="dxa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85143B">
              <w:rPr>
                <w:szCs w:val="22"/>
              </w:rPr>
              <w:t>7</w:t>
            </w:r>
          </w:p>
        </w:tc>
        <w:tc>
          <w:tcPr>
            <w:tcW w:w="920" w:type="dxa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85143B">
              <w:rPr>
                <w:szCs w:val="22"/>
              </w:rPr>
              <w:t>8</w:t>
            </w:r>
          </w:p>
        </w:tc>
      </w:tr>
      <w:tr w:rsidR="00643E9B" w:rsidRPr="0085143B" w:rsidTr="00643E9B">
        <w:tc>
          <w:tcPr>
            <w:tcW w:w="14853" w:type="dxa"/>
            <w:gridSpan w:val="11"/>
          </w:tcPr>
          <w:p w:rsidR="00643E9B" w:rsidRPr="005C27D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5C27DD">
              <w:rPr>
                <w:szCs w:val="22"/>
              </w:rPr>
              <w:t xml:space="preserve">1. Задача 1 комплекса процессных мероприятий </w:t>
            </w:r>
            <w:r w:rsidRPr="005C27DD">
              <w:rPr>
                <w:color w:val="auto"/>
                <w:szCs w:val="22"/>
              </w:rPr>
              <w:t>«Приобретение и содержание коммунальной техники»</w:t>
            </w:r>
          </w:p>
        </w:tc>
      </w:tr>
      <w:tr w:rsidR="00643E9B" w:rsidRPr="0085143B" w:rsidTr="00643E9B">
        <w:tc>
          <w:tcPr>
            <w:tcW w:w="631" w:type="dxa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85143B">
              <w:rPr>
                <w:szCs w:val="22"/>
              </w:rPr>
              <w:t>1.1.</w:t>
            </w:r>
          </w:p>
        </w:tc>
        <w:tc>
          <w:tcPr>
            <w:tcW w:w="2915" w:type="dxa"/>
          </w:tcPr>
          <w:p w:rsidR="00643E9B" w:rsidRPr="0085143B" w:rsidRDefault="00643E9B" w:rsidP="00643E9B">
            <w:pPr>
              <w:widowControl w:val="0"/>
              <w:outlineLvl w:val="2"/>
              <w:rPr>
                <w:szCs w:val="22"/>
              </w:rPr>
            </w:pPr>
            <w:r w:rsidRPr="0085143B">
              <w:rPr>
                <w:szCs w:val="22"/>
              </w:rPr>
              <w:t xml:space="preserve">Мероприятие (результат) </w:t>
            </w:r>
            <w:r w:rsidRPr="0085143B">
              <w:rPr>
                <w:color w:val="auto"/>
                <w:szCs w:val="22"/>
              </w:rPr>
              <w:t>содержание коммунальной техники Верхнеподпольненского сельского поселения</w:t>
            </w:r>
          </w:p>
        </w:tc>
        <w:tc>
          <w:tcPr>
            <w:tcW w:w="1575" w:type="dxa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85143B">
              <w:rPr>
                <w:szCs w:val="22"/>
              </w:rPr>
              <w:t xml:space="preserve">содержание </w:t>
            </w:r>
            <w:r w:rsidRPr="0085143B">
              <w:rPr>
                <w:color w:val="auto"/>
                <w:szCs w:val="22"/>
              </w:rPr>
              <w:t>коммунальной техники</w:t>
            </w:r>
            <w:r w:rsidRPr="0085143B">
              <w:rPr>
                <w:szCs w:val="22"/>
              </w:rPr>
              <w:t xml:space="preserve"> Верхнеподпольненского сельского поселения  </w:t>
            </w:r>
          </w:p>
        </w:tc>
        <w:tc>
          <w:tcPr>
            <w:tcW w:w="1933" w:type="dxa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49315F">
              <w:rPr>
                <w:szCs w:val="22"/>
              </w:rPr>
              <w:t xml:space="preserve">обеспечение качества жилищно-коммунальных услуг, предоставляемых населению </w:t>
            </w:r>
            <w:r w:rsidRPr="0049315F">
              <w:rPr>
                <w:color w:val="auto"/>
                <w:szCs w:val="22"/>
              </w:rPr>
              <w:t>Верхнеподпольненского сельского поселения</w:t>
            </w:r>
          </w:p>
        </w:tc>
        <w:tc>
          <w:tcPr>
            <w:tcW w:w="1616" w:type="dxa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</w:p>
        </w:tc>
        <w:tc>
          <w:tcPr>
            <w:tcW w:w="1361" w:type="dxa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</w:p>
        </w:tc>
        <w:tc>
          <w:tcPr>
            <w:tcW w:w="928" w:type="dxa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</w:p>
        </w:tc>
        <w:tc>
          <w:tcPr>
            <w:tcW w:w="920" w:type="dxa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</w:p>
        </w:tc>
        <w:tc>
          <w:tcPr>
            <w:tcW w:w="920" w:type="dxa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</w:p>
        </w:tc>
        <w:tc>
          <w:tcPr>
            <w:tcW w:w="920" w:type="dxa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</w:p>
        </w:tc>
      </w:tr>
    </w:tbl>
    <w:p w:rsidR="00643E9B" w:rsidRPr="00CA6497" w:rsidRDefault="00643E9B" w:rsidP="00643E9B">
      <w:pPr>
        <w:jc w:val="center"/>
        <w:rPr>
          <w:sz w:val="24"/>
        </w:rPr>
      </w:pPr>
      <w:r w:rsidRPr="00CA6497">
        <w:rPr>
          <w:sz w:val="24"/>
        </w:rPr>
        <w:t xml:space="preserve">                                                                                                                  </w:t>
      </w:r>
    </w:p>
    <w:p w:rsidR="00643E9B" w:rsidRPr="00CA6497" w:rsidRDefault="00643E9B" w:rsidP="00643E9B">
      <w:pPr>
        <w:rPr>
          <w:sz w:val="2"/>
        </w:rPr>
      </w:pPr>
    </w:p>
    <w:p w:rsidR="00643E9B" w:rsidRPr="00CA6497" w:rsidRDefault="00643E9B" w:rsidP="00643E9B">
      <w:pPr>
        <w:jc w:val="center"/>
        <w:rPr>
          <w:sz w:val="24"/>
        </w:rPr>
      </w:pPr>
      <w:r w:rsidRPr="00CA6497">
        <w:rPr>
          <w:sz w:val="24"/>
        </w:rPr>
        <w:t xml:space="preserve">                                                                                                                     </w:t>
      </w:r>
    </w:p>
    <w:p w:rsidR="00643E9B" w:rsidRDefault="00643E9B" w:rsidP="00643E9B">
      <w:pPr>
        <w:jc w:val="center"/>
        <w:rPr>
          <w:sz w:val="24"/>
        </w:rPr>
      </w:pPr>
      <w:r w:rsidRPr="00CA6497">
        <w:rPr>
          <w:sz w:val="24"/>
        </w:rPr>
        <w:t xml:space="preserve">4. Финансовое обеспечение </w:t>
      </w:r>
    </w:p>
    <w:p w:rsidR="00643E9B" w:rsidRDefault="00643E9B" w:rsidP="00643E9B">
      <w:pPr>
        <w:jc w:val="center"/>
        <w:rPr>
          <w:color w:val="auto"/>
          <w:sz w:val="24"/>
          <w:szCs w:val="24"/>
        </w:rPr>
      </w:pPr>
      <w:r w:rsidRPr="00CA6497">
        <w:rPr>
          <w:sz w:val="24"/>
          <w:szCs w:val="24"/>
        </w:rPr>
        <w:t xml:space="preserve">Комплекса процессных мероприятий </w:t>
      </w:r>
      <w:r w:rsidRPr="00835279">
        <w:rPr>
          <w:color w:val="auto"/>
          <w:sz w:val="24"/>
          <w:szCs w:val="24"/>
        </w:rPr>
        <w:t xml:space="preserve">«Приобретение и содержание коммунальной техники» </w:t>
      </w:r>
    </w:p>
    <w:p w:rsidR="00643E9B" w:rsidRPr="00CA6497" w:rsidRDefault="00643E9B" w:rsidP="00643E9B">
      <w:pPr>
        <w:jc w:val="center"/>
        <w:rPr>
          <w:sz w:val="24"/>
          <w:szCs w:val="24"/>
        </w:rPr>
      </w:pPr>
      <w:r w:rsidRPr="00835279">
        <w:rPr>
          <w:sz w:val="24"/>
          <w:szCs w:val="24"/>
        </w:rPr>
        <w:t>муниципальной программы «Развитие коммунального хозяйства Верхнеподпольненского сельского поселения»</w:t>
      </w:r>
    </w:p>
    <w:p w:rsidR="00643E9B" w:rsidRPr="00CA6497" w:rsidRDefault="00643E9B" w:rsidP="00643E9B">
      <w:pPr>
        <w:jc w:val="center"/>
        <w:rPr>
          <w:sz w:val="24"/>
          <w:szCs w:val="24"/>
        </w:rPr>
      </w:pPr>
    </w:p>
    <w:tbl>
      <w:tblPr>
        <w:tblW w:w="5109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509"/>
        <w:gridCol w:w="5380"/>
        <w:gridCol w:w="2733"/>
        <w:gridCol w:w="1438"/>
        <w:gridCol w:w="1432"/>
        <w:gridCol w:w="1289"/>
        <w:gridCol w:w="1236"/>
        <w:gridCol w:w="1150"/>
      </w:tblGrid>
      <w:tr w:rsidR="00643E9B" w:rsidRPr="00CA6497" w:rsidTr="00B000FC">
        <w:tc>
          <w:tcPr>
            <w:tcW w:w="168" w:type="pct"/>
            <w:vMerge w:val="restart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</w:pPr>
            <w:r w:rsidRPr="00CA6497">
              <w:t>№ п/п</w:t>
            </w:r>
          </w:p>
        </w:tc>
        <w:tc>
          <w:tcPr>
            <w:tcW w:w="1774" w:type="pct"/>
            <w:vMerge w:val="restart"/>
            <w:vAlign w:val="center"/>
          </w:tcPr>
          <w:p w:rsidR="00643E9B" w:rsidRPr="00CA6497" w:rsidRDefault="00643E9B" w:rsidP="00643E9B">
            <w:pPr>
              <w:jc w:val="center"/>
            </w:pPr>
            <w:r w:rsidRPr="00CA6497">
              <w:t xml:space="preserve">Наименование муниципальной программы, </w:t>
            </w:r>
          </w:p>
          <w:p w:rsidR="00643E9B" w:rsidRPr="00CA6497" w:rsidRDefault="00643E9B" w:rsidP="00643E9B">
            <w:pPr>
              <w:jc w:val="center"/>
            </w:pPr>
            <w:r w:rsidRPr="00CA6497">
              <w:t>структурного элемента/</w:t>
            </w:r>
          </w:p>
          <w:p w:rsidR="00643E9B" w:rsidRPr="00CA6497" w:rsidRDefault="00643E9B" w:rsidP="00643E9B">
            <w:pPr>
              <w:jc w:val="center"/>
            </w:pPr>
            <w:r w:rsidRPr="00CA6497">
              <w:t xml:space="preserve">источник финансового обеспечения </w:t>
            </w:r>
          </w:p>
        </w:tc>
        <w:tc>
          <w:tcPr>
            <w:tcW w:w="901" w:type="pct"/>
            <w:vMerge w:val="restart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</w:p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Код бюджетной классификации расходов</w:t>
            </w:r>
          </w:p>
        </w:tc>
        <w:tc>
          <w:tcPr>
            <w:tcW w:w="2157" w:type="pct"/>
            <w:gridSpan w:val="5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Объем расходов по годам реализации, тыс. рублей</w:t>
            </w:r>
          </w:p>
        </w:tc>
      </w:tr>
      <w:tr w:rsidR="00643E9B" w:rsidRPr="00CA6497" w:rsidTr="00B000FC">
        <w:tc>
          <w:tcPr>
            <w:tcW w:w="168" w:type="pct"/>
            <w:vMerge/>
            <w:vAlign w:val="center"/>
          </w:tcPr>
          <w:p w:rsidR="00643E9B" w:rsidRPr="00CA6497" w:rsidRDefault="00643E9B" w:rsidP="00643E9B">
            <w:pPr>
              <w:jc w:val="center"/>
            </w:pPr>
          </w:p>
        </w:tc>
        <w:tc>
          <w:tcPr>
            <w:tcW w:w="1774" w:type="pct"/>
            <w:vMerge/>
            <w:vAlign w:val="center"/>
          </w:tcPr>
          <w:p w:rsidR="00643E9B" w:rsidRPr="00CA6497" w:rsidRDefault="00643E9B" w:rsidP="00643E9B">
            <w:pPr>
              <w:jc w:val="center"/>
            </w:pPr>
          </w:p>
        </w:tc>
        <w:tc>
          <w:tcPr>
            <w:tcW w:w="901" w:type="pct"/>
            <w:vMerge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</w:p>
        </w:tc>
        <w:tc>
          <w:tcPr>
            <w:tcW w:w="474" w:type="pct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2025</w:t>
            </w:r>
          </w:p>
        </w:tc>
        <w:tc>
          <w:tcPr>
            <w:tcW w:w="472" w:type="pct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2026</w:t>
            </w:r>
          </w:p>
        </w:tc>
        <w:tc>
          <w:tcPr>
            <w:tcW w:w="425" w:type="pct"/>
            <w:vAlign w:val="center"/>
          </w:tcPr>
          <w:p w:rsidR="00643E9B" w:rsidRPr="00CA6497" w:rsidRDefault="00643E9B" w:rsidP="00643E9B">
            <w:pPr>
              <w:jc w:val="center"/>
            </w:pPr>
            <w:r w:rsidRPr="00CA6497">
              <w:t>2027</w:t>
            </w:r>
          </w:p>
        </w:tc>
        <w:tc>
          <w:tcPr>
            <w:tcW w:w="407" w:type="pct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outlineLvl w:val="2"/>
            </w:pPr>
            <w:r w:rsidRPr="00CA6497">
              <w:t>2028-2030</w:t>
            </w:r>
          </w:p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(</w:t>
            </w:r>
            <w:proofErr w:type="spellStart"/>
            <w:r w:rsidRPr="00CA6497">
              <w:t>справочно</w:t>
            </w:r>
            <w:proofErr w:type="spellEnd"/>
            <w:r w:rsidRPr="00CA6497">
              <w:t>)</w:t>
            </w:r>
          </w:p>
        </w:tc>
        <w:tc>
          <w:tcPr>
            <w:tcW w:w="377" w:type="pct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Всего</w:t>
            </w:r>
          </w:p>
        </w:tc>
      </w:tr>
      <w:tr w:rsidR="00643E9B" w:rsidRPr="00CA6497" w:rsidTr="00B000FC">
        <w:tc>
          <w:tcPr>
            <w:tcW w:w="168" w:type="pct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</w:pPr>
            <w:r w:rsidRPr="00CA6497">
              <w:t>1</w:t>
            </w:r>
          </w:p>
        </w:tc>
        <w:tc>
          <w:tcPr>
            <w:tcW w:w="1774" w:type="pct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2</w:t>
            </w:r>
          </w:p>
        </w:tc>
        <w:tc>
          <w:tcPr>
            <w:tcW w:w="901" w:type="pct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3</w:t>
            </w:r>
          </w:p>
        </w:tc>
        <w:tc>
          <w:tcPr>
            <w:tcW w:w="474" w:type="pct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4</w:t>
            </w:r>
          </w:p>
        </w:tc>
        <w:tc>
          <w:tcPr>
            <w:tcW w:w="472" w:type="pct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5</w:t>
            </w:r>
          </w:p>
        </w:tc>
        <w:tc>
          <w:tcPr>
            <w:tcW w:w="425" w:type="pct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6</w:t>
            </w:r>
          </w:p>
        </w:tc>
        <w:tc>
          <w:tcPr>
            <w:tcW w:w="407" w:type="pct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7</w:t>
            </w:r>
          </w:p>
        </w:tc>
        <w:tc>
          <w:tcPr>
            <w:tcW w:w="377" w:type="pct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8</w:t>
            </w:r>
          </w:p>
        </w:tc>
      </w:tr>
      <w:tr w:rsidR="00643E9B" w:rsidRPr="00CA6497" w:rsidTr="00B000FC">
        <w:tc>
          <w:tcPr>
            <w:tcW w:w="168" w:type="pct"/>
            <w:vMerge w:val="restart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</w:pPr>
            <w:r w:rsidRPr="00CA6497">
              <w:t>1.</w:t>
            </w:r>
          </w:p>
        </w:tc>
        <w:tc>
          <w:tcPr>
            <w:tcW w:w="1774" w:type="pct"/>
          </w:tcPr>
          <w:p w:rsidR="00643E9B" w:rsidRDefault="00643E9B" w:rsidP="00643E9B">
            <w:pPr>
              <w:widowControl w:val="0"/>
              <w:ind w:right="-173"/>
              <w:outlineLvl w:val="2"/>
              <w:rPr>
                <w:b/>
                <w:color w:val="auto"/>
                <w:szCs w:val="22"/>
              </w:rPr>
            </w:pPr>
            <w:r w:rsidRPr="0054765C">
              <w:rPr>
                <w:b/>
                <w:color w:val="auto"/>
                <w:szCs w:val="22"/>
              </w:rPr>
              <w:t>К</w:t>
            </w:r>
            <w:r>
              <w:rPr>
                <w:b/>
                <w:color w:val="auto"/>
                <w:szCs w:val="22"/>
              </w:rPr>
              <w:t xml:space="preserve">омплекс процессных мероприятий </w:t>
            </w:r>
            <w:r w:rsidRPr="0054765C">
              <w:rPr>
                <w:b/>
                <w:color w:val="auto"/>
                <w:szCs w:val="22"/>
              </w:rPr>
              <w:t xml:space="preserve">«Приобретение и содержание коммунальной техники» </w:t>
            </w:r>
          </w:p>
          <w:p w:rsidR="00643E9B" w:rsidRPr="009C32A5" w:rsidRDefault="00643E9B" w:rsidP="00643E9B">
            <w:pPr>
              <w:widowControl w:val="0"/>
              <w:ind w:right="-173"/>
              <w:outlineLvl w:val="2"/>
              <w:rPr>
                <w:b/>
                <w:color w:val="auto"/>
                <w:szCs w:val="22"/>
              </w:rPr>
            </w:pPr>
            <w:r w:rsidRPr="009C32A5">
              <w:rPr>
                <w:b/>
                <w:color w:val="auto"/>
                <w:szCs w:val="22"/>
              </w:rPr>
              <w:t>(всего), в том числе:</w:t>
            </w:r>
          </w:p>
        </w:tc>
        <w:tc>
          <w:tcPr>
            <w:tcW w:w="901" w:type="pct"/>
          </w:tcPr>
          <w:p w:rsidR="00643E9B" w:rsidRPr="00CA6497" w:rsidRDefault="00643E9B" w:rsidP="00643E9B">
            <w:pPr>
              <w:widowControl w:val="0"/>
              <w:ind w:left="-87" w:right="-138"/>
              <w:jc w:val="center"/>
              <w:outlineLvl w:val="2"/>
            </w:pPr>
          </w:p>
        </w:tc>
        <w:tc>
          <w:tcPr>
            <w:tcW w:w="474" w:type="pct"/>
            <w:vAlign w:val="center"/>
          </w:tcPr>
          <w:p w:rsidR="00643E9B" w:rsidRPr="00324594" w:rsidRDefault="00643E9B" w:rsidP="00643E9B">
            <w:pPr>
              <w:widowControl w:val="0"/>
              <w:ind w:left="-87" w:right="-138"/>
              <w:jc w:val="center"/>
              <w:outlineLvl w:val="2"/>
              <w:rPr>
                <w:b/>
                <w:color w:val="auto"/>
                <w:szCs w:val="22"/>
              </w:rPr>
            </w:pPr>
            <w:r w:rsidRPr="00324594">
              <w:rPr>
                <w:b/>
                <w:color w:val="auto"/>
                <w:szCs w:val="22"/>
              </w:rPr>
              <w:t>9,7</w:t>
            </w:r>
          </w:p>
        </w:tc>
        <w:tc>
          <w:tcPr>
            <w:tcW w:w="472" w:type="pct"/>
            <w:vAlign w:val="center"/>
          </w:tcPr>
          <w:p w:rsidR="00643E9B" w:rsidRPr="00324594" w:rsidRDefault="00643E9B" w:rsidP="00643E9B">
            <w:pPr>
              <w:widowControl w:val="0"/>
              <w:ind w:left="-160" w:right="-138"/>
              <w:jc w:val="center"/>
              <w:outlineLvl w:val="2"/>
              <w:rPr>
                <w:b/>
                <w:color w:val="auto"/>
                <w:szCs w:val="22"/>
              </w:rPr>
            </w:pPr>
            <w:r w:rsidRPr="00324594">
              <w:rPr>
                <w:b/>
                <w:color w:val="auto"/>
                <w:szCs w:val="22"/>
              </w:rPr>
              <w:t>0,0</w:t>
            </w:r>
          </w:p>
        </w:tc>
        <w:tc>
          <w:tcPr>
            <w:tcW w:w="425" w:type="pct"/>
            <w:vAlign w:val="center"/>
          </w:tcPr>
          <w:p w:rsidR="00643E9B" w:rsidRPr="00324594" w:rsidRDefault="00643E9B" w:rsidP="00643E9B">
            <w:pPr>
              <w:widowControl w:val="0"/>
              <w:ind w:left="-164" w:right="-138"/>
              <w:jc w:val="center"/>
              <w:outlineLvl w:val="2"/>
              <w:rPr>
                <w:b/>
                <w:color w:val="auto"/>
                <w:szCs w:val="22"/>
              </w:rPr>
            </w:pPr>
            <w:r w:rsidRPr="00324594">
              <w:rPr>
                <w:b/>
                <w:color w:val="auto"/>
                <w:szCs w:val="22"/>
              </w:rPr>
              <w:t>0,0</w:t>
            </w:r>
          </w:p>
        </w:tc>
        <w:tc>
          <w:tcPr>
            <w:tcW w:w="407" w:type="pct"/>
            <w:vAlign w:val="center"/>
          </w:tcPr>
          <w:p w:rsidR="00643E9B" w:rsidRPr="00324594" w:rsidRDefault="00643E9B" w:rsidP="00643E9B">
            <w:pPr>
              <w:widowControl w:val="0"/>
              <w:ind w:left="-164" w:right="-138"/>
              <w:jc w:val="center"/>
              <w:outlineLvl w:val="2"/>
              <w:rPr>
                <w:b/>
                <w:color w:val="auto"/>
                <w:szCs w:val="22"/>
              </w:rPr>
            </w:pPr>
            <w:r w:rsidRPr="00324594">
              <w:rPr>
                <w:b/>
                <w:color w:val="auto"/>
                <w:szCs w:val="22"/>
              </w:rPr>
              <w:t>0,0</w:t>
            </w:r>
          </w:p>
        </w:tc>
        <w:tc>
          <w:tcPr>
            <w:tcW w:w="377" w:type="pct"/>
            <w:vAlign w:val="center"/>
          </w:tcPr>
          <w:p w:rsidR="00643E9B" w:rsidRPr="00324594" w:rsidRDefault="00643E9B" w:rsidP="00643E9B">
            <w:pPr>
              <w:widowControl w:val="0"/>
              <w:ind w:left="-164" w:right="-138"/>
              <w:jc w:val="center"/>
              <w:outlineLvl w:val="2"/>
              <w:rPr>
                <w:b/>
                <w:color w:val="auto"/>
                <w:szCs w:val="22"/>
              </w:rPr>
            </w:pPr>
            <w:r w:rsidRPr="00324594">
              <w:rPr>
                <w:b/>
                <w:color w:val="auto"/>
                <w:szCs w:val="22"/>
              </w:rPr>
              <w:t>9,7</w:t>
            </w:r>
          </w:p>
        </w:tc>
      </w:tr>
      <w:tr w:rsidR="00643E9B" w:rsidRPr="00CA6497" w:rsidTr="00B000FC">
        <w:tc>
          <w:tcPr>
            <w:tcW w:w="168" w:type="pct"/>
            <w:vMerge/>
          </w:tcPr>
          <w:p w:rsidR="00643E9B" w:rsidRPr="00CA6497" w:rsidRDefault="00643E9B" w:rsidP="00643E9B"/>
        </w:tc>
        <w:tc>
          <w:tcPr>
            <w:tcW w:w="1774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3E9B" w:rsidRPr="009C32A5" w:rsidRDefault="00643E9B" w:rsidP="00643E9B">
            <w:pPr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бюджет Верхнеподпольненского сельского поселения Аксайского района (всего), в том числе:</w:t>
            </w:r>
          </w:p>
        </w:tc>
        <w:tc>
          <w:tcPr>
            <w:tcW w:w="901" w:type="pct"/>
          </w:tcPr>
          <w:p w:rsidR="00643E9B" w:rsidRPr="00CA6497" w:rsidRDefault="00643E9B" w:rsidP="00643E9B">
            <w:pPr>
              <w:widowControl w:val="0"/>
              <w:ind w:left="-87" w:right="-138"/>
              <w:jc w:val="center"/>
              <w:outlineLvl w:val="2"/>
            </w:pPr>
          </w:p>
        </w:tc>
        <w:tc>
          <w:tcPr>
            <w:tcW w:w="474" w:type="pct"/>
            <w:vAlign w:val="center"/>
          </w:tcPr>
          <w:p w:rsidR="00643E9B" w:rsidRPr="009C32A5" w:rsidRDefault="00643E9B" w:rsidP="00643E9B">
            <w:pPr>
              <w:widowControl w:val="0"/>
              <w:ind w:left="-87" w:right="-138"/>
              <w:jc w:val="center"/>
              <w:outlineLvl w:val="2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9,7</w:t>
            </w:r>
          </w:p>
        </w:tc>
        <w:tc>
          <w:tcPr>
            <w:tcW w:w="472" w:type="pct"/>
            <w:vAlign w:val="center"/>
          </w:tcPr>
          <w:p w:rsidR="00643E9B" w:rsidRPr="009C32A5" w:rsidRDefault="00643E9B" w:rsidP="00643E9B">
            <w:pPr>
              <w:widowControl w:val="0"/>
              <w:ind w:left="-160" w:right="-138"/>
              <w:jc w:val="center"/>
              <w:outlineLvl w:val="2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0,0</w:t>
            </w:r>
          </w:p>
        </w:tc>
        <w:tc>
          <w:tcPr>
            <w:tcW w:w="425" w:type="pct"/>
            <w:vAlign w:val="center"/>
          </w:tcPr>
          <w:p w:rsidR="00643E9B" w:rsidRPr="009C32A5" w:rsidRDefault="00643E9B" w:rsidP="00643E9B">
            <w:pPr>
              <w:widowControl w:val="0"/>
              <w:ind w:left="-164" w:right="-138"/>
              <w:jc w:val="center"/>
              <w:outlineLvl w:val="2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0,0</w:t>
            </w:r>
          </w:p>
        </w:tc>
        <w:tc>
          <w:tcPr>
            <w:tcW w:w="407" w:type="pct"/>
            <w:vAlign w:val="center"/>
          </w:tcPr>
          <w:p w:rsidR="00643E9B" w:rsidRPr="009C32A5" w:rsidRDefault="00643E9B" w:rsidP="00643E9B">
            <w:pPr>
              <w:widowControl w:val="0"/>
              <w:ind w:left="-164" w:right="-138"/>
              <w:jc w:val="center"/>
              <w:outlineLvl w:val="2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377" w:type="pct"/>
            <w:vAlign w:val="center"/>
          </w:tcPr>
          <w:p w:rsidR="00643E9B" w:rsidRPr="009C32A5" w:rsidRDefault="00643E9B" w:rsidP="00643E9B">
            <w:pPr>
              <w:widowControl w:val="0"/>
              <w:ind w:left="-164" w:right="-138"/>
              <w:jc w:val="center"/>
              <w:outlineLvl w:val="2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9,7</w:t>
            </w:r>
          </w:p>
        </w:tc>
      </w:tr>
      <w:tr w:rsidR="00B000FC" w:rsidRPr="00CA6497" w:rsidTr="00B000FC">
        <w:tc>
          <w:tcPr>
            <w:tcW w:w="168" w:type="pct"/>
            <w:vMerge/>
          </w:tcPr>
          <w:p w:rsidR="00B000FC" w:rsidRPr="00CA6497" w:rsidRDefault="00B000FC" w:rsidP="00B000FC"/>
        </w:tc>
        <w:tc>
          <w:tcPr>
            <w:tcW w:w="1774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000FC" w:rsidRPr="009C32A5" w:rsidRDefault="00B000FC" w:rsidP="00B000FC">
            <w:pPr>
              <w:rPr>
                <w:color w:val="auto"/>
                <w:szCs w:val="22"/>
              </w:rPr>
            </w:pPr>
            <w:r>
              <w:t>Расходы на</w:t>
            </w:r>
            <w:r w:rsidRPr="00CA6497">
              <w:t xml:space="preserve"> содержани</w:t>
            </w:r>
            <w:r>
              <w:t xml:space="preserve">е </w:t>
            </w:r>
            <w:r w:rsidRPr="0085143B">
              <w:rPr>
                <w:color w:val="auto"/>
                <w:szCs w:val="22"/>
              </w:rPr>
              <w:t>коммунальной техники</w:t>
            </w:r>
            <w:r w:rsidRPr="00CA6497">
              <w:t xml:space="preserve"> Верхнеподпольненского сельского поселения</w:t>
            </w:r>
            <w:r>
              <w:t xml:space="preserve"> (уплата налогов, сборов и иных платежей)</w:t>
            </w:r>
          </w:p>
        </w:tc>
        <w:tc>
          <w:tcPr>
            <w:tcW w:w="901" w:type="pct"/>
          </w:tcPr>
          <w:p w:rsidR="00B000FC" w:rsidRDefault="00B000FC" w:rsidP="00B000FC">
            <w:pPr>
              <w:widowControl w:val="0"/>
              <w:ind w:left="-87" w:right="-138"/>
              <w:jc w:val="center"/>
              <w:outlineLvl w:val="2"/>
            </w:pPr>
          </w:p>
          <w:p w:rsidR="00B000FC" w:rsidRPr="00CA6497" w:rsidRDefault="00B000FC" w:rsidP="00B000FC">
            <w:pPr>
              <w:widowControl w:val="0"/>
              <w:ind w:left="-87" w:right="-138"/>
              <w:jc w:val="center"/>
              <w:outlineLvl w:val="2"/>
            </w:pPr>
            <w:r>
              <w:t xml:space="preserve">0502 </w:t>
            </w:r>
            <w:r w:rsidRPr="00CA6497">
              <w:t>0</w:t>
            </w:r>
            <w:r>
              <w:t>8</w:t>
            </w:r>
            <w:r w:rsidRPr="00CA6497">
              <w:t xml:space="preserve"> 4 01 24</w:t>
            </w:r>
            <w:r>
              <w:t>210 850</w:t>
            </w:r>
          </w:p>
        </w:tc>
        <w:tc>
          <w:tcPr>
            <w:tcW w:w="474" w:type="pct"/>
            <w:vAlign w:val="center"/>
          </w:tcPr>
          <w:p w:rsidR="00B000FC" w:rsidRPr="009C32A5" w:rsidRDefault="00B000FC" w:rsidP="00B000FC">
            <w:pPr>
              <w:widowControl w:val="0"/>
              <w:ind w:left="-87" w:right="-138"/>
              <w:jc w:val="center"/>
              <w:outlineLvl w:val="2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9,7</w:t>
            </w:r>
          </w:p>
        </w:tc>
        <w:tc>
          <w:tcPr>
            <w:tcW w:w="472" w:type="pct"/>
            <w:vAlign w:val="center"/>
          </w:tcPr>
          <w:p w:rsidR="00B000FC" w:rsidRPr="009C32A5" w:rsidRDefault="00B000FC" w:rsidP="00B000FC">
            <w:pPr>
              <w:widowControl w:val="0"/>
              <w:ind w:left="-160" w:right="-138"/>
              <w:jc w:val="center"/>
              <w:outlineLvl w:val="2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0,0</w:t>
            </w:r>
          </w:p>
        </w:tc>
        <w:tc>
          <w:tcPr>
            <w:tcW w:w="425" w:type="pct"/>
            <w:vAlign w:val="center"/>
          </w:tcPr>
          <w:p w:rsidR="00B000FC" w:rsidRPr="009C32A5" w:rsidRDefault="00B000FC" w:rsidP="00B000FC">
            <w:pPr>
              <w:widowControl w:val="0"/>
              <w:ind w:left="-164" w:right="-138"/>
              <w:jc w:val="center"/>
              <w:outlineLvl w:val="2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0,0</w:t>
            </w:r>
          </w:p>
        </w:tc>
        <w:tc>
          <w:tcPr>
            <w:tcW w:w="407" w:type="pct"/>
            <w:vAlign w:val="center"/>
          </w:tcPr>
          <w:p w:rsidR="00B000FC" w:rsidRPr="009C32A5" w:rsidRDefault="00B000FC" w:rsidP="00B000FC">
            <w:pPr>
              <w:widowControl w:val="0"/>
              <w:ind w:left="-164" w:right="-138"/>
              <w:jc w:val="center"/>
              <w:outlineLvl w:val="2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377" w:type="pct"/>
            <w:vAlign w:val="center"/>
          </w:tcPr>
          <w:p w:rsidR="00B000FC" w:rsidRPr="009C32A5" w:rsidRDefault="00B000FC" w:rsidP="00B000FC">
            <w:pPr>
              <w:widowControl w:val="0"/>
              <w:ind w:left="-164" w:right="-138"/>
              <w:jc w:val="center"/>
              <w:outlineLvl w:val="2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9,7</w:t>
            </w:r>
          </w:p>
        </w:tc>
      </w:tr>
      <w:tr w:rsidR="00643E9B" w:rsidRPr="00CA6497" w:rsidTr="00B000FC">
        <w:tc>
          <w:tcPr>
            <w:tcW w:w="168" w:type="pct"/>
            <w:vMerge/>
          </w:tcPr>
          <w:p w:rsidR="00643E9B" w:rsidRPr="00CA6497" w:rsidRDefault="00643E9B" w:rsidP="00643E9B"/>
        </w:tc>
        <w:tc>
          <w:tcPr>
            <w:tcW w:w="1774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3E9B" w:rsidRPr="009C32A5" w:rsidRDefault="00643E9B" w:rsidP="00643E9B">
            <w:pPr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безвозмездные поступления в бюджет Верхнеподпольненского сельского поселения Аксайского района, в том числе за счет средств:</w:t>
            </w:r>
          </w:p>
        </w:tc>
        <w:tc>
          <w:tcPr>
            <w:tcW w:w="901" w:type="pct"/>
          </w:tcPr>
          <w:p w:rsidR="00643E9B" w:rsidRPr="00CA6497" w:rsidRDefault="00643E9B" w:rsidP="00643E9B">
            <w:pPr>
              <w:jc w:val="center"/>
            </w:pPr>
            <w:r w:rsidRPr="00CA6497">
              <w:t>Х</w:t>
            </w:r>
          </w:p>
        </w:tc>
        <w:tc>
          <w:tcPr>
            <w:tcW w:w="474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472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425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407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377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</w:tr>
      <w:tr w:rsidR="00643E9B" w:rsidRPr="00CA6497" w:rsidTr="00B000FC">
        <w:tc>
          <w:tcPr>
            <w:tcW w:w="168" w:type="pct"/>
            <w:vMerge/>
          </w:tcPr>
          <w:p w:rsidR="00643E9B" w:rsidRPr="00CA6497" w:rsidRDefault="00643E9B" w:rsidP="00643E9B"/>
        </w:tc>
        <w:tc>
          <w:tcPr>
            <w:tcW w:w="1774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3E9B" w:rsidRPr="009C32A5" w:rsidRDefault="00643E9B" w:rsidP="00643E9B">
            <w:pPr>
              <w:ind w:left="662" w:hanging="95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федерального бюджета</w:t>
            </w:r>
          </w:p>
        </w:tc>
        <w:tc>
          <w:tcPr>
            <w:tcW w:w="901" w:type="pct"/>
          </w:tcPr>
          <w:p w:rsidR="00643E9B" w:rsidRPr="00CA6497" w:rsidRDefault="00643E9B" w:rsidP="00643E9B">
            <w:pPr>
              <w:jc w:val="center"/>
            </w:pPr>
            <w:r w:rsidRPr="00CA6497">
              <w:t>Х</w:t>
            </w:r>
          </w:p>
        </w:tc>
        <w:tc>
          <w:tcPr>
            <w:tcW w:w="474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472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425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407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377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</w:tr>
      <w:tr w:rsidR="00643E9B" w:rsidRPr="00CA6497" w:rsidTr="00B000FC">
        <w:tc>
          <w:tcPr>
            <w:tcW w:w="168" w:type="pct"/>
            <w:vMerge/>
          </w:tcPr>
          <w:p w:rsidR="00643E9B" w:rsidRPr="00CA6497" w:rsidRDefault="00643E9B" w:rsidP="00643E9B"/>
        </w:tc>
        <w:tc>
          <w:tcPr>
            <w:tcW w:w="1774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3E9B" w:rsidRPr="009C32A5" w:rsidRDefault="00643E9B" w:rsidP="00643E9B">
            <w:pPr>
              <w:ind w:left="662" w:hanging="95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областного бюджета</w:t>
            </w:r>
          </w:p>
        </w:tc>
        <w:tc>
          <w:tcPr>
            <w:tcW w:w="901" w:type="pct"/>
          </w:tcPr>
          <w:p w:rsidR="00643E9B" w:rsidRPr="00CA6497" w:rsidRDefault="00643E9B" w:rsidP="00643E9B">
            <w:pPr>
              <w:jc w:val="center"/>
            </w:pPr>
            <w:r w:rsidRPr="00CA6497">
              <w:t>Х</w:t>
            </w:r>
          </w:p>
        </w:tc>
        <w:tc>
          <w:tcPr>
            <w:tcW w:w="474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472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425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407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377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</w:tr>
      <w:tr w:rsidR="00643E9B" w:rsidRPr="00CA6497" w:rsidTr="00B000FC">
        <w:tc>
          <w:tcPr>
            <w:tcW w:w="168" w:type="pct"/>
            <w:vMerge/>
            <w:vAlign w:val="center"/>
          </w:tcPr>
          <w:p w:rsidR="00643E9B" w:rsidRPr="00CA6497" w:rsidRDefault="00643E9B" w:rsidP="00643E9B">
            <w:pPr>
              <w:jc w:val="center"/>
            </w:pPr>
          </w:p>
        </w:tc>
        <w:tc>
          <w:tcPr>
            <w:tcW w:w="1774" w:type="pct"/>
          </w:tcPr>
          <w:p w:rsidR="00643E9B" w:rsidRPr="009C32A5" w:rsidRDefault="00643E9B" w:rsidP="00643E9B">
            <w:pPr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 xml:space="preserve">          бюджет Аксайского района</w:t>
            </w:r>
          </w:p>
        </w:tc>
        <w:tc>
          <w:tcPr>
            <w:tcW w:w="901" w:type="pct"/>
          </w:tcPr>
          <w:p w:rsidR="00643E9B" w:rsidRPr="00CA6497" w:rsidRDefault="00643E9B" w:rsidP="00643E9B">
            <w:pPr>
              <w:jc w:val="center"/>
            </w:pPr>
            <w:r w:rsidRPr="00CA6497">
              <w:t>Х</w:t>
            </w:r>
          </w:p>
        </w:tc>
        <w:tc>
          <w:tcPr>
            <w:tcW w:w="474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472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425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407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377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</w:tr>
      <w:tr w:rsidR="00643E9B" w:rsidRPr="00CA6497" w:rsidTr="00B000FC">
        <w:tc>
          <w:tcPr>
            <w:tcW w:w="168" w:type="pct"/>
            <w:vMerge/>
            <w:vAlign w:val="center"/>
          </w:tcPr>
          <w:p w:rsidR="00643E9B" w:rsidRPr="00CA6497" w:rsidRDefault="00643E9B" w:rsidP="00643E9B">
            <w:pPr>
              <w:jc w:val="center"/>
            </w:pPr>
          </w:p>
        </w:tc>
        <w:tc>
          <w:tcPr>
            <w:tcW w:w="1774" w:type="pct"/>
          </w:tcPr>
          <w:p w:rsidR="00643E9B" w:rsidRPr="009C32A5" w:rsidRDefault="00643E9B" w:rsidP="00643E9B">
            <w:pPr>
              <w:widowControl w:val="0"/>
              <w:ind w:right="-173"/>
              <w:outlineLvl w:val="2"/>
              <w:rPr>
                <w:b/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 xml:space="preserve">          внебюджетные источники</w:t>
            </w:r>
          </w:p>
        </w:tc>
        <w:tc>
          <w:tcPr>
            <w:tcW w:w="901" w:type="pct"/>
          </w:tcPr>
          <w:p w:rsidR="00643E9B" w:rsidRPr="00CA6497" w:rsidRDefault="00643E9B" w:rsidP="00643E9B">
            <w:pPr>
              <w:jc w:val="center"/>
            </w:pPr>
            <w:r w:rsidRPr="00CA6497">
              <w:t>Х</w:t>
            </w:r>
          </w:p>
        </w:tc>
        <w:tc>
          <w:tcPr>
            <w:tcW w:w="474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472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425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407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377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</w:tr>
    </w:tbl>
    <w:p w:rsidR="00643E9B" w:rsidRPr="0020406B" w:rsidRDefault="00643E9B" w:rsidP="00643E9B">
      <w:pPr>
        <w:widowControl w:val="0"/>
        <w:jc w:val="center"/>
        <w:outlineLvl w:val="2"/>
        <w:rPr>
          <w:sz w:val="24"/>
        </w:rPr>
      </w:pPr>
    </w:p>
    <w:p w:rsidR="009E1B56" w:rsidRDefault="009E1B56" w:rsidP="009E1B56">
      <w:pPr>
        <w:jc w:val="center"/>
        <w:rPr>
          <w:sz w:val="24"/>
          <w:szCs w:val="24"/>
        </w:rPr>
      </w:pPr>
    </w:p>
    <w:p w:rsidR="00643E9B" w:rsidRPr="009E1B56" w:rsidRDefault="00643E9B" w:rsidP="009E1B56">
      <w:pPr>
        <w:jc w:val="center"/>
        <w:rPr>
          <w:sz w:val="24"/>
          <w:szCs w:val="24"/>
        </w:rPr>
      </w:pPr>
      <w:r w:rsidRPr="009E1B56">
        <w:rPr>
          <w:sz w:val="24"/>
          <w:szCs w:val="24"/>
        </w:rPr>
        <w:t>5. План реализации комплекса процессных мероприятий</w:t>
      </w:r>
    </w:p>
    <w:p w:rsidR="00643E9B" w:rsidRDefault="00643E9B" w:rsidP="009E1B56">
      <w:pPr>
        <w:jc w:val="center"/>
        <w:rPr>
          <w:sz w:val="24"/>
          <w:szCs w:val="24"/>
        </w:rPr>
      </w:pPr>
      <w:r w:rsidRPr="009E1B56">
        <w:rPr>
          <w:sz w:val="24"/>
          <w:szCs w:val="24"/>
        </w:rPr>
        <w:t>«Приобретение и содержание коммунальной техники» на 2025 – 2027 годы</w:t>
      </w:r>
    </w:p>
    <w:p w:rsidR="009E1B56" w:rsidRPr="009E1B56" w:rsidRDefault="009E1B56" w:rsidP="009E1B56">
      <w:pPr>
        <w:jc w:val="center"/>
        <w:rPr>
          <w:sz w:val="24"/>
          <w:szCs w:val="24"/>
        </w:rPr>
      </w:pPr>
    </w:p>
    <w:tbl>
      <w:tblPr>
        <w:tblW w:w="148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04"/>
        <w:gridCol w:w="124"/>
        <w:gridCol w:w="3831"/>
        <w:gridCol w:w="13"/>
        <w:gridCol w:w="1844"/>
        <w:gridCol w:w="3528"/>
        <w:gridCol w:w="14"/>
        <w:gridCol w:w="2837"/>
        <w:gridCol w:w="1984"/>
      </w:tblGrid>
      <w:tr w:rsidR="00643E9B" w:rsidRPr="00CA6497" w:rsidTr="00643E9B">
        <w:tc>
          <w:tcPr>
            <w:tcW w:w="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643E9B" w:rsidRPr="00CA6497" w:rsidRDefault="00643E9B" w:rsidP="00643E9B">
            <w:pPr>
              <w:widowControl w:val="0"/>
              <w:tabs>
                <w:tab w:val="left" w:pos="11057"/>
              </w:tabs>
              <w:spacing w:line="264" w:lineRule="auto"/>
              <w:jc w:val="center"/>
            </w:pPr>
            <w:r w:rsidRPr="00CA6497">
              <w:t xml:space="preserve">№ </w:t>
            </w:r>
          </w:p>
          <w:p w:rsidR="00643E9B" w:rsidRPr="00CA6497" w:rsidRDefault="00643E9B" w:rsidP="00643E9B">
            <w:pPr>
              <w:widowControl w:val="0"/>
              <w:tabs>
                <w:tab w:val="left" w:pos="11057"/>
              </w:tabs>
              <w:spacing w:line="264" w:lineRule="auto"/>
              <w:jc w:val="center"/>
            </w:pPr>
            <w:r w:rsidRPr="00CA6497">
              <w:t>п/п</w:t>
            </w:r>
          </w:p>
        </w:tc>
        <w:tc>
          <w:tcPr>
            <w:tcW w:w="383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43E9B" w:rsidRPr="00CA6497" w:rsidRDefault="00643E9B" w:rsidP="00643E9B">
            <w:pPr>
              <w:widowControl w:val="0"/>
              <w:spacing w:line="264" w:lineRule="auto"/>
              <w:jc w:val="center"/>
            </w:pPr>
            <w:r w:rsidRPr="00CA6497">
              <w:t>Наименование мероприятия (результата), контрольной точки</w:t>
            </w:r>
          </w:p>
        </w:tc>
        <w:tc>
          <w:tcPr>
            <w:tcW w:w="185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43E9B" w:rsidRPr="00CA6497" w:rsidRDefault="00643E9B" w:rsidP="00643E9B">
            <w:pPr>
              <w:widowControl w:val="0"/>
              <w:tabs>
                <w:tab w:val="left" w:pos="11057"/>
              </w:tabs>
              <w:spacing w:line="264" w:lineRule="auto"/>
              <w:jc w:val="center"/>
            </w:pPr>
            <w:r w:rsidRPr="00CA6497">
              <w:t>Дата наступления контрольной точки</w:t>
            </w:r>
          </w:p>
        </w:tc>
        <w:tc>
          <w:tcPr>
            <w:tcW w:w="352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43E9B" w:rsidRPr="00CA6497" w:rsidRDefault="00643E9B" w:rsidP="00643E9B">
            <w:pPr>
              <w:widowControl w:val="0"/>
              <w:tabs>
                <w:tab w:val="left" w:pos="11057"/>
              </w:tabs>
              <w:spacing w:line="264" w:lineRule="auto"/>
              <w:jc w:val="center"/>
            </w:pPr>
            <w:r w:rsidRPr="00CA6497">
              <w:t xml:space="preserve">Ответственный исполнитель </w:t>
            </w:r>
          </w:p>
        </w:tc>
        <w:tc>
          <w:tcPr>
            <w:tcW w:w="285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43E9B" w:rsidRPr="00CA6497" w:rsidRDefault="00643E9B" w:rsidP="00643E9B">
            <w:pPr>
              <w:widowControl w:val="0"/>
              <w:tabs>
                <w:tab w:val="left" w:pos="11057"/>
              </w:tabs>
              <w:spacing w:line="264" w:lineRule="auto"/>
              <w:jc w:val="center"/>
            </w:pPr>
            <w:r w:rsidRPr="00CA6497">
              <w:t xml:space="preserve">Вид подтверждающего документа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643E9B" w:rsidRPr="00CA6497" w:rsidRDefault="00643E9B" w:rsidP="00643E9B">
            <w:pPr>
              <w:widowControl w:val="0"/>
              <w:tabs>
                <w:tab w:val="left" w:pos="11057"/>
              </w:tabs>
              <w:spacing w:line="264" w:lineRule="auto"/>
              <w:jc w:val="center"/>
            </w:pPr>
            <w:r w:rsidRPr="00CA6497">
              <w:t xml:space="preserve">Информационная система </w:t>
            </w:r>
          </w:p>
          <w:p w:rsidR="00643E9B" w:rsidRPr="00CA6497" w:rsidRDefault="00643E9B" w:rsidP="00643E9B">
            <w:pPr>
              <w:widowControl w:val="0"/>
              <w:tabs>
                <w:tab w:val="left" w:pos="11057"/>
              </w:tabs>
              <w:spacing w:line="264" w:lineRule="auto"/>
              <w:jc w:val="center"/>
            </w:pPr>
          </w:p>
        </w:tc>
      </w:tr>
      <w:tr w:rsidR="00643E9B" w:rsidRPr="00CA6497" w:rsidTr="00643E9B">
        <w:tc>
          <w:tcPr>
            <w:tcW w:w="14879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643E9B" w:rsidRPr="00CA6497" w:rsidRDefault="00643E9B" w:rsidP="00643E9B">
            <w:pPr>
              <w:widowControl w:val="0"/>
              <w:spacing w:line="264" w:lineRule="auto"/>
              <w:jc w:val="center"/>
            </w:pPr>
            <w:r w:rsidRPr="00CA6497">
              <w:rPr>
                <w:sz w:val="24"/>
                <w:szCs w:val="24"/>
              </w:rPr>
              <w:t xml:space="preserve">Задача 1 комплекса процессных мероприятий </w:t>
            </w:r>
            <w:r w:rsidRPr="00835279">
              <w:rPr>
                <w:color w:val="auto"/>
                <w:sz w:val="24"/>
                <w:szCs w:val="24"/>
              </w:rPr>
              <w:t>«Приобретение и содержание коммунальной техники»</w:t>
            </w:r>
          </w:p>
        </w:tc>
      </w:tr>
      <w:tr w:rsidR="00643E9B" w:rsidRPr="00CA6497" w:rsidTr="00643E9B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643E9B" w:rsidRPr="00CA6497" w:rsidRDefault="00643E9B" w:rsidP="00643E9B">
            <w:pPr>
              <w:widowControl w:val="0"/>
              <w:tabs>
                <w:tab w:val="left" w:pos="11057"/>
              </w:tabs>
              <w:spacing w:line="264" w:lineRule="auto"/>
              <w:jc w:val="center"/>
            </w:pPr>
            <w:r w:rsidRPr="00CA6497">
              <w:t>1.1.</w:t>
            </w:r>
          </w:p>
        </w:tc>
        <w:tc>
          <w:tcPr>
            <w:tcW w:w="39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43E9B" w:rsidRPr="00CA6497" w:rsidRDefault="00643E9B" w:rsidP="00643E9B">
            <w:pPr>
              <w:widowControl w:val="0"/>
              <w:tabs>
                <w:tab w:val="left" w:pos="11057"/>
              </w:tabs>
            </w:pPr>
            <w:r w:rsidRPr="00CA6497">
              <w:t xml:space="preserve">Мероприятие (результат) </w:t>
            </w:r>
          </w:p>
          <w:p w:rsidR="00643E9B" w:rsidRPr="00CA6497" w:rsidRDefault="00643E9B" w:rsidP="00643E9B">
            <w:pPr>
              <w:widowControl w:val="0"/>
              <w:tabs>
                <w:tab w:val="left" w:pos="11057"/>
              </w:tabs>
            </w:pPr>
            <w:r w:rsidRPr="00CA6497">
              <w:t xml:space="preserve">1.1. содержание </w:t>
            </w:r>
            <w:r w:rsidRPr="0085143B">
              <w:rPr>
                <w:color w:val="auto"/>
                <w:szCs w:val="22"/>
              </w:rPr>
              <w:t>коммунальной техники</w:t>
            </w:r>
            <w:r w:rsidRPr="00CA6497">
              <w:t xml:space="preserve"> Верхнеподпольненского сельского поселения 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43E9B" w:rsidRPr="00CA6497" w:rsidRDefault="00643E9B" w:rsidP="00643E9B">
            <w:pPr>
              <w:widowControl w:val="0"/>
              <w:tabs>
                <w:tab w:val="left" w:pos="11057"/>
              </w:tabs>
              <w:spacing w:line="264" w:lineRule="auto"/>
              <w:jc w:val="center"/>
            </w:pPr>
            <w:r w:rsidRPr="00CA6497">
              <w:t>Х</w:t>
            </w:r>
          </w:p>
        </w:tc>
        <w:tc>
          <w:tcPr>
            <w:tcW w:w="35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43E9B" w:rsidRPr="00CA6497" w:rsidRDefault="00643E9B" w:rsidP="00643E9B">
            <w:pPr>
              <w:tabs>
                <w:tab w:val="left" w:pos="11057"/>
              </w:tabs>
            </w:pPr>
            <w:r w:rsidRPr="00CA6497">
              <w:t>Администрация Верхнеподпольненского сельского поселения</w:t>
            </w:r>
          </w:p>
        </w:tc>
        <w:tc>
          <w:tcPr>
            <w:tcW w:w="2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3E9B" w:rsidRPr="00CA6497" w:rsidRDefault="00643E9B" w:rsidP="00643E9B">
            <w:pPr>
              <w:tabs>
                <w:tab w:val="left" w:pos="11057"/>
              </w:tabs>
              <w:spacing w:line="228" w:lineRule="auto"/>
              <w:jc w:val="center"/>
            </w:pPr>
            <w:r w:rsidRPr="00CA6497">
              <w:t>отчет о ходе реализации муниципальной программы</w:t>
            </w:r>
          </w:p>
          <w:p w:rsidR="00643E9B" w:rsidRPr="00CA6497" w:rsidRDefault="00643E9B" w:rsidP="00643E9B">
            <w:pPr>
              <w:widowControl w:val="0"/>
              <w:spacing w:line="264" w:lineRule="auto"/>
              <w:jc w:val="center"/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43E9B" w:rsidRPr="00CA6497" w:rsidRDefault="00643E9B" w:rsidP="00643E9B">
            <w:pPr>
              <w:widowControl w:val="0"/>
              <w:spacing w:line="264" w:lineRule="auto"/>
            </w:pPr>
            <w:r w:rsidRPr="00CA6497">
              <w:t>информационная система отсутствует</w:t>
            </w:r>
          </w:p>
        </w:tc>
      </w:tr>
      <w:tr w:rsidR="00643E9B" w:rsidRPr="00CA6497" w:rsidTr="00643E9B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643E9B" w:rsidRPr="00CA6497" w:rsidRDefault="00643E9B" w:rsidP="00643E9B">
            <w:pPr>
              <w:widowControl w:val="0"/>
              <w:tabs>
                <w:tab w:val="left" w:pos="11057"/>
              </w:tabs>
              <w:spacing w:line="264" w:lineRule="auto"/>
              <w:jc w:val="center"/>
            </w:pPr>
            <w:r w:rsidRPr="00CA6497">
              <w:t>1.1.1</w:t>
            </w:r>
          </w:p>
        </w:tc>
        <w:tc>
          <w:tcPr>
            <w:tcW w:w="39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43E9B" w:rsidRPr="00CA6497" w:rsidRDefault="00643E9B" w:rsidP="00643E9B">
            <w:pPr>
              <w:widowControl w:val="0"/>
              <w:tabs>
                <w:tab w:val="left" w:pos="11057"/>
              </w:tabs>
              <w:spacing w:line="264" w:lineRule="auto"/>
            </w:pPr>
            <w:r w:rsidRPr="00CA6497">
              <w:t xml:space="preserve">Контрольная точка 1.1.1. </w:t>
            </w:r>
          </w:p>
          <w:p w:rsidR="00643E9B" w:rsidRPr="00CA6497" w:rsidRDefault="00643E9B" w:rsidP="00643E9B">
            <w:pPr>
              <w:widowControl w:val="0"/>
              <w:tabs>
                <w:tab w:val="left" w:pos="11057"/>
              </w:tabs>
              <w:spacing w:line="264" w:lineRule="auto"/>
            </w:pPr>
            <w:r>
              <w:t>Расходы на</w:t>
            </w:r>
            <w:r w:rsidRPr="00CA6497">
              <w:t xml:space="preserve"> содержани</w:t>
            </w:r>
            <w:r>
              <w:t xml:space="preserve">е </w:t>
            </w:r>
            <w:r w:rsidRPr="0085143B">
              <w:rPr>
                <w:color w:val="auto"/>
                <w:szCs w:val="22"/>
              </w:rPr>
              <w:t>коммунальной техники</w:t>
            </w:r>
            <w:r w:rsidRPr="00CA6497">
              <w:t xml:space="preserve"> Верхнеподпольненского сельского поселения</w:t>
            </w:r>
            <w:r>
              <w:t xml:space="preserve"> (уплата налогов, сборов и иных платежей)</w:t>
            </w:r>
            <w:r w:rsidRPr="00CA6497"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643E9B" w:rsidRDefault="00643E9B" w:rsidP="00643E9B">
            <w:pPr>
              <w:widowControl w:val="0"/>
              <w:spacing w:line="264" w:lineRule="auto"/>
              <w:jc w:val="center"/>
            </w:pPr>
            <w:r w:rsidRPr="00CA6497">
              <w:t>01.0</w:t>
            </w:r>
            <w:r>
              <w:t>1-31.12</w:t>
            </w:r>
            <w:r w:rsidRPr="00CA6497">
              <w:t>.2025</w:t>
            </w:r>
          </w:p>
          <w:p w:rsidR="00643E9B" w:rsidRPr="00CA6497" w:rsidRDefault="00643E9B" w:rsidP="00643E9B">
            <w:pPr>
              <w:widowControl w:val="0"/>
              <w:spacing w:line="264" w:lineRule="auto"/>
              <w:jc w:val="center"/>
            </w:pPr>
          </w:p>
          <w:p w:rsidR="00643E9B" w:rsidRDefault="00643E9B" w:rsidP="00643E9B">
            <w:pPr>
              <w:widowControl w:val="0"/>
              <w:spacing w:line="264" w:lineRule="auto"/>
              <w:jc w:val="center"/>
            </w:pPr>
            <w:r w:rsidRPr="00CA6497">
              <w:t>01.0</w:t>
            </w:r>
            <w:r>
              <w:t>1-31.12</w:t>
            </w:r>
            <w:r w:rsidRPr="00CA6497">
              <w:t>.2026</w:t>
            </w:r>
          </w:p>
          <w:p w:rsidR="00643E9B" w:rsidRPr="00CA6497" w:rsidRDefault="00643E9B" w:rsidP="00643E9B">
            <w:pPr>
              <w:widowControl w:val="0"/>
              <w:spacing w:line="264" w:lineRule="auto"/>
              <w:jc w:val="center"/>
            </w:pPr>
          </w:p>
          <w:p w:rsidR="00643E9B" w:rsidRPr="00CA6497" w:rsidRDefault="00643E9B" w:rsidP="00643E9B">
            <w:pPr>
              <w:widowControl w:val="0"/>
              <w:spacing w:line="264" w:lineRule="auto"/>
              <w:jc w:val="center"/>
            </w:pPr>
            <w:r w:rsidRPr="00CA6497">
              <w:t>01.0</w:t>
            </w:r>
            <w:r>
              <w:t>1-31.12</w:t>
            </w:r>
            <w:r w:rsidRPr="00CA6497">
              <w:t>.2027</w:t>
            </w:r>
          </w:p>
        </w:tc>
        <w:tc>
          <w:tcPr>
            <w:tcW w:w="35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43E9B" w:rsidRPr="00CA6497" w:rsidRDefault="00643E9B" w:rsidP="00643E9B">
            <w:pPr>
              <w:tabs>
                <w:tab w:val="left" w:pos="11057"/>
              </w:tabs>
            </w:pPr>
            <w:r w:rsidRPr="00CA6497">
              <w:t>Администрация Верхнеподпольненского сельского поселения</w:t>
            </w:r>
          </w:p>
        </w:tc>
        <w:tc>
          <w:tcPr>
            <w:tcW w:w="2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643E9B" w:rsidRPr="00CA6497" w:rsidRDefault="00643E9B" w:rsidP="00643E9B">
            <w:pPr>
              <w:widowControl w:val="0"/>
              <w:spacing w:line="264" w:lineRule="auto"/>
            </w:pPr>
            <w:r w:rsidRPr="00CA6497">
              <w:t>Акты выполненных работ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43E9B" w:rsidRPr="00CA6497" w:rsidRDefault="00643E9B" w:rsidP="00643E9B">
            <w:pPr>
              <w:widowControl w:val="0"/>
              <w:spacing w:line="264" w:lineRule="auto"/>
            </w:pPr>
            <w:r w:rsidRPr="00CA6497">
              <w:t>информационная система отсутствует</w:t>
            </w:r>
          </w:p>
        </w:tc>
      </w:tr>
    </w:tbl>
    <w:p w:rsidR="009E1B56" w:rsidRDefault="009E1B56" w:rsidP="00643E9B">
      <w:pPr>
        <w:jc w:val="center"/>
        <w:rPr>
          <w:sz w:val="24"/>
          <w:szCs w:val="24"/>
        </w:rPr>
      </w:pPr>
    </w:p>
    <w:p w:rsidR="00643E9B" w:rsidRPr="00CA6497" w:rsidRDefault="00643E9B" w:rsidP="00643E9B">
      <w:pPr>
        <w:jc w:val="center"/>
        <w:rPr>
          <w:sz w:val="24"/>
          <w:szCs w:val="24"/>
        </w:rPr>
      </w:pPr>
      <w:r w:rsidRPr="00CA6497">
        <w:rPr>
          <w:sz w:val="24"/>
          <w:szCs w:val="24"/>
        </w:rPr>
        <w:t>ПАСПОРТ</w:t>
      </w:r>
    </w:p>
    <w:p w:rsidR="00643E9B" w:rsidRPr="005C27DD" w:rsidRDefault="00643E9B" w:rsidP="00643E9B">
      <w:pPr>
        <w:jc w:val="center"/>
        <w:rPr>
          <w:sz w:val="24"/>
          <w:szCs w:val="24"/>
        </w:rPr>
      </w:pPr>
      <w:r w:rsidRPr="005C27DD">
        <w:rPr>
          <w:sz w:val="24"/>
          <w:szCs w:val="24"/>
        </w:rPr>
        <w:t xml:space="preserve">Комплекса процессных мероприятий </w:t>
      </w:r>
      <w:r w:rsidRPr="005C27DD">
        <w:rPr>
          <w:color w:val="auto"/>
          <w:sz w:val="24"/>
          <w:szCs w:val="24"/>
        </w:rPr>
        <w:t>«Содержание, ремонт, реконструкция и строительство муниципальных объектов коммунальной инфраструктуры»</w:t>
      </w:r>
      <w:r w:rsidRPr="005C27DD">
        <w:rPr>
          <w:sz w:val="24"/>
          <w:szCs w:val="24"/>
        </w:rPr>
        <w:t xml:space="preserve"> муниципальной программы «Развитие коммунального хозяйства Верхнеподпольненского сельского поселения»</w:t>
      </w:r>
    </w:p>
    <w:p w:rsidR="00643E9B" w:rsidRPr="00CA6497" w:rsidRDefault="00643E9B" w:rsidP="00643E9B">
      <w:pPr>
        <w:jc w:val="center"/>
        <w:rPr>
          <w:sz w:val="24"/>
        </w:rPr>
      </w:pPr>
    </w:p>
    <w:p w:rsidR="00643E9B" w:rsidRPr="00CA6497" w:rsidRDefault="00643E9B" w:rsidP="00643E9B">
      <w:pPr>
        <w:ind w:left="3229"/>
        <w:rPr>
          <w:sz w:val="24"/>
        </w:rPr>
      </w:pPr>
      <w:r w:rsidRPr="00CA6497">
        <w:rPr>
          <w:sz w:val="24"/>
        </w:rPr>
        <w:t xml:space="preserve">                                     1. Основные положения</w:t>
      </w:r>
    </w:p>
    <w:p w:rsidR="00643E9B" w:rsidRPr="00CA6497" w:rsidRDefault="00643E9B" w:rsidP="00643E9B">
      <w:pPr>
        <w:ind w:left="3229"/>
      </w:pPr>
    </w:p>
    <w:tbl>
      <w:tblPr>
        <w:tblW w:w="148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9809"/>
      </w:tblGrid>
      <w:tr w:rsidR="00643E9B" w:rsidRPr="00CA6497" w:rsidTr="00643E9B">
        <w:tc>
          <w:tcPr>
            <w:tcW w:w="5070" w:type="dxa"/>
          </w:tcPr>
          <w:p w:rsidR="00643E9B" w:rsidRPr="00CA6497" w:rsidRDefault="00643E9B" w:rsidP="00643E9B">
            <w:r w:rsidRPr="00CA6497">
              <w:t>Ответственный исполнитель муниципальной программы Верхнеподпольненского сельского поселения</w:t>
            </w:r>
          </w:p>
        </w:tc>
        <w:tc>
          <w:tcPr>
            <w:tcW w:w="9809" w:type="dxa"/>
          </w:tcPr>
          <w:p w:rsidR="00643E9B" w:rsidRPr="00CA6497" w:rsidRDefault="00643E9B" w:rsidP="00643E9B">
            <w:r w:rsidRPr="00CA6497">
              <w:t xml:space="preserve">Сектор по вопросам ЖКХ Администрации Верхнеподпольненского сельского поселения </w:t>
            </w:r>
          </w:p>
          <w:p w:rsidR="00643E9B" w:rsidRPr="00CA6497" w:rsidRDefault="00643E9B" w:rsidP="00643E9B">
            <w:r w:rsidRPr="00CA6497">
              <w:t>Начальник сектора Бузунова Ирина Григорьевна</w:t>
            </w:r>
          </w:p>
        </w:tc>
      </w:tr>
      <w:tr w:rsidR="00643E9B" w:rsidRPr="00CA6497" w:rsidTr="00643E9B">
        <w:tc>
          <w:tcPr>
            <w:tcW w:w="5070" w:type="dxa"/>
          </w:tcPr>
          <w:p w:rsidR="00643E9B" w:rsidRPr="00CA6497" w:rsidRDefault="00643E9B" w:rsidP="00643E9B">
            <w:r w:rsidRPr="00CA6497">
              <w:t>Связь с национальными целями развития Российской Федерации/ государственными программами Ростовской области</w:t>
            </w:r>
          </w:p>
        </w:tc>
        <w:tc>
          <w:tcPr>
            <w:tcW w:w="9809" w:type="dxa"/>
          </w:tcPr>
          <w:p w:rsidR="00643E9B" w:rsidRDefault="00643E9B" w:rsidP="00643E9B">
            <w:pPr>
              <w:shd w:val="clear" w:color="auto" w:fill="FFFFFF"/>
              <w:jc w:val="both"/>
              <w:rPr>
                <w:color w:val="020B22"/>
                <w:szCs w:val="22"/>
              </w:rPr>
            </w:pPr>
            <w:r w:rsidRPr="00835279">
              <w:rPr>
                <w:color w:val="020B22"/>
                <w:szCs w:val="22"/>
              </w:rPr>
              <w:t>национальная цель «Комфортная и безопасная среда для жизни»</w:t>
            </w:r>
          </w:p>
          <w:p w:rsidR="00643E9B" w:rsidRPr="00CA6497" w:rsidRDefault="00643E9B" w:rsidP="00643E9B">
            <w:pPr>
              <w:pStyle w:val="affd"/>
              <w:shd w:val="clear" w:color="auto" w:fill="FFFFFF"/>
              <w:jc w:val="both"/>
              <w:rPr>
                <w:color w:val="auto"/>
                <w:sz w:val="22"/>
                <w:szCs w:val="22"/>
              </w:rPr>
            </w:pPr>
            <w:r w:rsidRPr="00835279">
              <w:rPr>
                <w:color w:val="020B22"/>
                <w:sz w:val="22"/>
                <w:szCs w:val="22"/>
              </w:rPr>
              <w:t xml:space="preserve">- </w:t>
            </w:r>
            <w:r w:rsidRPr="00835279">
              <w:rPr>
                <w:color w:val="000000" w:themeColor="text1"/>
                <w:sz w:val="22"/>
                <w:szCs w:val="22"/>
              </w:rPr>
              <w:t>государственная программа Ростовской области «</w:t>
            </w:r>
            <w:r w:rsidRPr="00835279">
              <w:rPr>
                <w:color w:val="020B22"/>
                <w:sz w:val="22"/>
                <w:szCs w:val="22"/>
              </w:rPr>
              <w:t>Обеспечение качественными жилищно-коммунальными услугами населения Ростовской области</w:t>
            </w:r>
            <w:r w:rsidRPr="00835279">
              <w:rPr>
                <w:color w:val="000000" w:themeColor="text1"/>
                <w:sz w:val="22"/>
                <w:szCs w:val="22"/>
              </w:rPr>
              <w:t>», утвержденная постановлением Правительства Ростовской области от 17.10.2018 № 650</w:t>
            </w:r>
          </w:p>
        </w:tc>
      </w:tr>
    </w:tbl>
    <w:p w:rsidR="00643E9B" w:rsidRPr="00CA6497" w:rsidRDefault="00643E9B" w:rsidP="00643E9B">
      <w:pPr>
        <w:widowControl w:val="0"/>
        <w:jc w:val="center"/>
        <w:outlineLvl w:val="2"/>
        <w:rPr>
          <w:sz w:val="24"/>
        </w:rPr>
      </w:pPr>
    </w:p>
    <w:p w:rsidR="00643E9B" w:rsidRDefault="00643E9B" w:rsidP="00643E9B">
      <w:pPr>
        <w:jc w:val="center"/>
        <w:rPr>
          <w:sz w:val="24"/>
          <w:szCs w:val="24"/>
        </w:rPr>
      </w:pPr>
      <w:r w:rsidRPr="00CA6497">
        <w:rPr>
          <w:sz w:val="24"/>
        </w:rPr>
        <w:t xml:space="preserve">2. </w:t>
      </w:r>
      <w:r w:rsidRPr="00CA6497">
        <w:rPr>
          <w:sz w:val="24"/>
          <w:szCs w:val="24"/>
        </w:rPr>
        <w:t xml:space="preserve">Показатели Комплекса процессных мероприятий </w:t>
      </w:r>
    </w:p>
    <w:p w:rsidR="00643E9B" w:rsidRDefault="00643E9B" w:rsidP="00643E9B">
      <w:pPr>
        <w:jc w:val="center"/>
        <w:rPr>
          <w:sz w:val="24"/>
          <w:szCs w:val="24"/>
        </w:rPr>
      </w:pPr>
      <w:r w:rsidRPr="005C27DD">
        <w:rPr>
          <w:color w:val="auto"/>
          <w:sz w:val="24"/>
          <w:szCs w:val="24"/>
        </w:rPr>
        <w:t>«Содержание, ремонт, реконструкция и строительство муниципальных объектов коммунальной инфраструктуры»</w:t>
      </w:r>
      <w:r w:rsidRPr="005C27DD">
        <w:rPr>
          <w:sz w:val="24"/>
          <w:szCs w:val="24"/>
        </w:rPr>
        <w:t xml:space="preserve"> </w:t>
      </w:r>
    </w:p>
    <w:p w:rsidR="00643E9B" w:rsidRPr="00CA6497" w:rsidRDefault="00643E9B" w:rsidP="00643E9B">
      <w:pPr>
        <w:jc w:val="center"/>
        <w:rPr>
          <w:sz w:val="24"/>
          <w:szCs w:val="24"/>
        </w:rPr>
      </w:pPr>
      <w:r w:rsidRPr="005C27DD">
        <w:rPr>
          <w:sz w:val="24"/>
          <w:szCs w:val="24"/>
        </w:rPr>
        <w:t>муниципальной программы «Развитие коммунального хозяйства Верхнеподпольненского сельского поселения»</w:t>
      </w:r>
    </w:p>
    <w:p w:rsidR="00643E9B" w:rsidRPr="00CA6497" w:rsidRDefault="00643E9B" w:rsidP="00643E9B">
      <w:pPr>
        <w:ind w:left="1070"/>
        <w:rPr>
          <w:sz w:val="24"/>
        </w:rPr>
      </w:pPr>
    </w:p>
    <w:tbl>
      <w:tblPr>
        <w:tblW w:w="14777" w:type="dxa"/>
        <w:tblInd w:w="75" w:type="dxa"/>
        <w:tblLayout w:type="fixed"/>
        <w:tblCellMar>
          <w:left w:w="75" w:type="dxa"/>
          <w:right w:w="75" w:type="dxa"/>
        </w:tblCellMar>
        <w:tblLook w:val="00A0" w:firstRow="1" w:lastRow="0" w:firstColumn="1" w:lastColumn="0" w:noHBand="0" w:noVBand="0"/>
      </w:tblPr>
      <w:tblGrid>
        <w:gridCol w:w="625"/>
        <w:gridCol w:w="1565"/>
        <w:gridCol w:w="1274"/>
        <w:gridCol w:w="992"/>
        <w:gridCol w:w="1276"/>
        <w:gridCol w:w="709"/>
        <w:gridCol w:w="709"/>
        <w:gridCol w:w="567"/>
        <w:gridCol w:w="708"/>
        <w:gridCol w:w="709"/>
        <w:gridCol w:w="2126"/>
        <w:gridCol w:w="1276"/>
        <w:gridCol w:w="1134"/>
        <w:gridCol w:w="1107"/>
      </w:tblGrid>
      <w:tr w:rsidR="00643E9B" w:rsidRPr="00CA6497" w:rsidTr="00643E9B">
        <w:trPr>
          <w:trHeight w:val="278"/>
        </w:trPr>
        <w:tc>
          <w:tcPr>
            <w:tcW w:w="6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№</w:t>
            </w:r>
            <w:r w:rsidRPr="00CA6497">
              <w:br/>
              <w:t>п/п</w:t>
            </w:r>
          </w:p>
        </w:tc>
        <w:tc>
          <w:tcPr>
            <w:tcW w:w="15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 xml:space="preserve">Наименование показателя </w:t>
            </w:r>
          </w:p>
        </w:tc>
        <w:tc>
          <w:tcPr>
            <w:tcW w:w="127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Признак возрастания/убывания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Единица измерения (по ОКЕИ)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Вид показателя</w:t>
            </w:r>
          </w:p>
          <w:p w:rsidR="00643E9B" w:rsidRPr="00CA6497" w:rsidRDefault="00643E9B" w:rsidP="00643E9B">
            <w:pPr>
              <w:widowControl w:val="0"/>
              <w:jc w:val="center"/>
            </w:pP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 xml:space="preserve">Базовое значение показателя </w:t>
            </w:r>
          </w:p>
        </w:tc>
        <w:tc>
          <w:tcPr>
            <w:tcW w:w="1984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 xml:space="preserve">Значения показателей 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Документ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 xml:space="preserve">Ответственный за достижение показателя 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Связь с показателями национальных целей</w:t>
            </w:r>
          </w:p>
        </w:tc>
        <w:tc>
          <w:tcPr>
            <w:tcW w:w="11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Информационная система</w:t>
            </w:r>
          </w:p>
        </w:tc>
      </w:tr>
      <w:tr w:rsidR="00643E9B" w:rsidRPr="00CA6497" w:rsidTr="00643E9B">
        <w:trPr>
          <w:trHeight w:val="647"/>
        </w:trPr>
        <w:tc>
          <w:tcPr>
            <w:tcW w:w="6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/>
        </w:tc>
        <w:tc>
          <w:tcPr>
            <w:tcW w:w="15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/>
        </w:tc>
        <w:tc>
          <w:tcPr>
            <w:tcW w:w="127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/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значение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год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2025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2026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2027</w:t>
            </w: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/>
        </w:tc>
        <w:tc>
          <w:tcPr>
            <w:tcW w:w="11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/>
        </w:tc>
      </w:tr>
      <w:tr w:rsidR="00643E9B" w:rsidRPr="00CA6497" w:rsidTr="00643E9B">
        <w:tc>
          <w:tcPr>
            <w:tcW w:w="6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1</w:t>
            </w:r>
          </w:p>
        </w:tc>
        <w:tc>
          <w:tcPr>
            <w:tcW w:w="15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2</w:t>
            </w:r>
          </w:p>
        </w:tc>
        <w:tc>
          <w:tcPr>
            <w:tcW w:w="1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3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4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5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6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7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10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11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13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14</w:t>
            </w:r>
          </w:p>
        </w:tc>
      </w:tr>
      <w:tr w:rsidR="00643E9B" w:rsidRPr="00CA6497" w:rsidTr="00643E9B">
        <w:tc>
          <w:tcPr>
            <w:tcW w:w="14777" w:type="dxa"/>
            <w:gridSpan w:val="1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  <w:rPr>
                <w:i/>
              </w:rPr>
            </w:pPr>
            <w:r w:rsidRPr="0049315F">
              <w:rPr>
                <w:color w:val="auto"/>
                <w:szCs w:val="22"/>
              </w:rPr>
              <w:t xml:space="preserve">Цель </w:t>
            </w:r>
            <w:r>
              <w:rPr>
                <w:color w:val="auto"/>
                <w:szCs w:val="22"/>
              </w:rPr>
              <w:t xml:space="preserve">1 </w:t>
            </w:r>
            <w:r w:rsidRPr="0049315F">
              <w:rPr>
                <w:szCs w:val="22"/>
              </w:rPr>
              <w:t xml:space="preserve">обеспечение качества жилищно-коммунальных услуг, предоставляемых населению </w:t>
            </w:r>
            <w:r w:rsidRPr="0049315F">
              <w:rPr>
                <w:color w:val="auto"/>
                <w:szCs w:val="22"/>
              </w:rPr>
              <w:t>Верхнеподпольненского сельского поселения</w:t>
            </w:r>
            <w:r w:rsidRPr="0049315F">
              <w:rPr>
                <w:szCs w:val="22"/>
              </w:rPr>
              <w:t xml:space="preserve">, в том числе путем увеличения доли населения </w:t>
            </w:r>
            <w:r w:rsidRPr="0049315F">
              <w:rPr>
                <w:color w:val="auto"/>
                <w:szCs w:val="22"/>
              </w:rPr>
              <w:t>Верхнеподпольненского сельского поселения</w:t>
            </w:r>
            <w:r w:rsidRPr="0049315F">
              <w:rPr>
                <w:szCs w:val="22"/>
              </w:rPr>
              <w:t>, обеспеченного качественными жилищно-коммунальными услугами</w:t>
            </w:r>
          </w:p>
        </w:tc>
      </w:tr>
      <w:tr w:rsidR="00643E9B" w:rsidRPr="00CA6497" w:rsidTr="00643E9B">
        <w:trPr>
          <w:trHeight w:val="191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1.1.</w:t>
            </w:r>
          </w:p>
        </w:tc>
        <w:tc>
          <w:tcPr>
            <w:tcW w:w="15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5B72C9" w:rsidRDefault="00643E9B" w:rsidP="00643E9B">
            <w:r w:rsidRPr="0049315F">
              <w:t>Дол</w:t>
            </w:r>
            <w:r>
              <w:t xml:space="preserve">я </w:t>
            </w:r>
            <w:r w:rsidRPr="0049315F">
              <w:t>населения Верхнеподпольненского сельского поселения, обеспеченного качественными жилищно-коммунальными услугами</w:t>
            </w:r>
          </w:p>
        </w:tc>
        <w:tc>
          <w:tcPr>
            <w:tcW w:w="1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rPr>
                <w:color w:val="auto"/>
                <w:szCs w:val="22"/>
              </w:rPr>
            </w:pPr>
            <w:r>
              <w:rPr>
                <w:color w:val="auto"/>
              </w:rPr>
              <w:t>возрастания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%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rPr>
                <w:color w:val="auto"/>
                <w:szCs w:val="22"/>
              </w:rPr>
            </w:pPr>
            <w:r w:rsidRPr="00AC5B57">
              <w:rPr>
                <w:color w:val="auto"/>
                <w:szCs w:val="22"/>
              </w:rPr>
              <w:t>ведомственный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100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2024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100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100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100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EB3811" w:rsidRDefault="00643E9B" w:rsidP="00643E9B">
            <w:pPr>
              <w:rPr>
                <w:color w:val="auto"/>
                <w:szCs w:val="22"/>
              </w:rPr>
            </w:pPr>
            <w:r w:rsidRPr="00EB3811">
              <w:rPr>
                <w:szCs w:val="22"/>
              </w:rPr>
              <w:t>Постановление Администрации Верхнеподпольненского сельского поселения от 23.10.2018 № 78 «Об утверждении муниципальной программы «Развитие коммунального хозяйства Верхнеподпольненского сельского поселения»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rPr>
                <w:color w:val="auto"/>
                <w:szCs w:val="22"/>
              </w:rPr>
            </w:pPr>
            <w:r w:rsidRPr="00AC5B57">
              <w:rPr>
                <w:color w:val="auto"/>
                <w:szCs w:val="22"/>
              </w:rPr>
              <w:t xml:space="preserve">Сектор по вопросам ЖКХ Администрации Верхнеподпольненского сельского поселения </w:t>
            </w:r>
          </w:p>
          <w:p w:rsidR="00643E9B" w:rsidRPr="00AC5B57" w:rsidRDefault="00643E9B" w:rsidP="00643E9B">
            <w:pPr>
              <w:widowControl w:val="0"/>
              <w:rPr>
                <w:color w:val="auto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shd w:val="clear" w:color="auto" w:fill="FFFFFF"/>
              <w:jc w:val="both"/>
              <w:rPr>
                <w:color w:val="020B22"/>
                <w:szCs w:val="22"/>
              </w:rPr>
            </w:pPr>
            <w:r w:rsidRPr="00BE73A4">
              <w:rPr>
                <w:color w:val="020B22"/>
                <w:szCs w:val="22"/>
              </w:rPr>
              <w:t xml:space="preserve"> «Комфортна</w:t>
            </w:r>
            <w:r w:rsidRPr="00AC5B57">
              <w:rPr>
                <w:color w:val="020B22"/>
                <w:szCs w:val="22"/>
              </w:rPr>
              <w:t>я и безопасная среда для жизни»</w:t>
            </w:r>
          </w:p>
          <w:p w:rsidR="00643E9B" w:rsidRPr="00AC5B57" w:rsidRDefault="00643E9B" w:rsidP="00643E9B">
            <w:pPr>
              <w:widowControl w:val="0"/>
              <w:rPr>
                <w:color w:val="auto"/>
                <w:szCs w:val="22"/>
              </w:rPr>
            </w:pPr>
          </w:p>
        </w:tc>
        <w:tc>
          <w:tcPr>
            <w:tcW w:w="11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F44FA" w:rsidRDefault="00643E9B" w:rsidP="00643E9B">
            <w:pPr>
              <w:widowControl w:val="0"/>
              <w:rPr>
                <w:color w:val="auto"/>
                <w:szCs w:val="22"/>
              </w:rPr>
            </w:pPr>
            <w:r w:rsidRPr="00AF44FA">
              <w:rPr>
                <w:color w:val="000000" w:themeColor="text1"/>
                <w:szCs w:val="22"/>
              </w:rPr>
              <w:t>информационная система отсутствует</w:t>
            </w:r>
          </w:p>
        </w:tc>
      </w:tr>
    </w:tbl>
    <w:p w:rsidR="00643E9B" w:rsidRPr="00CA6497" w:rsidRDefault="00643E9B" w:rsidP="00643E9B">
      <w:pPr>
        <w:widowControl w:val="0"/>
        <w:jc w:val="center"/>
        <w:outlineLvl w:val="2"/>
        <w:rPr>
          <w:sz w:val="24"/>
        </w:rPr>
      </w:pPr>
    </w:p>
    <w:p w:rsidR="00643E9B" w:rsidRPr="00CA6497" w:rsidRDefault="00643E9B" w:rsidP="00643E9B">
      <w:pPr>
        <w:jc w:val="center"/>
        <w:rPr>
          <w:sz w:val="24"/>
          <w:szCs w:val="24"/>
        </w:rPr>
      </w:pPr>
      <w:r w:rsidRPr="00CA6497">
        <w:rPr>
          <w:sz w:val="24"/>
        </w:rPr>
        <w:t xml:space="preserve">3. Перечень мероприятий (результатов) </w:t>
      </w:r>
      <w:r w:rsidRPr="00CA6497">
        <w:rPr>
          <w:sz w:val="24"/>
          <w:szCs w:val="24"/>
        </w:rPr>
        <w:t xml:space="preserve">Комплекса процессных мероприятий </w:t>
      </w:r>
    </w:p>
    <w:p w:rsidR="00643E9B" w:rsidRDefault="00643E9B" w:rsidP="00643E9B">
      <w:pPr>
        <w:jc w:val="center"/>
        <w:rPr>
          <w:sz w:val="24"/>
          <w:szCs w:val="24"/>
        </w:rPr>
      </w:pPr>
      <w:r w:rsidRPr="005C27DD">
        <w:rPr>
          <w:color w:val="auto"/>
          <w:sz w:val="24"/>
          <w:szCs w:val="24"/>
        </w:rPr>
        <w:t>«Содержание, ремонт, реконструкция и строительство муниципальных объектов коммунальной инфраструктуры»</w:t>
      </w:r>
      <w:r w:rsidRPr="005C27DD">
        <w:rPr>
          <w:sz w:val="24"/>
          <w:szCs w:val="24"/>
        </w:rPr>
        <w:t xml:space="preserve"> </w:t>
      </w:r>
    </w:p>
    <w:p w:rsidR="00643E9B" w:rsidRPr="00CA6497" w:rsidRDefault="00643E9B" w:rsidP="00643E9B">
      <w:pPr>
        <w:jc w:val="center"/>
        <w:rPr>
          <w:sz w:val="24"/>
          <w:szCs w:val="24"/>
        </w:rPr>
      </w:pPr>
      <w:r w:rsidRPr="005C27DD">
        <w:rPr>
          <w:sz w:val="24"/>
          <w:szCs w:val="24"/>
        </w:rPr>
        <w:t>муниципальной программы «Развитие коммунального хозяйства Верхнеподпольненского сельского поселения»</w:t>
      </w:r>
    </w:p>
    <w:p w:rsidR="00643E9B" w:rsidRPr="00CA6497" w:rsidRDefault="00643E9B" w:rsidP="00643E9B">
      <w:pPr>
        <w:jc w:val="center"/>
        <w:rPr>
          <w:sz w:val="24"/>
        </w:rPr>
      </w:pPr>
    </w:p>
    <w:tbl>
      <w:tblPr>
        <w:tblW w:w="1485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631"/>
        <w:gridCol w:w="2915"/>
        <w:gridCol w:w="1575"/>
        <w:gridCol w:w="1933"/>
        <w:gridCol w:w="1616"/>
        <w:gridCol w:w="1361"/>
        <w:gridCol w:w="1134"/>
        <w:gridCol w:w="928"/>
        <w:gridCol w:w="920"/>
        <w:gridCol w:w="920"/>
        <w:gridCol w:w="920"/>
      </w:tblGrid>
      <w:tr w:rsidR="00643E9B" w:rsidRPr="00CA6497" w:rsidTr="00643E9B">
        <w:tc>
          <w:tcPr>
            <w:tcW w:w="631" w:type="dxa"/>
            <w:vMerge w:val="restart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A6497">
              <w:rPr>
                <w:sz w:val="24"/>
                <w:szCs w:val="24"/>
              </w:rPr>
              <w:t>№ п/п</w:t>
            </w:r>
          </w:p>
        </w:tc>
        <w:tc>
          <w:tcPr>
            <w:tcW w:w="2915" w:type="dxa"/>
            <w:vMerge w:val="restart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A6497">
              <w:rPr>
                <w:sz w:val="24"/>
                <w:szCs w:val="24"/>
              </w:rPr>
              <w:t>Наименование мероприятия (результата)</w:t>
            </w:r>
          </w:p>
        </w:tc>
        <w:tc>
          <w:tcPr>
            <w:tcW w:w="1575" w:type="dxa"/>
            <w:vMerge w:val="restart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A6497">
              <w:rPr>
                <w:sz w:val="24"/>
                <w:szCs w:val="24"/>
              </w:rPr>
              <w:t xml:space="preserve">Тип мероприятия (результата) </w:t>
            </w:r>
          </w:p>
        </w:tc>
        <w:tc>
          <w:tcPr>
            <w:tcW w:w="1933" w:type="dxa"/>
            <w:vMerge w:val="restart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A6497">
              <w:rPr>
                <w:sz w:val="24"/>
                <w:szCs w:val="24"/>
              </w:rPr>
              <w:t xml:space="preserve">Характеристика </w:t>
            </w:r>
          </w:p>
        </w:tc>
        <w:tc>
          <w:tcPr>
            <w:tcW w:w="1616" w:type="dxa"/>
            <w:vMerge w:val="restart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A6497">
              <w:rPr>
                <w:sz w:val="24"/>
                <w:szCs w:val="24"/>
              </w:rPr>
              <w:t>Единица измерения</w:t>
            </w:r>
          </w:p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A6497">
              <w:rPr>
                <w:sz w:val="24"/>
                <w:szCs w:val="24"/>
              </w:rPr>
              <w:t>(по ОКЕИ)</w:t>
            </w:r>
          </w:p>
        </w:tc>
        <w:tc>
          <w:tcPr>
            <w:tcW w:w="2495" w:type="dxa"/>
            <w:gridSpan w:val="2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A6497">
              <w:rPr>
                <w:sz w:val="24"/>
                <w:szCs w:val="24"/>
              </w:rPr>
              <w:t>Базовое значение</w:t>
            </w:r>
          </w:p>
        </w:tc>
        <w:tc>
          <w:tcPr>
            <w:tcW w:w="3688" w:type="dxa"/>
            <w:gridSpan w:val="4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A6497">
              <w:rPr>
                <w:sz w:val="24"/>
                <w:szCs w:val="24"/>
              </w:rPr>
              <w:t>Значение результата по годам реализации</w:t>
            </w:r>
          </w:p>
        </w:tc>
      </w:tr>
      <w:tr w:rsidR="00643E9B" w:rsidRPr="00CA6497" w:rsidTr="00643E9B">
        <w:tc>
          <w:tcPr>
            <w:tcW w:w="631" w:type="dxa"/>
            <w:vMerge/>
            <w:vAlign w:val="center"/>
          </w:tcPr>
          <w:p w:rsidR="00643E9B" w:rsidRPr="00CA6497" w:rsidRDefault="00643E9B" w:rsidP="00643E9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15" w:type="dxa"/>
            <w:vMerge/>
            <w:vAlign w:val="center"/>
          </w:tcPr>
          <w:p w:rsidR="00643E9B" w:rsidRPr="00CA6497" w:rsidRDefault="00643E9B" w:rsidP="00643E9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75" w:type="dxa"/>
            <w:vMerge/>
            <w:vAlign w:val="center"/>
          </w:tcPr>
          <w:p w:rsidR="00643E9B" w:rsidRPr="00CA6497" w:rsidRDefault="00643E9B" w:rsidP="00643E9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33" w:type="dxa"/>
            <w:vMerge/>
            <w:vAlign w:val="center"/>
          </w:tcPr>
          <w:p w:rsidR="00643E9B" w:rsidRPr="00CA6497" w:rsidRDefault="00643E9B" w:rsidP="00643E9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6" w:type="dxa"/>
            <w:vMerge/>
            <w:vAlign w:val="center"/>
          </w:tcPr>
          <w:p w:rsidR="00643E9B" w:rsidRPr="00CA6497" w:rsidRDefault="00643E9B" w:rsidP="00643E9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61" w:type="dxa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A6497">
              <w:rPr>
                <w:sz w:val="24"/>
                <w:szCs w:val="24"/>
              </w:rPr>
              <w:t>значение</w:t>
            </w:r>
          </w:p>
        </w:tc>
        <w:tc>
          <w:tcPr>
            <w:tcW w:w="1134" w:type="dxa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A6497">
              <w:rPr>
                <w:sz w:val="24"/>
                <w:szCs w:val="24"/>
              </w:rPr>
              <w:t>2024</w:t>
            </w:r>
          </w:p>
        </w:tc>
        <w:tc>
          <w:tcPr>
            <w:tcW w:w="928" w:type="dxa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A6497">
              <w:rPr>
                <w:sz w:val="24"/>
                <w:szCs w:val="24"/>
              </w:rPr>
              <w:t>2025</w:t>
            </w:r>
          </w:p>
        </w:tc>
        <w:tc>
          <w:tcPr>
            <w:tcW w:w="920" w:type="dxa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A6497">
              <w:rPr>
                <w:sz w:val="24"/>
                <w:szCs w:val="24"/>
              </w:rPr>
              <w:t>2026</w:t>
            </w:r>
          </w:p>
        </w:tc>
        <w:tc>
          <w:tcPr>
            <w:tcW w:w="920" w:type="dxa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A6497">
              <w:rPr>
                <w:sz w:val="24"/>
                <w:szCs w:val="24"/>
              </w:rPr>
              <w:t>2027</w:t>
            </w:r>
          </w:p>
        </w:tc>
        <w:tc>
          <w:tcPr>
            <w:tcW w:w="920" w:type="dxa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A6497">
              <w:rPr>
                <w:sz w:val="24"/>
                <w:szCs w:val="24"/>
              </w:rPr>
              <w:t>2028-2030</w:t>
            </w:r>
          </w:p>
        </w:tc>
      </w:tr>
      <w:tr w:rsidR="00643E9B" w:rsidRPr="00CA6497" w:rsidTr="00643E9B">
        <w:tc>
          <w:tcPr>
            <w:tcW w:w="631" w:type="dxa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2915" w:type="dxa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A6497">
              <w:rPr>
                <w:sz w:val="24"/>
                <w:szCs w:val="24"/>
              </w:rPr>
              <w:t>1</w:t>
            </w:r>
          </w:p>
        </w:tc>
        <w:tc>
          <w:tcPr>
            <w:tcW w:w="1575" w:type="dxa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1933" w:type="dxa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1616" w:type="dxa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A6497">
              <w:rPr>
                <w:sz w:val="24"/>
                <w:szCs w:val="24"/>
              </w:rPr>
              <w:t>2</w:t>
            </w:r>
          </w:p>
        </w:tc>
        <w:tc>
          <w:tcPr>
            <w:tcW w:w="1361" w:type="dxa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A6497">
              <w:rPr>
                <w:sz w:val="24"/>
                <w:szCs w:val="24"/>
              </w:rPr>
              <w:t>3</w:t>
            </w:r>
          </w:p>
        </w:tc>
        <w:tc>
          <w:tcPr>
            <w:tcW w:w="1134" w:type="dxa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A6497">
              <w:rPr>
                <w:sz w:val="24"/>
                <w:szCs w:val="24"/>
              </w:rPr>
              <w:t>4</w:t>
            </w:r>
          </w:p>
        </w:tc>
        <w:tc>
          <w:tcPr>
            <w:tcW w:w="928" w:type="dxa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A6497">
              <w:rPr>
                <w:sz w:val="24"/>
                <w:szCs w:val="24"/>
              </w:rPr>
              <w:t>5</w:t>
            </w:r>
          </w:p>
        </w:tc>
        <w:tc>
          <w:tcPr>
            <w:tcW w:w="920" w:type="dxa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A6497">
              <w:rPr>
                <w:sz w:val="24"/>
                <w:szCs w:val="24"/>
              </w:rPr>
              <w:t>6</w:t>
            </w:r>
          </w:p>
        </w:tc>
        <w:tc>
          <w:tcPr>
            <w:tcW w:w="920" w:type="dxa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A6497">
              <w:rPr>
                <w:sz w:val="24"/>
                <w:szCs w:val="24"/>
              </w:rPr>
              <w:t>7</w:t>
            </w:r>
          </w:p>
        </w:tc>
        <w:tc>
          <w:tcPr>
            <w:tcW w:w="920" w:type="dxa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A6497">
              <w:rPr>
                <w:sz w:val="24"/>
                <w:szCs w:val="24"/>
              </w:rPr>
              <w:t>8</w:t>
            </w:r>
          </w:p>
        </w:tc>
      </w:tr>
      <w:tr w:rsidR="00643E9B" w:rsidRPr="00CA6497" w:rsidTr="00643E9B">
        <w:tc>
          <w:tcPr>
            <w:tcW w:w="14853" w:type="dxa"/>
            <w:gridSpan w:val="11"/>
          </w:tcPr>
          <w:p w:rsidR="00643E9B" w:rsidRPr="00CA6497" w:rsidRDefault="00643E9B" w:rsidP="00643E9B">
            <w:pPr>
              <w:widowControl w:val="0"/>
              <w:outlineLvl w:val="2"/>
              <w:rPr>
                <w:sz w:val="24"/>
                <w:szCs w:val="24"/>
              </w:rPr>
            </w:pPr>
            <w:r w:rsidRPr="00CA6497">
              <w:rPr>
                <w:sz w:val="24"/>
                <w:szCs w:val="24"/>
              </w:rPr>
              <w:t>1. Задача 1 Комплекса процессных мероприятий «Содержание и ремонт уличного освещения населенных пунктов Верхнеподпольненского сельского поселения»</w:t>
            </w:r>
          </w:p>
        </w:tc>
      </w:tr>
      <w:tr w:rsidR="00643E9B" w:rsidRPr="00CA6497" w:rsidTr="00643E9B">
        <w:tc>
          <w:tcPr>
            <w:tcW w:w="631" w:type="dxa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A6497">
              <w:rPr>
                <w:sz w:val="24"/>
                <w:szCs w:val="24"/>
              </w:rPr>
              <w:t>1.1.</w:t>
            </w:r>
          </w:p>
        </w:tc>
        <w:tc>
          <w:tcPr>
            <w:tcW w:w="2915" w:type="dxa"/>
          </w:tcPr>
          <w:p w:rsidR="00643E9B" w:rsidRPr="00191263" w:rsidRDefault="00643E9B" w:rsidP="00643E9B">
            <w:pPr>
              <w:widowControl w:val="0"/>
              <w:outlineLvl w:val="2"/>
              <w:rPr>
                <w:szCs w:val="22"/>
              </w:rPr>
            </w:pPr>
            <w:r w:rsidRPr="00191263">
              <w:rPr>
                <w:szCs w:val="22"/>
              </w:rPr>
              <w:t xml:space="preserve">Мероприятие (результат) </w:t>
            </w:r>
            <w:r w:rsidRPr="00191263">
              <w:rPr>
                <w:color w:val="auto"/>
                <w:szCs w:val="22"/>
              </w:rPr>
              <w:t>организация подвоза воды населению</w:t>
            </w:r>
            <w:r w:rsidRPr="00191263">
              <w:rPr>
                <w:szCs w:val="22"/>
              </w:rPr>
              <w:t xml:space="preserve"> Верхнеподпольненского сельского поселения  </w:t>
            </w:r>
          </w:p>
        </w:tc>
        <w:tc>
          <w:tcPr>
            <w:tcW w:w="1575" w:type="dxa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>
              <w:t>Подвоз воды</w:t>
            </w:r>
          </w:p>
        </w:tc>
        <w:tc>
          <w:tcPr>
            <w:tcW w:w="1933" w:type="dxa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1616" w:type="dxa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1361" w:type="dxa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928" w:type="dxa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920" w:type="dxa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920" w:type="dxa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920" w:type="dxa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</w:p>
        </w:tc>
      </w:tr>
    </w:tbl>
    <w:p w:rsidR="00643E9B" w:rsidRPr="00CA6497" w:rsidRDefault="00643E9B" w:rsidP="00643E9B">
      <w:pPr>
        <w:jc w:val="center"/>
        <w:rPr>
          <w:sz w:val="24"/>
        </w:rPr>
      </w:pPr>
    </w:p>
    <w:p w:rsidR="00643E9B" w:rsidRDefault="00643E9B" w:rsidP="00643E9B">
      <w:pPr>
        <w:jc w:val="center"/>
        <w:rPr>
          <w:sz w:val="24"/>
          <w:szCs w:val="24"/>
        </w:rPr>
      </w:pPr>
      <w:r w:rsidRPr="00CA6497">
        <w:rPr>
          <w:sz w:val="24"/>
        </w:rPr>
        <w:t xml:space="preserve">4. Финансовое обеспечение </w:t>
      </w:r>
      <w:r w:rsidRPr="00CA6497">
        <w:rPr>
          <w:sz w:val="24"/>
          <w:szCs w:val="24"/>
        </w:rPr>
        <w:t xml:space="preserve">Комплекса процессных мероприятий </w:t>
      </w:r>
    </w:p>
    <w:p w:rsidR="00643E9B" w:rsidRDefault="00643E9B" w:rsidP="00643E9B">
      <w:pPr>
        <w:jc w:val="center"/>
        <w:rPr>
          <w:sz w:val="24"/>
          <w:szCs w:val="24"/>
        </w:rPr>
      </w:pPr>
      <w:r w:rsidRPr="005C27DD">
        <w:rPr>
          <w:color w:val="auto"/>
          <w:sz w:val="24"/>
          <w:szCs w:val="24"/>
        </w:rPr>
        <w:t>«Содержание, ремонт, реконструкция и строительство муниципальных объектов коммунальной инфраструктуры»</w:t>
      </w:r>
      <w:r w:rsidRPr="005C27DD">
        <w:rPr>
          <w:sz w:val="24"/>
          <w:szCs w:val="24"/>
        </w:rPr>
        <w:t xml:space="preserve"> </w:t>
      </w:r>
    </w:p>
    <w:p w:rsidR="00643E9B" w:rsidRPr="00CA6497" w:rsidRDefault="00643E9B" w:rsidP="00643E9B">
      <w:pPr>
        <w:jc w:val="center"/>
        <w:rPr>
          <w:sz w:val="24"/>
          <w:szCs w:val="24"/>
        </w:rPr>
      </w:pPr>
      <w:r w:rsidRPr="005C27DD">
        <w:rPr>
          <w:sz w:val="24"/>
          <w:szCs w:val="24"/>
        </w:rPr>
        <w:t>муниципальной программы «Развитие коммунального хозяйства Верхнеподпольненского сельского поселения»</w:t>
      </w:r>
    </w:p>
    <w:p w:rsidR="00643E9B" w:rsidRPr="00CA6497" w:rsidRDefault="00643E9B" w:rsidP="00643E9B">
      <w:pPr>
        <w:jc w:val="center"/>
        <w:rPr>
          <w:sz w:val="24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498"/>
        <w:gridCol w:w="5135"/>
        <w:gridCol w:w="2820"/>
        <w:gridCol w:w="1404"/>
        <w:gridCol w:w="1401"/>
        <w:gridCol w:w="1262"/>
        <w:gridCol w:w="1236"/>
        <w:gridCol w:w="1087"/>
      </w:tblGrid>
      <w:tr w:rsidR="00643E9B" w:rsidRPr="00CA6497" w:rsidTr="00B000FC">
        <w:tc>
          <w:tcPr>
            <w:tcW w:w="168" w:type="pct"/>
            <w:vMerge w:val="restart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</w:pPr>
            <w:r w:rsidRPr="00CA6497">
              <w:t>№ п/п</w:t>
            </w:r>
          </w:p>
        </w:tc>
        <w:tc>
          <w:tcPr>
            <w:tcW w:w="1730" w:type="pct"/>
            <w:vMerge w:val="restart"/>
            <w:vAlign w:val="center"/>
          </w:tcPr>
          <w:p w:rsidR="00643E9B" w:rsidRPr="00CA6497" w:rsidRDefault="00643E9B" w:rsidP="00643E9B">
            <w:pPr>
              <w:jc w:val="center"/>
            </w:pPr>
            <w:r w:rsidRPr="00CA6497">
              <w:t xml:space="preserve">Наименование муниципальной программы, </w:t>
            </w:r>
          </w:p>
          <w:p w:rsidR="00643E9B" w:rsidRPr="00CA6497" w:rsidRDefault="00643E9B" w:rsidP="00643E9B">
            <w:pPr>
              <w:jc w:val="center"/>
            </w:pPr>
            <w:r w:rsidRPr="00CA6497">
              <w:t>структурного элемента/</w:t>
            </w:r>
          </w:p>
          <w:p w:rsidR="00643E9B" w:rsidRPr="00CA6497" w:rsidRDefault="00643E9B" w:rsidP="00643E9B">
            <w:pPr>
              <w:jc w:val="center"/>
            </w:pPr>
            <w:r w:rsidRPr="00CA6497">
              <w:t xml:space="preserve">источник финансового обеспечения </w:t>
            </w:r>
          </w:p>
        </w:tc>
        <w:tc>
          <w:tcPr>
            <w:tcW w:w="950" w:type="pct"/>
            <w:vMerge w:val="restart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</w:p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Код бюджетной классификации расходов</w:t>
            </w:r>
          </w:p>
        </w:tc>
        <w:tc>
          <w:tcPr>
            <w:tcW w:w="2152" w:type="pct"/>
            <w:gridSpan w:val="5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Объем расходов по годам реализации, тыс. рублей</w:t>
            </w:r>
          </w:p>
        </w:tc>
      </w:tr>
      <w:tr w:rsidR="00643E9B" w:rsidRPr="00CA6497" w:rsidTr="00B000FC">
        <w:tc>
          <w:tcPr>
            <w:tcW w:w="168" w:type="pct"/>
            <w:vMerge/>
            <w:vAlign w:val="center"/>
          </w:tcPr>
          <w:p w:rsidR="00643E9B" w:rsidRPr="00CA6497" w:rsidRDefault="00643E9B" w:rsidP="00643E9B">
            <w:pPr>
              <w:jc w:val="center"/>
            </w:pPr>
          </w:p>
        </w:tc>
        <w:tc>
          <w:tcPr>
            <w:tcW w:w="1730" w:type="pct"/>
            <w:vMerge/>
            <w:vAlign w:val="center"/>
          </w:tcPr>
          <w:p w:rsidR="00643E9B" w:rsidRPr="00CA6497" w:rsidRDefault="00643E9B" w:rsidP="00643E9B">
            <w:pPr>
              <w:jc w:val="center"/>
            </w:pPr>
          </w:p>
        </w:tc>
        <w:tc>
          <w:tcPr>
            <w:tcW w:w="950" w:type="pct"/>
            <w:vMerge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</w:p>
        </w:tc>
        <w:tc>
          <w:tcPr>
            <w:tcW w:w="473" w:type="pct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2025</w:t>
            </w:r>
          </w:p>
        </w:tc>
        <w:tc>
          <w:tcPr>
            <w:tcW w:w="472" w:type="pct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2026</w:t>
            </w:r>
          </w:p>
        </w:tc>
        <w:tc>
          <w:tcPr>
            <w:tcW w:w="425" w:type="pct"/>
            <w:vAlign w:val="center"/>
          </w:tcPr>
          <w:p w:rsidR="00643E9B" w:rsidRPr="00CA6497" w:rsidRDefault="00643E9B" w:rsidP="00643E9B">
            <w:pPr>
              <w:jc w:val="center"/>
            </w:pPr>
            <w:r w:rsidRPr="00CA6497">
              <w:t>2027</w:t>
            </w:r>
          </w:p>
        </w:tc>
        <w:tc>
          <w:tcPr>
            <w:tcW w:w="416" w:type="pct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2028-2030</w:t>
            </w:r>
          </w:p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(</w:t>
            </w:r>
            <w:proofErr w:type="spellStart"/>
            <w:r w:rsidRPr="00CA6497">
              <w:t>справочно</w:t>
            </w:r>
            <w:proofErr w:type="spellEnd"/>
            <w:r w:rsidRPr="00CA6497">
              <w:t>)</w:t>
            </w:r>
          </w:p>
        </w:tc>
        <w:tc>
          <w:tcPr>
            <w:tcW w:w="365" w:type="pct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Всего</w:t>
            </w:r>
          </w:p>
        </w:tc>
      </w:tr>
      <w:tr w:rsidR="00643E9B" w:rsidRPr="00CA6497" w:rsidTr="00B000FC">
        <w:tc>
          <w:tcPr>
            <w:tcW w:w="168" w:type="pct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</w:pPr>
            <w:r w:rsidRPr="00CA6497">
              <w:t>1</w:t>
            </w:r>
          </w:p>
        </w:tc>
        <w:tc>
          <w:tcPr>
            <w:tcW w:w="1730" w:type="pct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2</w:t>
            </w:r>
          </w:p>
        </w:tc>
        <w:tc>
          <w:tcPr>
            <w:tcW w:w="950" w:type="pct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3</w:t>
            </w:r>
          </w:p>
        </w:tc>
        <w:tc>
          <w:tcPr>
            <w:tcW w:w="473" w:type="pct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4</w:t>
            </w:r>
          </w:p>
        </w:tc>
        <w:tc>
          <w:tcPr>
            <w:tcW w:w="472" w:type="pct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5</w:t>
            </w:r>
          </w:p>
        </w:tc>
        <w:tc>
          <w:tcPr>
            <w:tcW w:w="425" w:type="pct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6</w:t>
            </w:r>
          </w:p>
        </w:tc>
        <w:tc>
          <w:tcPr>
            <w:tcW w:w="416" w:type="pct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7</w:t>
            </w:r>
          </w:p>
        </w:tc>
        <w:tc>
          <w:tcPr>
            <w:tcW w:w="365" w:type="pct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8</w:t>
            </w:r>
          </w:p>
        </w:tc>
      </w:tr>
      <w:tr w:rsidR="00643E9B" w:rsidRPr="00CA6497" w:rsidTr="00B000FC">
        <w:tc>
          <w:tcPr>
            <w:tcW w:w="168" w:type="pct"/>
            <w:vMerge w:val="restart"/>
            <w:vAlign w:val="center"/>
          </w:tcPr>
          <w:p w:rsidR="00643E9B" w:rsidRPr="00CA6497" w:rsidRDefault="00643E9B" w:rsidP="00643E9B">
            <w:pPr>
              <w:jc w:val="center"/>
            </w:pPr>
            <w:r w:rsidRPr="00CA6497">
              <w:t>1.</w:t>
            </w:r>
          </w:p>
        </w:tc>
        <w:tc>
          <w:tcPr>
            <w:tcW w:w="1730" w:type="pct"/>
          </w:tcPr>
          <w:p w:rsidR="00643E9B" w:rsidRPr="0054765C" w:rsidRDefault="00643E9B" w:rsidP="00643E9B">
            <w:pPr>
              <w:widowControl w:val="0"/>
              <w:ind w:right="-173"/>
              <w:outlineLvl w:val="2"/>
              <w:rPr>
                <w:b/>
                <w:color w:val="auto"/>
                <w:szCs w:val="22"/>
              </w:rPr>
            </w:pPr>
            <w:r w:rsidRPr="0054765C">
              <w:rPr>
                <w:b/>
                <w:color w:val="auto"/>
                <w:szCs w:val="22"/>
              </w:rPr>
              <w:t>Комплекс процессных мероприятий «Содержание, ремонт, реконструкция и строительство муниципальных объектов коммунальной инфраструктуры»</w:t>
            </w:r>
          </w:p>
          <w:p w:rsidR="00643E9B" w:rsidRPr="0054765C" w:rsidRDefault="00643E9B" w:rsidP="00643E9B">
            <w:pPr>
              <w:widowControl w:val="0"/>
              <w:ind w:right="-173"/>
              <w:outlineLvl w:val="2"/>
              <w:rPr>
                <w:b/>
                <w:color w:val="auto"/>
                <w:szCs w:val="22"/>
              </w:rPr>
            </w:pPr>
            <w:r w:rsidRPr="0054765C">
              <w:rPr>
                <w:b/>
                <w:color w:val="auto"/>
                <w:szCs w:val="22"/>
              </w:rPr>
              <w:t>(всего), в том числе:</w:t>
            </w:r>
          </w:p>
        </w:tc>
        <w:tc>
          <w:tcPr>
            <w:tcW w:w="950" w:type="pct"/>
          </w:tcPr>
          <w:p w:rsidR="00643E9B" w:rsidRPr="00CA6497" w:rsidRDefault="00643E9B" w:rsidP="00643E9B">
            <w:pPr>
              <w:ind w:left="-87"/>
              <w:jc w:val="center"/>
            </w:pPr>
          </w:p>
        </w:tc>
        <w:tc>
          <w:tcPr>
            <w:tcW w:w="473" w:type="pct"/>
          </w:tcPr>
          <w:p w:rsidR="00643E9B" w:rsidRPr="00324594" w:rsidRDefault="00643E9B" w:rsidP="00643E9B">
            <w:pPr>
              <w:jc w:val="center"/>
              <w:rPr>
                <w:b/>
                <w:color w:val="auto"/>
                <w:szCs w:val="22"/>
              </w:rPr>
            </w:pPr>
            <w:r w:rsidRPr="00324594">
              <w:rPr>
                <w:b/>
                <w:color w:val="auto"/>
                <w:szCs w:val="22"/>
              </w:rPr>
              <w:t>238,1</w:t>
            </w:r>
          </w:p>
        </w:tc>
        <w:tc>
          <w:tcPr>
            <w:tcW w:w="472" w:type="pct"/>
          </w:tcPr>
          <w:p w:rsidR="00643E9B" w:rsidRPr="00324594" w:rsidRDefault="00643E9B" w:rsidP="00643E9B">
            <w:pPr>
              <w:jc w:val="center"/>
              <w:rPr>
                <w:b/>
                <w:color w:val="auto"/>
                <w:szCs w:val="22"/>
              </w:rPr>
            </w:pPr>
            <w:r w:rsidRPr="00324594">
              <w:rPr>
                <w:b/>
                <w:color w:val="auto"/>
                <w:szCs w:val="22"/>
              </w:rPr>
              <w:t>238,1</w:t>
            </w:r>
          </w:p>
        </w:tc>
        <w:tc>
          <w:tcPr>
            <w:tcW w:w="425" w:type="pct"/>
          </w:tcPr>
          <w:p w:rsidR="00643E9B" w:rsidRPr="00324594" w:rsidRDefault="00643E9B" w:rsidP="00643E9B">
            <w:pPr>
              <w:jc w:val="center"/>
              <w:rPr>
                <w:b/>
                <w:color w:val="auto"/>
                <w:szCs w:val="22"/>
              </w:rPr>
            </w:pPr>
            <w:r w:rsidRPr="00324594">
              <w:rPr>
                <w:b/>
                <w:color w:val="auto"/>
                <w:szCs w:val="22"/>
              </w:rPr>
              <w:t>238,1</w:t>
            </w:r>
          </w:p>
        </w:tc>
        <w:tc>
          <w:tcPr>
            <w:tcW w:w="416" w:type="pct"/>
          </w:tcPr>
          <w:p w:rsidR="00643E9B" w:rsidRPr="00324594" w:rsidRDefault="00643E9B" w:rsidP="00643E9B">
            <w:pPr>
              <w:jc w:val="center"/>
              <w:rPr>
                <w:b/>
                <w:color w:val="auto"/>
                <w:szCs w:val="22"/>
              </w:rPr>
            </w:pPr>
            <w:r w:rsidRPr="00324594">
              <w:rPr>
                <w:b/>
                <w:color w:val="auto"/>
                <w:szCs w:val="22"/>
              </w:rPr>
              <w:t>0,0</w:t>
            </w:r>
          </w:p>
        </w:tc>
        <w:tc>
          <w:tcPr>
            <w:tcW w:w="365" w:type="pct"/>
          </w:tcPr>
          <w:p w:rsidR="00643E9B" w:rsidRPr="00324594" w:rsidRDefault="00643E9B" w:rsidP="00643E9B">
            <w:pPr>
              <w:jc w:val="center"/>
              <w:rPr>
                <w:b/>
                <w:color w:val="auto"/>
                <w:szCs w:val="22"/>
              </w:rPr>
            </w:pPr>
            <w:r w:rsidRPr="00324594">
              <w:rPr>
                <w:b/>
                <w:color w:val="auto"/>
                <w:szCs w:val="22"/>
              </w:rPr>
              <w:t>714,3</w:t>
            </w:r>
          </w:p>
        </w:tc>
      </w:tr>
      <w:tr w:rsidR="00643E9B" w:rsidRPr="00CA6497" w:rsidTr="00B000FC">
        <w:tc>
          <w:tcPr>
            <w:tcW w:w="168" w:type="pct"/>
            <w:vMerge/>
            <w:vAlign w:val="center"/>
          </w:tcPr>
          <w:p w:rsidR="00643E9B" w:rsidRPr="00CA6497" w:rsidRDefault="00643E9B" w:rsidP="00643E9B"/>
        </w:tc>
        <w:tc>
          <w:tcPr>
            <w:tcW w:w="173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3E9B" w:rsidRPr="009C32A5" w:rsidRDefault="00643E9B" w:rsidP="00643E9B">
            <w:pPr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бюджет Верхнеподпольненского сельского поселения Аксайского района (всего), в том числе:</w:t>
            </w:r>
          </w:p>
        </w:tc>
        <w:tc>
          <w:tcPr>
            <w:tcW w:w="950" w:type="pct"/>
          </w:tcPr>
          <w:p w:rsidR="00643E9B" w:rsidRPr="00CA6497" w:rsidRDefault="00643E9B" w:rsidP="00643E9B">
            <w:pPr>
              <w:ind w:left="-87"/>
              <w:jc w:val="center"/>
            </w:pPr>
          </w:p>
        </w:tc>
        <w:tc>
          <w:tcPr>
            <w:tcW w:w="473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238,1</w:t>
            </w:r>
          </w:p>
        </w:tc>
        <w:tc>
          <w:tcPr>
            <w:tcW w:w="472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238,1</w:t>
            </w:r>
          </w:p>
        </w:tc>
        <w:tc>
          <w:tcPr>
            <w:tcW w:w="425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238,1</w:t>
            </w:r>
          </w:p>
        </w:tc>
        <w:tc>
          <w:tcPr>
            <w:tcW w:w="416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0,0</w:t>
            </w:r>
          </w:p>
        </w:tc>
        <w:tc>
          <w:tcPr>
            <w:tcW w:w="365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714,3</w:t>
            </w:r>
          </w:p>
        </w:tc>
      </w:tr>
      <w:tr w:rsidR="00B000FC" w:rsidRPr="00CA6497" w:rsidTr="00B000FC">
        <w:tc>
          <w:tcPr>
            <w:tcW w:w="168" w:type="pct"/>
            <w:vMerge/>
            <w:vAlign w:val="center"/>
          </w:tcPr>
          <w:p w:rsidR="00B000FC" w:rsidRPr="00CA6497" w:rsidRDefault="00B000FC" w:rsidP="00B000FC"/>
        </w:tc>
        <w:tc>
          <w:tcPr>
            <w:tcW w:w="173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000FC" w:rsidRPr="009C32A5" w:rsidRDefault="00B000FC" w:rsidP="00B000FC">
            <w:pPr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Расходы на организацию</w:t>
            </w:r>
            <w:r w:rsidRPr="00191263">
              <w:rPr>
                <w:color w:val="auto"/>
                <w:szCs w:val="22"/>
              </w:rPr>
              <w:t xml:space="preserve"> подвоза воды населению</w:t>
            </w:r>
            <w:r w:rsidRPr="00191263">
              <w:rPr>
                <w:szCs w:val="22"/>
              </w:rPr>
              <w:t xml:space="preserve"> Верхнеподпольненского сельского поселения  </w:t>
            </w:r>
          </w:p>
        </w:tc>
        <w:tc>
          <w:tcPr>
            <w:tcW w:w="950" w:type="pct"/>
          </w:tcPr>
          <w:p w:rsidR="00B000FC" w:rsidRDefault="00B000FC" w:rsidP="00B000FC">
            <w:pPr>
              <w:ind w:left="-87"/>
              <w:jc w:val="center"/>
            </w:pPr>
            <w:r>
              <w:t>0502 08 4 02 24270 240</w:t>
            </w:r>
          </w:p>
        </w:tc>
        <w:tc>
          <w:tcPr>
            <w:tcW w:w="473" w:type="pct"/>
          </w:tcPr>
          <w:p w:rsidR="00B000FC" w:rsidRPr="009C32A5" w:rsidRDefault="00B000FC" w:rsidP="00B000FC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238,1</w:t>
            </w:r>
          </w:p>
        </w:tc>
        <w:tc>
          <w:tcPr>
            <w:tcW w:w="472" w:type="pct"/>
          </w:tcPr>
          <w:p w:rsidR="00B000FC" w:rsidRPr="009C32A5" w:rsidRDefault="00B000FC" w:rsidP="00B000FC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238,1</w:t>
            </w:r>
          </w:p>
        </w:tc>
        <w:tc>
          <w:tcPr>
            <w:tcW w:w="425" w:type="pct"/>
          </w:tcPr>
          <w:p w:rsidR="00B000FC" w:rsidRPr="009C32A5" w:rsidRDefault="00B000FC" w:rsidP="00B000FC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238,1</w:t>
            </w:r>
          </w:p>
        </w:tc>
        <w:tc>
          <w:tcPr>
            <w:tcW w:w="416" w:type="pct"/>
          </w:tcPr>
          <w:p w:rsidR="00B000FC" w:rsidRPr="009C32A5" w:rsidRDefault="00B000FC" w:rsidP="00B000FC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0,0</w:t>
            </w:r>
          </w:p>
        </w:tc>
        <w:tc>
          <w:tcPr>
            <w:tcW w:w="365" w:type="pct"/>
          </w:tcPr>
          <w:p w:rsidR="00B000FC" w:rsidRPr="009C32A5" w:rsidRDefault="00B000FC" w:rsidP="00B000FC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714,3</w:t>
            </w:r>
          </w:p>
        </w:tc>
      </w:tr>
      <w:tr w:rsidR="00643E9B" w:rsidRPr="00CA6497" w:rsidTr="00B000FC">
        <w:tc>
          <w:tcPr>
            <w:tcW w:w="168" w:type="pct"/>
            <w:vMerge/>
            <w:vAlign w:val="center"/>
          </w:tcPr>
          <w:p w:rsidR="00643E9B" w:rsidRPr="00CA6497" w:rsidRDefault="00643E9B" w:rsidP="00643E9B"/>
        </w:tc>
        <w:tc>
          <w:tcPr>
            <w:tcW w:w="173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3E9B" w:rsidRPr="009C32A5" w:rsidRDefault="00643E9B" w:rsidP="00643E9B">
            <w:pPr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безвозмездные поступления в бюджет Верхнеподпольненского сельского поселения Аксайского района, в том числе за счет средств:</w:t>
            </w:r>
          </w:p>
        </w:tc>
        <w:tc>
          <w:tcPr>
            <w:tcW w:w="950" w:type="pct"/>
          </w:tcPr>
          <w:p w:rsidR="00643E9B" w:rsidRPr="00CA6497" w:rsidRDefault="00643E9B" w:rsidP="00643E9B">
            <w:pPr>
              <w:ind w:left="-87"/>
              <w:jc w:val="center"/>
            </w:pPr>
            <w:r>
              <w:t>Х</w:t>
            </w:r>
          </w:p>
        </w:tc>
        <w:tc>
          <w:tcPr>
            <w:tcW w:w="473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238,1</w:t>
            </w:r>
          </w:p>
        </w:tc>
        <w:tc>
          <w:tcPr>
            <w:tcW w:w="472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238,1</w:t>
            </w:r>
          </w:p>
        </w:tc>
        <w:tc>
          <w:tcPr>
            <w:tcW w:w="425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238,1</w:t>
            </w:r>
          </w:p>
        </w:tc>
        <w:tc>
          <w:tcPr>
            <w:tcW w:w="416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0,0</w:t>
            </w:r>
          </w:p>
        </w:tc>
        <w:tc>
          <w:tcPr>
            <w:tcW w:w="365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714,3</w:t>
            </w:r>
          </w:p>
        </w:tc>
      </w:tr>
      <w:tr w:rsidR="00643E9B" w:rsidRPr="00CA6497" w:rsidTr="00B000FC">
        <w:tc>
          <w:tcPr>
            <w:tcW w:w="168" w:type="pct"/>
            <w:vMerge/>
            <w:vAlign w:val="center"/>
          </w:tcPr>
          <w:p w:rsidR="00643E9B" w:rsidRPr="00CA6497" w:rsidRDefault="00643E9B" w:rsidP="00643E9B"/>
        </w:tc>
        <w:tc>
          <w:tcPr>
            <w:tcW w:w="173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3E9B" w:rsidRPr="009C32A5" w:rsidRDefault="00643E9B" w:rsidP="00643E9B">
            <w:pPr>
              <w:ind w:left="662" w:hanging="95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федерального бюджета</w:t>
            </w:r>
          </w:p>
        </w:tc>
        <w:tc>
          <w:tcPr>
            <w:tcW w:w="950" w:type="pct"/>
          </w:tcPr>
          <w:p w:rsidR="00643E9B" w:rsidRDefault="00643E9B" w:rsidP="00643E9B">
            <w:pPr>
              <w:jc w:val="center"/>
            </w:pPr>
            <w:r w:rsidRPr="00EE0BAC">
              <w:t>Х</w:t>
            </w:r>
          </w:p>
        </w:tc>
        <w:tc>
          <w:tcPr>
            <w:tcW w:w="473" w:type="pct"/>
          </w:tcPr>
          <w:p w:rsidR="00643E9B" w:rsidRDefault="00643E9B" w:rsidP="00643E9B">
            <w:pPr>
              <w:jc w:val="center"/>
            </w:pPr>
            <w:r w:rsidRPr="004B035E">
              <w:rPr>
                <w:color w:val="auto"/>
                <w:szCs w:val="22"/>
              </w:rPr>
              <w:t>0,0</w:t>
            </w:r>
          </w:p>
        </w:tc>
        <w:tc>
          <w:tcPr>
            <w:tcW w:w="472" w:type="pct"/>
          </w:tcPr>
          <w:p w:rsidR="00643E9B" w:rsidRDefault="00643E9B" w:rsidP="00643E9B">
            <w:pPr>
              <w:jc w:val="center"/>
            </w:pPr>
            <w:r w:rsidRPr="004B035E">
              <w:rPr>
                <w:color w:val="auto"/>
                <w:szCs w:val="22"/>
              </w:rPr>
              <w:t>0,0</w:t>
            </w:r>
          </w:p>
        </w:tc>
        <w:tc>
          <w:tcPr>
            <w:tcW w:w="425" w:type="pct"/>
          </w:tcPr>
          <w:p w:rsidR="00643E9B" w:rsidRDefault="00643E9B" w:rsidP="00643E9B">
            <w:pPr>
              <w:jc w:val="center"/>
            </w:pPr>
            <w:r w:rsidRPr="004B035E">
              <w:rPr>
                <w:color w:val="auto"/>
                <w:szCs w:val="22"/>
              </w:rPr>
              <w:t>0,0</w:t>
            </w:r>
          </w:p>
        </w:tc>
        <w:tc>
          <w:tcPr>
            <w:tcW w:w="416" w:type="pct"/>
          </w:tcPr>
          <w:p w:rsidR="00643E9B" w:rsidRDefault="00643E9B" w:rsidP="00643E9B">
            <w:pPr>
              <w:jc w:val="center"/>
            </w:pPr>
            <w:r w:rsidRPr="004B035E">
              <w:rPr>
                <w:color w:val="auto"/>
                <w:szCs w:val="22"/>
              </w:rPr>
              <w:t>0,0</w:t>
            </w:r>
          </w:p>
        </w:tc>
        <w:tc>
          <w:tcPr>
            <w:tcW w:w="365" w:type="pct"/>
          </w:tcPr>
          <w:p w:rsidR="00643E9B" w:rsidRDefault="00643E9B" w:rsidP="00643E9B">
            <w:pPr>
              <w:jc w:val="center"/>
            </w:pPr>
            <w:r w:rsidRPr="004B035E">
              <w:rPr>
                <w:color w:val="auto"/>
                <w:szCs w:val="22"/>
              </w:rPr>
              <w:t>0,0</w:t>
            </w:r>
          </w:p>
        </w:tc>
      </w:tr>
      <w:tr w:rsidR="00643E9B" w:rsidRPr="00CA6497" w:rsidTr="00B000FC">
        <w:tc>
          <w:tcPr>
            <w:tcW w:w="168" w:type="pct"/>
            <w:vMerge/>
            <w:vAlign w:val="center"/>
          </w:tcPr>
          <w:p w:rsidR="00643E9B" w:rsidRPr="00CA6497" w:rsidRDefault="00643E9B" w:rsidP="00643E9B"/>
        </w:tc>
        <w:tc>
          <w:tcPr>
            <w:tcW w:w="173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3E9B" w:rsidRPr="009C32A5" w:rsidRDefault="00643E9B" w:rsidP="00643E9B">
            <w:pPr>
              <w:ind w:left="662" w:hanging="95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областного бюджета</w:t>
            </w:r>
          </w:p>
        </w:tc>
        <w:tc>
          <w:tcPr>
            <w:tcW w:w="950" w:type="pct"/>
          </w:tcPr>
          <w:p w:rsidR="00643E9B" w:rsidRDefault="00643E9B" w:rsidP="00643E9B">
            <w:pPr>
              <w:jc w:val="center"/>
            </w:pPr>
            <w:r w:rsidRPr="00EE0BAC">
              <w:t>Х</w:t>
            </w:r>
          </w:p>
        </w:tc>
        <w:tc>
          <w:tcPr>
            <w:tcW w:w="473" w:type="pct"/>
          </w:tcPr>
          <w:p w:rsidR="00643E9B" w:rsidRDefault="00643E9B" w:rsidP="00643E9B">
            <w:pPr>
              <w:jc w:val="center"/>
            </w:pPr>
            <w:r w:rsidRPr="004B035E">
              <w:rPr>
                <w:color w:val="auto"/>
                <w:szCs w:val="22"/>
              </w:rPr>
              <w:t>0,0</w:t>
            </w:r>
          </w:p>
        </w:tc>
        <w:tc>
          <w:tcPr>
            <w:tcW w:w="472" w:type="pct"/>
          </w:tcPr>
          <w:p w:rsidR="00643E9B" w:rsidRDefault="00643E9B" w:rsidP="00643E9B">
            <w:pPr>
              <w:jc w:val="center"/>
            </w:pPr>
            <w:r w:rsidRPr="004B035E">
              <w:rPr>
                <w:color w:val="auto"/>
                <w:szCs w:val="22"/>
              </w:rPr>
              <w:t>0,0</w:t>
            </w:r>
          </w:p>
        </w:tc>
        <w:tc>
          <w:tcPr>
            <w:tcW w:w="425" w:type="pct"/>
          </w:tcPr>
          <w:p w:rsidR="00643E9B" w:rsidRDefault="00643E9B" w:rsidP="00643E9B">
            <w:pPr>
              <w:jc w:val="center"/>
            </w:pPr>
            <w:r w:rsidRPr="004B035E">
              <w:rPr>
                <w:color w:val="auto"/>
                <w:szCs w:val="22"/>
              </w:rPr>
              <w:t>0,0</w:t>
            </w:r>
          </w:p>
        </w:tc>
        <w:tc>
          <w:tcPr>
            <w:tcW w:w="416" w:type="pct"/>
          </w:tcPr>
          <w:p w:rsidR="00643E9B" w:rsidRDefault="00643E9B" w:rsidP="00643E9B">
            <w:pPr>
              <w:jc w:val="center"/>
            </w:pPr>
            <w:r w:rsidRPr="004B035E">
              <w:rPr>
                <w:color w:val="auto"/>
                <w:szCs w:val="22"/>
              </w:rPr>
              <w:t>0,0</w:t>
            </w:r>
          </w:p>
        </w:tc>
        <w:tc>
          <w:tcPr>
            <w:tcW w:w="365" w:type="pct"/>
          </w:tcPr>
          <w:p w:rsidR="00643E9B" w:rsidRDefault="00643E9B" w:rsidP="00643E9B">
            <w:pPr>
              <w:jc w:val="center"/>
            </w:pPr>
            <w:r w:rsidRPr="004B035E">
              <w:rPr>
                <w:color w:val="auto"/>
                <w:szCs w:val="22"/>
              </w:rPr>
              <w:t>0,0</w:t>
            </w:r>
          </w:p>
        </w:tc>
      </w:tr>
      <w:tr w:rsidR="00643E9B" w:rsidRPr="00CA6497" w:rsidTr="00B000FC">
        <w:tc>
          <w:tcPr>
            <w:tcW w:w="168" w:type="pct"/>
            <w:vMerge/>
            <w:vAlign w:val="center"/>
          </w:tcPr>
          <w:p w:rsidR="00643E9B" w:rsidRPr="00CA6497" w:rsidRDefault="00643E9B" w:rsidP="00643E9B"/>
        </w:tc>
        <w:tc>
          <w:tcPr>
            <w:tcW w:w="173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3E9B" w:rsidRPr="009C32A5" w:rsidRDefault="00643E9B" w:rsidP="00643E9B">
            <w:pPr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 xml:space="preserve">          бюджет Аксайского района</w:t>
            </w:r>
          </w:p>
        </w:tc>
        <w:tc>
          <w:tcPr>
            <w:tcW w:w="950" w:type="pct"/>
          </w:tcPr>
          <w:p w:rsidR="00643E9B" w:rsidRDefault="00643E9B" w:rsidP="00643E9B">
            <w:pPr>
              <w:jc w:val="center"/>
            </w:pPr>
            <w:r w:rsidRPr="00EE0BAC">
              <w:t>Х</w:t>
            </w:r>
          </w:p>
        </w:tc>
        <w:tc>
          <w:tcPr>
            <w:tcW w:w="473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238,1</w:t>
            </w:r>
          </w:p>
        </w:tc>
        <w:tc>
          <w:tcPr>
            <w:tcW w:w="472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238,1</w:t>
            </w:r>
          </w:p>
        </w:tc>
        <w:tc>
          <w:tcPr>
            <w:tcW w:w="425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238,1</w:t>
            </w:r>
          </w:p>
        </w:tc>
        <w:tc>
          <w:tcPr>
            <w:tcW w:w="416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0,0</w:t>
            </w:r>
          </w:p>
        </w:tc>
        <w:tc>
          <w:tcPr>
            <w:tcW w:w="365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714,3</w:t>
            </w:r>
          </w:p>
        </w:tc>
      </w:tr>
      <w:tr w:rsidR="00643E9B" w:rsidRPr="00CA6497" w:rsidTr="00B000FC">
        <w:tc>
          <w:tcPr>
            <w:tcW w:w="168" w:type="pct"/>
            <w:vMerge/>
            <w:vAlign w:val="center"/>
          </w:tcPr>
          <w:p w:rsidR="00643E9B" w:rsidRPr="00CA6497" w:rsidRDefault="00643E9B" w:rsidP="00643E9B"/>
        </w:tc>
        <w:tc>
          <w:tcPr>
            <w:tcW w:w="173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3E9B" w:rsidRPr="009C32A5" w:rsidRDefault="00643E9B" w:rsidP="00643E9B">
            <w:pPr>
              <w:widowControl w:val="0"/>
              <w:ind w:right="-173"/>
              <w:outlineLvl w:val="2"/>
              <w:rPr>
                <w:b/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 xml:space="preserve">          внебюджетные источники</w:t>
            </w:r>
          </w:p>
        </w:tc>
        <w:tc>
          <w:tcPr>
            <w:tcW w:w="950" w:type="pct"/>
          </w:tcPr>
          <w:p w:rsidR="00643E9B" w:rsidRPr="00CA6497" w:rsidRDefault="00643E9B" w:rsidP="00643E9B">
            <w:pPr>
              <w:jc w:val="center"/>
            </w:pPr>
            <w:r w:rsidRPr="00CA6497">
              <w:t>Х</w:t>
            </w:r>
          </w:p>
        </w:tc>
        <w:tc>
          <w:tcPr>
            <w:tcW w:w="473" w:type="pct"/>
          </w:tcPr>
          <w:p w:rsidR="00643E9B" w:rsidRDefault="00643E9B" w:rsidP="00643E9B">
            <w:pPr>
              <w:jc w:val="center"/>
            </w:pPr>
            <w:r w:rsidRPr="0047283E">
              <w:rPr>
                <w:color w:val="auto"/>
                <w:szCs w:val="22"/>
              </w:rPr>
              <w:t>0,0</w:t>
            </w:r>
          </w:p>
        </w:tc>
        <w:tc>
          <w:tcPr>
            <w:tcW w:w="472" w:type="pct"/>
          </w:tcPr>
          <w:p w:rsidR="00643E9B" w:rsidRDefault="00643E9B" w:rsidP="00643E9B">
            <w:pPr>
              <w:jc w:val="center"/>
            </w:pPr>
            <w:r w:rsidRPr="0047283E">
              <w:rPr>
                <w:color w:val="auto"/>
                <w:szCs w:val="22"/>
              </w:rPr>
              <w:t>0,0</w:t>
            </w:r>
          </w:p>
        </w:tc>
        <w:tc>
          <w:tcPr>
            <w:tcW w:w="425" w:type="pct"/>
          </w:tcPr>
          <w:p w:rsidR="00643E9B" w:rsidRDefault="00643E9B" w:rsidP="00643E9B">
            <w:pPr>
              <w:jc w:val="center"/>
            </w:pPr>
            <w:r w:rsidRPr="0047283E">
              <w:rPr>
                <w:color w:val="auto"/>
                <w:szCs w:val="22"/>
              </w:rPr>
              <w:t>0,0</w:t>
            </w:r>
          </w:p>
        </w:tc>
        <w:tc>
          <w:tcPr>
            <w:tcW w:w="416" w:type="pct"/>
          </w:tcPr>
          <w:p w:rsidR="00643E9B" w:rsidRDefault="00643E9B" w:rsidP="00643E9B">
            <w:pPr>
              <w:jc w:val="center"/>
            </w:pPr>
            <w:r w:rsidRPr="0047283E">
              <w:rPr>
                <w:color w:val="auto"/>
                <w:szCs w:val="22"/>
              </w:rPr>
              <w:t>0,0</w:t>
            </w:r>
          </w:p>
        </w:tc>
        <w:tc>
          <w:tcPr>
            <w:tcW w:w="365" w:type="pct"/>
          </w:tcPr>
          <w:p w:rsidR="00643E9B" w:rsidRDefault="00643E9B" w:rsidP="00643E9B">
            <w:pPr>
              <w:jc w:val="center"/>
            </w:pPr>
            <w:r w:rsidRPr="0047283E">
              <w:rPr>
                <w:color w:val="auto"/>
                <w:szCs w:val="22"/>
              </w:rPr>
              <w:t>0,0</w:t>
            </w:r>
          </w:p>
        </w:tc>
      </w:tr>
    </w:tbl>
    <w:p w:rsidR="00643E9B" w:rsidRPr="00CA6497" w:rsidRDefault="00643E9B" w:rsidP="00643E9B">
      <w:pPr>
        <w:pStyle w:val="10"/>
        <w:tabs>
          <w:tab w:val="left" w:pos="851"/>
          <w:tab w:val="left" w:pos="11057"/>
        </w:tabs>
        <w:spacing w:line="264" w:lineRule="auto"/>
        <w:rPr>
          <w:rFonts w:ascii="Times New Roman" w:hAnsi="Times New Roman"/>
          <w:b w:val="0"/>
          <w:color w:val="auto"/>
          <w:szCs w:val="24"/>
        </w:rPr>
      </w:pPr>
    </w:p>
    <w:p w:rsidR="00643E9B" w:rsidRPr="009E1B56" w:rsidRDefault="00643E9B" w:rsidP="009E1B56">
      <w:pPr>
        <w:jc w:val="center"/>
        <w:rPr>
          <w:sz w:val="24"/>
          <w:szCs w:val="24"/>
        </w:rPr>
      </w:pPr>
      <w:r w:rsidRPr="009E1B56">
        <w:rPr>
          <w:sz w:val="24"/>
          <w:szCs w:val="24"/>
        </w:rPr>
        <w:t>5. План реализации комплекса процессных мероприятий</w:t>
      </w:r>
    </w:p>
    <w:p w:rsidR="00643E9B" w:rsidRPr="009E1B56" w:rsidRDefault="00643E9B" w:rsidP="009E1B56">
      <w:pPr>
        <w:jc w:val="center"/>
        <w:rPr>
          <w:sz w:val="24"/>
          <w:szCs w:val="24"/>
        </w:rPr>
      </w:pPr>
      <w:r w:rsidRPr="009E1B56">
        <w:rPr>
          <w:sz w:val="24"/>
          <w:szCs w:val="24"/>
        </w:rPr>
        <w:t>«Содержание, ремонт, реконструкция и строительство муниципальных объектов коммунальной инфраструктуры»</w:t>
      </w:r>
    </w:p>
    <w:p w:rsidR="00643E9B" w:rsidRDefault="00643E9B" w:rsidP="009E1B56">
      <w:pPr>
        <w:jc w:val="center"/>
        <w:rPr>
          <w:sz w:val="24"/>
          <w:szCs w:val="24"/>
        </w:rPr>
      </w:pPr>
      <w:r w:rsidRPr="009E1B56">
        <w:rPr>
          <w:sz w:val="24"/>
          <w:szCs w:val="24"/>
        </w:rPr>
        <w:t>на 2025 – 2027 годы</w:t>
      </w:r>
    </w:p>
    <w:p w:rsidR="009E1B56" w:rsidRPr="009E1B56" w:rsidRDefault="009E1B56" w:rsidP="009E1B56">
      <w:pPr>
        <w:jc w:val="center"/>
        <w:rPr>
          <w:sz w:val="24"/>
          <w:szCs w:val="24"/>
        </w:rPr>
      </w:pPr>
    </w:p>
    <w:tbl>
      <w:tblPr>
        <w:tblW w:w="145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04"/>
        <w:gridCol w:w="124"/>
        <w:gridCol w:w="3831"/>
        <w:gridCol w:w="13"/>
        <w:gridCol w:w="1701"/>
        <w:gridCol w:w="66"/>
        <w:gridCol w:w="3605"/>
        <w:gridCol w:w="14"/>
        <w:gridCol w:w="2695"/>
        <w:gridCol w:w="1843"/>
      </w:tblGrid>
      <w:tr w:rsidR="00643E9B" w:rsidRPr="00CA6497" w:rsidTr="00643E9B">
        <w:tc>
          <w:tcPr>
            <w:tcW w:w="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643E9B" w:rsidRPr="00CA6497" w:rsidRDefault="00643E9B" w:rsidP="009E1B56">
            <w:r w:rsidRPr="00CA6497">
              <w:t xml:space="preserve">№ </w:t>
            </w:r>
          </w:p>
          <w:p w:rsidR="00643E9B" w:rsidRPr="00CA6497" w:rsidRDefault="00643E9B" w:rsidP="009E1B56">
            <w:r w:rsidRPr="00CA6497">
              <w:t>п/п</w:t>
            </w:r>
          </w:p>
        </w:tc>
        <w:tc>
          <w:tcPr>
            <w:tcW w:w="383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43E9B" w:rsidRPr="00CA6497" w:rsidRDefault="00643E9B" w:rsidP="009E1B56">
            <w:r w:rsidRPr="00CA6497">
              <w:t>Наименование мероприятия (результата), контрольной точки</w:t>
            </w:r>
          </w:p>
        </w:tc>
        <w:tc>
          <w:tcPr>
            <w:tcW w:w="1780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43E9B" w:rsidRPr="00CA6497" w:rsidRDefault="00643E9B" w:rsidP="009E1B56">
            <w:r w:rsidRPr="00CA6497">
              <w:t>Дата наступления контрольной точки</w:t>
            </w:r>
          </w:p>
        </w:tc>
        <w:tc>
          <w:tcPr>
            <w:tcW w:w="360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43E9B" w:rsidRPr="00CA6497" w:rsidRDefault="00643E9B" w:rsidP="009E1B56">
            <w:r w:rsidRPr="00CA6497">
              <w:t xml:space="preserve">Ответственный исполнитель </w:t>
            </w:r>
          </w:p>
        </w:tc>
        <w:tc>
          <w:tcPr>
            <w:tcW w:w="2709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43E9B" w:rsidRPr="00CA6497" w:rsidRDefault="00643E9B" w:rsidP="009E1B56">
            <w:r w:rsidRPr="00CA6497">
              <w:t xml:space="preserve">Вид подтверждающего документа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643E9B" w:rsidRPr="00CA6497" w:rsidRDefault="00643E9B" w:rsidP="009E1B56">
            <w:r w:rsidRPr="00CA6497">
              <w:t xml:space="preserve">Информационная система </w:t>
            </w:r>
          </w:p>
          <w:p w:rsidR="00643E9B" w:rsidRPr="00CA6497" w:rsidRDefault="00643E9B" w:rsidP="009E1B56"/>
        </w:tc>
      </w:tr>
      <w:tr w:rsidR="00643E9B" w:rsidRPr="00CA6497" w:rsidTr="00643E9B">
        <w:tc>
          <w:tcPr>
            <w:tcW w:w="14596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643E9B" w:rsidRPr="00CA6497" w:rsidRDefault="00643E9B" w:rsidP="009E1B56">
            <w:r w:rsidRPr="00CA6497">
              <w:t xml:space="preserve">   1.</w:t>
            </w:r>
            <w:r w:rsidRPr="00CA6497">
              <w:tab/>
              <w:t xml:space="preserve">Задача 1 Комплекса процессных мероприятий «Содержание и ремонт уличного освещения населенных </w:t>
            </w:r>
          </w:p>
          <w:p w:rsidR="00643E9B" w:rsidRPr="00CA6497" w:rsidRDefault="00643E9B" w:rsidP="009E1B56">
            <w:r w:rsidRPr="00CA6497">
              <w:t>пунктов Верхнеподпольненского сельского поселения»</w:t>
            </w:r>
          </w:p>
        </w:tc>
      </w:tr>
      <w:tr w:rsidR="00643E9B" w:rsidRPr="00CA6497" w:rsidTr="00643E9B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643E9B" w:rsidRPr="00CA6497" w:rsidRDefault="00643E9B" w:rsidP="009E1B56">
            <w:r w:rsidRPr="00CA6497">
              <w:t>1.1.</w:t>
            </w:r>
          </w:p>
        </w:tc>
        <w:tc>
          <w:tcPr>
            <w:tcW w:w="39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43E9B" w:rsidRPr="00A74328" w:rsidRDefault="00643E9B" w:rsidP="009E1B56">
            <w:pPr>
              <w:rPr>
                <w:szCs w:val="22"/>
              </w:rPr>
            </w:pPr>
            <w:r w:rsidRPr="00A74328">
              <w:rPr>
                <w:szCs w:val="22"/>
              </w:rPr>
              <w:t xml:space="preserve">Мероприятие (результат) </w:t>
            </w:r>
          </w:p>
          <w:p w:rsidR="00643E9B" w:rsidRPr="00A74328" w:rsidRDefault="00643E9B" w:rsidP="009E1B56">
            <w:pPr>
              <w:rPr>
                <w:b/>
                <w:sz w:val="22"/>
                <w:szCs w:val="22"/>
              </w:rPr>
            </w:pPr>
            <w:r w:rsidRPr="00A74328">
              <w:rPr>
                <w:b/>
                <w:sz w:val="22"/>
                <w:szCs w:val="22"/>
              </w:rPr>
              <w:t xml:space="preserve">1.1. </w:t>
            </w:r>
            <w:r>
              <w:rPr>
                <w:b/>
                <w:color w:val="auto"/>
                <w:sz w:val="22"/>
                <w:szCs w:val="22"/>
              </w:rPr>
              <w:t>организация подвоза воды</w:t>
            </w:r>
            <w:r w:rsidRPr="00A74328">
              <w:rPr>
                <w:b/>
                <w:sz w:val="22"/>
                <w:szCs w:val="22"/>
              </w:rPr>
              <w:t xml:space="preserve"> Верхнеподпольненского сельского поселения 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43E9B" w:rsidRPr="00CA6497" w:rsidRDefault="00643E9B" w:rsidP="009E1B56">
            <w:r w:rsidRPr="00CA6497">
              <w:t>Х</w:t>
            </w:r>
          </w:p>
        </w:tc>
        <w:tc>
          <w:tcPr>
            <w:tcW w:w="36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43E9B" w:rsidRPr="00CA6497" w:rsidRDefault="00643E9B" w:rsidP="009E1B56">
            <w:r w:rsidRPr="00CA6497">
              <w:t>Администрация Верхнеподпольненского сельского поселения</w:t>
            </w:r>
          </w:p>
        </w:tc>
        <w:tc>
          <w:tcPr>
            <w:tcW w:w="2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3E9B" w:rsidRPr="00CA6497" w:rsidRDefault="00643E9B" w:rsidP="009E1B56">
            <w:r w:rsidRPr="00CA6497">
              <w:t>отчет о ходе реализации муниципальной программы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43E9B" w:rsidRPr="00CA6497" w:rsidRDefault="00643E9B" w:rsidP="009E1B56">
            <w:r w:rsidRPr="00CA6497">
              <w:t>информационная система отсутствует</w:t>
            </w:r>
          </w:p>
        </w:tc>
      </w:tr>
      <w:tr w:rsidR="00643E9B" w:rsidRPr="00CA6497" w:rsidTr="00643E9B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643E9B" w:rsidRPr="00CA6497" w:rsidRDefault="00643E9B" w:rsidP="009E1B56">
            <w:r w:rsidRPr="00CA6497">
              <w:t>1.1.1</w:t>
            </w:r>
          </w:p>
        </w:tc>
        <w:tc>
          <w:tcPr>
            <w:tcW w:w="39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43E9B" w:rsidRPr="00CA6497" w:rsidRDefault="00643E9B" w:rsidP="009E1B56">
            <w:r w:rsidRPr="00CA6497">
              <w:t xml:space="preserve">Контрольная точка 1.1.1. </w:t>
            </w:r>
          </w:p>
          <w:p w:rsidR="00643E9B" w:rsidRPr="00CA6497" w:rsidRDefault="00643E9B" w:rsidP="009E1B56">
            <w:r w:rsidRPr="00EB3811">
              <w:rPr>
                <w:color w:val="auto"/>
                <w:szCs w:val="22"/>
              </w:rPr>
              <w:t>подвоз воды населению</w:t>
            </w:r>
            <w:r>
              <w:rPr>
                <w:color w:val="auto"/>
                <w:szCs w:val="22"/>
              </w:rPr>
              <w:t xml:space="preserve"> х. Алитуб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643E9B" w:rsidRPr="00CA6497" w:rsidRDefault="00643E9B" w:rsidP="009E1B56">
            <w:r w:rsidRPr="00CA6497">
              <w:t>01.01.2025</w:t>
            </w:r>
          </w:p>
          <w:p w:rsidR="00643E9B" w:rsidRPr="00CA6497" w:rsidRDefault="00643E9B" w:rsidP="009E1B56">
            <w:r w:rsidRPr="00CA6497">
              <w:t>01.01.2026</w:t>
            </w:r>
          </w:p>
          <w:p w:rsidR="00643E9B" w:rsidRPr="00CA6497" w:rsidRDefault="00643E9B" w:rsidP="009E1B56">
            <w:r w:rsidRPr="00CA6497">
              <w:t>01.01.2027</w:t>
            </w:r>
          </w:p>
        </w:tc>
        <w:tc>
          <w:tcPr>
            <w:tcW w:w="36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43E9B" w:rsidRPr="00CA6497" w:rsidRDefault="00643E9B" w:rsidP="009E1B56">
            <w:r w:rsidRPr="00CA6497">
              <w:t>Администрация Верхнеподпольненского сельского поселения</w:t>
            </w:r>
          </w:p>
        </w:tc>
        <w:tc>
          <w:tcPr>
            <w:tcW w:w="2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643E9B" w:rsidRPr="00CA6497" w:rsidRDefault="00643E9B" w:rsidP="009E1B56"/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43E9B" w:rsidRPr="00CA6497" w:rsidRDefault="00643E9B" w:rsidP="009E1B56">
            <w:r w:rsidRPr="00CA6497">
              <w:t>информационная система отсутствует</w:t>
            </w:r>
          </w:p>
        </w:tc>
      </w:tr>
    </w:tbl>
    <w:p w:rsidR="009E1B56" w:rsidRPr="00CA6497" w:rsidRDefault="009E1B56" w:rsidP="00643E9B">
      <w:pPr>
        <w:widowControl w:val="0"/>
        <w:jc w:val="center"/>
        <w:outlineLvl w:val="2"/>
        <w:rPr>
          <w:sz w:val="24"/>
        </w:rPr>
      </w:pPr>
    </w:p>
    <w:p w:rsidR="00643E9B" w:rsidRPr="00CA6497" w:rsidRDefault="00643E9B" w:rsidP="00643E9B">
      <w:pPr>
        <w:jc w:val="center"/>
        <w:rPr>
          <w:sz w:val="24"/>
          <w:szCs w:val="24"/>
        </w:rPr>
      </w:pPr>
      <w:r w:rsidRPr="00CA6497">
        <w:rPr>
          <w:sz w:val="24"/>
          <w:szCs w:val="24"/>
        </w:rPr>
        <w:t>ПАСПОРТ</w:t>
      </w:r>
    </w:p>
    <w:p w:rsidR="00643E9B" w:rsidRDefault="00643E9B" w:rsidP="00643E9B">
      <w:pPr>
        <w:jc w:val="center"/>
        <w:rPr>
          <w:sz w:val="24"/>
          <w:szCs w:val="24"/>
        </w:rPr>
      </w:pPr>
      <w:r w:rsidRPr="00A74328">
        <w:rPr>
          <w:sz w:val="24"/>
          <w:szCs w:val="24"/>
        </w:rPr>
        <w:t xml:space="preserve">Комплекса процессных мероприятий </w:t>
      </w:r>
    </w:p>
    <w:p w:rsidR="00643E9B" w:rsidRDefault="00643E9B" w:rsidP="00643E9B">
      <w:pPr>
        <w:jc w:val="center"/>
        <w:rPr>
          <w:sz w:val="24"/>
          <w:szCs w:val="24"/>
        </w:rPr>
      </w:pPr>
      <w:r w:rsidRPr="00A74328">
        <w:rPr>
          <w:sz w:val="24"/>
          <w:szCs w:val="24"/>
        </w:rPr>
        <w:t>«</w:t>
      </w:r>
      <w:r w:rsidRPr="00A74328">
        <w:rPr>
          <w:color w:val="auto"/>
          <w:sz w:val="24"/>
          <w:szCs w:val="24"/>
        </w:rPr>
        <w:t>Создание условий для обеспечения качественными коммунальными услугами населения Верхнеподпольненского сельского поселения»</w:t>
      </w:r>
      <w:r w:rsidRPr="00A74328">
        <w:rPr>
          <w:sz w:val="24"/>
          <w:szCs w:val="24"/>
        </w:rPr>
        <w:t xml:space="preserve"> </w:t>
      </w:r>
    </w:p>
    <w:p w:rsidR="00643E9B" w:rsidRPr="00A74328" w:rsidRDefault="00643E9B" w:rsidP="00643E9B">
      <w:pPr>
        <w:jc w:val="center"/>
        <w:rPr>
          <w:sz w:val="24"/>
          <w:szCs w:val="24"/>
        </w:rPr>
      </w:pPr>
      <w:r w:rsidRPr="00A74328">
        <w:rPr>
          <w:sz w:val="24"/>
          <w:szCs w:val="24"/>
        </w:rPr>
        <w:t>муниципальной программы «Развитие коммунального хозяйства Верхнеподпольненского сельского поселения»</w:t>
      </w:r>
    </w:p>
    <w:p w:rsidR="00643E9B" w:rsidRPr="00CA6497" w:rsidRDefault="00643E9B" w:rsidP="00643E9B">
      <w:pPr>
        <w:widowControl w:val="0"/>
        <w:jc w:val="center"/>
        <w:outlineLvl w:val="2"/>
        <w:rPr>
          <w:sz w:val="24"/>
        </w:rPr>
      </w:pPr>
    </w:p>
    <w:p w:rsidR="00643E9B" w:rsidRPr="00CA6497" w:rsidRDefault="00643E9B" w:rsidP="00643E9B">
      <w:pPr>
        <w:ind w:left="3229"/>
        <w:rPr>
          <w:sz w:val="24"/>
        </w:rPr>
      </w:pPr>
      <w:r>
        <w:rPr>
          <w:sz w:val="24"/>
        </w:rPr>
        <w:t xml:space="preserve">                                       </w:t>
      </w:r>
      <w:r w:rsidRPr="00CA6497">
        <w:rPr>
          <w:sz w:val="24"/>
        </w:rPr>
        <w:t>1. Основные положения</w:t>
      </w:r>
    </w:p>
    <w:p w:rsidR="00643E9B" w:rsidRPr="00CA6497" w:rsidRDefault="00643E9B" w:rsidP="00643E9B">
      <w:pPr>
        <w:ind w:left="3229"/>
      </w:pPr>
    </w:p>
    <w:tbl>
      <w:tblPr>
        <w:tblW w:w="148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9809"/>
      </w:tblGrid>
      <w:tr w:rsidR="00643E9B" w:rsidRPr="00CA6497" w:rsidTr="00643E9B">
        <w:tc>
          <w:tcPr>
            <w:tcW w:w="5070" w:type="dxa"/>
          </w:tcPr>
          <w:p w:rsidR="00643E9B" w:rsidRPr="00CA6497" w:rsidRDefault="00643E9B" w:rsidP="00643E9B">
            <w:r w:rsidRPr="00CA6497">
              <w:t>Ответственный исполнитель муниципальной программы Верхнеподпольненского сельского поселения</w:t>
            </w:r>
          </w:p>
        </w:tc>
        <w:tc>
          <w:tcPr>
            <w:tcW w:w="9809" w:type="dxa"/>
          </w:tcPr>
          <w:p w:rsidR="00643E9B" w:rsidRPr="00CA6497" w:rsidRDefault="00643E9B" w:rsidP="00643E9B">
            <w:r w:rsidRPr="00CA6497">
              <w:t xml:space="preserve">Сектор по вопросам ЖКХ Администрации Верхнеподпольненского сельского поселения </w:t>
            </w:r>
          </w:p>
          <w:p w:rsidR="00643E9B" w:rsidRPr="00CA6497" w:rsidRDefault="00643E9B" w:rsidP="00643E9B">
            <w:r w:rsidRPr="00CA6497">
              <w:t>Начальник сектора Бузунова Ирина Григорьевна</w:t>
            </w:r>
          </w:p>
        </w:tc>
      </w:tr>
      <w:tr w:rsidR="00643E9B" w:rsidRPr="00CA6497" w:rsidTr="00643E9B">
        <w:tc>
          <w:tcPr>
            <w:tcW w:w="5070" w:type="dxa"/>
          </w:tcPr>
          <w:p w:rsidR="00643E9B" w:rsidRPr="00CA6497" w:rsidRDefault="00643E9B" w:rsidP="00643E9B">
            <w:r w:rsidRPr="00CA6497">
              <w:t>Связь с национальными целями развития Российской Федерации/ государственными программами Ростовской области</w:t>
            </w:r>
          </w:p>
        </w:tc>
        <w:tc>
          <w:tcPr>
            <w:tcW w:w="9809" w:type="dxa"/>
          </w:tcPr>
          <w:p w:rsidR="00643E9B" w:rsidRDefault="00643E9B" w:rsidP="00643E9B">
            <w:pPr>
              <w:shd w:val="clear" w:color="auto" w:fill="FFFFFF"/>
              <w:jc w:val="both"/>
              <w:rPr>
                <w:color w:val="020B22"/>
                <w:szCs w:val="22"/>
              </w:rPr>
            </w:pPr>
            <w:r w:rsidRPr="00835279">
              <w:rPr>
                <w:color w:val="020B22"/>
                <w:szCs w:val="22"/>
              </w:rPr>
              <w:t>национальная цель «Комфортная и безопасная среда для жизни»</w:t>
            </w:r>
          </w:p>
          <w:p w:rsidR="00643E9B" w:rsidRPr="00CA6497" w:rsidRDefault="00643E9B" w:rsidP="00643E9B">
            <w:pPr>
              <w:pStyle w:val="affd"/>
              <w:shd w:val="clear" w:color="auto" w:fill="FFFFFF"/>
              <w:jc w:val="both"/>
              <w:rPr>
                <w:color w:val="auto"/>
                <w:sz w:val="22"/>
                <w:szCs w:val="22"/>
              </w:rPr>
            </w:pPr>
            <w:r w:rsidRPr="00835279">
              <w:rPr>
                <w:color w:val="020B22"/>
                <w:sz w:val="22"/>
                <w:szCs w:val="22"/>
              </w:rPr>
              <w:t xml:space="preserve">- </w:t>
            </w:r>
            <w:r w:rsidRPr="00835279">
              <w:rPr>
                <w:color w:val="000000" w:themeColor="text1"/>
                <w:sz w:val="22"/>
                <w:szCs w:val="22"/>
              </w:rPr>
              <w:t>государственная программа Ростовской области «</w:t>
            </w:r>
            <w:r w:rsidRPr="00835279">
              <w:rPr>
                <w:color w:val="020B22"/>
                <w:sz w:val="22"/>
                <w:szCs w:val="22"/>
              </w:rPr>
              <w:t>Обеспечение качественными жилищно-коммунальными услугами населения Ростовской области</w:t>
            </w:r>
            <w:r w:rsidRPr="00835279">
              <w:rPr>
                <w:color w:val="000000" w:themeColor="text1"/>
                <w:sz w:val="22"/>
                <w:szCs w:val="22"/>
              </w:rPr>
              <w:t>», утвержденная постановлением Правительства Ростовской области от 17.10.2018 № 650</w:t>
            </w:r>
          </w:p>
        </w:tc>
      </w:tr>
    </w:tbl>
    <w:p w:rsidR="00643E9B" w:rsidRPr="00CA6497" w:rsidRDefault="00643E9B" w:rsidP="00643E9B">
      <w:pPr>
        <w:widowControl w:val="0"/>
        <w:jc w:val="center"/>
        <w:outlineLvl w:val="2"/>
        <w:rPr>
          <w:sz w:val="24"/>
        </w:rPr>
      </w:pPr>
    </w:p>
    <w:p w:rsidR="00643E9B" w:rsidRPr="00CA6497" w:rsidRDefault="00643E9B" w:rsidP="00643E9B">
      <w:pPr>
        <w:jc w:val="center"/>
        <w:rPr>
          <w:sz w:val="24"/>
          <w:szCs w:val="24"/>
        </w:rPr>
      </w:pPr>
      <w:r w:rsidRPr="00CA6497">
        <w:rPr>
          <w:sz w:val="24"/>
        </w:rPr>
        <w:t xml:space="preserve">2. </w:t>
      </w:r>
      <w:r w:rsidRPr="00CA6497">
        <w:rPr>
          <w:sz w:val="24"/>
          <w:szCs w:val="24"/>
        </w:rPr>
        <w:t xml:space="preserve">Показатели Комплекса процессных мероприятий </w:t>
      </w:r>
    </w:p>
    <w:p w:rsidR="00643E9B" w:rsidRDefault="00643E9B" w:rsidP="00643E9B">
      <w:pPr>
        <w:jc w:val="center"/>
        <w:rPr>
          <w:sz w:val="24"/>
          <w:szCs w:val="24"/>
        </w:rPr>
      </w:pPr>
      <w:r w:rsidRPr="00A74328">
        <w:rPr>
          <w:sz w:val="24"/>
          <w:szCs w:val="24"/>
        </w:rPr>
        <w:t>«</w:t>
      </w:r>
      <w:r w:rsidRPr="00A74328">
        <w:rPr>
          <w:color w:val="auto"/>
          <w:sz w:val="24"/>
          <w:szCs w:val="24"/>
        </w:rPr>
        <w:t>Создание условий для обеспечения качественными коммунальными услугами населения Верхнеподпольненского сельского поселения»</w:t>
      </w:r>
      <w:r w:rsidRPr="00A74328">
        <w:rPr>
          <w:sz w:val="24"/>
          <w:szCs w:val="24"/>
        </w:rPr>
        <w:t xml:space="preserve"> </w:t>
      </w:r>
    </w:p>
    <w:p w:rsidR="00643E9B" w:rsidRPr="00A74328" w:rsidRDefault="00643E9B" w:rsidP="00643E9B">
      <w:pPr>
        <w:jc w:val="center"/>
        <w:rPr>
          <w:sz w:val="24"/>
          <w:szCs w:val="24"/>
        </w:rPr>
      </w:pPr>
      <w:r w:rsidRPr="00A74328">
        <w:rPr>
          <w:sz w:val="24"/>
          <w:szCs w:val="24"/>
        </w:rPr>
        <w:t>муниципальной программы «Развитие коммунального хозяйства Верхнеподпольненского сельского поселения»</w:t>
      </w:r>
    </w:p>
    <w:p w:rsidR="00643E9B" w:rsidRPr="00CA6497" w:rsidRDefault="00643E9B" w:rsidP="00643E9B">
      <w:pPr>
        <w:jc w:val="center"/>
        <w:rPr>
          <w:sz w:val="24"/>
          <w:szCs w:val="24"/>
        </w:rPr>
      </w:pPr>
    </w:p>
    <w:tbl>
      <w:tblPr>
        <w:tblW w:w="14777" w:type="dxa"/>
        <w:tblInd w:w="75" w:type="dxa"/>
        <w:tblLayout w:type="fixed"/>
        <w:tblCellMar>
          <w:left w:w="75" w:type="dxa"/>
          <w:right w:w="75" w:type="dxa"/>
        </w:tblCellMar>
        <w:tblLook w:val="00A0" w:firstRow="1" w:lastRow="0" w:firstColumn="1" w:lastColumn="0" w:noHBand="0" w:noVBand="0"/>
      </w:tblPr>
      <w:tblGrid>
        <w:gridCol w:w="625"/>
        <w:gridCol w:w="1565"/>
        <w:gridCol w:w="1274"/>
        <w:gridCol w:w="992"/>
        <w:gridCol w:w="1276"/>
        <w:gridCol w:w="709"/>
        <w:gridCol w:w="709"/>
        <w:gridCol w:w="567"/>
        <w:gridCol w:w="708"/>
        <w:gridCol w:w="709"/>
        <w:gridCol w:w="2126"/>
        <w:gridCol w:w="1276"/>
        <w:gridCol w:w="1134"/>
        <w:gridCol w:w="1107"/>
      </w:tblGrid>
      <w:tr w:rsidR="00643E9B" w:rsidRPr="00CA6497" w:rsidTr="00643E9B">
        <w:trPr>
          <w:trHeight w:val="278"/>
        </w:trPr>
        <w:tc>
          <w:tcPr>
            <w:tcW w:w="6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№</w:t>
            </w:r>
            <w:r w:rsidRPr="00CA6497">
              <w:br/>
              <w:t>п/п</w:t>
            </w:r>
          </w:p>
        </w:tc>
        <w:tc>
          <w:tcPr>
            <w:tcW w:w="15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 xml:space="preserve">Наименование показателя </w:t>
            </w:r>
          </w:p>
        </w:tc>
        <w:tc>
          <w:tcPr>
            <w:tcW w:w="127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Признак возрастания/убывания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Единица измерения (по ОКЕИ)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Вид показателя</w:t>
            </w:r>
          </w:p>
          <w:p w:rsidR="00643E9B" w:rsidRPr="00CA6497" w:rsidRDefault="00643E9B" w:rsidP="00643E9B">
            <w:pPr>
              <w:widowControl w:val="0"/>
              <w:jc w:val="center"/>
            </w:pP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 xml:space="preserve">Базовое значение показателя </w:t>
            </w:r>
          </w:p>
        </w:tc>
        <w:tc>
          <w:tcPr>
            <w:tcW w:w="1984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 xml:space="preserve">Значения показателей 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Документ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 xml:space="preserve">Ответственный за достижение показателя 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Связь с показателями национальных целей</w:t>
            </w:r>
          </w:p>
        </w:tc>
        <w:tc>
          <w:tcPr>
            <w:tcW w:w="11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Информационная система</w:t>
            </w:r>
          </w:p>
        </w:tc>
      </w:tr>
      <w:tr w:rsidR="00643E9B" w:rsidRPr="00CA6497" w:rsidTr="00643E9B">
        <w:trPr>
          <w:trHeight w:val="647"/>
        </w:trPr>
        <w:tc>
          <w:tcPr>
            <w:tcW w:w="6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/>
        </w:tc>
        <w:tc>
          <w:tcPr>
            <w:tcW w:w="15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/>
        </w:tc>
        <w:tc>
          <w:tcPr>
            <w:tcW w:w="127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/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значение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год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2025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2026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2027</w:t>
            </w: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/>
        </w:tc>
        <w:tc>
          <w:tcPr>
            <w:tcW w:w="11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/>
        </w:tc>
      </w:tr>
      <w:tr w:rsidR="00643E9B" w:rsidRPr="00CA6497" w:rsidTr="00643E9B">
        <w:tc>
          <w:tcPr>
            <w:tcW w:w="6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1</w:t>
            </w:r>
          </w:p>
        </w:tc>
        <w:tc>
          <w:tcPr>
            <w:tcW w:w="15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2</w:t>
            </w:r>
          </w:p>
        </w:tc>
        <w:tc>
          <w:tcPr>
            <w:tcW w:w="1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3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4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5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6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7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10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11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13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14</w:t>
            </w:r>
          </w:p>
        </w:tc>
      </w:tr>
      <w:tr w:rsidR="00643E9B" w:rsidRPr="00CA6497" w:rsidTr="00643E9B">
        <w:tc>
          <w:tcPr>
            <w:tcW w:w="14777" w:type="dxa"/>
            <w:gridSpan w:val="1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  <w:rPr>
                <w:i/>
              </w:rPr>
            </w:pPr>
            <w:r w:rsidRPr="0049315F">
              <w:rPr>
                <w:color w:val="auto"/>
                <w:szCs w:val="22"/>
              </w:rPr>
              <w:t xml:space="preserve">Цель </w:t>
            </w:r>
            <w:r>
              <w:rPr>
                <w:color w:val="auto"/>
                <w:szCs w:val="22"/>
              </w:rPr>
              <w:t xml:space="preserve">1 </w:t>
            </w:r>
            <w:r w:rsidRPr="0049315F">
              <w:rPr>
                <w:szCs w:val="22"/>
              </w:rPr>
              <w:t xml:space="preserve">обеспечение качества жилищно-коммунальных услуг, предоставляемых населению </w:t>
            </w:r>
            <w:r w:rsidRPr="0049315F">
              <w:rPr>
                <w:color w:val="auto"/>
                <w:szCs w:val="22"/>
              </w:rPr>
              <w:t>Верхнеподпольненского сельского поселения</w:t>
            </w:r>
            <w:r w:rsidRPr="0049315F">
              <w:rPr>
                <w:szCs w:val="22"/>
              </w:rPr>
              <w:t xml:space="preserve">, в том числе путем увеличения доли населения </w:t>
            </w:r>
            <w:r w:rsidRPr="0049315F">
              <w:rPr>
                <w:color w:val="auto"/>
                <w:szCs w:val="22"/>
              </w:rPr>
              <w:t>Верхнеподпольненского сельского поселения</w:t>
            </w:r>
            <w:r w:rsidRPr="0049315F">
              <w:rPr>
                <w:szCs w:val="22"/>
              </w:rPr>
              <w:t>, обеспеченного качественными жилищно-коммунальными услугами</w:t>
            </w:r>
          </w:p>
        </w:tc>
      </w:tr>
      <w:tr w:rsidR="00643E9B" w:rsidRPr="00CA6497" w:rsidTr="00643E9B">
        <w:trPr>
          <w:trHeight w:val="191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1.1.</w:t>
            </w:r>
          </w:p>
        </w:tc>
        <w:tc>
          <w:tcPr>
            <w:tcW w:w="15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5B72C9" w:rsidRDefault="00643E9B" w:rsidP="00643E9B">
            <w:r w:rsidRPr="0049315F">
              <w:t>Дол</w:t>
            </w:r>
            <w:r>
              <w:t xml:space="preserve">я </w:t>
            </w:r>
            <w:r w:rsidRPr="0049315F">
              <w:t>населения Верхнеподпольненского сельского поселения, обеспеченного качественными жилищно-коммунальными услугами</w:t>
            </w:r>
          </w:p>
        </w:tc>
        <w:tc>
          <w:tcPr>
            <w:tcW w:w="1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rPr>
                <w:color w:val="auto"/>
                <w:szCs w:val="22"/>
              </w:rPr>
            </w:pPr>
            <w:r>
              <w:rPr>
                <w:color w:val="auto"/>
              </w:rPr>
              <w:t>возрастания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%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rPr>
                <w:color w:val="auto"/>
                <w:szCs w:val="22"/>
              </w:rPr>
            </w:pPr>
            <w:r w:rsidRPr="00AC5B57">
              <w:rPr>
                <w:color w:val="auto"/>
                <w:szCs w:val="22"/>
              </w:rPr>
              <w:t>ведомственный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100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2024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100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100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100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EB3811" w:rsidRDefault="00643E9B" w:rsidP="00643E9B">
            <w:pPr>
              <w:rPr>
                <w:color w:val="auto"/>
                <w:szCs w:val="22"/>
              </w:rPr>
            </w:pPr>
            <w:r w:rsidRPr="00EB3811">
              <w:rPr>
                <w:szCs w:val="22"/>
              </w:rPr>
              <w:t>Постановление Администрации Верхнеподпольненского сельского поселения от 23.10.2018 № 78 «Об утверждении муниципальной программы «Развитие коммунального хозяйства Верхнеподпольненского сельского поселения»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rPr>
                <w:color w:val="auto"/>
                <w:szCs w:val="22"/>
              </w:rPr>
            </w:pPr>
            <w:r w:rsidRPr="00AC5B57">
              <w:rPr>
                <w:color w:val="auto"/>
                <w:szCs w:val="22"/>
              </w:rPr>
              <w:t xml:space="preserve">Сектор по вопросам ЖКХ Администрации Верхнеподпольненского сельского поселения </w:t>
            </w:r>
          </w:p>
          <w:p w:rsidR="00643E9B" w:rsidRPr="00AC5B57" w:rsidRDefault="00643E9B" w:rsidP="00643E9B">
            <w:pPr>
              <w:widowControl w:val="0"/>
              <w:rPr>
                <w:color w:val="auto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shd w:val="clear" w:color="auto" w:fill="FFFFFF"/>
              <w:jc w:val="both"/>
              <w:rPr>
                <w:color w:val="020B22"/>
                <w:szCs w:val="22"/>
              </w:rPr>
            </w:pPr>
            <w:r w:rsidRPr="00BE73A4">
              <w:rPr>
                <w:color w:val="020B22"/>
                <w:szCs w:val="22"/>
              </w:rPr>
              <w:t xml:space="preserve"> «Комфортна</w:t>
            </w:r>
            <w:r w:rsidRPr="00AC5B57">
              <w:rPr>
                <w:color w:val="020B22"/>
                <w:szCs w:val="22"/>
              </w:rPr>
              <w:t>я и безопасная среда для жизни»</w:t>
            </w:r>
          </w:p>
          <w:p w:rsidR="00643E9B" w:rsidRPr="00AC5B57" w:rsidRDefault="00643E9B" w:rsidP="00643E9B">
            <w:pPr>
              <w:widowControl w:val="0"/>
              <w:rPr>
                <w:color w:val="auto"/>
                <w:szCs w:val="22"/>
              </w:rPr>
            </w:pPr>
          </w:p>
        </w:tc>
        <w:tc>
          <w:tcPr>
            <w:tcW w:w="11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F44FA" w:rsidRDefault="00643E9B" w:rsidP="00643E9B">
            <w:pPr>
              <w:widowControl w:val="0"/>
              <w:rPr>
                <w:color w:val="auto"/>
                <w:szCs w:val="22"/>
              </w:rPr>
            </w:pPr>
            <w:r w:rsidRPr="00AF44FA">
              <w:rPr>
                <w:color w:val="000000" w:themeColor="text1"/>
                <w:szCs w:val="22"/>
              </w:rPr>
              <w:t>информационная система отсутствует</w:t>
            </w:r>
          </w:p>
        </w:tc>
      </w:tr>
    </w:tbl>
    <w:p w:rsidR="00643E9B" w:rsidRPr="00CA6497" w:rsidRDefault="00643E9B" w:rsidP="00643E9B">
      <w:pPr>
        <w:jc w:val="center"/>
        <w:rPr>
          <w:sz w:val="24"/>
          <w:szCs w:val="24"/>
        </w:rPr>
      </w:pPr>
      <w:r w:rsidRPr="00CA6497">
        <w:rPr>
          <w:sz w:val="24"/>
        </w:rPr>
        <w:t xml:space="preserve">3. Перечень мероприятий (результатов) </w:t>
      </w:r>
      <w:r w:rsidRPr="00CA6497">
        <w:rPr>
          <w:sz w:val="24"/>
          <w:szCs w:val="24"/>
        </w:rPr>
        <w:t xml:space="preserve">Комплекса процессных мероприятий </w:t>
      </w:r>
    </w:p>
    <w:p w:rsidR="00643E9B" w:rsidRDefault="00643E9B" w:rsidP="00643E9B">
      <w:pPr>
        <w:jc w:val="center"/>
        <w:rPr>
          <w:sz w:val="24"/>
          <w:szCs w:val="24"/>
        </w:rPr>
      </w:pPr>
      <w:r w:rsidRPr="00A74328">
        <w:rPr>
          <w:sz w:val="24"/>
          <w:szCs w:val="24"/>
        </w:rPr>
        <w:t>«</w:t>
      </w:r>
      <w:r w:rsidRPr="00A74328">
        <w:rPr>
          <w:color w:val="auto"/>
          <w:sz w:val="24"/>
          <w:szCs w:val="24"/>
        </w:rPr>
        <w:t>Создание условий для обеспечения качественными коммунальными услугами населения Верхнеподпольненского сельского поселения»</w:t>
      </w:r>
      <w:r w:rsidRPr="00A74328">
        <w:rPr>
          <w:sz w:val="24"/>
          <w:szCs w:val="24"/>
        </w:rPr>
        <w:t xml:space="preserve"> </w:t>
      </w:r>
    </w:p>
    <w:p w:rsidR="00643E9B" w:rsidRPr="00CA6497" w:rsidRDefault="00643E9B" w:rsidP="00643E9B">
      <w:pPr>
        <w:jc w:val="center"/>
        <w:rPr>
          <w:sz w:val="24"/>
          <w:szCs w:val="24"/>
        </w:rPr>
      </w:pPr>
      <w:r w:rsidRPr="00A74328">
        <w:rPr>
          <w:sz w:val="24"/>
          <w:szCs w:val="24"/>
        </w:rPr>
        <w:t>муниципальной программы «Развитие коммунального хозяйства Верхнеподпольненского сельского поселения»</w:t>
      </w:r>
    </w:p>
    <w:p w:rsidR="00643E9B" w:rsidRPr="00CA6497" w:rsidRDefault="00643E9B" w:rsidP="00643E9B">
      <w:pPr>
        <w:jc w:val="center"/>
        <w:rPr>
          <w:sz w:val="24"/>
        </w:rPr>
      </w:pPr>
    </w:p>
    <w:tbl>
      <w:tblPr>
        <w:tblW w:w="1485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631"/>
        <w:gridCol w:w="2915"/>
        <w:gridCol w:w="1575"/>
        <w:gridCol w:w="1933"/>
        <w:gridCol w:w="1616"/>
        <w:gridCol w:w="1361"/>
        <w:gridCol w:w="1134"/>
        <w:gridCol w:w="928"/>
        <w:gridCol w:w="920"/>
        <w:gridCol w:w="920"/>
        <w:gridCol w:w="920"/>
      </w:tblGrid>
      <w:tr w:rsidR="00643E9B" w:rsidRPr="00AA2C8D" w:rsidTr="00643E9B">
        <w:tc>
          <w:tcPr>
            <w:tcW w:w="631" w:type="dxa"/>
            <w:vMerge w:val="restart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AA2C8D">
              <w:rPr>
                <w:szCs w:val="22"/>
              </w:rPr>
              <w:t>№ п/п</w:t>
            </w:r>
          </w:p>
        </w:tc>
        <w:tc>
          <w:tcPr>
            <w:tcW w:w="2915" w:type="dxa"/>
            <w:vMerge w:val="restart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AA2C8D">
              <w:rPr>
                <w:szCs w:val="22"/>
              </w:rPr>
              <w:t>Наименование мероприятия (результата)</w:t>
            </w:r>
          </w:p>
        </w:tc>
        <w:tc>
          <w:tcPr>
            <w:tcW w:w="1575" w:type="dxa"/>
            <w:vMerge w:val="restart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AA2C8D">
              <w:rPr>
                <w:szCs w:val="22"/>
              </w:rPr>
              <w:t xml:space="preserve">Тип мероприятия (результата) </w:t>
            </w:r>
          </w:p>
        </w:tc>
        <w:tc>
          <w:tcPr>
            <w:tcW w:w="1933" w:type="dxa"/>
            <w:vMerge w:val="restart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AA2C8D">
              <w:rPr>
                <w:szCs w:val="22"/>
              </w:rPr>
              <w:t xml:space="preserve">Характеристика </w:t>
            </w:r>
          </w:p>
        </w:tc>
        <w:tc>
          <w:tcPr>
            <w:tcW w:w="1616" w:type="dxa"/>
            <w:vMerge w:val="restart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AA2C8D">
              <w:rPr>
                <w:szCs w:val="22"/>
              </w:rPr>
              <w:t>Единица измерения</w:t>
            </w:r>
          </w:p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AA2C8D">
              <w:rPr>
                <w:szCs w:val="22"/>
              </w:rPr>
              <w:t>(по ОКЕИ)</w:t>
            </w:r>
          </w:p>
        </w:tc>
        <w:tc>
          <w:tcPr>
            <w:tcW w:w="2495" w:type="dxa"/>
            <w:gridSpan w:val="2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AA2C8D">
              <w:rPr>
                <w:szCs w:val="22"/>
              </w:rPr>
              <w:t>Базовое значение</w:t>
            </w:r>
          </w:p>
        </w:tc>
        <w:tc>
          <w:tcPr>
            <w:tcW w:w="3688" w:type="dxa"/>
            <w:gridSpan w:val="4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AA2C8D">
              <w:rPr>
                <w:szCs w:val="22"/>
              </w:rPr>
              <w:t>Значение результата по годам реализации</w:t>
            </w:r>
          </w:p>
        </w:tc>
      </w:tr>
      <w:tr w:rsidR="00643E9B" w:rsidRPr="00AA2C8D" w:rsidTr="00643E9B">
        <w:tc>
          <w:tcPr>
            <w:tcW w:w="631" w:type="dxa"/>
            <w:vMerge/>
            <w:vAlign w:val="center"/>
          </w:tcPr>
          <w:p w:rsidR="00643E9B" w:rsidRPr="00AA2C8D" w:rsidRDefault="00643E9B" w:rsidP="00643E9B">
            <w:pPr>
              <w:jc w:val="center"/>
              <w:rPr>
                <w:szCs w:val="22"/>
              </w:rPr>
            </w:pPr>
          </w:p>
        </w:tc>
        <w:tc>
          <w:tcPr>
            <w:tcW w:w="2915" w:type="dxa"/>
            <w:vMerge/>
            <w:vAlign w:val="center"/>
          </w:tcPr>
          <w:p w:rsidR="00643E9B" w:rsidRPr="00AA2C8D" w:rsidRDefault="00643E9B" w:rsidP="00643E9B">
            <w:pPr>
              <w:jc w:val="center"/>
              <w:rPr>
                <w:szCs w:val="22"/>
              </w:rPr>
            </w:pPr>
          </w:p>
        </w:tc>
        <w:tc>
          <w:tcPr>
            <w:tcW w:w="1575" w:type="dxa"/>
            <w:vMerge/>
            <w:vAlign w:val="center"/>
          </w:tcPr>
          <w:p w:rsidR="00643E9B" w:rsidRPr="00AA2C8D" w:rsidRDefault="00643E9B" w:rsidP="00643E9B">
            <w:pPr>
              <w:jc w:val="center"/>
              <w:rPr>
                <w:szCs w:val="22"/>
              </w:rPr>
            </w:pPr>
          </w:p>
        </w:tc>
        <w:tc>
          <w:tcPr>
            <w:tcW w:w="1933" w:type="dxa"/>
            <w:vMerge/>
            <w:vAlign w:val="center"/>
          </w:tcPr>
          <w:p w:rsidR="00643E9B" w:rsidRPr="00AA2C8D" w:rsidRDefault="00643E9B" w:rsidP="00643E9B">
            <w:pPr>
              <w:jc w:val="center"/>
              <w:rPr>
                <w:szCs w:val="22"/>
              </w:rPr>
            </w:pPr>
          </w:p>
        </w:tc>
        <w:tc>
          <w:tcPr>
            <w:tcW w:w="1616" w:type="dxa"/>
            <w:vMerge/>
            <w:vAlign w:val="center"/>
          </w:tcPr>
          <w:p w:rsidR="00643E9B" w:rsidRPr="00AA2C8D" w:rsidRDefault="00643E9B" w:rsidP="00643E9B">
            <w:pPr>
              <w:jc w:val="center"/>
              <w:rPr>
                <w:szCs w:val="22"/>
              </w:rPr>
            </w:pPr>
          </w:p>
        </w:tc>
        <w:tc>
          <w:tcPr>
            <w:tcW w:w="1361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AA2C8D">
              <w:rPr>
                <w:szCs w:val="22"/>
              </w:rPr>
              <w:t>значение</w:t>
            </w:r>
          </w:p>
        </w:tc>
        <w:tc>
          <w:tcPr>
            <w:tcW w:w="1134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AA2C8D">
              <w:rPr>
                <w:szCs w:val="22"/>
              </w:rPr>
              <w:t>2024</w:t>
            </w:r>
          </w:p>
        </w:tc>
        <w:tc>
          <w:tcPr>
            <w:tcW w:w="928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AA2C8D">
              <w:rPr>
                <w:szCs w:val="22"/>
              </w:rPr>
              <w:t>2025</w:t>
            </w:r>
          </w:p>
        </w:tc>
        <w:tc>
          <w:tcPr>
            <w:tcW w:w="920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AA2C8D">
              <w:rPr>
                <w:szCs w:val="22"/>
              </w:rPr>
              <w:t>2026</w:t>
            </w:r>
          </w:p>
        </w:tc>
        <w:tc>
          <w:tcPr>
            <w:tcW w:w="920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AA2C8D">
              <w:rPr>
                <w:szCs w:val="22"/>
              </w:rPr>
              <w:t>2027</w:t>
            </w:r>
          </w:p>
        </w:tc>
        <w:tc>
          <w:tcPr>
            <w:tcW w:w="920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AA2C8D">
              <w:rPr>
                <w:szCs w:val="22"/>
              </w:rPr>
              <w:t>2028-2030</w:t>
            </w:r>
          </w:p>
        </w:tc>
      </w:tr>
      <w:tr w:rsidR="00643E9B" w:rsidRPr="00AA2C8D" w:rsidTr="00643E9B">
        <w:tc>
          <w:tcPr>
            <w:tcW w:w="631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</w:p>
        </w:tc>
        <w:tc>
          <w:tcPr>
            <w:tcW w:w="2915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AA2C8D">
              <w:rPr>
                <w:szCs w:val="22"/>
              </w:rPr>
              <w:t>1</w:t>
            </w:r>
          </w:p>
        </w:tc>
        <w:tc>
          <w:tcPr>
            <w:tcW w:w="1575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</w:p>
        </w:tc>
        <w:tc>
          <w:tcPr>
            <w:tcW w:w="1933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</w:p>
        </w:tc>
        <w:tc>
          <w:tcPr>
            <w:tcW w:w="1616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AA2C8D">
              <w:rPr>
                <w:szCs w:val="22"/>
              </w:rPr>
              <w:t>2</w:t>
            </w:r>
          </w:p>
        </w:tc>
        <w:tc>
          <w:tcPr>
            <w:tcW w:w="1361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AA2C8D">
              <w:rPr>
                <w:szCs w:val="22"/>
              </w:rPr>
              <w:t>3</w:t>
            </w:r>
          </w:p>
        </w:tc>
        <w:tc>
          <w:tcPr>
            <w:tcW w:w="1134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AA2C8D">
              <w:rPr>
                <w:szCs w:val="22"/>
              </w:rPr>
              <w:t>4</w:t>
            </w:r>
          </w:p>
        </w:tc>
        <w:tc>
          <w:tcPr>
            <w:tcW w:w="928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AA2C8D">
              <w:rPr>
                <w:szCs w:val="22"/>
              </w:rPr>
              <w:t>5</w:t>
            </w:r>
          </w:p>
        </w:tc>
        <w:tc>
          <w:tcPr>
            <w:tcW w:w="920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AA2C8D">
              <w:rPr>
                <w:szCs w:val="22"/>
              </w:rPr>
              <w:t>6</w:t>
            </w:r>
          </w:p>
        </w:tc>
        <w:tc>
          <w:tcPr>
            <w:tcW w:w="920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AA2C8D">
              <w:rPr>
                <w:szCs w:val="22"/>
              </w:rPr>
              <w:t>7</w:t>
            </w:r>
          </w:p>
        </w:tc>
        <w:tc>
          <w:tcPr>
            <w:tcW w:w="920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AA2C8D">
              <w:rPr>
                <w:szCs w:val="22"/>
              </w:rPr>
              <w:t>8</w:t>
            </w:r>
          </w:p>
        </w:tc>
      </w:tr>
      <w:tr w:rsidR="00643E9B" w:rsidRPr="00AA2C8D" w:rsidTr="00643E9B">
        <w:tc>
          <w:tcPr>
            <w:tcW w:w="14853" w:type="dxa"/>
            <w:gridSpan w:val="11"/>
          </w:tcPr>
          <w:p w:rsidR="00643E9B" w:rsidRPr="00AA2C8D" w:rsidRDefault="00643E9B" w:rsidP="00643E9B">
            <w:pPr>
              <w:jc w:val="center"/>
            </w:pPr>
            <w:r w:rsidRPr="00AA2C8D">
              <w:t>1. Задача 1 Комплекса процессных мероприятий «Создание условий для обеспечения качественными коммунальными услугами</w:t>
            </w:r>
          </w:p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AA2C8D">
              <w:rPr>
                <w:szCs w:val="22"/>
              </w:rPr>
              <w:t>населения Верхнеподпольненского сельского поселения»</w:t>
            </w:r>
          </w:p>
        </w:tc>
      </w:tr>
      <w:tr w:rsidR="00643E9B" w:rsidRPr="00AA2C8D" w:rsidTr="00643E9B">
        <w:tc>
          <w:tcPr>
            <w:tcW w:w="631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AA2C8D">
              <w:rPr>
                <w:szCs w:val="22"/>
              </w:rPr>
              <w:t>1.</w:t>
            </w:r>
            <w:r>
              <w:rPr>
                <w:szCs w:val="22"/>
              </w:rPr>
              <w:t>1.</w:t>
            </w:r>
          </w:p>
        </w:tc>
        <w:tc>
          <w:tcPr>
            <w:tcW w:w="2915" w:type="dxa"/>
          </w:tcPr>
          <w:p w:rsidR="00643E9B" w:rsidRPr="00A03ACF" w:rsidRDefault="00643E9B" w:rsidP="00643E9B">
            <w:pPr>
              <w:widowControl w:val="0"/>
              <w:outlineLvl w:val="2"/>
              <w:rPr>
                <w:color w:val="auto"/>
                <w:szCs w:val="22"/>
              </w:rPr>
            </w:pPr>
            <w:r w:rsidRPr="00A03ACF">
              <w:rPr>
                <w:szCs w:val="22"/>
              </w:rPr>
              <w:t>мероприятие (результат)</w:t>
            </w:r>
            <w:r w:rsidRPr="00A03ACF">
              <w:rPr>
                <w:color w:val="auto"/>
                <w:szCs w:val="22"/>
              </w:rPr>
              <w:t xml:space="preserve"> 1.1. уплата взносов на капитальный ремонт общего имущества многоквартирных домов по помещениям, находящимся в собственности Верхнеподпольненского сельского поселения</w:t>
            </w:r>
          </w:p>
        </w:tc>
        <w:tc>
          <w:tcPr>
            <w:tcW w:w="1575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A03ACF">
              <w:rPr>
                <w:color w:val="auto"/>
                <w:szCs w:val="22"/>
              </w:rPr>
              <w:t>уплата взносов на капитальный ремонт общего имущества многоквартирных домов</w:t>
            </w:r>
          </w:p>
        </w:tc>
        <w:tc>
          <w:tcPr>
            <w:tcW w:w="1933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49315F">
              <w:rPr>
                <w:szCs w:val="22"/>
              </w:rPr>
              <w:t xml:space="preserve">обеспечение качества жилищно-коммунальных услуг, предоставляемых населению </w:t>
            </w:r>
            <w:r w:rsidRPr="0049315F">
              <w:rPr>
                <w:color w:val="auto"/>
                <w:szCs w:val="22"/>
              </w:rPr>
              <w:t>Верхнеподпольненского сельского поселения</w:t>
            </w:r>
          </w:p>
        </w:tc>
        <w:tc>
          <w:tcPr>
            <w:tcW w:w="1616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</w:p>
        </w:tc>
        <w:tc>
          <w:tcPr>
            <w:tcW w:w="1361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</w:p>
        </w:tc>
        <w:tc>
          <w:tcPr>
            <w:tcW w:w="928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</w:p>
        </w:tc>
        <w:tc>
          <w:tcPr>
            <w:tcW w:w="920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</w:p>
        </w:tc>
        <w:tc>
          <w:tcPr>
            <w:tcW w:w="920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</w:p>
        </w:tc>
        <w:tc>
          <w:tcPr>
            <w:tcW w:w="920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</w:p>
        </w:tc>
      </w:tr>
      <w:tr w:rsidR="00643E9B" w:rsidRPr="00AA2C8D" w:rsidTr="00643E9B">
        <w:tc>
          <w:tcPr>
            <w:tcW w:w="14853" w:type="dxa"/>
            <w:gridSpan w:val="11"/>
            <w:vAlign w:val="center"/>
          </w:tcPr>
          <w:p w:rsidR="00643E9B" w:rsidRPr="00AA2C8D" w:rsidRDefault="00643E9B" w:rsidP="00643E9B">
            <w:pPr>
              <w:jc w:val="center"/>
            </w:pPr>
            <w:r w:rsidRPr="00AA2C8D">
              <w:t xml:space="preserve">2. Задача 2 Комплекса процессных мероприятий «Создание условий для обеспечения качественными коммунальными услугами </w:t>
            </w:r>
          </w:p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AA2C8D">
              <w:rPr>
                <w:szCs w:val="22"/>
              </w:rPr>
              <w:t>населения Верхнеподпольненского сельского поселения»</w:t>
            </w:r>
          </w:p>
        </w:tc>
      </w:tr>
      <w:tr w:rsidR="00643E9B" w:rsidRPr="00AA2C8D" w:rsidTr="00643E9B">
        <w:tc>
          <w:tcPr>
            <w:tcW w:w="631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>
              <w:rPr>
                <w:szCs w:val="22"/>
              </w:rPr>
              <w:t>2.1.</w:t>
            </w:r>
          </w:p>
        </w:tc>
        <w:tc>
          <w:tcPr>
            <w:tcW w:w="2915" w:type="dxa"/>
          </w:tcPr>
          <w:p w:rsidR="00643E9B" w:rsidRPr="00A03ACF" w:rsidRDefault="00643E9B" w:rsidP="00643E9B">
            <w:pPr>
              <w:widowControl w:val="0"/>
              <w:outlineLvl w:val="2"/>
              <w:rPr>
                <w:color w:val="auto"/>
                <w:szCs w:val="22"/>
              </w:rPr>
            </w:pPr>
            <w:r w:rsidRPr="00A03ACF">
              <w:rPr>
                <w:szCs w:val="22"/>
              </w:rPr>
              <w:t>мероприятие (результат) 2.1.</w:t>
            </w:r>
            <w:r w:rsidRPr="00A03ACF">
              <w:rPr>
                <w:color w:val="auto"/>
                <w:szCs w:val="22"/>
              </w:rPr>
              <w:t>возмещение предприятиям жилищно-коммунального хозяйства части платы граждан за коммунальные услуги по теплоснабжению и горячему водоснабжению</w:t>
            </w:r>
          </w:p>
        </w:tc>
        <w:tc>
          <w:tcPr>
            <w:tcW w:w="1575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A03ACF">
              <w:rPr>
                <w:color w:val="auto"/>
                <w:szCs w:val="22"/>
              </w:rPr>
              <w:t>возмещение предприятиям жилищно-коммунального хозяйства части платы граждан за коммунальные услуги по теплоснабжению</w:t>
            </w:r>
          </w:p>
        </w:tc>
        <w:tc>
          <w:tcPr>
            <w:tcW w:w="1933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rPr>
                <w:szCs w:val="22"/>
              </w:rPr>
            </w:pPr>
            <w:r w:rsidRPr="0049315F">
              <w:rPr>
                <w:szCs w:val="22"/>
              </w:rPr>
              <w:t xml:space="preserve">обеспечение качества жилищно-коммунальных услуг, предоставляемых населению </w:t>
            </w:r>
            <w:r w:rsidRPr="0049315F">
              <w:rPr>
                <w:color w:val="auto"/>
                <w:szCs w:val="22"/>
              </w:rPr>
              <w:t>Верхнеподпольненского сельского поселения</w:t>
            </w:r>
          </w:p>
        </w:tc>
        <w:tc>
          <w:tcPr>
            <w:tcW w:w="1616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</w:p>
        </w:tc>
        <w:tc>
          <w:tcPr>
            <w:tcW w:w="1361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</w:p>
        </w:tc>
        <w:tc>
          <w:tcPr>
            <w:tcW w:w="928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</w:p>
        </w:tc>
        <w:tc>
          <w:tcPr>
            <w:tcW w:w="920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</w:p>
        </w:tc>
        <w:tc>
          <w:tcPr>
            <w:tcW w:w="920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</w:p>
        </w:tc>
        <w:tc>
          <w:tcPr>
            <w:tcW w:w="920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</w:p>
        </w:tc>
      </w:tr>
    </w:tbl>
    <w:p w:rsidR="00643E9B" w:rsidRPr="00CA6497" w:rsidRDefault="00643E9B" w:rsidP="00643E9B">
      <w:pPr>
        <w:jc w:val="center"/>
        <w:rPr>
          <w:sz w:val="24"/>
        </w:rPr>
      </w:pPr>
    </w:p>
    <w:p w:rsidR="00643E9B" w:rsidRPr="00CA6497" w:rsidRDefault="00643E9B" w:rsidP="00643E9B">
      <w:pPr>
        <w:jc w:val="center"/>
        <w:rPr>
          <w:sz w:val="24"/>
          <w:szCs w:val="24"/>
        </w:rPr>
      </w:pPr>
      <w:r w:rsidRPr="00CA6497">
        <w:rPr>
          <w:sz w:val="24"/>
        </w:rPr>
        <w:t xml:space="preserve">4. Финансовое обеспечение </w:t>
      </w:r>
      <w:r w:rsidRPr="00CA6497">
        <w:rPr>
          <w:sz w:val="24"/>
          <w:szCs w:val="24"/>
        </w:rPr>
        <w:t xml:space="preserve">Комплекса процессных мероприятий </w:t>
      </w:r>
    </w:p>
    <w:p w:rsidR="00643E9B" w:rsidRDefault="00643E9B" w:rsidP="00643E9B">
      <w:pPr>
        <w:jc w:val="center"/>
        <w:rPr>
          <w:sz w:val="24"/>
          <w:szCs w:val="24"/>
        </w:rPr>
      </w:pPr>
      <w:r w:rsidRPr="00A74328">
        <w:rPr>
          <w:sz w:val="24"/>
          <w:szCs w:val="24"/>
        </w:rPr>
        <w:t>«</w:t>
      </w:r>
      <w:r w:rsidRPr="00A74328">
        <w:rPr>
          <w:color w:val="auto"/>
          <w:sz w:val="24"/>
          <w:szCs w:val="24"/>
        </w:rPr>
        <w:t>Создание условий для обеспечения качественными коммунальными услугами населения Верхнеподпольненского сельского поселения»</w:t>
      </w:r>
      <w:r w:rsidRPr="00A74328">
        <w:rPr>
          <w:sz w:val="24"/>
          <w:szCs w:val="24"/>
        </w:rPr>
        <w:t xml:space="preserve"> </w:t>
      </w:r>
    </w:p>
    <w:p w:rsidR="00643E9B" w:rsidRDefault="00643E9B" w:rsidP="00643E9B">
      <w:pPr>
        <w:jc w:val="center"/>
        <w:rPr>
          <w:sz w:val="24"/>
          <w:szCs w:val="24"/>
        </w:rPr>
      </w:pPr>
      <w:r w:rsidRPr="00A74328">
        <w:rPr>
          <w:sz w:val="24"/>
          <w:szCs w:val="24"/>
        </w:rPr>
        <w:t>муниципальной программы «Развитие коммунального хозяйства Верхнеподпольненского сельского поселения»</w:t>
      </w:r>
    </w:p>
    <w:p w:rsidR="00643E9B" w:rsidRPr="00CA6497" w:rsidRDefault="00643E9B" w:rsidP="00643E9B">
      <w:pPr>
        <w:jc w:val="center"/>
        <w:rPr>
          <w:sz w:val="24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513"/>
        <w:gridCol w:w="5007"/>
        <w:gridCol w:w="2979"/>
        <w:gridCol w:w="1276"/>
        <w:gridCol w:w="1416"/>
        <w:gridCol w:w="1416"/>
        <w:gridCol w:w="1236"/>
        <w:gridCol w:w="1000"/>
      </w:tblGrid>
      <w:tr w:rsidR="00643E9B" w:rsidRPr="00CA6497" w:rsidTr="00643E9B">
        <w:tc>
          <w:tcPr>
            <w:tcW w:w="173" w:type="pct"/>
            <w:vMerge w:val="restart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</w:pPr>
            <w:r w:rsidRPr="00CA6497">
              <w:t>№ п/п</w:t>
            </w:r>
          </w:p>
        </w:tc>
        <w:tc>
          <w:tcPr>
            <w:tcW w:w="1687" w:type="pct"/>
            <w:vMerge w:val="restart"/>
            <w:vAlign w:val="center"/>
          </w:tcPr>
          <w:p w:rsidR="00643E9B" w:rsidRPr="00CA6497" w:rsidRDefault="00643E9B" w:rsidP="00643E9B">
            <w:pPr>
              <w:jc w:val="center"/>
            </w:pPr>
            <w:r w:rsidRPr="00CA6497">
              <w:t xml:space="preserve">Наименование муниципальной программы, </w:t>
            </w:r>
          </w:p>
          <w:p w:rsidR="00643E9B" w:rsidRPr="00CA6497" w:rsidRDefault="00643E9B" w:rsidP="00643E9B">
            <w:pPr>
              <w:jc w:val="center"/>
            </w:pPr>
            <w:r w:rsidRPr="00CA6497">
              <w:t>структурного элемента/</w:t>
            </w:r>
          </w:p>
          <w:p w:rsidR="00643E9B" w:rsidRPr="00CA6497" w:rsidRDefault="00643E9B" w:rsidP="00643E9B">
            <w:pPr>
              <w:jc w:val="center"/>
            </w:pPr>
            <w:r w:rsidRPr="00CA6497">
              <w:t xml:space="preserve">источник финансового обеспечения </w:t>
            </w:r>
          </w:p>
        </w:tc>
        <w:tc>
          <w:tcPr>
            <w:tcW w:w="1004" w:type="pct"/>
            <w:vMerge w:val="restart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</w:p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Код бюджетной классификации расходов</w:t>
            </w:r>
          </w:p>
        </w:tc>
        <w:tc>
          <w:tcPr>
            <w:tcW w:w="2136" w:type="pct"/>
            <w:gridSpan w:val="5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Объем расходов по годам реализации, тыс. рублей</w:t>
            </w:r>
          </w:p>
        </w:tc>
      </w:tr>
      <w:tr w:rsidR="00643E9B" w:rsidRPr="00CA6497" w:rsidTr="00643E9B">
        <w:tc>
          <w:tcPr>
            <w:tcW w:w="173" w:type="pct"/>
            <w:vMerge/>
            <w:vAlign w:val="center"/>
          </w:tcPr>
          <w:p w:rsidR="00643E9B" w:rsidRPr="00CA6497" w:rsidRDefault="00643E9B" w:rsidP="00643E9B">
            <w:pPr>
              <w:jc w:val="center"/>
            </w:pPr>
          </w:p>
        </w:tc>
        <w:tc>
          <w:tcPr>
            <w:tcW w:w="1687" w:type="pct"/>
            <w:vMerge/>
            <w:vAlign w:val="center"/>
          </w:tcPr>
          <w:p w:rsidR="00643E9B" w:rsidRPr="00CA6497" w:rsidRDefault="00643E9B" w:rsidP="00643E9B">
            <w:pPr>
              <w:jc w:val="center"/>
            </w:pPr>
          </w:p>
        </w:tc>
        <w:tc>
          <w:tcPr>
            <w:tcW w:w="1004" w:type="pct"/>
            <w:vMerge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</w:p>
        </w:tc>
        <w:tc>
          <w:tcPr>
            <w:tcW w:w="430" w:type="pct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2025</w:t>
            </w:r>
          </w:p>
        </w:tc>
        <w:tc>
          <w:tcPr>
            <w:tcW w:w="477" w:type="pct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2026</w:t>
            </w:r>
          </w:p>
        </w:tc>
        <w:tc>
          <w:tcPr>
            <w:tcW w:w="477" w:type="pct"/>
            <w:vAlign w:val="center"/>
          </w:tcPr>
          <w:p w:rsidR="00643E9B" w:rsidRPr="00CA6497" w:rsidRDefault="00643E9B" w:rsidP="00643E9B">
            <w:pPr>
              <w:jc w:val="center"/>
            </w:pPr>
            <w:r w:rsidRPr="00CA6497">
              <w:t>2027</w:t>
            </w:r>
          </w:p>
        </w:tc>
        <w:tc>
          <w:tcPr>
            <w:tcW w:w="415" w:type="pct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2028-2030</w:t>
            </w:r>
          </w:p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(</w:t>
            </w:r>
            <w:proofErr w:type="spellStart"/>
            <w:r w:rsidRPr="00CA6497">
              <w:t>справочно</w:t>
            </w:r>
            <w:proofErr w:type="spellEnd"/>
            <w:r w:rsidRPr="00CA6497">
              <w:t>)</w:t>
            </w:r>
          </w:p>
        </w:tc>
        <w:tc>
          <w:tcPr>
            <w:tcW w:w="337" w:type="pct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Всего</w:t>
            </w:r>
          </w:p>
        </w:tc>
      </w:tr>
      <w:tr w:rsidR="00643E9B" w:rsidRPr="00CA6497" w:rsidTr="00643E9B">
        <w:tc>
          <w:tcPr>
            <w:tcW w:w="173" w:type="pct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</w:pPr>
            <w:r w:rsidRPr="00CA6497">
              <w:t>1</w:t>
            </w:r>
          </w:p>
        </w:tc>
        <w:tc>
          <w:tcPr>
            <w:tcW w:w="1687" w:type="pct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2</w:t>
            </w:r>
          </w:p>
        </w:tc>
        <w:tc>
          <w:tcPr>
            <w:tcW w:w="1004" w:type="pct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3</w:t>
            </w:r>
          </w:p>
        </w:tc>
        <w:tc>
          <w:tcPr>
            <w:tcW w:w="430" w:type="pct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4</w:t>
            </w:r>
          </w:p>
        </w:tc>
        <w:tc>
          <w:tcPr>
            <w:tcW w:w="477" w:type="pct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5</w:t>
            </w:r>
          </w:p>
        </w:tc>
        <w:tc>
          <w:tcPr>
            <w:tcW w:w="477" w:type="pct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6</w:t>
            </w:r>
          </w:p>
        </w:tc>
        <w:tc>
          <w:tcPr>
            <w:tcW w:w="415" w:type="pct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7</w:t>
            </w:r>
          </w:p>
        </w:tc>
        <w:tc>
          <w:tcPr>
            <w:tcW w:w="337" w:type="pct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8</w:t>
            </w:r>
          </w:p>
        </w:tc>
      </w:tr>
      <w:tr w:rsidR="00643E9B" w:rsidRPr="00CA6497" w:rsidTr="00643E9B">
        <w:tc>
          <w:tcPr>
            <w:tcW w:w="173" w:type="pct"/>
            <w:vMerge w:val="restart"/>
            <w:vAlign w:val="center"/>
          </w:tcPr>
          <w:p w:rsidR="00643E9B" w:rsidRPr="00CA6497" w:rsidRDefault="00643E9B" w:rsidP="00643E9B">
            <w:pPr>
              <w:jc w:val="center"/>
            </w:pPr>
            <w:r w:rsidRPr="00CA6497">
              <w:t>1.</w:t>
            </w:r>
          </w:p>
        </w:tc>
        <w:tc>
          <w:tcPr>
            <w:tcW w:w="1687" w:type="pct"/>
          </w:tcPr>
          <w:p w:rsidR="00643E9B" w:rsidRPr="00BD1E30" w:rsidRDefault="00643E9B" w:rsidP="00643E9B">
            <w:pPr>
              <w:widowControl w:val="0"/>
              <w:ind w:right="-173"/>
              <w:outlineLvl w:val="2"/>
              <w:rPr>
                <w:b/>
                <w:szCs w:val="22"/>
              </w:rPr>
            </w:pPr>
            <w:r w:rsidRPr="00BD1E30">
              <w:rPr>
                <w:b/>
                <w:szCs w:val="22"/>
              </w:rPr>
              <w:t>Комплекс процессных мероприятий «</w:t>
            </w:r>
            <w:r w:rsidRPr="00BD1E30">
              <w:rPr>
                <w:b/>
                <w:color w:val="auto"/>
                <w:szCs w:val="22"/>
              </w:rPr>
              <w:t>Создание условий для обеспечения качественными коммунальными услугами населения Верхнеподпольненского сельского поселения»</w:t>
            </w:r>
          </w:p>
          <w:p w:rsidR="00643E9B" w:rsidRPr="00CA6497" w:rsidRDefault="00643E9B" w:rsidP="00643E9B">
            <w:pPr>
              <w:widowControl w:val="0"/>
              <w:ind w:right="-173"/>
              <w:outlineLvl w:val="2"/>
            </w:pPr>
            <w:r w:rsidRPr="00BD1E30">
              <w:rPr>
                <w:b/>
                <w:szCs w:val="22"/>
              </w:rPr>
              <w:t>(всего), в том числе:</w:t>
            </w:r>
          </w:p>
        </w:tc>
        <w:tc>
          <w:tcPr>
            <w:tcW w:w="1004" w:type="pct"/>
          </w:tcPr>
          <w:p w:rsidR="00643E9B" w:rsidRPr="00CA6497" w:rsidRDefault="00643E9B" w:rsidP="00643E9B">
            <w:pPr>
              <w:jc w:val="center"/>
            </w:pPr>
          </w:p>
        </w:tc>
        <w:tc>
          <w:tcPr>
            <w:tcW w:w="430" w:type="pct"/>
          </w:tcPr>
          <w:p w:rsidR="00643E9B" w:rsidRPr="00CA6497" w:rsidRDefault="00643E9B" w:rsidP="00643E9B">
            <w:pPr>
              <w:jc w:val="center"/>
            </w:pPr>
            <w:r>
              <w:t>476,8</w:t>
            </w:r>
          </w:p>
        </w:tc>
        <w:tc>
          <w:tcPr>
            <w:tcW w:w="477" w:type="pct"/>
          </w:tcPr>
          <w:p w:rsidR="00643E9B" w:rsidRPr="00CA6497" w:rsidRDefault="00643E9B" w:rsidP="00643E9B">
            <w:pPr>
              <w:jc w:val="center"/>
            </w:pPr>
            <w:r>
              <w:t>9</w:t>
            </w:r>
            <w:r w:rsidRPr="00CA6497">
              <w:t>0,</w:t>
            </w:r>
            <w:r>
              <w:t>5</w:t>
            </w:r>
          </w:p>
        </w:tc>
        <w:tc>
          <w:tcPr>
            <w:tcW w:w="477" w:type="pct"/>
          </w:tcPr>
          <w:p w:rsidR="00643E9B" w:rsidRPr="00CA6497" w:rsidRDefault="00643E9B" w:rsidP="00643E9B">
            <w:pPr>
              <w:jc w:val="center"/>
            </w:pPr>
            <w:r>
              <w:t>92,6</w:t>
            </w:r>
          </w:p>
        </w:tc>
        <w:tc>
          <w:tcPr>
            <w:tcW w:w="415" w:type="pct"/>
          </w:tcPr>
          <w:p w:rsidR="00643E9B" w:rsidRPr="00CA6497" w:rsidRDefault="00643E9B" w:rsidP="00643E9B">
            <w:pPr>
              <w:jc w:val="center"/>
            </w:pPr>
            <w:r w:rsidRPr="00CA6497">
              <w:t>0,0</w:t>
            </w:r>
          </w:p>
        </w:tc>
        <w:tc>
          <w:tcPr>
            <w:tcW w:w="337" w:type="pct"/>
          </w:tcPr>
          <w:p w:rsidR="00643E9B" w:rsidRPr="00CA6497" w:rsidRDefault="00643E9B" w:rsidP="00643E9B">
            <w:pPr>
              <w:jc w:val="center"/>
            </w:pPr>
            <w:r>
              <w:t>659,9</w:t>
            </w:r>
          </w:p>
        </w:tc>
      </w:tr>
      <w:tr w:rsidR="00643E9B" w:rsidRPr="00CA6497" w:rsidTr="00643E9B">
        <w:tc>
          <w:tcPr>
            <w:tcW w:w="173" w:type="pct"/>
            <w:vMerge/>
            <w:vAlign w:val="center"/>
          </w:tcPr>
          <w:p w:rsidR="00643E9B" w:rsidRPr="00CA6497" w:rsidRDefault="00643E9B" w:rsidP="00643E9B"/>
        </w:tc>
        <w:tc>
          <w:tcPr>
            <w:tcW w:w="168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3E9B" w:rsidRPr="00CA6497" w:rsidRDefault="00643E9B" w:rsidP="00643E9B">
            <w:r w:rsidRPr="00CA6497">
              <w:t>бюджет Верхнеподпольненского сельского поселения Аксайского района (всего), в том числе:</w:t>
            </w:r>
          </w:p>
        </w:tc>
        <w:tc>
          <w:tcPr>
            <w:tcW w:w="1004" w:type="pct"/>
          </w:tcPr>
          <w:p w:rsidR="00643E9B" w:rsidRPr="00CA6497" w:rsidRDefault="00643E9B" w:rsidP="00643E9B">
            <w:pPr>
              <w:widowControl w:val="0"/>
              <w:ind w:left="-87" w:right="-138"/>
              <w:jc w:val="center"/>
              <w:outlineLvl w:val="2"/>
            </w:pPr>
          </w:p>
        </w:tc>
        <w:tc>
          <w:tcPr>
            <w:tcW w:w="430" w:type="pct"/>
          </w:tcPr>
          <w:p w:rsidR="00643E9B" w:rsidRPr="00CA6497" w:rsidRDefault="00643E9B" w:rsidP="00643E9B">
            <w:pPr>
              <w:jc w:val="center"/>
            </w:pPr>
            <w:r>
              <w:t>476,8</w:t>
            </w:r>
          </w:p>
        </w:tc>
        <w:tc>
          <w:tcPr>
            <w:tcW w:w="477" w:type="pct"/>
          </w:tcPr>
          <w:p w:rsidR="00643E9B" w:rsidRPr="00CA6497" w:rsidRDefault="00643E9B" w:rsidP="00643E9B">
            <w:pPr>
              <w:jc w:val="center"/>
            </w:pPr>
            <w:r>
              <w:t>9</w:t>
            </w:r>
            <w:r w:rsidRPr="00CA6497">
              <w:t>0,</w:t>
            </w:r>
            <w:r>
              <w:t>5</w:t>
            </w:r>
          </w:p>
        </w:tc>
        <w:tc>
          <w:tcPr>
            <w:tcW w:w="477" w:type="pct"/>
          </w:tcPr>
          <w:p w:rsidR="00643E9B" w:rsidRPr="00CA6497" w:rsidRDefault="00643E9B" w:rsidP="00643E9B">
            <w:pPr>
              <w:jc w:val="center"/>
            </w:pPr>
            <w:r>
              <w:t>92,6</w:t>
            </w:r>
          </w:p>
        </w:tc>
        <w:tc>
          <w:tcPr>
            <w:tcW w:w="415" w:type="pct"/>
          </w:tcPr>
          <w:p w:rsidR="00643E9B" w:rsidRPr="00CA6497" w:rsidRDefault="00643E9B" w:rsidP="00643E9B">
            <w:pPr>
              <w:jc w:val="center"/>
            </w:pPr>
            <w:r w:rsidRPr="00CA6497">
              <w:t>0,0</w:t>
            </w:r>
          </w:p>
        </w:tc>
        <w:tc>
          <w:tcPr>
            <w:tcW w:w="337" w:type="pct"/>
          </w:tcPr>
          <w:p w:rsidR="00643E9B" w:rsidRPr="00CA6497" w:rsidRDefault="00643E9B" w:rsidP="00643E9B">
            <w:pPr>
              <w:jc w:val="center"/>
            </w:pPr>
            <w:r>
              <w:t>659,9</w:t>
            </w:r>
          </w:p>
        </w:tc>
      </w:tr>
      <w:tr w:rsidR="00643E9B" w:rsidRPr="00CA6497" w:rsidTr="00643E9B">
        <w:tc>
          <w:tcPr>
            <w:tcW w:w="173" w:type="pct"/>
            <w:vMerge/>
            <w:vAlign w:val="center"/>
          </w:tcPr>
          <w:p w:rsidR="00643E9B" w:rsidRPr="00CA6497" w:rsidRDefault="00643E9B" w:rsidP="00643E9B"/>
        </w:tc>
        <w:tc>
          <w:tcPr>
            <w:tcW w:w="168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3E9B" w:rsidRPr="00CA6497" w:rsidRDefault="00643E9B" w:rsidP="00643E9B">
            <w:r>
              <w:t xml:space="preserve">расходы на </w:t>
            </w:r>
            <w:r w:rsidRPr="00A03ACF">
              <w:rPr>
                <w:color w:val="auto"/>
                <w:szCs w:val="22"/>
              </w:rPr>
              <w:t>уплат</w:t>
            </w:r>
            <w:r>
              <w:rPr>
                <w:color w:val="auto"/>
                <w:szCs w:val="22"/>
              </w:rPr>
              <w:t>у</w:t>
            </w:r>
            <w:r w:rsidRPr="00A03ACF">
              <w:rPr>
                <w:color w:val="auto"/>
                <w:szCs w:val="22"/>
              </w:rPr>
              <w:t xml:space="preserve"> взносов на капитальный ремонт общего имущества многоквартирных домов по помещениям, находящимся в собственности Верхнеподпольненского сельского поселения</w:t>
            </w:r>
          </w:p>
        </w:tc>
        <w:tc>
          <w:tcPr>
            <w:tcW w:w="1004" w:type="pct"/>
          </w:tcPr>
          <w:p w:rsidR="00643E9B" w:rsidRPr="00CA6497" w:rsidRDefault="00B000FC" w:rsidP="00643E9B">
            <w:pPr>
              <w:widowControl w:val="0"/>
              <w:ind w:left="-87" w:right="-138"/>
              <w:jc w:val="center"/>
              <w:outlineLvl w:val="2"/>
            </w:pPr>
            <w:r>
              <w:t xml:space="preserve">0501 </w:t>
            </w:r>
            <w:r w:rsidR="00643E9B">
              <w:t>08 4 03 24310</w:t>
            </w:r>
            <w:r>
              <w:t xml:space="preserve"> 240</w:t>
            </w:r>
          </w:p>
        </w:tc>
        <w:tc>
          <w:tcPr>
            <w:tcW w:w="430" w:type="pct"/>
          </w:tcPr>
          <w:p w:rsidR="00643E9B" w:rsidRPr="00CA6497" w:rsidRDefault="00643E9B" w:rsidP="00643E9B">
            <w:pPr>
              <w:widowControl w:val="0"/>
              <w:ind w:left="-87" w:right="-138"/>
              <w:jc w:val="center"/>
              <w:outlineLvl w:val="2"/>
            </w:pPr>
            <w:r>
              <w:t>7,3</w:t>
            </w:r>
          </w:p>
        </w:tc>
        <w:tc>
          <w:tcPr>
            <w:tcW w:w="477" w:type="pct"/>
          </w:tcPr>
          <w:p w:rsidR="00643E9B" w:rsidRPr="00CA6497" w:rsidRDefault="00643E9B" w:rsidP="00643E9B">
            <w:pPr>
              <w:widowControl w:val="0"/>
              <w:ind w:left="-160" w:right="-138"/>
              <w:jc w:val="center"/>
              <w:outlineLvl w:val="2"/>
            </w:pPr>
            <w:r>
              <w:t>0,0</w:t>
            </w:r>
          </w:p>
        </w:tc>
        <w:tc>
          <w:tcPr>
            <w:tcW w:w="477" w:type="pct"/>
          </w:tcPr>
          <w:p w:rsidR="00643E9B" w:rsidRPr="00CA6497" w:rsidRDefault="00643E9B" w:rsidP="00643E9B">
            <w:pPr>
              <w:widowControl w:val="0"/>
              <w:ind w:left="-164" w:right="-138"/>
              <w:jc w:val="center"/>
              <w:outlineLvl w:val="2"/>
            </w:pPr>
            <w:r>
              <w:t>0,0</w:t>
            </w:r>
          </w:p>
        </w:tc>
        <w:tc>
          <w:tcPr>
            <w:tcW w:w="415" w:type="pct"/>
          </w:tcPr>
          <w:p w:rsidR="00643E9B" w:rsidRPr="00CA6497" w:rsidRDefault="00643E9B" w:rsidP="00643E9B">
            <w:pPr>
              <w:widowControl w:val="0"/>
              <w:ind w:left="-164" w:right="-138"/>
              <w:jc w:val="center"/>
              <w:outlineLvl w:val="2"/>
            </w:pPr>
            <w:r>
              <w:t>0,0</w:t>
            </w:r>
          </w:p>
        </w:tc>
        <w:tc>
          <w:tcPr>
            <w:tcW w:w="337" w:type="pct"/>
          </w:tcPr>
          <w:p w:rsidR="00643E9B" w:rsidRPr="00CA6497" w:rsidRDefault="00643E9B" w:rsidP="00643E9B">
            <w:pPr>
              <w:widowControl w:val="0"/>
              <w:ind w:left="-164" w:right="-138"/>
              <w:jc w:val="center"/>
              <w:outlineLvl w:val="2"/>
            </w:pPr>
            <w:r>
              <w:t>7,3</w:t>
            </w:r>
          </w:p>
        </w:tc>
      </w:tr>
      <w:tr w:rsidR="00643E9B" w:rsidRPr="00CA6497" w:rsidTr="00643E9B">
        <w:tc>
          <w:tcPr>
            <w:tcW w:w="173" w:type="pct"/>
            <w:vMerge/>
            <w:vAlign w:val="center"/>
          </w:tcPr>
          <w:p w:rsidR="00643E9B" w:rsidRPr="00CA6497" w:rsidRDefault="00643E9B" w:rsidP="00643E9B"/>
        </w:tc>
        <w:tc>
          <w:tcPr>
            <w:tcW w:w="168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3E9B" w:rsidRPr="00CA6497" w:rsidRDefault="00643E9B" w:rsidP="00643E9B">
            <w:r w:rsidRPr="00A03ACF">
              <w:rPr>
                <w:color w:val="auto"/>
                <w:szCs w:val="22"/>
              </w:rPr>
              <w:t>возмещение предприятиям жилищно-коммунального хозяйства части платы граждан за коммунальные услуги по теплоснабжению и горячему водоснабжению</w:t>
            </w:r>
          </w:p>
        </w:tc>
        <w:tc>
          <w:tcPr>
            <w:tcW w:w="1004" w:type="pct"/>
          </w:tcPr>
          <w:p w:rsidR="00643E9B" w:rsidRPr="00B000FC" w:rsidRDefault="00B000FC" w:rsidP="00643E9B">
            <w:pPr>
              <w:widowControl w:val="0"/>
              <w:ind w:left="-87" w:right="-138"/>
              <w:jc w:val="center"/>
              <w:outlineLvl w:val="2"/>
            </w:pPr>
            <w:r>
              <w:t xml:space="preserve">0502 </w:t>
            </w:r>
            <w:r w:rsidR="00643E9B" w:rsidRPr="00CA6497">
              <w:t>0</w:t>
            </w:r>
            <w:r w:rsidR="00643E9B">
              <w:t>8</w:t>
            </w:r>
            <w:r w:rsidR="00643E9B" w:rsidRPr="00CA6497">
              <w:t xml:space="preserve"> 4 03 </w:t>
            </w:r>
            <w:r w:rsidR="00643E9B">
              <w:rPr>
                <w:lang w:val="en-US"/>
              </w:rPr>
              <w:t>ST100</w:t>
            </w:r>
            <w:r>
              <w:t xml:space="preserve"> 810</w:t>
            </w:r>
          </w:p>
        </w:tc>
        <w:tc>
          <w:tcPr>
            <w:tcW w:w="430" w:type="pct"/>
          </w:tcPr>
          <w:p w:rsidR="00643E9B" w:rsidRPr="00CA6497" w:rsidRDefault="00643E9B" w:rsidP="00643E9B">
            <w:pPr>
              <w:widowControl w:val="0"/>
              <w:ind w:left="-87" w:right="-138"/>
              <w:jc w:val="center"/>
              <w:outlineLvl w:val="2"/>
            </w:pPr>
            <w:r>
              <w:t>469,5</w:t>
            </w:r>
          </w:p>
        </w:tc>
        <w:tc>
          <w:tcPr>
            <w:tcW w:w="477" w:type="pct"/>
          </w:tcPr>
          <w:p w:rsidR="00643E9B" w:rsidRPr="00CA6497" w:rsidRDefault="00643E9B" w:rsidP="00643E9B">
            <w:pPr>
              <w:widowControl w:val="0"/>
              <w:ind w:left="-160" w:right="-138"/>
              <w:jc w:val="center"/>
              <w:outlineLvl w:val="2"/>
            </w:pPr>
            <w:r>
              <w:t>90,5</w:t>
            </w:r>
          </w:p>
        </w:tc>
        <w:tc>
          <w:tcPr>
            <w:tcW w:w="477" w:type="pct"/>
          </w:tcPr>
          <w:p w:rsidR="00643E9B" w:rsidRPr="00CA6497" w:rsidRDefault="00643E9B" w:rsidP="00643E9B">
            <w:pPr>
              <w:widowControl w:val="0"/>
              <w:ind w:left="-164" w:right="-138"/>
              <w:jc w:val="center"/>
              <w:outlineLvl w:val="2"/>
            </w:pPr>
            <w:r>
              <w:t>92,6</w:t>
            </w:r>
          </w:p>
        </w:tc>
        <w:tc>
          <w:tcPr>
            <w:tcW w:w="415" w:type="pct"/>
          </w:tcPr>
          <w:p w:rsidR="00643E9B" w:rsidRPr="00CA6497" w:rsidRDefault="00643E9B" w:rsidP="00643E9B">
            <w:pPr>
              <w:widowControl w:val="0"/>
              <w:ind w:left="-164" w:right="-138"/>
              <w:jc w:val="center"/>
              <w:outlineLvl w:val="2"/>
            </w:pPr>
            <w:r w:rsidRPr="00CA6497">
              <w:t>0,0</w:t>
            </w:r>
          </w:p>
        </w:tc>
        <w:tc>
          <w:tcPr>
            <w:tcW w:w="337" w:type="pct"/>
          </w:tcPr>
          <w:p w:rsidR="00643E9B" w:rsidRPr="00CA6497" w:rsidRDefault="00643E9B" w:rsidP="00643E9B">
            <w:pPr>
              <w:widowControl w:val="0"/>
              <w:ind w:left="-164" w:right="-138"/>
              <w:jc w:val="center"/>
              <w:outlineLvl w:val="2"/>
            </w:pPr>
            <w:r>
              <w:t>652,6</w:t>
            </w:r>
          </w:p>
        </w:tc>
      </w:tr>
      <w:tr w:rsidR="00643E9B" w:rsidRPr="00CA6497" w:rsidTr="00643E9B">
        <w:tc>
          <w:tcPr>
            <w:tcW w:w="173" w:type="pct"/>
            <w:vMerge/>
            <w:vAlign w:val="center"/>
          </w:tcPr>
          <w:p w:rsidR="00643E9B" w:rsidRPr="00CA6497" w:rsidRDefault="00643E9B" w:rsidP="00643E9B"/>
        </w:tc>
        <w:tc>
          <w:tcPr>
            <w:tcW w:w="168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3E9B" w:rsidRPr="00CA6497" w:rsidRDefault="00643E9B" w:rsidP="00643E9B">
            <w:r w:rsidRPr="00CA6497">
              <w:t>безвозмездные поступления в бюджет Верхнеподпольненского сельского поселения Аксайского района, в том числе за счет средств:</w:t>
            </w:r>
          </w:p>
        </w:tc>
        <w:tc>
          <w:tcPr>
            <w:tcW w:w="1004" w:type="pct"/>
          </w:tcPr>
          <w:p w:rsidR="00643E9B" w:rsidRPr="00CA6497" w:rsidRDefault="00643E9B" w:rsidP="00643E9B">
            <w:pPr>
              <w:jc w:val="center"/>
            </w:pPr>
            <w:r w:rsidRPr="00CA6497">
              <w:t>Х</w:t>
            </w:r>
          </w:p>
        </w:tc>
        <w:tc>
          <w:tcPr>
            <w:tcW w:w="430" w:type="pct"/>
          </w:tcPr>
          <w:p w:rsidR="00643E9B" w:rsidRPr="00CA6497" w:rsidRDefault="00643E9B" w:rsidP="00643E9B">
            <w:pPr>
              <w:jc w:val="center"/>
            </w:pPr>
            <w:r w:rsidRPr="00CA6497">
              <w:t>0,0</w:t>
            </w:r>
          </w:p>
        </w:tc>
        <w:tc>
          <w:tcPr>
            <w:tcW w:w="477" w:type="pct"/>
          </w:tcPr>
          <w:p w:rsidR="00643E9B" w:rsidRPr="00CA6497" w:rsidRDefault="00643E9B" w:rsidP="00643E9B">
            <w:pPr>
              <w:jc w:val="center"/>
            </w:pPr>
            <w:r w:rsidRPr="00CA6497">
              <w:t>0,0</w:t>
            </w:r>
          </w:p>
        </w:tc>
        <w:tc>
          <w:tcPr>
            <w:tcW w:w="477" w:type="pct"/>
          </w:tcPr>
          <w:p w:rsidR="00643E9B" w:rsidRPr="00CA6497" w:rsidRDefault="00643E9B" w:rsidP="00643E9B">
            <w:pPr>
              <w:jc w:val="center"/>
            </w:pPr>
            <w:r w:rsidRPr="00CA6497">
              <w:t>0,0</w:t>
            </w:r>
          </w:p>
        </w:tc>
        <w:tc>
          <w:tcPr>
            <w:tcW w:w="415" w:type="pct"/>
          </w:tcPr>
          <w:p w:rsidR="00643E9B" w:rsidRPr="00CA6497" w:rsidRDefault="00643E9B" w:rsidP="00643E9B">
            <w:pPr>
              <w:jc w:val="center"/>
            </w:pPr>
            <w:r w:rsidRPr="00CA6497">
              <w:t>0,0</w:t>
            </w:r>
          </w:p>
        </w:tc>
        <w:tc>
          <w:tcPr>
            <w:tcW w:w="337" w:type="pct"/>
          </w:tcPr>
          <w:p w:rsidR="00643E9B" w:rsidRPr="00CA6497" w:rsidRDefault="00643E9B" w:rsidP="00643E9B">
            <w:pPr>
              <w:jc w:val="center"/>
            </w:pPr>
            <w:r w:rsidRPr="00CA6497">
              <w:t>0,0</w:t>
            </w:r>
          </w:p>
        </w:tc>
      </w:tr>
      <w:tr w:rsidR="00643E9B" w:rsidRPr="00CA6497" w:rsidTr="00643E9B">
        <w:tc>
          <w:tcPr>
            <w:tcW w:w="173" w:type="pct"/>
            <w:vMerge/>
            <w:vAlign w:val="center"/>
          </w:tcPr>
          <w:p w:rsidR="00643E9B" w:rsidRPr="00CA6497" w:rsidRDefault="00643E9B" w:rsidP="00643E9B"/>
        </w:tc>
        <w:tc>
          <w:tcPr>
            <w:tcW w:w="168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3E9B" w:rsidRPr="00CA6497" w:rsidRDefault="00643E9B" w:rsidP="00643E9B">
            <w:pPr>
              <w:ind w:left="662" w:hanging="95"/>
            </w:pPr>
            <w:r w:rsidRPr="00CA6497">
              <w:t>федерального бюджета</w:t>
            </w:r>
          </w:p>
        </w:tc>
        <w:tc>
          <w:tcPr>
            <w:tcW w:w="1004" w:type="pct"/>
          </w:tcPr>
          <w:p w:rsidR="00643E9B" w:rsidRPr="00CA6497" w:rsidRDefault="00643E9B" w:rsidP="00643E9B">
            <w:pPr>
              <w:jc w:val="center"/>
            </w:pPr>
            <w:r w:rsidRPr="00CA6497">
              <w:t>Х</w:t>
            </w:r>
          </w:p>
        </w:tc>
        <w:tc>
          <w:tcPr>
            <w:tcW w:w="430" w:type="pct"/>
          </w:tcPr>
          <w:p w:rsidR="00643E9B" w:rsidRPr="00CA6497" w:rsidRDefault="00643E9B" w:rsidP="00643E9B">
            <w:pPr>
              <w:jc w:val="center"/>
            </w:pPr>
            <w:r w:rsidRPr="00CA6497">
              <w:t>0,0</w:t>
            </w:r>
          </w:p>
        </w:tc>
        <w:tc>
          <w:tcPr>
            <w:tcW w:w="477" w:type="pct"/>
          </w:tcPr>
          <w:p w:rsidR="00643E9B" w:rsidRPr="00CA6497" w:rsidRDefault="00643E9B" w:rsidP="00643E9B">
            <w:pPr>
              <w:jc w:val="center"/>
            </w:pPr>
            <w:r w:rsidRPr="00CA6497">
              <w:t>0,0</w:t>
            </w:r>
          </w:p>
        </w:tc>
        <w:tc>
          <w:tcPr>
            <w:tcW w:w="477" w:type="pct"/>
          </w:tcPr>
          <w:p w:rsidR="00643E9B" w:rsidRPr="00CA6497" w:rsidRDefault="00643E9B" w:rsidP="00643E9B">
            <w:pPr>
              <w:jc w:val="center"/>
            </w:pPr>
            <w:r w:rsidRPr="00CA6497">
              <w:t>0,0</w:t>
            </w:r>
          </w:p>
        </w:tc>
        <w:tc>
          <w:tcPr>
            <w:tcW w:w="415" w:type="pct"/>
          </w:tcPr>
          <w:p w:rsidR="00643E9B" w:rsidRPr="00CA6497" w:rsidRDefault="00643E9B" w:rsidP="00643E9B">
            <w:pPr>
              <w:jc w:val="center"/>
            </w:pPr>
            <w:r w:rsidRPr="00CA6497">
              <w:t>0,0</w:t>
            </w:r>
          </w:p>
        </w:tc>
        <w:tc>
          <w:tcPr>
            <w:tcW w:w="337" w:type="pct"/>
          </w:tcPr>
          <w:p w:rsidR="00643E9B" w:rsidRPr="00CA6497" w:rsidRDefault="00643E9B" w:rsidP="00643E9B">
            <w:pPr>
              <w:jc w:val="center"/>
            </w:pPr>
            <w:r w:rsidRPr="00CA6497">
              <w:t>0,0</w:t>
            </w:r>
          </w:p>
        </w:tc>
      </w:tr>
      <w:tr w:rsidR="00643E9B" w:rsidRPr="00CA6497" w:rsidTr="00643E9B">
        <w:tc>
          <w:tcPr>
            <w:tcW w:w="173" w:type="pct"/>
            <w:vMerge/>
            <w:vAlign w:val="center"/>
          </w:tcPr>
          <w:p w:rsidR="00643E9B" w:rsidRPr="00CA6497" w:rsidRDefault="00643E9B" w:rsidP="00643E9B"/>
        </w:tc>
        <w:tc>
          <w:tcPr>
            <w:tcW w:w="168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3E9B" w:rsidRPr="00CA6497" w:rsidRDefault="00643E9B" w:rsidP="00643E9B">
            <w:pPr>
              <w:ind w:left="662" w:hanging="95"/>
            </w:pPr>
            <w:r w:rsidRPr="00CA6497">
              <w:t>областного бюджета</w:t>
            </w:r>
          </w:p>
        </w:tc>
        <w:tc>
          <w:tcPr>
            <w:tcW w:w="1004" w:type="pct"/>
          </w:tcPr>
          <w:p w:rsidR="00643E9B" w:rsidRPr="00CA6497" w:rsidRDefault="00643E9B" w:rsidP="00643E9B">
            <w:pPr>
              <w:jc w:val="center"/>
            </w:pPr>
            <w:r w:rsidRPr="00CA6497">
              <w:t>Х</w:t>
            </w:r>
          </w:p>
        </w:tc>
        <w:tc>
          <w:tcPr>
            <w:tcW w:w="430" w:type="pct"/>
          </w:tcPr>
          <w:p w:rsidR="00643E9B" w:rsidRPr="00CA6497" w:rsidRDefault="00643E9B" w:rsidP="00643E9B">
            <w:pPr>
              <w:jc w:val="center"/>
            </w:pPr>
            <w:r>
              <w:t>464,8</w:t>
            </w:r>
          </w:p>
        </w:tc>
        <w:tc>
          <w:tcPr>
            <w:tcW w:w="477" w:type="pct"/>
          </w:tcPr>
          <w:p w:rsidR="00643E9B" w:rsidRPr="00CA6497" w:rsidRDefault="00643E9B" w:rsidP="00643E9B">
            <w:pPr>
              <w:jc w:val="center"/>
            </w:pPr>
            <w:r>
              <w:t>78</w:t>
            </w:r>
            <w:r w:rsidRPr="00CA6497">
              <w:t>,0</w:t>
            </w:r>
          </w:p>
        </w:tc>
        <w:tc>
          <w:tcPr>
            <w:tcW w:w="477" w:type="pct"/>
          </w:tcPr>
          <w:p w:rsidR="00643E9B" w:rsidRPr="00CA6497" w:rsidRDefault="00643E9B" w:rsidP="00643E9B">
            <w:pPr>
              <w:jc w:val="center"/>
            </w:pPr>
            <w:r>
              <w:t>78</w:t>
            </w:r>
            <w:r w:rsidRPr="00CA6497">
              <w:t>,0</w:t>
            </w:r>
          </w:p>
        </w:tc>
        <w:tc>
          <w:tcPr>
            <w:tcW w:w="415" w:type="pct"/>
          </w:tcPr>
          <w:p w:rsidR="00643E9B" w:rsidRPr="00CA6497" w:rsidRDefault="00643E9B" w:rsidP="00643E9B">
            <w:pPr>
              <w:jc w:val="center"/>
            </w:pPr>
            <w:r w:rsidRPr="00CA6497">
              <w:t>0,0</w:t>
            </w:r>
          </w:p>
        </w:tc>
        <w:tc>
          <w:tcPr>
            <w:tcW w:w="337" w:type="pct"/>
          </w:tcPr>
          <w:p w:rsidR="00643E9B" w:rsidRPr="00CA6497" w:rsidRDefault="00643E9B" w:rsidP="00643E9B">
            <w:pPr>
              <w:jc w:val="center"/>
            </w:pPr>
            <w:r>
              <w:t>620,8</w:t>
            </w:r>
          </w:p>
        </w:tc>
      </w:tr>
      <w:tr w:rsidR="00643E9B" w:rsidRPr="00CA6497" w:rsidTr="00643E9B">
        <w:tc>
          <w:tcPr>
            <w:tcW w:w="173" w:type="pct"/>
            <w:vMerge/>
            <w:vAlign w:val="center"/>
          </w:tcPr>
          <w:p w:rsidR="00643E9B" w:rsidRPr="00CA6497" w:rsidRDefault="00643E9B" w:rsidP="00643E9B">
            <w:pPr>
              <w:jc w:val="center"/>
            </w:pPr>
          </w:p>
        </w:tc>
        <w:tc>
          <w:tcPr>
            <w:tcW w:w="1687" w:type="pct"/>
          </w:tcPr>
          <w:p w:rsidR="00643E9B" w:rsidRPr="00CA6497" w:rsidRDefault="00643E9B" w:rsidP="00643E9B">
            <w:r w:rsidRPr="00CA6497">
              <w:t xml:space="preserve">          бюджет Аксайского района</w:t>
            </w:r>
          </w:p>
        </w:tc>
        <w:tc>
          <w:tcPr>
            <w:tcW w:w="1004" w:type="pct"/>
          </w:tcPr>
          <w:p w:rsidR="00643E9B" w:rsidRPr="00CA6497" w:rsidRDefault="00643E9B" w:rsidP="00643E9B">
            <w:pPr>
              <w:jc w:val="center"/>
            </w:pPr>
            <w:r w:rsidRPr="00CA6497">
              <w:t>Х</w:t>
            </w:r>
          </w:p>
        </w:tc>
        <w:tc>
          <w:tcPr>
            <w:tcW w:w="430" w:type="pct"/>
          </w:tcPr>
          <w:p w:rsidR="00643E9B" w:rsidRPr="00CA6497" w:rsidRDefault="00643E9B" w:rsidP="00643E9B">
            <w:pPr>
              <w:jc w:val="center"/>
            </w:pPr>
            <w:r w:rsidRPr="00CA6497">
              <w:t>0,0</w:t>
            </w:r>
          </w:p>
        </w:tc>
        <w:tc>
          <w:tcPr>
            <w:tcW w:w="477" w:type="pct"/>
          </w:tcPr>
          <w:p w:rsidR="00643E9B" w:rsidRPr="00CA6497" w:rsidRDefault="00643E9B" w:rsidP="00643E9B">
            <w:pPr>
              <w:jc w:val="center"/>
            </w:pPr>
            <w:r w:rsidRPr="00CA6497">
              <w:t>0,0</w:t>
            </w:r>
          </w:p>
        </w:tc>
        <w:tc>
          <w:tcPr>
            <w:tcW w:w="477" w:type="pct"/>
          </w:tcPr>
          <w:p w:rsidR="00643E9B" w:rsidRPr="00CA6497" w:rsidRDefault="00643E9B" w:rsidP="00643E9B">
            <w:pPr>
              <w:jc w:val="center"/>
            </w:pPr>
            <w:r w:rsidRPr="00CA6497">
              <w:t>0,0</w:t>
            </w:r>
          </w:p>
        </w:tc>
        <w:tc>
          <w:tcPr>
            <w:tcW w:w="415" w:type="pct"/>
          </w:tcPr>
          <w:p w:rsidR="00643E9B" w:rsidRPr="00CA6497" w:rsidRDefault="00643E9B" w:rsidP="00643E9B">
            <w:pPr>
              <w:jc w:val="center"/>
            </w:pPr>
            <w:r w:rsidRPr="00CA6497">
              <w:t>0,0</w:t>
            </w:r>
          </w:p>
        </w:tc>
        <w:tc>
          <w:tcPr>
            <w:tcW w:w="337" w:type="pct"/>
          </w:tcPr>
          <w:p w:rsidR="00643E9B" w:rsidRPr="00CA6497" w:rsidRDefault="00643E9B" w:rsidP="00643E9B">
            <w:pPr>
              <w:jc w:val="center"/>
            </w:pPr>
            <w:r w:rsidRPr="00CA6497">
              <w:t>0,0</w:t>
            </w:r>
          </w:p>
        </w:tc>
      </w:tr>
      <w:tr w:rsidR="00643E9B" w:rsidRPr="00CA6497" w:rsidTr="00643E9B">
        <w:tc>
          <w:tcPr>
            <w:tcW w:w="173" w:type="pct"/>
            <w:vMerge/>
            <w:vAlign w:val="center"/>
          </w:tcPr>
          <w:p w:rsidR="00643E9B" w:rsidRPr="00CA6497" w:rsidRDefault="00643E9B" w:rsidP="00643E9B">
            <w:pPr>
              <w:jc w:val="center"/>
            </w:pPr>
          </w:p>
        </w:tc>
        <w:tc>
          <w:tcPr>
            <w:tcW w:w="1687" w:type="pct"/>
          </w:tcPr>
          <w:p w:rsidR="00643E9B" w:rsidRPr="00CA6497" w:rsidRDefault="00643E9B" w:rsidP="00643E9B">
            <w:pPr>
              <w:widowControl w:val="0"/>
              <w:ind w:right="-173"/>
              <w:outlineLvl w:val="2"/>
              <w:rPr>
                <w:b/>
              </w:rPr>
            </w:pPr>
            <w:r w:rsidRPr="00CA6497">
              <w:t xml:space="preserve">          внебюджетные источники</w:t>
            </w:r>
          </w:p>
        </w:tc>
        <w:tc>
          <w:tcPr>
            <w:tcW w:w="1004" w:type="pct"/>
          </w:tcPr>
          <w:p w:rsidR="00643E9B" w:rsidRPr="00CA6497" w:rsidRDefault="00643E9B" w:rsidP="00643E9B">
            <w:pPr>
              <w:jc w:val="center"/>
            </w:pPr>
            <w:r w:rsidRPr="00CA6497">
              <w:t>Х</w:t>
            </w:r>
          </w:p>
        </w:tc>
        <w:tc>
          <w:tcPr>
            <w:tcW w:w="430" w:type="pct"/>
          </w:tcPr>
          <w:p w:rsidR="00643E9B" w:rsidRPr="00CA6497" w:rsidRDefault="00643E9B" w:rsidP="00643E9B">
            <w:pPr>
              <w:jc w:val="center"/>
            </w:pPr>
            <w:r w:rsidRPr="00CA6497">
              <w:t>0,0</w:t>
            </w:r>
          </w:p>
        </w:tc>
        <w:tc>
          <w:tcPr>
            <w:tcW w:w="477" w:type="pct"/>
          </w:tcPr>
          <w:p w:rsidR="00643E9B" w:rsidRPr="00CA6497" w:rsidRDefault="00643E9B" w:rsidP="00643E9B">
            <w:pPr>
              <w:jc w:val="center"/>
            </w:pPr>
            <w:r w:rsidRPr="00CA6497">
              <w:t>0,0</w:t>
            </w:r>
          </w:p>
        </w:tc>
        <w:tc>
          <w:tcPr>
            <w:tcW w:w="477" w:type="pct"/>
          </w:tcPr>
          <w:p w:rsidR="00643E9B" w:rsidRPr="00CA6497" w:rsidRDefault="00643E9B" w:rsidP="00643E9B">
            <w:pPr>
              <w:jc w:val="center"/>
            </w:pPr>
            <w:r w:rsidRPr="00CA6497">
              <w:t>0,0</w:t>
            </w:r>
          </w:p>
        </w:tc>
        <w:tc>
          <w:tcPr>
            <w:tcW w:w="415" w:type="pct"/>
          </w:tcPr>
          <w:p w:rsidR="00643E9B" w:rsidRPr="00CA6497" w:rsidRDefault="00643E9B" w:rsidP="00643E9B">
            <w:pPr>
              <w:jc w:val="center"/>
            </w:pPr>
            <w:r w:rsidRPr="00CA6497">
              <w:t>0,0</w:t>
            </w:r>
          </w:p>
        </w:tc>
        <w:tc>
          <w:tcPr>
            <w:tcW w:w="337" w:type="pct"/>
          </w:tcPr>
          <w:p w:rsidR="00643E9B" w:rsidRPr="00CA6497" w:rsidRDefault="00643E9B" w:rsidP="00643E9B">
            <w:pPr>
              <w:jc w:val="center"/>
            </w:pPr>
            <w:r w:rsidRPr="00CA6497">
              <w:t>0,0</w:t>
            </w:r>
          </w:p>
        </w:tc>
      </w:tr>
    </w:tbl>
    <w:p w:rsidR="00643E9B" w:rsidRPr="00CA6497" w:rsidRDefault="00643E9B" w:rsidP="00643E9B">
      <w:pPr>
        <w:widowControl w:val="0"/>
        <w:jc w:val="center"/>
        <w:outlineLvl w:val="2"/>
        <w:rPr>
          <w:sz w:val="24"/>
        </w:rPr>
      </w:pPr>
    </w:p>
    <w:p w:rsidR="00643E9B" w:rsidRDefault="00643E9B" w:rsidP="00643E9B">
      <w:pPr>
        <w:pStyle w:val="10"/>
        <w:tabs>
          <w:tab w:val="left" w:pos="851"/>
          <w:tab w:val="left" w:pos="11057"/>
        </w:tabs>
        <w:spacing w:line="264" w:lineRule="auto"/>
        <w:rPr>
          <w:rFonts w:ascii="Times New Roman" w:hAnsi="Times New Roman"/>
          <w:b w:val="0"/>
          <w:color w:val="auto"/>
          <w:szCs w:val="24"/>
        </w:rPr>
      </w:pPr>
    </w:p>
    <w:p w:rsidR="00643E9B" w:rsidRPr="009E1B56" w:rsidRDefault="00643E9B" w:rsidP="009E1B56">
      <w:pPr>
        <w:jc w:val="center"/>
        <w:rPr>
          <w:sz w:val="24"/>
          <w:szCs w:val="24"/>
        </w:rPr>
      </w:pPr>
      <w:r w:rsidRPr="009E1B56">
        <w:rPr>
          <w:sz w:val="24"/>
          <w:szCs w:val="24"/>
        </w:rPr>
        <w:t>5. План реализации комплекса процессных мероприятий</w:t>
      </w:r>
    </w:p>
    <w:p w:rsidR="00643E9B" w:rsidRPr="009E1B56" w:rsidRDefault="00643E9B" w:rsidP="009E1B56">
      <w:pPr>
        <w:jc w:val="center"/>
        <w:rPr>
          <w:sz w:val="24"/>
          <w:szCs w:val="24"/>
        </w:rPr>
      </w:pPr>
      <w:r w:rsidRPr="009E1B56">
        <w:rPr>
          <w:sz w:val="24"/>
          <w:szCs w:val="24"/>
        </w:rPr>
        <w:t>«Создание условий для обеспечения качественными коммунальными услугами населения Верхнеподпольненского сельского поселения»</w:t>
      </w:r>
    </w:p>
    <w:p w:rsidR="00643E9B" w:rsidRPr="009E1B56" w:rsidRDefault="00643E9B" w:rsidP="009E1B56">
      <w:pPr>
        <w:jc w:val="center"/>
        <w:rPr>
          <w:sz w:val="24"/>
          <w:szCs w:val="24"/>
        </w:rPr>
      </w:pPr>
      <w:r w:rsidRPr="009E1B56">
        <w:rPr>
          <w:sz w:val="24"/>
          <w:szCs w:val="24"/>
        </w:rPr>
        <w:t>муниципальной программы «Развитие коммунального хозяйства Верхнеподпольненского сельского поселения»</w:t>
      </w:r>
    </w:p>
    <w:p w:rsidR="00643E9B" w:rsidRPr="009E1B56" w:rsidRDefault="00643E9B" w:rsidP="009E1B56">
      <w:pPr>
        <w:jc w:val="center"/>
        <w:rPr>
          <w:sz w:val="24"/>
          <w:szCs w:val="24"/>
        </w:rPr>
      </w:pPr>
      <w:r w:rsidRPr="009E1B56">
        <w:rPr>
          <w:sz w:val="24"/>
          <w:szCs w:val="24"/>
        </w:rPr>
        <w:t>на 2025 – 2027 годы</w:t>
      </w:r>
    </w:p>
    <w:tbl>
      <w:tblPr>
        <w:tblW w:w="145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828"/>
        <w:gridCol w:w="18"/>
        <w:gridCol w:w="3813"/>
        <w:gridCol w:w="13"/>
        <w:gridCol w:w="2127"/>
        <w:gridCol w:w="3245"/>
        <w:gridCol w:w="14"/>
        <w:gridCol w:w="2695"/>
        <w:gridCol w:w="1843"/>
      </w:tblGrid>
      <w:tr w:rsidR="00643E9B" w:rsidRPr="00CA6497" w:rsidTr="00643E9B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643E9B" w:rsidRPr="00CA6497" w:rsidRDefault="00643E9B" w:rsidP="00643E9B">
            <w:pPr>
              <w:widowControl w:val="0"/>
              <w:tabs>
                <w:tab w:val="left" w:pos="11057"/>
              </w:tabs>
              <w:spacing w:line="264" w:lineRule="auto"/>
              <w:jc w:val="center"/>
            </w:pPr>
            <w:r w:rsidRPr="00CA6497">
              <w:t xml:space="preserve">№ </w:t>
            </w:r>
          </w:p>
          <w:p w:rsidR="00643E9B" w:rsidRPr="00CA6497" w:rsidRDefault="00643E9B" w:rsidP="00643E9B">
            <w:pPr>
              <w:widowControl w:val="0"/>
              <w:tabs>
                <w:tab w:val="left" w:pos="11057"/>
              </w:tabs>
              <w:spacing w:line="264" w:lineRule="auto"/>
              <w:jc w:val="center"/>
            </w:pPr>
            <w:r w:rsidRPr="00CA6497">
              <w:t>п/п</w:t>
            </w:r>
          </w:p>
        </w:tc>
        <w:tc>
          <w:tcPr>
            <w:tcW w:w="383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43E9B" w:rsidRPr="00CA6497" w:rsidRDefault="00643E9B" w:rsidP="00643E9B">
            <w:pPr>
              <w:widowControl w:val="0"/>
              <w:spacing w:line="264" w:lineRule="auto"/>
              <w:jc w:val="center"/>
            </w:pPr>
            <w:r w:rsidRPr="00CA6497">
              <w:t>Наименование мероприятия (результата), контрольной точки</w:t>
            </w:r>
          </w:p>
        </w:tc>
        <w:tc>
          <w:tcPr>
            <w:tcW w:w="2140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43E9B" w:rsidRPr="00CA6497" w:rsidRDefault="00643E9B" w:rsidP="00643E9B">
            <w:pPr>
              <w:widowControl w:val="0"/>
              <w:tabs>
                <w:tab w:val="left" w:pos="11057"/>
              </w:tabs>
              <w:spacing w:line="264" w:lineRule="auto"/>
              <w:jc w:val="center"/>
            </w:pPr>
            <w:r w:rsidRPr="00CA6497">
              <w:t>Дата наступления контрольной точки</w:t>
            </w:r>
          </w:p>
        </w:tc>
        <w:tc>
          <w:tcPr>
            <w:tcW w:w="324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43E9B" w:rsidRPr="00CA6497" w:rsidRDefault="00643E9B" w:rsidP="00643E9B">
            <w:pPr>
              <w:widowControl w:val="0"/>
              <w:tabs>
                <w:tab w:val="left" w:pos="11057"/>
              </w:tabs>
              <w:spacing w:line="264" w:lineRule="auto"/>
              <w:jc w:val="center"/>
            </w:pPr>
            <w:r w:rsidRPr="00CA6497">
              <w:t xml:space="preserve">Ответственный исполнитель </w:t>
            </w:r>
          </w:p>
        </w:tc>
        <w:tc>
          <w:tcPr>
            <w:tcW w:w="2709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43E9B" w:rsidRPr="00CA6497" w:rsidRDefault="00643E9B" w:rsidP="00643E9B">
            <w:pPr>
              <w:widowControl w:val="0"/>
              <w:tabs>
                <w:tab w:val="left" w:pos="11057"/>
              </w:tabs>
              <w:spacing w:line="264" w:lineRule="auto"/>
              <w:jc w:val="center"/>
            </w:pPr>
            <w:r w:rsidRPr="00CA6497">
              <w:t xml:space="preserve">Вид подтверждающего документа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643E9B" w:rsidRPr="00CA6497" w:rsidRDefault="00643E9B" w:rsidP="00643E9B">
            <w:pPr>
              <w:widowControl w:val="0"/>
              <w:tabs>
                <w:tab w:val="left" w:pos="11057"/>
              </w:tabs>
              <w:spacing w:line="264" w:lineRule="auto"/>
              <w:jc w:val="center"/>
            </w:pPr>
            <w:r w:rsidRPr="00CA6497">
              <w:t xml:space="preserve">Информационная система </w:t>
            </w:r>
          </w:p>
          <w:p w:rsidR="00643E9B" w:rsidRPr="00CA6497" w:rsidRDefault="00643E9B" w:rsidP="00643E9B">
            <w:pPr>
              <w:widowControl w:val="0"/>
              <w:tabs>
                <w:tab w:val="left" w:pos="11057"/>
              </w:tabs>
              <w:spacing w:line="264" w:lineRule="auto"/>
              <w:jc w:val="center"/>
            </w:pPr>
          </w:p>
        </w:tc>
      </w:tr>
      <w:tr w:rsidR="00643E9B" w:rsidRPr="00CA6497" w:rsidTr="00643E9B">
        <w:tc>
          <w:tcPr>
            <w:tcW w:w="14596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643E9B" w:rsidRPr="00AA2C8D" w:rsidRDefault="00643E9B" w:rsidP="00643E9B">
            <w:pPr>
              <w:jc w:val="center"/>
            </w:pPr>
            <w:r>
              <w:rPr>
                <w:sz w:val="24"/>
                <w:szCs w:val="24"/>
              </w:rPr>
              <w:t xml:space="preserve">  </w:t>
            </w:r>
            <w:r w:rsidRPr="00AA2C8D">
              <w:t>Задача 1 Комплекса процессных мероприятий «Создание условий для обеспечения качественными коммунальными услугами</w:t>
            </w:r>
          </w:p>
          <w:p w:rsidR="00643E9B" w:rsidRPr="00CA6497" w:rsidRDefault="00643E9B" w:rsidP="00643E9B">
            <w:pPr>
              <w:widowControl w:val="0"/>
              <w:spacing w:line="264" w:lineRule="auto"/>
              <w:jc w:val="center"/>
            </w:pPr>
            <w:r w:rsidRPr="00AA2C8D">
              <w:rPr>
                <w:szCs w:val="22"/>
              </w:rPr>
              <w:t>населения Верхнеподпольненского сельского поселения»</w:t>
            </w:r>
          </w:p>
        </w:tc>
      </w:tr>
      <w:tr w:rsidR="00643E9B" w:rsidRPr="00CA6497" w:rsidTr="00643E9B">
        <w:tc>
          <w:tcPr>
            <w:tcW w:w="8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643E9B" w:rsidRPr="00CA6497" w:rsidRDefault="00643E9B" w:rsidP="00643E9B">
            <w:pPr>
              <w:widowControl w:val="0"/>
              <w:tabs>
                <w:tab w:val="left" w:pos="11057"/>
              </w:tabs>
              <w:spacing w:line="264" w:lineRule="auto"/>
              <w:jc w:val="center"/>
            </w:pPr>
            <w:r w:rsidRPr="00CA6497">
              <w:t>1.1.</w:t>
            </w:r>
          </w:p>
        </w:tc>
        <w:tc>
          <w:tcPr>
            <w:tcW w:w="38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43E9B" w:rsidRDefault="00643E9B" w:rsidP="00643E9B">
            <w:pPr>
              <w:widowControl w:val="0"/>
              <w:tabs>
                <w:tab w:val="left" w:pos="11057"/>
              </w:tabs>
              <w:rPr>
                <w:color w:val="auto"/>
                <w:szCs w:val="22"/>
              </w:rPr>
            </w:pPr>
            <w:r>
              <w:rPr>
                <w:szCs w:val="22"/>
              </w:rPr>
              <w:t>М</w:t>
            </w:r>
            <w:r w:rsidRPr="00A03ACF">
              <w:rPr>
                <w:szCs w:val="22"/>
              </w:rPr>
              <w:t>ероприятие (результат)</w:t>
            </w:r>
            <w:r w:rsidRPr="00A03ACF">
              <w:rPr>
                <w:color w:val="auto"/>
                <w:szCs w:val="22"/>
              </w:rPr>
              <w:t xml:space="preserve"> 1.1.</w:t>
            </w:r>
          </w:p>
          <w:p w:rsidR="00643E9B" w:rsidRPr="00CA6497" w:rsidRDefault="00643E9B" w:rsidP="00643E9B">
            <w:pPr>
              <w:widowControl w:val="0"/>
              <w:tabs>
                <w:tab w:val="left" w:pos="11057"/>
              </w:tabs>
            </w:pPr>
            <w:r w:rsidRPr="00A03ACF">
              <w:rPr>
                <w:color w:val="auto"/>
                <w:szCs w:val="22"/>
              </w:rPr>
              <w:t xml:space="preserve"> уплата взносов на капитальный ремонт общего имущества многоквартирных домов по помещениям, находящимся в собственности Верхнеподпольненского сельского поселения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43E9B" w:rsidRPr="00CA6497" w:rsidRDefault="00643E9B" w:rsidP="00643E9B">
            <w:pPr>
              <w:widowControl w:val="0"/>
              <w:tabs>
                <w:tab w:val="left" w:pos="11057"/>
              </w:tabs>
              <w:spacing w:line="264" w:lineRule="auto"/>
              <w:jc w:val="center"/>
            </w:pPr>
            <w:r w:rsidRPr="00CA6497">
              <w:t>Х</w:t>
            </w:r>
          </w:p>
        </w:tc>
        <w:tc>
          <w:tcPr>
            <w:tcW w:w="32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43E9B" w:rsidRPr="00CA6497" w:rsidRDefault="00643E9B" w:rsidP="00643E9B">
            <w:pPr>
              <w:tabs>
                <w:tab w:val="left" w:pos="11057"/>
              </w:tabs>
            </w:pPr>
            <w:r w:rsidRPr="00CA6497">
              <w:t>Администрация Верхнеподпольненского сельского поселения</w:t>
            </w:r>
          </w:p>
        </w:tc>
        <w:tc>
          <w:tcPr>
            <w:tcW w:w="2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3E9B" w:rsidRPr="00CA6497" w:rsidRDefault="00643E9B" w:rsidP="00643E9B">
            <w:pPr>
              <w:tabs>
                <w:tab w:val="left" w:pos="11057"/>
              </w:tabs>
              <w:spacing w:line="228" w:lineRule="auto"/>
              <w:jc w:val="center"/>
            </w:pPr>
            <w:r w:rsidRPr="00CA6497">
              <w:t>отчет о ходе реализации муниципальной программы</w:t>
            </w:r>
          </w:p>
          <w:p w:rsidR="00643E9B" w:rsidRPr="00CA6497" w:rsidRDefault="00643E9B" w:rsidP="00643E9B">
            <w:pPr>
              <w:widowControl w:val="0"/>
              <w:spacing w:line="264" w:lineRule="auto"/>
              <w:jc w:val="center"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43E9B" w:rsidRPr="00CA6497" w:rsidRDefault="00643E9B" w:rsidP="00643E9B">
            <w:pPr>
              <w:widowControl w:val="0"/>
              <w:spacing w:line="264" w:lineRule="auto"/>
            </w:pPr>
            <w:r w:rsidRPr="00CA6497">
              <w:t>информационная система отсутствует</w:t>
            </w:r>
          </w:p>
        </w:tc>
      </w:tr>
      <w:tr w:rsidR="00643E9B" w:rsidRPr="00CA6497" w:rsidTr="00643E9B">
        <w:tc>
          <w:tcPr>
            <w:tcW w:w="8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643E9B" w:rsidRPr="00CA6497" w:rsidRDefault="00643E9B" w:rsidP="00643E9B">
            <w:pPr>
              <w:widowControl w:val="0"/>
              <w:tabs>
                <w:tab w:val="left" w:pos="11057"/>
              </w:tabs>
              <w:spacing w:line="264" w:lineRule="auto"/>
              <w:jc w:val="center"/>
            </w:pPr>
            <w:r w:rsidRPr="00CA6497">
              <w:t>1.1.1</w:t>
            </w:r>
            <w:r>
              <w:t>.</w:t>
            </w:r>
          </w:p>
        </w:tc>
        <w:tc>
          <w:tcPr>
            <w:tcW w:w="38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43E9B" w:rsidRPr="00CA6497" w:rsidRDefault="00643E9B" w:rsidP="00643E9B">
            <w:pPr>
              <w:widowControl w:val="0"/>
              <w:tabs>
                <w:tab w:val="left" w:pos="11057"/>
              </w:tabs>
              <w:spacing w:line="264" w:lineRule="auto"/>
            </w:pPr>
            <w:r w:rsidRPr="00CA6497">
              <w:t xml:space="preserve">Контрольная точка 1.1.1. </w:t>
            </w:r>
          </w:p>
          <w:p w:rsidR="00643E9B" w:rsidRPr="00CA6497" w:rsidRDefault="00643E9B" w:rsidP="00643E9B">
            <w:pPr>
              <w:widowControl w:val="0"/>
              <w:tabs>
                <w:tab w:val="left" w:pos="11057"/>
              </w:tabs>
              <w:spacing w:line="264" w:lineRule="auto"/>
            </w:pPr>
            <w:r>
              <w:t xml:space="preserve">расходы на </w:t>
            </w:r>
            <w:r w:rsidRPr="00A03ACF">
              <w:rPr>
                <w:color w:val="auto"/>
                <w:szCs w:val="22"/>
              </w:rPr>
              <w:t>уплат</w:t>
            </w:r>
            <w:r>
              <w:rPr>
                <w:color w:val="auto"/>
                <w:szCs w:val="22"/>
              </w:rPr>
              <w:t>у</w:t>
            </w:r>
            <w:r w:rsidRPr="00A03ACF">
              <w:rPr>
                <w:color w:val="auto"/>
                <w:szCs w:val="22"/>
              </w:rPr>
              <w:t xml:space="preserve"> взносов на капитальный ремонт общего имущества многоквартирных домов по помещениям, находящимся в собственности Верхнеподпольненского сельского поселения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643E9B" w:rsidRDefault="00643E9B" w:rsidP="00643E9B">
            <w:pPr>
              <w:widowControl w:val="0"/>
              <w:spacing w:line="264" w:lineRule="auto"/>
              <w:jc w:val="center"/>
            </w:pPr>
            <w:r w:rsidRPr="00CA6497">
              <w:t>01.0</w:t>
            </w:r>
            <w:r>
              <w:t>1-31.12</w:t>
            </w:r>
            <w:r w:rsidRPr="00CA6497">
              <w:t>.2025</w:t>
            </w:r>
          </w:p>
          <w:p w:rsidR="00643E9B" w:rsidRPr="00CA6497" w:rsidRDefault="00643E9B" w:rsidP="00643E9B">
            <w:pPr>
              <w:widowControl w:val="0"/>
              <w:spacing w:line="264" w:lineRule="auto"/>
              <w:jc w:val="center"/>
            </w:pPr>
          </w:p>
          <w:p w:rsidR="00643E9B" w:rsidRDefault="00643E9B" w:rsidP="00643E9B">
            <w:pPr>
              <w:widowControl w:val="0"/>
              <w:spacing w:line="264" w:lineRule="auto"/>
              <w:jc w:val="center"/>
            </w:pPr>
            <w:r w:rsidRPr="00CA6497">
              <w:t>01.0</w:t>
            </w:r>
            <w:r>
              <w:t>1-31.12</w:t>
            </w:r>
            <w:r w:rsidRPr="00CA6497">
              <w:t>.2026</w:t>
            </w:r>
          </w:p>
          <w:p w:rsidR="00643E9B" w:rsidRPr="00CA6497" w:rsidRDefault="00643E9B" w:rsidP="00643E9B">
            <w:pPr>
              <w:widowControl w:val="0"/>
              <w:spacing w:line="264" w:lineRule="auto"/>
              <w:jc w:val="center"/>
            </w:pPr>
          </w:p>
          <w:p w:rsidR="00643E9B" w:rsidRPr="00CA6497" w:rsidRDefault="00643E9B" w:rsidP="00643E9B">
            <w:pPr>
              <w:widowControl w:val="0"/>
              <w:spacing w:line="264" w:lineRule="auto"/>
              <w:jc w:val="center"/>
            </w:pPr>
            <w:r w:rsidRPr="00CA6497">
              <w:t>01.0</w:t>
            </w:r>
            <w:r>
              <w:t>1-31.12</w:t>
            </w:r>
            <w:r w:rsidRPr="00CA6497">
              <w:t>.2027</w:t>
            </w:r>
          </w:p>
        </w:tc>
        <w:tc>
          <w:tcPr>
            <w:tcW w:w="32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43E9B" w:rsidRPr="00CA6497" w:rsidRDefault="00643E9B" w:rsidP="00643E9B">
            <w:pPr>
              <w:tabs>
                <w:tab w:val="left" w:pos="11057"/>
              </w:tabs>
            </w:pPr>
            <w:r w:rsidRPr="00CA6497">
              <w:t>Администрация Верхнеподпольненского сельского поселения</w:t>
            </w:r>
          </w:p>
        </w:tc>
        <w:tc>
          <w:tcPr>
            <w:tcW w:w="2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643E9B" w:rsidRPr="00CA6497" w:rsidRDefault="00643E9B" w:rsidP="00643E9B">
            <w:pPr>
              <w:widowControl w:val="0"/>
              <w:spacing w:line="264" w:lineRule="auto"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43E9B" w:rsidRPr="00CA6497" w:rsidRDefault="00643E9B" w:rsidP="00643E9B">
            <w:pPr>
              <w:widowControl w:val="0"/>
              <w:spacing w:line="264" w:lineRule="auto"/>
            </w:pPr>
            <w:r w:rsidRPr="00CA6497">
              <w:t>информационная система отсутствует</w:t>
            </w:r>
          </w:p>
        </w:tc>
      </w:tr>
      <w:tr w:rsidR="00643E9B" w:rsidRPr="00CA6497" w:rsidTr="00643E9B">
        <w:tc>
          <w:tcPr>
            <w:tcW w:w="14596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643E9B" w:rsidRPr="00AA2C8D" w:rsidRDefault="00643E9B" w:rsidP="00643E9B">
            <w:pPr>
              <w:jc w:val="center"/>
            </w:pPr>
            <w:r w:rsidRPr="00AA2C8D">
              <w:t>Задача 2 Комплекса процессных мероприятий «Создание условий для обеспечения качественными коммунальными услугами</w:t>
            </w:r>
          </w:p>
          <w:p w:rsidR="00643E9B" w:rsidRPr="00CA6497" w:rsidRDefault="00643E9B" w:rsidP="00643E9B">
            <w:pPr>
              <w:widowControl w:val="0"/>
              <w:spacing w:line="264" w:lineRule="auto"/>
              <w:jc w:val="center"/>
            </w:pPr>
            <w:r w:rsidRPr="00AA2C8D">
              <w:rPr>
                <w:szCs w:val="22"/>
              </w:rPr>
              <w:t>населения Верхнеподпольненского сельского поселения»</w:t>
            </w:r>
          </w:p>
        </w:tc>
      </w:tr>
      <w:tr w:rsidR="00643E9B" w:rsidRPr="00CA6497" w:rsidTr="00643E9B">
        <w:tc>
          <w:tcPr>
            <w:tcW w:w="8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643E9B" w:rsidRPr="00CA6497" w:rsidRDefault="00643E9B" w:rsidP="00643E9B">
            <w:pPr>
              <w:widowControl w:val="0"/>
              <w:tabs>
                <w:tab w:val="left" w:pos="11057"/>
              </w:tabs>
              <w:spacing w:line="264" w:lineRule="auto"/>
              <w:jc w:val="center"/>
            </w:pPr>
            <w:r>
              <w:t>2.1.</w:t>
            </w:r>
          </w:p>
        </w:tc>
        <w:tc>
          <w:tcPr>
            <w:tcW w:w="38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43E9B" w:rsidRPr="00CA6497" w:rsidRDefault="00643E9B" w:rsidP="00643E9B">
            <w:pPr>
              <w:widowControl w:val="0"/>
              <w:tabs>
                <w:tab w:val="left" w:pos="11057"/>
              </w:tabs>
              <w:spacing w:line="264" w:lineRule="auto"/>
            </w:pPr>
            <w:r>
              <w:rPr>
                <w:szCs w:val="22"/>
              </w:rPr>
              <w:t>М</w:t>
            </w:r>
            <w:r w:rsidRPr="00A03ACF">
              <w:rPr>
                <w:szCs w:val="22"/>
              </w:rPr>
              <w:t>ероприятие (результат) 2.1.</w:t>
            </w:r>
            <w:r w:rsidRPr="00A03ACF">
              <w:rPr>
                <w:color w:val="auto"/>
                <w:szCs w:val="22"/>
              </w:rPr>
              <w:t>возмещение предприятиям жилищно-коммунального хозяйства части платы граждан за коммунальные услуги по теплоснабжению и горячему водоснабжению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643E9B" w:rsidRPr="00CA6497" w:rsidRDefault="00643E9B" w:rsidP="00643E9B">
            <w:pPr>
              <w:widowControl w:val="0"/>
              <w:spacing w:line="264" w:lineRule="auto"/>
              <w:jc w:val="center"/>
            </w:pPr>
          </w:p>
        </w:tc>
        <w:tc>
          <w:tcPr>
            <w:tcW w:w="32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43E9B" w:rsidRPr="00CA6497" w:rsidRDefault="00643E9B" w:rsidP="00643E9B">
            <w:pPr>
              <w:tabs>
                <w:tab w:val="left" w:pos="11057"/>
              </w:tabs>
            </w:pPr>
          </w:p>
        </w:tc>
        <w:tc>
          <w:tcPr>
            <w:tcW w:w="2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643E9B" w:rsidRPr="00CA6497" w:rsidRDefault="00643E9B" w:rsidP="00643E9B">
            <w:pPr>
              <w:widowControl w:val="0"/>
              <w:spacing w:line="264" w:lineRule="auto"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43E9B" w:rsidRPr="00CA6497" w:rsidRDefault="00643E9B" w:rsidP="00643E9B">
            <w:pPr>
              <w:widowControl w:val="0"/>
              <w:spacing w:line="264" w:lineRule="auto"/>
            </w:pPr>
            <w:r w:rsidRPr="00CA6497">
              <w:t>информационная система отсутствует</w:t>
            </w:r>
          </w:p>
        </w:tc>
      </w:tr>
      <w:tr w:rsidR="00643E9B" w:rsidRPr="00CA6497" w:rsidTr="00643E9B">
        <w:tc>
          <w:tcPr>
            <w:tcW w:w="8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643E9B" w:rsidRPr="00CA6497" w:rsidRDefault="00643E9B" w:rsidP="00643E9B">
            <w:pPr>
              <w:widowControl w:val="0"/>
              <w:tabs>
                <w:tab w:val="left" w:pos="11057"/>
              </w:tabs>
              <w:spacing w:line="264" w:lineRule="auto"/>
              <w:jc w:val="center"/>
            </w:pPr>
            <w:r w:rsidRPr="00CA6497">
              <w:t>2</w:t>
            </w:r>
            <w:r>
              <w:t>.1.1.</w:t>
            </w:r>
          </w:p>
        </w:tc>
        <w:tc>
          <w:tcPr>
            <w:tcW w:w="38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43E9B" w:rsidRPr="00CA6497" w:rsidRDefault="00643E9B" w:rsidP="00643E9B">
            <w:pPr>
              <w:widowControl w:val="0"/>
              <w:tabs>
                <w:tab w:val="left" w:pos="11057"/>
              </w:tabs>
              <w:spacing w:line="264" w:lineRule="auto"/>
            </w:pPr>
            <w:r w:rsidRPr="00CA6497">
              <w:t xml:space="preserve">Контрольная точка </w:t>
            </w:r>
            <w:r>
              <w:t>2</w:t>
            </w:r>
            <w:r w:rsidRPr="00CA6497">
              <w:t>.</w:t>
            </w:r>
            <w:r>
              <w:t>1.1.</w:t>
            </w:r>
            <w:r w:rsidRPr="00CA6497">
              <w:t xml:space="preserve"> </w:t>
            </w:r>
          </w:p>
          <w:p w:rsidR="00643E9B" w:rsidRPr="00CA6497" w:rsidRDefault="00643E9B" w:rsidP="00643E9B">
            <w:pPr>
              <w:widowControl w:val="0"/>
              <w:tabs>
                <w:tab w:val="left" w:pos="11057"/>
              </w:tabs>
              <w:spacing w:line="264" w:lineRule="auto"/>
            </w:pPr>
            <w:r w:rsidRPr="00A03ACF">
              <w:rPr>
                <w:color w:val="auto"/>
                <w:szCs w:val="22"/>
              </w:rPr>
              <w:t>возмещение предприятиям жилищно-коммунального хозяйства части платы граждан за коммунальные услуги по теплоснабжению и горячему водоснабжению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643E9B" w:rsidRDefault="00643E9B" w:rsidP="00643E9B">
            <w:pPr>
              <w:widowControl w:val="0"/>
              <w:spacing w:line="264" w:lineRule="auto"/>
              <w:jc w:val="center"/>
            </w:pPr>
            <w:r w:rsidRPr="00CA6497">
              <w:t>01.0</w:t>
            </w:r>
            <w:r>
              <w:t>1-31.12</w:t>
            </w:r>
            <w:r w:rsidRPr="00CA6497">
              <w:t>.2025</w:t>
            </w:r>
          </w:p>
          <w:p w:rsidR="00643E9B" w:rsidRPr="00CA6497" w:rsidRDefault="00643E9B" w:rsidP="00643E9B">
            <w:pPr>
              <w:widowControl w:val="0"/>
              <w:spacing w:line="264" w:lineRule="auto"/>
              <w:jc w:val="center"/>
            </w:pPr>
          </w:p>
          <w:p w:rsidR="00643E9B" w:rsidRDefault="00643E9B" w:rsidP="00643E9B">
            <w:pPr>
              <w:widowControl w:val="0"/>
              <w:spacing w:line="264" w:lineRule="auto"/>
              <w:jc w:val="center"/>
            </w:pPr>
            <w:r w:rsidRPr="00CA6497">
              <w:t>01.0</w:t>
            </w:r>
            <w:r>
              <w:t>1-31.12</w:t>
            </w:r>
            <w:r w:rsidRPr="00CA6497">
              <w:t>.2026</w:t>
            </w:r>
          </w:p>
          <w:p w:rsidR="00643E9B" w:rsidRPr="00CA6497" w:rsidRDefault="00643E9B" w:rsidP="00643E9B">
            <w:pPr>
              <w:widowControl w:val="0"/>
              <w:spacing w:line="264" w:lineRule="auto"/>
              <w:jc w:val="center"/>
            </w:pPr>
          </w:p>
          <w:p w:rsidR="00643E9B" w:rsidRPr="00CA6497" w:rsidRDefault="00643E9B" w:rsidP="00643E9B">
            <w:pPr>
              <w:widowControl w:val="0"/>
              <w:spacing w:line="264" w:lineRule="auto"/>
              <w:jc w:val="center"/>
            </w:pPr>
            <w:r w:rsidRPr="00CA6497">
              <w:t>01.0</w:t>
            </w:r>
            <w:r>
              <w:t>1-31.12</w:t>
            </w:r>
            <w:r w:rsidRPr="00CA6497">
              <w:t>.2027</w:t>
            </w:r>
          </w:p>
        </w:tc>
        <w:tc>
          <w:tcPr>
            <w:tcW w:w="32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43E9B" w:rsidRPr="00CA6497" w:rsidRDefault="00643E9B" w:rsidP="00643E9B">
            <w:pPr>
              <w:tabs>
                <w:tab w:val="left" w:pos="11057"/>
              </w:tabs>
            </w:pPr>
            <w:r w:rsidRPr="00CA6497">
              <w:t>Администрация Верхнеподпольненского сельского поселения</w:t>
            </w:r>
          </w:p>
        </w:tc>
        <w:tc>
          <w:tcPr>
            <w:tcW w:w="2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643E9B" w:rsidRPr="00CA6497" w:rsidRDefault="00643E9B" w:rsidP="00643E9B">
            <w:pPr>
              <w:widowControl w:val="0"/>
              <w:spacing w:line="264" w:lineRule="auto"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43E9B" w:rsidRPr="00CA6497" w:rsidRDefault="00643E9B" w:rsidP="00643E9B">
            <w:pPr>
              <w:widowControl w:val="0"/>
              <w:spacing w:line="264" w:lineRule="auto"/>
            </w:pPr>
            <w:r w:rsidRPr="00CA6497">
              <w:t>информационная система отсутствует</w:t>
            </w:r>
          </w:p>
        </w:tc>
      </w:tr>
    </w:tbl>
    <w:p w:rsidR="009E1B56" w:rsidRDefault="009E1B56" w:rsidP="00643E9B">
      <w:pPr>
        <w:widowControl w:val="0"/>
        <w:ind w:left="7920"/>
        <w:jc w:val="right"/>
        <w:outlineLvl w:val="1"/>
      </w:pPr>
    </w:p>
    <w:p w:rsidR="009E1B56" w:rsidRDefault="009E1B56" w:rsidP="00643E9B">
      <w:pPr>
        <w:widowControl w:val="0"/>
        <w:ind w:left="7920"/>
        <w:jc w:val="right"/>
        <w:outlineLvl w:val="1"/>
      </w:pPr>
    </w:p>
    <w:p w:rsidR="009E1B56" w:rsidRDefault="009E1B56" w:rsidP="00643E9B">
      <w:pPr>
        <w:widowControl w:val="0"/>
        <w:ind w:left="7920"/>
        <w:jc w:val="right"/>
        <w:outlineLvl w:val="1"/>
      </w:pPr>
    </w:p>
    <w:p w:rsidR="009E1B56" w:rsidRDefault="009E1B56" w:rsidP="00643E9B">
      <w:pPr>
        <w:widowControl w:val="0"/>
        <w:ind w:left="7920"/>
        <w:jc w:val="right"/>
        <w:outlineLvl w:val="1"/>
      </w:pPr>
    </w:p>
    <w:p w:rsidR="009E1B56" w:rsidRDefault="009E1B56" w:rsidP="00643E9B">
      <w:pPr>
        <w:widowControl w:val="0"/>
        <w:ind w:left="7920"/>
        <w:jc w:val="right"/>
        <w:outlineLvl w:val="1"/>
      </w:pPr>
    </w:p>
    <w:p w:rsidR="009E1B56" w:rsidRDefault="009E1B56" w:rsidP="00643E9B">
      <w:pPr>
        <w:widowControl w:val="0"/>
        <w:ind w:left="7920"/>
        <w:jc w:val="right"/>
        <w:outlineLvl w:val="1"/>
      </w:pPr>
    </w:p>
    <w:p w:rsidR="009E1B56" w:rsidRDefault="009E1B56" w:rsidP="00643E9B">
      <w:pPr>
        <w:widowControl w:val="0"/>
        <w:ind w:left="7920"/>
        <w:jc w:val="right"/>
        <w:outlineLvl w:val="1"/>
      </w:pPr>
    </w:p>
    <w:p w:rsidR="009E1B56" w:rsidRDefault="009E1B56" w:rsidP="00643E9B">
      <w:pPr>
        <w:widowControl w:val="0"/>
        <w:ind w:left="7920"/>
        <w:jc w:val="right"/>
        <w:outlineLvl w:val="1"/>
      </w:pPr>
    </w:p>
    <w:p w:rsidR="009E1B56" w:rsidRDefault="009E1B56" w:rsidP="00643E9B">
      <w:pPr>
        <w:widowControl w:val="0"/>
        <w:ind w:left="7920"/>
        <w:jc w:val="right"/>
        <w:outlineLvl w:val="1"/>
      </w:pPr>
    </w:p>
    <w:p w:rsidR="009E1B56" w:rsidRDefault="009E1B56" w:rsidP="00643E9B">
      <w:pPr>
        <w:widowControl w:val="0"/>
        <w:ind w:left="7920"/>
        <w:jc w:val="right"/>
        <w:outlineLvl w:val="1"/>
      </w:pPr>
    </w:p>
    <w:p w:rsidR="009E1B56" w:rsidRDefault="009E1B56" w:rsidP="00643E9B">
      <w:pPr>
        <w:widowControl w:val="0"/>
        <w:ind w:left="7920"/>
        <w:jc w:val="right"/>
        <w:outlineLvl w:val="1"/>
      </w:pPr>
    </w:p>
    <w:p w:rsidR="009E1B56" w:rsidRDefault="009E1B56" w:rsidP="00643E9B">
      <w:pPr>
        <w:widowControl w:val="0"/>
        <w:ind w:left="7920"/>
        <w:jc w:val="right"/>
        <w:outlineLvl w:val="1"/>
      </w:pPr>
    </w:p>
    <w:p w:rsidR="009E1B56" w:rsidRDefault="009E1B56" w:rsidP="00643E9B">
      <w:pPr>
        <w:widowControl w:val="0"/>
        <w:ind w:left="7920"/>
        <w:jc w:val="right"/>
        <w:outlineLvl w:val="1"/>
      </w:pPr>
    </w:p>
    <w:p w:rsidR="009E1B56" w:rsidRDefault="009E1B56" w:rsidP="00643E9B">
      <w:pPr>
        <w:widowControl w:val="0"/>
        <w:ind w:left="7920"/>
        <w:jc w:val="right"/>
        <w:outlineLvl w:val="1"/>
      </w:pPr>
    </w:p>
    <w:p w:rsidR="009E1B56" w:rsidRDefault="009E1B56" w:rsidP="00643E9B">
      <w:pPr>
        <w:widowControl w:val="0"/>
        <w:ind w:left="7920"/>
        <w:jc w:val="right"/>
        <w:outlineLvl w:val="1"/>
      </w:pPr>
    </w:p>
    <w:p w:rsidR="009E1B56" w:rsidRDefault="009E1B56" w:rsidP="00643E9B">
      <w:pPr>
        <w:widowControl w:val="0"/>
        <w:ind w:left="7920"/>
        <w:jc w:val="right"/>
        <w:outlineLvl w:val="1"/>
      </w:pPr>
    </w:p>
    <w:p w:rsidR="009E1B56" w:rsidRDefault="009E1B56" w:rsidP="00643E9B">
      <w:pPr>
        <w:widowControl w:val="0"/>
        <w:ind w:left="7920"/>
        <w:jc w:val="right"/>
        <w:outlineLvl w:val="1"/>
      </w:pPr>
    </w:p>
    <w:p w:rsidR="009E1B56" w:rsidRDefault="009E1B56" w:rsidP="00643E9B">
      <w:pPr>
        <w:widowControl w:val="0"/>
        <w:ind w:left="7920"/>
        <w:jc w:val="right"/>
        <w:outlineLvl w:val="1"/>
      </w:pPr>
    </w:p>
    <w:p w:rsidR="009E1B56" w:rsidRDefault="009E1B56" w:rsidP="00643E9B">
      <w:pPr>
        <w:widowControl w:val="0"/>
        <w:ind w:left="7920"/>
        <w:jc w:val="right"/>
        <w:outlineLvl w:val="1"/>
      </w:pPr>
    </w:p>
    <w:p w:rsidR="009E1B56" w:rsidRDefault="009E1B56" w:rsidP="00643E9B">
      <w:pPr>
        <w:widowControl w:val="0"/>
        <w:ind w:left="7920"/>
        <w:jc w:val="right"/>
        <w:outlineLvl w:val="1"/>
      </w:pPr>
    </w:p>
    <w:p w:rsidR="009E1B56" w:rsidRDefault="009E1B56" w:rsidP="00643E9B">
      <w:pPr>
        <w:widowControl w:val="0"/>
        <w:ind w:left="7920"/>
        <w:jc w:val="right"/>
        <w:outlineLvl w:val="1"/>
      </w:pPr>
    </w:p>
    <w:p w:rsidR="009E1B56" w:rsidRDefault="009E1B56" w:rsidP="00643E9B">
      <w:pPr>
        <w:widowControl w:val="0"/>
        <w:ind w:left="7920"/>
        <w:jc w:val="right"/>
        <w:outlineLvl w:val="1"/>
      </w:pPr>
    </w:p>
    <w:p w:rsidR="009E1B56" w:rsidRDefault="009E1B56" w:rsidP="00643E9B">
      <w:pPr>
        <w:widowControl w:val="0"/>
        <w:ind w:left="7920"/>
        <w:jc w:val="right"/>
        <w:outlineLvl w:val="1"/>
      </w:pPr>
    </w:p>
    <w:p w:rsidR="009E1B56" w:rsidRDefault="009E1B56" w:rsidP="00643E9B">
      <w:pPr>
        <w:widowControl w:val="0"/>
        <w:ind w:left="7920"/>
        <w:jc w:val="right"/>
        <w:outlineLvl w:val="1"/>
      </w:pPr>
    </w:p>
    <w:p w:rsidR="009E1B56" w:rsidRDefault="009E1B56" w:rsidP="00643E9B">
      <w:pPr>
        <w:widowControl w:val="0"/>
        <w:ind w:left="7920"/>
        <w:jc w:val="right"/>
        <w:outlineLvl w:val="1"/>
      </w:pPr>
    </w:p>
    <w:p w:rsidR="009E1B56" w:rsidRDefault="009E1B56" w:rsidP="00643E9B">
      <w:pPr>
        <w:widowControl w:val="0"/>
        <w:ind w:left="7920"/>
        <w:jc w:val="right"/>
        <w:outlineLvl w:val="1"/>
      </w:pPr>
    </w:p>
    <w:p w:rsidR="009E1B56" w:rsidRDefault="009E1B56" w:rsidP="00643E9B">
      <w:pPr>
        <w:widowControl w:val="0"/>
        <w:ind w:left="7920"/>
        <w:jc w:val="right"/>
        <w:outlineLvl w:val="1"/>
      </w:pPr>
    </w:p>
    <w:p w:rsidR="00D97B87" w:rsidRDefault="00D97B87" w:rsidP="00643E9B">
      <w:pPr>
        <w:widowControl w:val="0"/>
        <w:ind w:left="7920"/>
        <w:jc w:val="right"/>
        <w:outlineLvl w:val="1"/>
      </w:pPr>
    </w:p>
    <w:p w:rsidR="00D97B87" w:rsidRDefault="00D97B87" w:rsidP="00643E9B">
      <w:pPr>
        <w:widowControl w:val="0"/>
        <w:ind w:left="7920"/>
        <w:jc w:val="right"/>
        <w:outlineLvl w:val="1"/>
      </w:pPr>
    </w:p>
    <w:p w:rsidR="00D97B87" w:rsidRDefault="00D97B87" w:rsidP="00643E9B">
      <w:pPr>
        <w:widowControl w:val="0"/>
        <w:ind w:left="7920"/>
        <w:jc w:val="right"/>
        <w:outlineLvl w:val="1"/>
      </w:pPr>
    </w:p>
    <w:p w:rsidR="00D97B87" w:rsidRDefault="00D97B87" w:rsidP="00643E9B">
      <w:pPr>
        <w:widowControl w:val="0"/>
        <w:ind w:left="7920"/>
        <w:jc w:val="right"/>
        <w:outlineLvl w:val="1"/>
      </w:pPr>
    </w:p>
    <w:p w:rsidR="00D97B87" w:rsidRDefault="00D97B87" w:rsidP="00643E9B">
      <w:pPr>
        <w:widowControl w:val="0"/>
        <w:ind w:left="7920"/>
        <w:jc w:val="right"/>
        <w:outlineLvl w:val="1"/>
      </w:pPr>
    </w:p>
    <w:p w:rsidR="00D97B87" w:rsidRDefault="00D97B87" w:rsidP="00643E9B">
      <w:pPr>
        <w:widowControl w:val="0"/>
        <w:ind w:left="7920"/>
        <w:jc w:val="right"/>
        <w:outlineLvl w:val="1"/>
      </w:pPr>
    </w:p>
    <w:p w:rsidR="00D97B87" w:rsidRDefault="00D97B87" w:rsidP="00643E9B">
      <w:pPr>
        <w:widowControl w:val="0"/>
        <w:ind w:left="7920"/>
        <w:jc w:val="right"/>
        <w:outlineLvl w:val="1"/>
      </w:pPr>
    </w:p>
    <w:p w:rsidR="00D97B87" w:rsidRDefault="00D97B87" w:rsidP="00643E9B">
      <w:pPr>
        <w:widowControl w:val="0"/>
        <w:ind w:left="7920"/>
        <w:jc w:val="right"/>
        <w:outlineLvl w:val="1"/>
      </w:pPr>
    </w:p>
    <w:p w:rsidR="00D97B87" w:rsidRDefault="00D97B87" w:rsidP="00643E9B">
      <w:pPr>
        <w:widowControl w:val="0"/>
        <w:ind w:left="7920"/>
        <w:jc w:val="right"/>
        <w:outlineLvl w:val="1"/>
      </w:pPr>
    </w:p>
    <w:p w:rsidR="00D97B87" w:rsidRDefault="00D97B87" w:rsidP="00643E9B">
      <w:pPr>
        <w:widowControl w:val="0"/>
        <w:ind w:left="7920"/>
        <w:jc w:val="right"/>
        <w:outlineLvl w:val="1"/>
      </w:pPr>
    </w:p>
    <w:p w:rsidR="00643E9B" w:rsidRPr="00CA6497" w:rsidRDefault="00643E9B" w:rsidP="00643E9B">
      <w:pPr>
        <w:widowControl w:val="0"/>
        <w:ind w:left="7920"/>
        <w:jc w:val="right"/>
        <w:outlineLvl w:val="1"/>
      </w:pPr>
      <w:r w:rsidRPr="00CA6497">
        <w:t>Приложение 2</w:t>
      </w:r>
    </w:p>
    <w:p w:rsidR="00643E9B" w:rsidRPr="00CA6497" w:rsidRDefault="00643E9B" w:rsidP="00643E9B">
      <w:pPr>
        <w:jc w:val="right"/>
      </w:pPr>
      <w:r w:rsidRPr="00CA6497">
        <w:t xml:space="preserve">к муниципальной программе </w:t>
      </w:r>
    </w:p>
    <w:p w:rsidR="00643E9B" w:rsidRPr="00CA6497" w:rsidRDefault="00643E9B" w:rsidP="00643E9B">
      <w:pPr>
        <w:jc w:val="right"/>
      </w:pPr>
      <w:r w:rsidRPr="00CA6497">
        <w:t xml:space="preserve">Верхнеподпольненского сельского поселения </w:t>
      </w:r>
    </w:p>
    <w:p w:rsidR="00643E9B" w:rsidRDefault="00643E9B" w:rsidP="00643E9B">
      <w:pPr>
        <w:widowControl w:val="0"/>
        <w:ind w:left="7920"/>
        <w:jc w:val="right"/>
        <w:rPr>
          <w:szCs w:val="22"/>
        </w:rPr>
      </w:pPr>
      <w:r w:rsidRPr="0049315F">
        <w:rPr>
          <w:szCs w:val="22"/>
        </w:rPr>
        <w:t xml:space="preserve">«Развитие коммунального хозяйства </w:t>
      </w:r>
    </w:p>
    <w:p w:rsidR="00643E9B" w:rsidRPr="0049315F" w:rsidRDefault="00643E9B" w:rsidP="00643E9B">
      <w:pPr>
        <w:widowControl w:val="0"/>
        <w:ind w:left="7920"/>
        <w:jc w:val="right"/>
        <w:rPr>
          <w:color w:val="auto"/>
          <w:szCs w:val="22"/>
        </w:rPr>
      </w:pPr>
      <w:r w:rsidRPr="0049315F">
        <w:rPr>
          <w:szCs w:val="22"/>
        </w:rPr>
        <w:t>Верхнеподпольненского сельского поселения»</w:t>
      </w:r>
    </w:p>
    <w:p w:rsidR="00643E9B" w:rsidRPr="00CA6497" w:rsidRDefault="00643E9B" w:rsidP="00643E9B">
      <w:pPr>
        <w:widowControl w:val="0"/>
        <w:jc w:val="right"/>
        <w:rPr>
          <w:sz w:val="24"/>
        </w:rPr>
      </w:pPr>
    </w:p>
    <w:p w:rsidR="00643E9B" w:rsidRPr="00CA6497" w:rsidRDefault="00643E9B" w:rsidP="00643E9B">
      <w:pPr>
        <w:widowControl w:val="0"/>
        <w:jc w:val="center"/>
        <w:rPr>
          <w:sz w:val="24"/>
        </w:rPr>
      </w:pPr>
    </w:p>
    <w:p w:rsidR="00643E9B" w:rsidRPr="00011DCF" w:rsidRDefault="00643E9B" w:rsidP="00643E9B">
      <w:pPr>
        <w:widowControl w:val="0"/>
        <w:jc w:val="center"/>
        <w:rPr>
          <w:sz w:val="24"/>
          <w:szCs w:val="24"/>
        </w:rPr>
      </w:pPr>
      <w:r w:rsidRPr="00011DCF">
        <w:rPr>
          <w:sz w:val="24"/>
          <w:szCs w:val="24"/>
        </w:rPr>
        <w:t>Единый аналитический план реализации</w:t>
      </w:r>
    </w:p>
    <w:p w:rsidR="00643E9B" w:rsidRPr="00011DCF" w:rsidRDefault="00643E9B" w:rsidP="00643E9B">
      <w:pPr>
        <w:widowControl w:val="0"/>
        <w:jc w:val="center"/>
        <w:rPr>
          <w:color w:val="auto"/>
          <w:sz w:val="24"/>
          <w:szCs w:val="24"/>
        </w:rPr>
      </w:pPr>
      <w:r w:rsidRPr="00011DCF">
        <w:rPr>
          <w:sz w:val="24"/>
          <w:szCs w:val="24"/>
        </w:rPr>
        <w:t>муниципальной программы «Развитие коммунального хозяйства Верхнеподпольненского сельского поселения»</w:t>
      </w:r>
    </w:p>
    <w:p w:rsidR="00643E9B" w:rsidRPr="00011DCF" w:rsidRDefault="00643E9B" w:rsidP="00643E9B">
      <w:pPr>
        <w:widowControl w:val="0"/>
        <w:jc w:val="center"/>
        <w:rPr>
          <w:sz w:val="24"/>
          <w:szCs w:val="24"/>
        </w:rPr>
      </w:pPr>
      <w:r w:rsidRPr="00011DCF">
        <w:rPr>
          <w:sz w:val="24"/>
          <w:szCs w:val="24"/>
        </w:rPr>
        <w:t>на 2025 год</w:t>
      </w:r>
    </w:p>
    <w:p w:rsidR="00643E9B" w:rsidRPr="00CA6497" w:rsidRDefault="00643E9B" w:rsidP="00643E9B">
      <w:pPr>
        <w:widowControl w:val="0"/>
        <w:jc w:val="center"/>
        <w:rPr>
          <w:sz w:val="24"/>
        </w:rPr>
      </w:pPr>
    </w:p>
    <w:tbl>
      <w:tblPr>
        <w:tblW w:w="5000" w:type="pct"/>
        <w:tblCellMar>
          <w:left w:w="75" w:type="dxa"/>
          <w:right w:w="75" w:type="dxa"/>
        </w:tblCellMar>
        <w:tblLook w:val="00A0" w:firstRow="1" w:lastRow="0" w:firstColumn="1" w:lastColumn="0" w:noHBand="0" w:noVBand="0"/>
      </w:tblPr>
      <w:tblGrid>
        <w:gridCol w:w="701"/>
        <w:gridCol w:w="3653"/>
        <w:gridCol w:w="1139"/>
        <w:gridCol w:w="1139"/>
        <w:gridCol w:w="2457"/>
        <w:gridCol w:w="754"/>
        <w:gridCol w:w="964"/>
        <w:gridCol w:w="1128"/>
        <w:gridCol w:w="1332"/>
        <w:gridCol w:w="1570"/>
      </w:tblGrid>
      <w:tr w:rsidR="00643E9B" w:rsidRPr="00CA6497" w:rsidTr="00643E9B">
        <w:trPr>
          <w:trHeight w:val="448"/>
        </w:trPr>
        <w:tc>
          <w:tcPr>
            <w:tcW w:w="236" w:type="pct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>№ п/п</w:t>
            </w:r>
          </w:p>
        </w:tc>
        <w:tc>
          <w:tcPr>
            <w:tcW w:w="1231" w:type="pct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>Наименование структурного элемента муниципальной (комплексной) программы Верхнеподпольненского сельского поселения, мероприятия (результата), контрольной точки</w:t>
            </w:r>
          </w:p>
        </w:tc>
        <w:tc>
          <w:tcPr>
            <w:tcW w:w="768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 xml:space="preserve">Срок реализации </w:t>
            </w:r>
          </w:p>
        </w:tc>
        <w:tc>
          <w:tcPr>
            <w:tcW w:w="828" w:type="pct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>Ответственный исполнитель (должность, ФИО)</w:t>
            </w:r>
          </w:p>
        </w:tc>
        <w:tc>
          <w:tcPr>
            <w:tcW w:w="1937" w:type="pct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 xml:space="preserve">Объем расходов, (тыс. рублей) </w:t>
            </w:r>
          </w:p>
        </w:tc>
      </w:tr>
      <w:tr w:rsidR="00643E9B" w:rsidRPr="00CA6497" w:rsidTr="00643E9B">
        <w:tc>
          <w:tcPr>
            <w:tcW w:w="236" w:type="pct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/>
        </w:tc>
        <w:tc>
          <w:tcPr>
            <w:tcW w:w="1231" w:type="pct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/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>начало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>окончание</w:t>
            </w:r>
          </w:p>
        </w:tc>
        <w:tc>
          <w:tcPr>
            <w:tcW w:w="828" w:type="pct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/>
        </w:tc>
        <w:tc>
          <w:tcPr>
            <w:tcW w:w="25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>всего</w:t>
            </w:r>
          </w:p>
        </w:tc>
        <w:tc>
          <w:tcPr>
            <w:tcW w:w="3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 xml:space="preserve">местный </w:t>
            </w:r>
            <w:r w:rsidRPr="00CA6497">
              <w:br/>
              <w:t>бюджет</w:t>
            </w:r>
          </w:p>
        </w:tc>
        <w:tc>
          <w:tcPr>
            <w:tcW w:w="38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>областной бюджет</w:t>
            </w:r>
          </w:p>
        </w:tc>
        <w:tc>
          <w:tcPr>
            <w:tcW w:w="4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>районный бюджет</w:t>
            </w:r>
          </w:p>
        </w:tc>
        <w:tc>
          <w:tcPr>
            <w:tcW w:w="52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>внебюджетные источники</w:t>
            </w:r>
          </w:p>
        </w:tc>
      </w:tr>
      <w:tr w:rsidR="00643E9B" w:rsidRPr="00CA6497" w:rsidTr="00643E9B">
        <w:trPr>
          <w:trHeight w:val="275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>1</w:t>
            </w:r>
          </w:p>
        </w:tc>
        <w:tc>
          <w:tcPr>
            <w:tcW w:w="123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>2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>3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>4</w:t>
            </w:r>
          </w:p>
        </w:tc>
        <w:tc>
          <w:tcPr>
            <w:tcW w:w="82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>5</w:t>
            </w:r>
          </w:p>
        </w:tc>
        <w:tc>
          <w:tcPr>
            <w:tcW w:w="25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/>
        </w:tc>
        <w:tc>
          <w:tcPr>
            <w:tcW w:w="3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>6</w:t>
            </w:r>
          </w:p>
        </w:tc>
        <w:tc>
          <w:tcPr>
            <w:tcW w:w="38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>7</w:t>
            </w:r>
          </w:p>
        </w:tc>
        <w:tc>
          <w:tcPr>
            <w:tcW w:w="4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>8</w:t>
            </w:r>
          </w:p>
        </w:tc>
        <w:tc>
          <w:tcPr>
            <w:tcW w:w="52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>9</w:t>
            </w:r>
          </w:p>
        </w:tc>
      </w:tr>
      <w:tr w:rsidR="00643E9B" w:rsidRPr="00CA6497" w:rsidTr="00643E9B">
        <w:trPr>
          <w:trHeight w:val="275"/>
        </w:trPr>
        <w:tc>
          <w:tcPr>
            <w:tcW w:w="5000" w:type="pct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023D62">
            <w:pPr>
              <w:rPr>
                <w:b/>
              </w:rPr>
            </w:pPr>
            <w:r w:rsidRPr="00CA6497">
              <w:rPr>
                <w:b/>
              </w:rPr>
              <w:t xml:space="preserve">Направление 1 </w:t>
            </w:r>
            <w:r w:rsidRPr="0054765C">
              <w:rPr>
                <w:b/>
                <w:color w:val="auto"/>
                <w:szCs w:val="22"/>
              </w:rPr>
              <w:t>«Приобретение и содержание коммунальной техники»</w:t>
            </w:r>
          </w:p>
        </w:tc>
      </w:tr>
      <w:tr w:rsidR="00643E9B" w:rsidRPr="00CA6497" w:rsidTr="00643E9B">
        <w:trPr>
          <w:trHeight w:val="1513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>1.</w:t>
            </w:r>
          </w:p>
        </w:tc>
        <w:tc>
          <w:tcPr>
            <w:tcW w:w="123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Default="00643E9B" w:rsidP="00023D62">
            <w:pPr>
              <w:rPr>
                <w:b/>
                <w:color w:val="auto"/>
                <w:szCs w:val="22"/>
              </w:rPr>
            </w:pPr>
            <w:r w:rsidRPr="0054765C">
              <w:rPr>
                <w:b/>
                <w:color w:val="auto"/>
                <w:szCs w:val="22"/>
              </w:rPr>
              <w:t>К</w:t>
            </w:r>
            <w:r>
              <w:rPr>
                <w:b/>
                <w:color w:val="auto"/>
                <w:szCs w:val="22"/>
              </w:rPr>
              <w:t xml:space="preserve">омплекс процессных мероприятий </w:t>
            </w:r>
            <w:r w:rsidRPr="0054765C">
              <w:rPr>
                <w:b/>
                <w:color w:val="auto"/>
                <w:szCs w:val="22"/>
              </w:rPr>
              <w:t xml:space="preserve">«Приобретение и содержание коммунальной техники» </w:t>
            </w:r>
          </w:p>
          <w:p w:rsidR="00643E9B" w:rsidRPr="00CA6497" w:rsidRDefault="00643E9B" w:rsidP="00023D62"/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/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/>
        </w:tc>
        <w:tc>
          <w:tcPr>
            <w:tcW w:w="82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>сектор по вопросам ЖКХ Администрации Верхнеподпольненского сельского поселения</w:t>
            </w:r>
          </w:p>
        </w:tc>
        <w:tc>
          <w:tcPr>
            <w:tcW w:w="25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>
              <w:t>9,7</w:t>
            </w:r>
          </w:p>
        </w:tc>
        <w:tc>
          <w:tcPr>
            <w:tcW w:w="3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>
              <w:t>9,7</w:t>
            </w:r>
          </w:p>
        </w:tc>
        <w:tc>
          <w:tcPr>
            <w:tcW w:w="38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>
              <w:t>0,0</w:t>
            </w:r>
          </w:p>
        </w:tc>
        <w:tc>
          <w:tcPr>
            <w:tcW w:w="4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>0,0</w:t>
            </w:r>
          </w:p>
        </w:tc>
        <w:tc>
          <w:tcPr>
            <w:tcW w:w="52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>0,0</w:t>
            </w:r>
          </w:p>
        </w:tc>
      </w:tr>
      <w:tr w:rsidR="00643E9B" w:rsidRPr="00CA6497" w:rsidTr="00643E9B">
        <w:trPr>
          <w:trHeight w:val="539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>1.1.</w:t>
            </w:r>
          </w:p>
        </w:tc>
        <w:tc>
          <w:tcPr>
            <w:tcW w:w="123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 xml:space="preserve">Контрольная точка 1.1.1. </w:t>
            </w:r>
          </w:p>
          <w:p w:rsidR="00643E9B" w:rsidRPr="00CA6497" w:rsidRDefault="00643E9B" w:rsidP="00023D62">
            <w:r>
              <w:t>Расходы на</w:t>
            </w:r>
            <w:r w:rsidRPr="00CA6497">
              <w:t xml:space="preserve"> содержани</w:t>
            </w:r>
            <w:r>
              <w:t xml:space="preserve">е </w:t>
            </w:r>
            <w:r w:rsidRPr="0085143B">
              <w:rPr>
                <w:color w:val="auto"/>
                <w:szCs w:val="22"/>
              </w:rPr>
              <w:t>коммунальной техники</w:t>
            </w:r>
            <w:r w:rsidRPr="00CA6497">
              <w:t xml:space="preserve"> Верхнеподпольненского сельского поселения</w:t>
            </w:r>
            <w:r>
              <w:t xml:space="preserve"> (уплата налогов, сборов и иных платежей)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>01.01.2025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>
              <w:t>3</w:t>
            </w:r>
            <w:r w:rsidRPr="00CA6497">
              <w:t>1.1</w:t>
            </w:r>
            <w:r>
              <w:t>2</w:t>
            </w:r>
            <w:r w:rsidRPr="00CA6497">
              <w:t>.2025</w:t>
            </w:r>
          </w:p>
        </w:tc>
        <w:tc>
          <w:tcPr>
            <w:tcW w:w="82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/>
        </w:tc>
        <w:tc>
          <w:tcPr>
            <w:tcW w:w="25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>
              <w:t>9,7</w:t>
            </w:r>
          </w:p>
        </w:tc>
        <w:tc>
          <w:tcPr>
            <w:tcW w:w="3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>
              <w:t>9,7</w:t>
            </w:r>
          </w:p>
        </w:tc>
        <w:tc>
          <w:tcPr>
            <w:tcW w:w="38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>
              <w:t>0,0</w:t>
            </w:r>
          </w:p>
        </w:tc>
        <w:tc>
          <w:tcPr>
            <w:tcW w:w="4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>0,0</w:t>
            </w:r>
          </w:p>
        </w:tc>
        <w:tc>
          <w:tcPr>
            <w:tcW w:w="52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>0,0</w:t>
            </w:r>
          </w:p>
        </w:tc>
      </w:tr>
      <w:tr w:rsidR="00643E9B" w:rsidRPr="00CA6497" w:rsidTr="00643E9B">
        <w:trPr>
          <w:trHeight w:val="296"/>
        </w:trPr>
        <w:tc>
          <w:tcPr>
            <w:tcW w:w="5000" w:type="pct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rPr>
                <w:b/>
              </w:rPr>
              <w:t xml:space="preserve">Направление 2 </w:t>
            </w:r>
            <w:r w:rsidRPr="0054765C">
              <w:rPr>
                <w:b/>
                <w:color w:val="auto"/>
                <w:szCs w:val="22"/>
              </w:rPr>
              <w:t>«Содержание, ремонт, реконструкция и строительство муниципальных объектов коммунальной инфраструктуры»</w:t>
            </w:r>
          </w:p>
        </w:tc>
      </w:tr>
      <w:tr w:rsidR="00643E9B" w:rsidRPr="00CA6497" w:rsidTr="00643E9B">
        <w:trPr>
          <w:trHeight w:val="296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>2.</w:t>
            </w:r>
          </w:p>
        </w:tc>
        <w:tc>
          <w:tcPr>
            <w:tcW w:w="1231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A6497" w:rsidRDefault="00643E9B" w:rsidP="00023D62">
            <w:r w:rsidRPr="0054765C">
              <w:rPr>
                <w:b/>
                <w:color w:val="auto"/>
                <w:szCs w:val="22"/>
              </w:rPr>
              <w:t>Комплекс процессных мероприятий «Содержание, ремонт, реконструкция и строительство муниципальных объектов коммунальной инфраструктуры»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A6497" w:rsidRDefault="00643E9B" w:rsidP="00023D62"/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A6497" w:rsidRDefault="00643E9B" w:rsidP="00023D62"/>
        </w:tc>
        <w:tc>
          <w:tcPr>
            <w:tcW w:w="8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A6497" w:rsidRDefault="00643E9B" w:rsidP="00023D62">
            <w:r w:rsidRPr="00CA6497">
              <w:t>сектор по вопросам ЖКХ Администрации Верхнеподпольненского сельского поселения</w:t>
            </w:r>
          </w:p>
        </w:tc>
        <w:tc>
          <w:tcPr>
            <w:tcW w:w="25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A6497" w:rsidRDefault="00643E9B" w:rsidP="00023D62">
            <w:r>
              <w:t>238,1</w:t>
            </w:r>
          </w:p>
        </w:tc>
        <w:tc>
          <w:tcPr>
            <w:tcW w:w="325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A6497" w:rsidRDefault="00643E9B" w:rsidP="00023D62">
            <w:r w:rsidRPr="00CA6497">
              <w:t>0,0</w:t>
            </w:r>
          </w:p>
        </w:tc>
        <w:tc>
          <w:tcPr>
            <w:tcW w:w="38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A6497" w:rsidRDefault="00643E9B" w:rsidP="00023D62">
            <w:r w:rsidRPr="00CA6497">
              <w:t>0,0</w:t>
            </w:r>
          </w:p>
        </w:tc>
        <w:tc>
          <w:tcPr>
            <w:tcW w:w="44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A6497" w:rsidRDefault="00643E9B" w:rsidP="00023D62">
            <w:r>
              <w:t>238,1</w:t>
            </w:r>
          </w:p>
        </w:tc>
        <w:tc>
          <w:tcPr>
            <w:tcW w:w="529" w:type="pct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643E9B" w:rsidRPr="00CA6497" w:rsidRDefault="00643E9B" w:rsidP="00023D62">
            <w:r w:rsidRPr="00CA6497">
              <w:t>0,0</w:t>
            </w:r>
          </w:p>
        </w:tc>
      </w:tr>
      <w:tr w:rsidR="00643E9B" w:rsidRPr="00CA6497" w:rsidTr="00643E9B">
        <w:trPr>
          <w:trHeight w:val="296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643E9B" w:rsidRDefault="00643E9B" w:rsidP="00023D62"/>
          <w:p w:rsidR="00643E9B" w:rsidRPr="00CA6497" w:rsidRDefault="00643E9B" w:rsidP="00023D62"/>
        </w:tc>
        <w:tc>
          <w:tcPr>
            <w:tcW w:w="1231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Pr="00A74328" w:rsidRDefault="00643E9B" w:rsidP="00023D62">
            <w:pPr>
              <w:rPr>
                <w:szCs w:val="22"/>
              </w:rPr>
            </w:pPr>
            <w:r w:rsidRPr="00A74328">
              <w:rPr>
                <w:szCs w:val="22"/>
              </w:rPr>
              <w:t xml:space="preserve">Мероприятие (результат) </w:t>
            </w:r>
          </w:p>
          <w:p w:rsidR="00643E9B" w:rsidRPr="00A74328" w:rsidRDefault="00643E9B" w:rsidP="00023D62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  <w:r w:rsidRPr="00A74328">
              <w:rPr>
                <w:b/>
                <w:sz w:val="22"/>
                <w:szCs w:val="22"/>
              </w:rPr>
              <w:t xml:space="preserve">.1. </w:t>
            </w:r>
            <w:r>
              <w:rPr>
                <w:b/>
                <w:color w:val="auto"/>
                <w:sz w:val="22"/>
                <w:szCs w:val="22"/>
              </w:rPr>
              <w:t>организация подвоза воды</w:t>
            </w:r>
            <w:r w:rsidRPr="00A74328">
              <w:rPr>
                <w:b/>
                <w:sz w:val="22"/>
                <w:szCs w:val="22"/>
              </w:rPr>
              <w:t xml:space="preserve"> Верхнеподпольненского сельского поселения  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A6497" w:rsidRDefault="00643E9B" w:rsidP="00023D62"/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A6497" w:rsidRDefault="00643E9B" w:rsidP="00023D62"/>
        </w:tc>
        <w:tc>
          <w:tcPr>
            <w:tcW w:w="8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A6497" w:rsidRDefault="00643E9B" w:rsidP="00023D62"/>
        </w:tc>
        <w:tc>
          <w:tcPr>
            <w:tcW w:w="25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A6497" w:rsidRDefault="00643E9B" w:rsidP="00023D62"/>
        </w:tc>
        <w:tc>
          <w:tcPr>
            <w:tcW w:w="325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A6497" w:rsidRDefault="00643E9B" w:rsidP="00023D62"/>
        </w:tc>
        <w:tc>
          <w:tcPr>
            <w:tcW w:w="38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A6497" w:rsidRDefault="00643E9B" w:rsidP="00023D62"/>
        </w:tc>
        <w:tc>
          <w:tcPr>
            <w:tcW w:w="44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A6497" w:rsidRDefault="00643E9B" w:rsidP="00023D62"/>
        </w:tc>
        <w:tc>
          <w:tcPr>
            <w:tcW w:w="529" w:type="pct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643E9B" w:rsidRPr="00CA6497" w:rsidRDefault="00643E9B" w:rsidP="00023D62"/>
        </w:tc>
      </w:tr>
      <w:tr w:rsidR="00643E9B" w:rsidRPr="00CA6497" w:rsidTr="00643E9B">
        <w:trPr>
          <w:trHeight w:val="551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>2.1.</w:t>
            </w:r>
          </w:p>
        </w:tc>
        <w:tc>
          <w:tcPr>
            <w:tcW w:w="123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023D62">
            <w:r w:rsidRPr="00CA6497">
              <w:t xml:space="preserve">Контрольная точка </w:t>
            </w:r>
            <w:r>
              <w:t>2</w:t>
            </w:r>
            <w:r w:rsidRPr="00CA6497">
              <w:t xml:space="preserve">.1.1. </w:t>
            </w:r>
          </w:p>
          <w:p w:rsidR="00643E9B" w:rsidRPr="00CA6497" w:rsidRDefault="00643E9B" w:rsidP="00023D62">
            <w:r w:rsidRPr="00EB3811">
              <w:rPr>
                <w:color w:val="auto"/>
                <w:szCs w:val="22"/>
              </w:rPr>
              <w:t>подвоз воды населению</w:t>
            </w:r>
            <w:r>
              <w:rPr>
                <w:color w:val="auto"/>
                <w:szCs w:val="22"/>
              </w:rPr>
              <w:t xml:space="preserve"> х. Алитуб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>01.01.2025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>31.12.2025</w:t>
            </w:r>
          </w:p>
        </w:tc>
        <w:tc>
          <w:tcPr>
            <w:tcW w:w="82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pPr>
              <w:rPr>
                <w:strike/>
              </w:rPr>
            </w:pPr>
          </w:p>
        </w:tc>
        <w:tc>
          <w:tcPr>
            <w:tcW w:w="25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>
              <w:t>238,1</w:t>
            </w:r>
          </w:p>
        </w:tc>
        <w:tc>
          <w:tcPr>
            <w:tcW w:w="3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>0,0</w:t>
            </w:r>
          </w:p>
        </w:tc>
        <w:tc>
          <w:tcPr>
            <w:tcW w:w="38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>0,0</w:t>
            </w:r>
          </w:p>
        </w:tc>
        <w:tc>
          <w:tcPr>
            <w:tcW w:w="4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>
              <w:t>238,1</w:t>
            </w:r>
          </w:p>
        </w:tc>
        <w:tc>
          <w:tcPr>
            <w:tcW w:w="52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>0,0</w:t>
            </w:r>
          </w:p>
        </w:tc>
      </w:tr>
      <w:tr w:rsidR="00643E9B" w:rsidRPr="00CA6497" w:rsidTr="00643E9B">
        <w:trPr>
          <w:trHeight w:val="275"/>
        </w:trPr>
        <w:tc>
          <w:tcPr>
            <w:tcW w:w="5000" w:type="pct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Default="00643E9B" w:rsidP="00023D62">
            <w:pPr>
              <w:rPr>
                <w:b/>
                <w:color w:val="auto"/>
                <w:szCs w:val="22"/>
              </w:rPr>
            </w:pPr>
            <w:r w:rsidRPr="00CA6497">
              <w:rPr>
                <w:b/>
              </w:rPr>
              <w:t xml:space="preserve">Направление 3 </w:t>
            </w:r>
            <w:r w:rsidRPr="00BD1E30">
              <w:rPr>
                <w:b/>
                <w:szCs w:val="22"/>
              </w:rPr>
              <w:t>«</w:t>
            </w:r>
            <w:r w:rsidRPr="00BD1E30">
              <w:rPr>
                <w:b/>
                <w:color w:val="auto"/>
                <w:szCs w:val="22"/>
              </w:rPr>
              <w:t xml:space="preserve">Создание условий для обеспечения качественными коммунальными услугами населения </w:t>
            </w:r>
          </w:p>
          <w:p w:rsidR="00643E9B" w:rsidRPr="00CA6497" w:rsidRDefault="00643E9B" w:rsidP="00023D62">
            <w:pPr>
              <w:rPr>
                <w:b/>
              </w:rPr>
            </w:pPr>
            <w:r w:rsidRPr="00BD1E30">
              <w:rPr>
                <w:b/>
                <w:color w:val="auto"/>
                <w:szCs w:val="22"/>
              </w:rPr>
              <w:t>Верхнеподпольненского сельского поселения»</w:t>
            </w:r>
          </w:p>
        </w:tc>
      </w:tr>
      <w:tr w:rsidR="00643E9B" w:rsidRPr="00CA6497" w:rsidTr="00643E9B">
        <w:trPr>
          <w:trHeight w:val="605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643E9B" w:rsidRPr="00540B15" w:rsidRDefault="00643E9B" w:rsidP="00023D62">
            <w:r w:rsidRPr="00540B15">
              <w:t>3.</w:t>
            </w:r>
          </w:p>
        </w:tc>
        <w:tc>
          <w:tcPr>
            <w:tcW w:w="1231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Pr="00CA6497" w:rsidRDefault="00643E9B" w:rsidP="00023D62">
            <w:r w:rsidRPr="00BD1E30">
              <w:rPr>
                <w:b/>
                <w:szCs w:val="22"/>
              </w:rPr>
              <w:t>Комплекс процессных мероприятий «</w:t>
            </w:r>
            <w:r w:rsidRPr="00BD1E30">
              <w:rPr>
                <w:b/>
                <w:color w:val="auto"/>
                <w:szCs w:val="22"/>
              </w:rPr>
              <w:t>Создание условий для обеспечения качественными коммунальными услугами населения Верхнеподпольненского сельского поселения»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592D4F" w:rsidRDefault="00643E9B" w:rsidP="00023D62">
            <w:r w:rsidRPr="00592D4F">
              <w:t>01.01.2025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592D4F" w:rsidRDefault="00643E9B" w:rsidP="00023D62">
            <w:r w:rsidRPr="00592D4F">
              <w:t>31.12.2025</w:t>
            </w:r>
          </w:p>
        </w:tc>
        <w:tc>
          <w:tcPr>
            <w:tcW w:w="8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A6497" w:rsidRDefault="00643E9B" w:rsidP="00023D62">
            <w:r w:rsidRPr="00CA6497">
              <w:t>сектор по вопросам ЖКХ Администрации Верхнеподпольненского сельского поселения</w:t>
            </w:r>
          </w:p>
        </w:tc>
        <w:tc>
          <w:tcPr>
            <w:tcW w:w="25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A6497" w:rsidRDefault="00643E9B" w:rsidP="00023D62">
            <w:pPr>
              <w:rPr>
                <w:b/>
              </w:rPr>
            </w:pPr>
            <w:r>
              <w:rPr>
                <w:b/>
              </w:rPr>
              <w:t>476,8</w:t>
            </w:r>
          </w:p>
        </w:tc>
        <w:tc>
          <w:tcPr>
            <w:tcW w:w="325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A6497" w:rsidRDefault="00643E9B" w:rsidP="00023D62">
            <w:pPr>
              <w:rPr>
                <w:b/>
              </w:rPr>
            </w:pPr>
            <w:r>
              <w:rPr>
                <w:b/>
              </w:rPr>
              <w:t>12,0</w:t>
            </w:r>
          </w:p>
        </w:tc>
        <w:tc>
          <w:tcPr>
            <w:tcW w:w="38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A6497" w:rsidRDefault="00643E9B" w:rsidP="00023D62">
            <w:pPr>
              <w:rPr>
                <w:b/>
              </w:rPr>
            </w:pPr>
            <w:r>
              <w:rPr>
                <w:b/>
              </w:rPr>
              <w:t>464,8</w:t>
            </w:r>
          </w:p>
        </w:tc>
        <w:tc>
          <w:tcPr>
            <w:tcW w:w="44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A6497" w:rsidRDefault="00643E9B" w:rsidP="00023D62">
            <w:pPr>
              <w:rPr>
                <w:b/>
              </w:rPr>
            </w:pPr>
            <w:r w:rsidRPr="00CA6497">
              <w:rPr>
                <w:b/>
              </w:rPr>
              <w:t>0,0</w:t>
            </w:r>
          </w:p>
        </w:tc>
        <w:tc>
          <w:tcPr>
            <w:tcW w:w="52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643E9B" w:rsidRPr="00CA6497" w:rsidRDefault="00643E9B" w:rsidP="00023D62">
            <w:pPr>
              <w:rPr>
                <w:b/>
              </w:rPr>
            </w:pPr>
            <w:r w:rsidRPr="00CA6497">
              <w:rPr>
                <w:b/>
              </w:rPr>
              <w:t>0,0</w:t>
            </w:r>
          </w:p>
        </w:tc>
      </w:tr>
      <w:tr w:rsidR="00643E9B" w:rsidRPr="00CA6497" w:rsidTr="00643E9B">
        <w:trPr>
          <w:trHeight w:val="275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643E9B" w:rsidRPr="00540B15" w:rsidRDefault="00643E9B" w:rsidP="00023D62">
            <w:r w:rsidRPr="00540B15">
              <w:t>3.1</w:t>
            </w:r>
          </w:p>
        </w:tc>
        <w:tc>
          <w:tcPr>
            <w:tcW w:w="1231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Default="00643E9B" w:rsidP="00023D62">
            <w:pPr>
              <w:rPr>
                <w:color w:val="auto"/>
                <w:szCs w:val="22"/>
              </w:rPr>
            </w:pPr>
            <w:r>
              <w:rPr>
                <w:szCs w:val="22"/>
              </w:rPr>
              <w:t>М</w:t>
            </w:r>
            <w:r w:rsidRPr="00A03ACF">
              <w:rPr>
                <w:szCs w:val="22"/>
              </w:rPr>
              <w:t>ероприятие (результат)</w:t>
            </w:r>
            <w:r w:rsidRPr="00A03ACF">
              <w:rPr>
                <w:color w:val="auto"/>
                <w:szCs w:val="22"/>
              </w:rPr>
              <w:t xml:space="preserve"> </w:t>
            </w:r>
            <w:r>
              <w:rPr>
                <w:color w:val="auto"/>
                <w:szCs w:val="22"/>
              </w:rPr>
              <w:t>3</w:t>
            </w:r>
            <w:r w:rsidRPr="00A03ACF">
              <w:rPr>
                <w:color w:val="auto"/>
                <w:szCs w:val="22"/>
              </w:rPr>
              <w:t>.1.</w:t>
            </w:r>
          </w:p>
          <w:p w:rsidR="00643E9B" w:rsidRPr="00CA6497" w:rsidRDefault="00643E9B" w:rsidP="00023D62">
            <w:r w:rsidRPr="00A03ACF">
              <w:rPr>
                <w:color w:val="auto"/>
                <w:szCs w:val="22"/>
              </w:rPr>
              <w:t xml:space="preserve"> уплата взносов на капитальный ремонт общего имущества многоквартирных домов по помещениям, находящимся в собственности Верхнеподпольненского сельского поселения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A6497" w:rsidRDefault="00643E9B" w:rsidP="00023D62">
            <w:pPr>
              <w:rPr>
                <w:b/>
              </w:rPr>
            </w:pP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A6497" w:rsidRDefault="00643E9B" w:rsidP="00023D62">
            <w:pPr>
              <w:rPr>
                <w:b/>
              </w:rPr>
            </w:pPr>
          </w:p>
        </w:tc>
        <w:tc>
          <w:tcPr>
            <w:tcW w:w="8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A6497" w:rsidRDefault="00643E9B" w:rsidP="00023D62">
            <w:pPr>
              <w:rPr>
                <w:b/>
              </w:rPr>
            </w:pPr>
          </w:p>
        </w:tc>
        <w:tc>
          <w:tcPr>
            <w:tcW w:w="25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Pr="00CA6497" w:rsidRDefault="00643E9B" w:rsidP="00023D62">
            <w:r w:rsidRPr="00CA6497">
              <w:t>X</w:t>
            </w:r>
          </w:p>
        </w:tc>
        <w:tc>
          <w:tcPr>
            <w:tcW w:w="325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Pr="00CA6497" w:rsidRDefault="00643E9B" w:rsidP="00023D62">
            <w:r w:rsidRPr="00CA6497">
              <w:t>X</w:t>
            </w:r>
          </w:p>
        </w:tc>
        <w:tc>
          <w:tcPr>
            <w:tcW w:w="38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Pr="00CA6497" w:rsidRDefault="00643E9B" w:rsidP="00023D62">
            <w:r w:rsidRPr="00CA6497">
              <w:t>X</w:t>
            </w:r>
          </w:p>
        </w:tc>
        <w:tc>
          <w:tcPr>
            <w:tcW w:w="44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Pr="00CA6497" w:rsidRDefault="00643E9B" w:rsidP="00023D62">
            <w:r w:rsidRPr="00CA6497">
              <w:t>X</w:t>
            </w:r>
          </w:p>
        </w:tc>
        <w:tc>
          <w:tcPr>
            <w:tcW w:w="52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643E9B" w:rsidRPr="00CA6497" w:rsidRDefault="00643E9B" w:rsidP="00023D62">
            <w:r w:rsidRPr="00CA6497">
              <w:t>X</w:t>
            </w:r>
          </w:p>
        </w:tc>
      </w:tr>
      <w:tr w:rsidR="00643E9B" w:rsidRPr="00CA6497" w:rsidTr="00643E9B">
        <w:trPr>
          <w:trHeight w:val="275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643E9B" w:rsidRPr="00540B15" w:rsidRDefault="00643E9B" w:rsidP="00023D62">
            <w:r w:rsidRPr="00540B15">
              <w:t>3.1.</w:t>
            </w:r>
            <w:r>
              <w:t>1</w:t>
            </w:r>
            <w:r w:rsidRPr="00540B15">
              <w:t>.</w:t>
            </w:r>
          </w:p>
        </w:tc>
        <w:tc>
          <w:tcPr>
            <w:tcW w:w="1231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Pr="00CA6497" w:rsidRDefault="00643E9B" w:rsidP="00023D62">
            <w:r w:rsidRPr="00CA6497">
              <w:t xml:space="preserve">Контрольная точка </w:t>
            </w:r>
            <w:r>
              <w:t>3</w:t>
            </w:r>
            <w:r w:rsidRPr="00CA6497">
              <w:t xml:space="preserve">.1.1. </w:t>
            </w:r>
          </w:p>
          <w:p w:rsidR="00643E9B" w:rsidRPr="00CA6497" w:rsidRDefault="00643E9B" w:rsidP="00023D62">
            <w:r>
              <w:t xml:space="preserve">расходы на </w:t>
            </w:r>
            <w:r w:rsidRPr="00A03ACF">
              <w:rPr>
                <w:color w:val="auto"/>
                <w:szCs w:val="22"/>
              </w:rPr>
              <w:t>уплат</w:t>
            </w:r>
            <w:r>
              <w:rPr>
                <w:color w:val="auto"/>
                <w:szCs w:val="22"/>
              </w:rPr>
              <w:t>у</w:t>
            </w:r>
            <w:r w:rsidRPr="00A03ACF">
              <w:rPr>
                <w:color w:val="auto"/>
                <w:szCs w:val="22"/>
              </w:rPr>
              <w:t xml:space="preserve"> взносов на капитальный ремонт общего имущества многоквартирных домов по помещениям, находящимся в собственности Верхнеподпольненского сельского поселения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A6497" w:rsidRDefault="00643E9B" w:rsidP="00023D62">
            <w:r w:rsidRPr="00CA6497">
              <w:t>01.01.2025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A6497" w:rsidRDefault="00643E9B" w:rsidP="00023D62">
            <w:r w:rsidRPr="00CA6497">
              <w:t>31.12.2025</w:t>
            </w:r>
          </w:p>
        </w:tc>
        <w:tc>
          <w:tcPr>
            <w:tcW w:w="8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Pr="00CA6497" w:rsidRDefault="00643E9B" w:rsidP="00023D62"/>
        </w:tc>
        <w:tc>
          <w:tcPr>
            <w:tcW w:w="25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A6497" w:rsidRDefault="00643E9B" w:rsidP="00023D62">
            <w:r>
              <w:t>7,3</w:t>
            </w:r>
          </w:p>
        </w:tc>
        <w:tc>
          <w:tcPr>
            <w:tcW w:w="325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A6497" w:rsidRDefault="00643E9B" w:rsidP="00023D62">
            <w:r>
              <w:t>7,3</w:t>
            </w:r>
          </w:p>
        </w:tc>
        <w:tc>
          <w:tcPr>
            <w:tcW w:w="38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A6497" w:rsidRDefault="00643E9B" w:rsidP="00023D62">
            <w:r w:rsidRPr="00CA6497">
              <w:t>0,0</w:t>
            </w:r>
          </w:p>
        </w:tc>
        <w:tc>
          <w:tcPr>
            <w:tcW w:w="44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A6497" w:rsidRDefault="00643E9B" w:rsidP="00023D62">
            <w:r w:rsidRPr="00CA6497">
              <w:t>0,0</w:t>
            </w:r>
          </w:p>
        </w:tc>
        <w:tc>
          <w:tcPr>
            <w:tcW w:w="52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643E9B" w:rsidRPr="00CA6497" w:rsidRDefault="00643E9B" w:rsidP="00023D62">
            <w:r w:rsidRPr="00CA6497">
              <w:t>0,0</w:t>
            </w:r>
          </w:p>
        </w:tc>
      </w:tr>
      <w:tr w:rsidR="00643E9B" w:rsidRPr="00CA6497" w:rsidTr="00643E9B">
        <w:trPr>
          <w:trHeight w:val="275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643E9B" w:rsidRPr="00540B15" w:rsidRDefault="00643E9B" w:rsidP="00023D62">
            <w:r w:rsidRPr="00540B15">
              <w:t>3.</w:t>
            </w:r>
            <w:r>
              <w:t>2.</w:t>
            </w:r>
          </w:p>
        </w:tc>
        <w:tc>
          <w:tcPr>
            <w:tcW w:w="1231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Default="00643E9B" w:rsidP="00023D62">
            <w:pPr>
              <w:rPr>
                <w:szCs w:val="22"/>
              </w:rPr>
            </w:pPr>
            <w:r>
              <w:rPr>
                <w:szCs w:val="22"/>
              </w:rPr>
              <w:t>М</w:t>
            </w:r>
            <w:r w:rsidRPr="00A03ACF">
              <w:rPr>
                <w:szCs w:val="22"/>
              </w:rPr>
              <w:t xml:space="preserve">ероприятие (результат) </w:t>
            </w:r>
            <w:r>
              <w:rPr>
                <w:szCs w:val="22"/>
              </w:rPr>
              <w:t>3.</w:t>
            </w:r>
            <w:r w:rsidRPr="00A03ACF">
              <w:rPr>
                <w:szCs w:val="22"/>
              </w:rPr>
              <w:t>2.</w:t>
            </w:r>
          </w:p>
          <w:p w:rsidR="00643E9B" w:rsidRPr="00CA6497" w:rsidRDefault="00643E9B" w:rsidP="00023D62">
            <w:r w:rsidRPr="00A03ACF">
              <w:rPr>
                <w:color w:val="auto"/>
                <w:szCs w:val="22"/>
              </w:rPr>
              <w:t>возмещение предприятиям жилищно-коммунального хозяйства части платы граждан за коммунальные услуги по теплоснабжению и горячему водоснабжению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Pr="00CA6497" w:rsidRDefault="00643E9B" w:rsidP="00023D62"/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Pr="00CA6497" w:rsidRDefault="00643E9B" w:rsidP="00023D62"/>
        </w:tc>
        <w:tc>
          <w:tcPr>
            <w:tcW w:w="8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Pr="00CA6497" w:rsidRDefault="00643E9B" w:rsidP="00023D62"/>
        </w:tc>
        <w:tc>
          <w:tcPr>
            <w:tcW w:w="25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Pr="00CA6497" w:rsidRDefault="00643E9B" w:rsidP="00023D62">
            <w:r w:rsidRPr="00CA6497">
              <w:t>X</w:t>
            </w:r>
          </w:p>
        </w:tc>
        <w:tc>
          <w:tcPr>
            <w:tcW w:w="325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Pr="00CA6497" w:rsidRDefault="00643E9B" w:rsidP="00023D62">
            <w:r w:rsidRPr="00CA6497">
              <w:t>X</w:t>
            </w:r>
          </w:p>
        </w:tc>
        <w:tc>
          <w:tcPr>
            <w:tcW w:w="38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Pr="00CA6497" w:rsidRDefault="00643E9B" w:rsidP="00023D62">
            <w:r w:rsidRPr="00CA6497">
              <w:t>X</w:t>
            </w:r>
          </w:p>
        </w:tc>
        <w:tc>
          <w:tcPr>
            <w:tcW w:w="44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Pr="00CA6497" w:rsidRDefault="00643E9B" w:rsidP="00023D62">
            <w:r w:rsidRPr="00CA6497">
              <w:t>X</w:t>
            </w:r>
          </w:p>
        </w:tc>
        <w:tc>
          <w:tcPr>
            <w:tcW w:w="52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643E9B" w:rsidRPr="00CA6497" w:rsidRDefault="00643E9B" w:rsidP="00023D62">
            <w:r w:rsidRPr="00CA6497">
              <w:t>X</w:t>
            </w:r>
          </w:p>
        </w:tc>
      </w:tr>
      <w:tr w:rsidR="00643E9B" w:rsidRPr="00CA6497" w:rsidTr="00643E9B">
        <w:trPr>
          <w:trHeight w:val="275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643E9B" w:rsidRPr="00540B15" w:rsidRDefault="00643E9B" w:rsidP="00023D62">
            <w:r w:rsidRPr="00540B15">
              <w:t>3.</w:t>
            </w:r>
            <w:r>
              <w:t>2.</w:t>
            </w:r>
            <w:r w:rsidRPr="00540B15">
              <w:t>1.</w:t>
            </w:r>
          </w:p>
        </w:tc>
        <w:tc>
          <w:tcPr>
            <w:tcW w:w="1231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Pr="00CA6497" w:rsidRDefault="00643E9B" w:rsidP="00023D62">
            <w:r w:rsidRPr="00CA6497">
              <w:t xml:space="preserve">Контрольная точка </w:t>
            </w:r>
            <w:r>
              <w:t>3.2</w:t>
            </w:r>
            <w:r w:rsidRPr="00CA6497">
              <w:t>.</w:t>
            </w:r>
            <w:r>
              <w:t>1.</w:t>
            </w:r>
            <w:r w:rsidRPr="00CA6497">
              <w:t xml:space="preserve"> </w:t>
            </w:r>
          </w:p>
          <w:p w:rsidR="00643E9B" w:rsidRPr="00CA6497" w:rsidRDefault="00643E9B" w:rsidP="00023D62">
            <w:r w:rsidRPr="00A03ACF">
              <w:rPr>
                <w:color w:val="auto"/>
                <w:szCs w:val="22"/>
              </w:rPr>
              <w:t>возмещение предприятиям жилищно-коммунального хозяйства части платы граждан за коммунальные услуги по теплоснабжению и горячему водоснабжению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A6497" w:rsidRDefault="00643E9B" w:rsidP="00023D62">
            <w:r w:rsidRPr="00CA6497">
              <w:t>01.01.2025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A6497" w:rsidRDefault="00643E9B" w:rsidP="00023D62">
            <w:r w:rsidRPr="00CA6497">
              <w:t>31.12.2025</w:t>
            </w:r>
          </w:p>
        </w:tc>
        <w:tc>
          <w:tcPr>
            <w:tcW w:w="8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Pr="00CA6497" w:rsidRDefault="00643E9B" w:rsidP="00023D62"/>
        </w:tc>
        <w:tc>
          <w:tcPr>
            <w:tcW w:w="25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Pr="00CA6497" w:rsidRDefault="00643E9B" w:rsidP="00023D62">
            <w:r>
              <w:t>469,5</w:t>
            </w:r>
          </w:p>
        </w:tc>
        <w:tc>
          <w:tcPr>
            <w:tcW w:w="325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Pr="00CA6497" w:rsidRDefault="00643E9B" w:rsidP="00023D62">
            <w:r>
              <w:t>4,7</w:t>
            </w:r>
          </w:p>
        </w:tc>
        <w:tc>
          <w:tcPr>
            <w:tcW w:w="38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Pr="00CA6497" w:rsidRDefault="00643E9B" w:rsidP="00023D62">
            <w:r>
              <w:t>464,8</w:t>
            </w:r>
          </w:p>
        </w:tc>
        <w:tc>
          <w:tcPr>
            <w:tcW w:w="44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Pr="00CA6497" w:rsidRDefault="00643E9B" w:rsidP="00023D62">
            <w:r>
              <w:t>0,0</w:t>
            </w:r>
          </w:p>
        </w:tc>
        <w:tc>
          <w:tcPr>
            <w:tcW w:w="52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643E9B" w:rsidRPr="00CA6497" w:rsidRDefault="00643E9B" w:rsidP="00023D62">
            <w:r>
              <w:t>0,0</w:t>
            </w:r>
          </w:p>
        </w:tc>
      </w:tr>
      <w:tr w:rsidR="00643E9B" w:rsidRPr="00CA6497" w:rsidTr="00643E9B">
        <w:trPr>
          <w:trHeight w:val="551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540B15" w:rsidRDefault="00643E9B" w:rsidP="00023D62">
            <w:pPr>
              <w:rPr>
                <w:b/>
              </w:rPr>
            </w:pPr>
            <w:r>
              <w:rPr>
                <w:b/>
              </w:rPr>
              <w:t>4</w:t>
            </w:r>
            <w:r w:rsidRPr="00540B15">
              <w:rPr>
                <w:b/>
              </w:rPr>
              <w:t>.</w:t>
            </w:r>
          </w:p>
        </w:tc>
        <w:tc>
          <w:tcPr>
            <w:tcW w:w="123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540B15" w:rsidRDefault="00643E9B" w:rsidP="00023D62">
            <w:pPr>
              <w:rPr>
                <w:b/>
              </w:rPr>
            </w:pPr>
            <w:r w:rsidRPr="00540B15">
              <w:rPr>
                <w:b/>
              </w:rPr>
              <w:t>Итого по муниципальной программе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pPr>
              <w:rPr>
                <w:b/>
              </w:rPr>
            </w:pPr>
            <w:r w:rsidRPr="00CA6497">
              <w:rPr>
                <w:b/>
              </w:rPr>
              <w:t>X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pPr>
              <w:rPr>
                <w:b/>
              </w:rPr>
            </w:pPr>
            <w:r w:rsidRPr="00CA6497">
              <w:rPr>
                <w:b/>
              </w:rPr>
              <w:t>X</w:t>
            </w:r>
          </w:p>
        </w:tc>
        <w:tc>
          <w:tcPr>
            <w:tcW w:w="82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pPr>
              <w:rPr>
                <w:b/>
              </w:rPr>
            </w:pPr>
            <w:r w:rsidRPr="00CA6497">
              <w:rPr>
                <w:b/>
              </w:rPr>
              <w:t>X</w:t>
            </w:r>
          </w:p>
        </w:tc>
        <w:tc>
          <w:tcPr>
            <w:tcW w:w="25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pPr>
              <w:rPr>
                <w:b/>
              </w:rPr>
            </w:pPr>
            <w:r>
              <w:rPr>
                <w:b/>
              </w:rPr>
              <w:t>724,6</w:t>
            </w:r>
          </w:p>
        </w:tc>
        <w:tc>
          <w:tcPr>
            <w:tcW w:w="3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pPr>
              <w:rPr>
                <w:b/>
              </w:rPr>
            </w:pPr>
            <w:r>
              <w:rPr>
                <w:b/>
              </w:rPr>
              <w:t>21,7</w:t>
            </w:r>
          </w:p>
        </w:tc>
        <w:tc>
          <w:tcPr>
            <w:tcW w:w="38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pPr>
              <w:rPr>
                <w:b/>
              </w:rPr>
            </w:pPr>
            <w:r>
              <w:rPr>
                <w:b/>
              </w:rPr>
              <w:t>464,8</w:t>
            </w:r>
          </w:p>
        </w:tc>
        <w:tc>
          <w:tcPr>
            <w:tcW w:w="44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pPr>
              <w:rPr>
                <w:b/>
              </w:rPr>
            </w:pPr>
            <w:r>
              <w:rPr>
                <w:b/>
              </w:rPr>
              <w:t>238,1</w:t>
            </w:r>
          </w:p>
        </w:tc>
        <w:tc>
          <w:tcPr>
            <w:tcW w:w="52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pPr>
              <w:rPr>
                <w:b/>
              </w:rPr>
            </w:pPr>
            <w:r w:rsidRPr="00CA6497">
              <w:rPr>
                <w:b/>
              </w:rPr>
              <w:t>0,0</w:t>
            </w:r>
          </w:p>
        </w:tc>
      </w:tr>
    </w:tbl>
    <w:p w:rsidR="00643E9B" w:rsidRDefault="00643E9B" w:rsidP="00643E9B">
      <w:pPr>
        <w:widowControl w:val="0"/>
        <w:jc w:val="center"/>
        <w:outlineLvl w:val="2"/>
        <w:rPr>
          <w:color w:val="auto"/>
          <w:sz w:val="24"/>
        </w:rPr>
      </w:pPr>
    </w:p>
    <w:p w:rsidR="00FC28D7" w:rsidRDefault="00FC28D7" w:rsidP="00643E9B">
      <w:pPr>
        <w:widowControl w:val="0"/>
        <w:jc w:val="center"/>
      </w:pPr>
    </w:p>
    <w:sectPr w:rsidR="00FC28D7" w:rsidSect="00643E9B">
      <w:headerReference w:type="default" r:id="rId11"/>
      <w:footerReference w:type="default" r:id="rId12"/>
      <w:pgSz w:w="16838" w:h="11905" w:orient="landscape" w:code="9"/>
      <w:pgMar w:top="567" w:right="851" w:bottom="851" w:left="1134" w:header="283" w:footer="283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A171D" w:rsidRDefault="009A171D">
      <w:r>
        <w:separator/>
      </w:r>
    </w:p>
  </w:endnote>
  <w:endnote w:type="continuationSeparator" w:id="0">
    <w:p w:rsidR="009A171D" w:rsidRDefault="009A17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G Souvenir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4D88" w:rsidRDefault="00CB4D88" w:rsidP="00CB4D88">
    <w:pPr>
      <w:pStyle w:val="af3"/>
      <w:framePr w:wrap="around" w:vAnchor="text" w:hAnchor="margin" w:xAlign="right" w:y="1"/>
      <w:rPr>
        <w:rStyle w:val="afffd"/>
      </w:rPr>
    </w:pPr>
    <w:r>
      <w:rPr>
        <w:rStyle w:val="afffd"/>
      </w:rPr>
      <w:fldChar w:fldCharType="begin"/>
    </w:r>
    <w:r>
      <w:rPr>
        <w:rStyle w:val="afffd"/>
      </w:rPr>
      <w:instrText xml:space="preserve">PAGE  </w:instrText>
    </w:r>
    <w:r>
      <w:rPr>
        <w:rStyle w:val="afffd"/>
      </w:rPr>
      <w:fldChar w:fldCharType="separate"/>
    </w:r>
    <w:r>
      <w:rPr>
        <w:rStyle w:val="afffd"/>
        <w:noProof/>
      </w:rPr>
      <w:t>4</w:t>
    </w:r>
    <w:r>
      <w:rPr>
        <w:rStyle w:val="afffd"/>
      </w:rPr>
      <w:fldChar w:fldCharType="end"/>
    </w:r>
  </w:p>
  <w:p w:rsidR="00CB4D88" w:rsidRDefault="00CB4D88" w:rsidP="00CB4D88">
    <w:pPr>
      <w:pStyle w:val="af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4D88" w:rsidRDefault="00CB4D88">
    <w:pPr>
      <w:pStyle w:val="af3"/>
      <w:jc w:val="right"/>
    </w:pPr>
    <w:r>
      <w:rPr>
        <w:noProof/>
      </w:rPr>
      <w:fldChar w:fldCharType="begin"/>
    </w:r>
    <w:r>
      <w:rPr>
        <w:noProof/>
      </w:rPr>
      <w:instrText xml:space="preserve"> PAGE   \* MERGEFORMAT </w:instrText>
    </w:r>
    <w:r>
      <w:rPr>
        <w:noProof/>
      </w:rPr>
      <w:fldChar w:fldCharType="separate"/>
    </w:r>
    <w:r w:rsidR="00351231">
      <w:rPr>
        <w:noProof/>
      </w:rPr>
      <w:t>4</w:t>
    </w:r>
    <w:r>
      <w:rPr>
        <w:noProof/>
      </w:rPr>
      <w:fldChar w:fldCharType="end"/>
    </w:r>
  </w:p>
  <w:p w:rsidR="00CB4D88" w:rsidRDefault="00CB4D88" w:rsidP="00CB4D88">
    <w:pPr>
      <w:pStyle w:val="af3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4D88" w:rsidRPr="00E728CE" w:rsidRDefault="00CB4D88" w:rsidP="00643E9B">
    <w:pPr>
      <w:pStyle w:val="af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A171D" w:rsidRDefault="009A171D">
      <w:r>
        <w:separator/>
      </w:r>
    </w:p>
  </w:footnote>
  <w:footnote w:type="continuationSeparator" w:id="0">
    <w:p w:rsidR="009A171D" w:rsidRDefault="009A17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4D88" w:rsidRDefault="00CB4D88">
    <w:pPr>
      <w:framePr w:wrap="around" w:vAnchor="text" w:hAnchor="margin" w:xAlign="center" w:y="1"/>
    </w:pPr>
    <w:r>
      <w:fldChar w:fldCharType="begin"/>
    </w:r>
    <w:r>
      <w:instrText xml:space="preserve">PAGE </w:instrText>
    </w:r>
    <w:r>
      <w:fldChar w:fldCharType="separate"/>
    </w:r>
    <w:r w:rsidR="00351231">
      <w:rPr>
        <w:noProof/>
      </w:rPr>
      <w:t>4</w:t>
    </w:r>
    <w:r>
      <w:fldChar w:fldCharType="end"/>
    </w:r>
  </w:p>
  <w:p w:rsidR="00CB4D88" w:rsidRDefault="00CB4D88">
    <w:pPr>
      <w:pStyle w:val="af"/>
      <w:jc w:val="center"/>
    </w:pPr>
  </w:p>
  <w:p w:rsidR="00CB4D88" w:rsidRDefault="00CB4D88">
    <w:pPr>
      <w:pStyle w:val="af"/>
      <w:rPr>
        <w:sz w:val="2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4D88" w:rsidRDefault="00CB4D88">
    <w:pPr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4D88" w:rsidRDefault="00CB4D88">
    <w:pPr>
      <w:framePr w:wrap="around" w:vAnchor="text" w:hAnchor="margin" w:xAlign="center" w:y="1"/>
    </w:pPr>
    <w:r>
      <w:fldChar w:fldCharType="begin"/>
    </w:r>
    <w:r>
      <w:instrText xml:space="preserve">PAGE </w:instrText>
    </w:r>
    <w:r>
      <w:fldChar w:fldCharType="separate"/>
    </w:r>
    <w:r w:rsidR="00351231">
      <w:rPr>
        <w:noProof/>
      </w:rPr>
      <w:t>19</w:t>
    </w:r>
    <w:r>
      <w:fldChar w:fldCharType="end"/>
    </w:r>
  </w:p>
  <w:p w:rsidR="00CB4D88" w:rsidRDefault="00CB4D88">
    <w:pPr>
      <w:pStyle w:val="af"/>
      <w:jc w:val="center"/>
    </w:pPr>
  </w:p>
  <w:p w:rsidR="00CB4D88" w:rsidRDefault="00CB4D88">
    <w:pPr>
      <w:pStyle w:val="af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703793"/>
    <w:multiLevelType w:val="multilevel"/>
    <w:tmpl w:val="845A0E90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08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08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144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144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180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180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2160" w:hanging="1800"/>
      </w:pPr>
      <w:rPr>
        <w:rFonts w:cs="Times New Roman"/>
      </w:rPr>
    </w:lvl>
  </w:abstractNum>
  <w:abstractNum w:abstractNumId="1" w15:restartNumberingAfterBreak="0">
    <w:nsid w:val="045677E8"/>
    <w:multiLevelType w:val="multilevel"/>
    <w:tmpl w:val="8FE0125C"/>
    <w:lvl w:ilvl="0">
      <w:start w:val="1"/>
      <w:numFmt w:val="bullet"/>
      <w:lvlText w:val=""/>
      <w:lvlJc w:val="left"/>
      <w:pPr>
        <w:ind w:left="1429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/>
      </w:rPr>
    </w:lvl>
  </w:abstractNum>
  <w:abstractNum w:abstractNumId="2" w15:restartNumberingAfterBreak="0">
    <w:nsid w:val="05FF2F2F"/>
    <w:multiLevelType w:val="multilevel"/>
    <w:tmpl w:val="CFEAC0D2"/>
    <w:lvl w:ilvl="0">
      <w:start w:val="6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3" w15:restartNumberingAfterBreak="0">
    <w:nsid w:val="088513AE"/>
    <w:multiLevelType w:val="multilevel"/>
    <w:tmpl w:val="46524B7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08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08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144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144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180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180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2160" w:hanging="1800"/>
      </w:pPr>
      <w:rPr>
        <w:rFonts w:cs="Times New Roman"/>
      </w:rPr>
    </w:lvl>
  </w:abstractNum>
  <w:abstractNum w:abstractNumId="4" w15:restartNumberingAfterBreak="0">
    <w:nsid w:val="08B820A3"/>
    <w:multiLevelType w:val="multilevel"/>
    <w:tmpl w:val="76728190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FDC114D"/>
    <w:multiLevelType w:val="multilevel"/>
    <w:tmpl w:val="F7CAC3D4"/>
    <w:lvl w:ilvl="0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789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789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149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149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509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2869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2869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3229" w:hanging="2160"/>
      </w:pPr>
      <w:rPr>
        <w:rFonts w:cs="Times New Roman"/>
      </w:rPr>
    </w:lvl>
  </w:abstractNum>
  <w:abstractNum w:abstractNumId="6" w15:restartNumberingAfterBreak="0">
    <w:nsid w:val="1E931636"/>
    <w:multiLevelType w:val="multilevel"/>
    <w:tmpl w:val="797AAC22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20A3522A"/>
    <w:multiLevelType w:val="hybridMultilevel"/>
    <w:tmpl w:val="8070E8D0"/>
    <w:lvl w:ilvl="0" w:tplc="07606B80">
      <w:start w:val="1"/>
      <w:numFmt w:val="decimal"/>
      <w:lvlText w:val="%1."/>
      <w:lvlJc w:val="left"/>
      <w:pPr>
        <w:ind w:left="580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529" w:hanging="360"/>
      </w:pPr>
    </w:lvl>
    <w:lvl w:ilvl="2" w:tplc="0419001B" w:tentative="1">
      <w:start w:val="1"/>
      <w:numFmt w:val="lowerRoman"/>
      <w:lvlText w:val="%3."/>
      <w:lvlJc w:val="right"/>
      <w:pPr>
        <w:ind w:left="7249" w:hanging="180"/>
      </w:pPr>
    </w:lvl>
    <w:lvl w:ilvl="3" w:tplc="0419000F" w:tentative="1">
      <w:start w:val="1"/>
      <w:numFmt w:val="decimal"/>
      <w:lvlText w:val="%4."/>
      <w:lvlJc w:val="left"/>
      <w:pPr>
        <w:ind w:left="7969" w:hanging="360"/>
      </w:pPr>
    </w:lvl>
    <w:lvl w:ilvl="4" w:tplc="04190019" w:tentative="1">
      <w:start w:val="1"/>
      <w:numFmt w:val="lowerLetter"/>
      <w:lvlText w:val="%5."/>
      <w:lvlJc w:val="left"/>
      <w:pPr>
        <w:ind w:left="8689" w:hanging="360"/>
      </w:pPr>
    </w:lvl>
    <w:lvl w:ilvl="5" w:tplc="0419001B" w:tentative="1">
      <w:start w:val="1"/>
      <w:numFmt w:val="lowerRoman"/>
      <w:lvlText w:val="%6."/>
      <w:lvlJc w:val="right"/>
      <w:pPr>
        <w:ind w:left="9409" w:hanging="180"/>
      </w:pPr>
    </w:lvl>
    <w:lvl w:ilvl="6" w:tplc="0419000F" w:tentative="1">
      <w:start w:val="1"/>
      <w:numFmt w:val="decimal"/>
      <w:lvlText w:val="%7."/>
      <w:lvlJc w:val="left"/>
      <w:pPr>
        <w:ind w:left="10129" w:hanging="360"/>
      </w:pPr>
    </w:lvl>
    <w:lvl w:ilvl="7" w:tplc="04190019" w:tentative="1">
      <w:start w:val="1"/>
      <w:numFmt w:val="lowerLetter"/>
      <w:lvlText w:val="%8."/>
      <w:lvlJc w:val="left"/>
      <w:pPr>
        <w:ind w:left="10849" w:hanging="360"/>
      </w:pPr>
    </w:lvl>
    <w:lvl w:ilvl="8" w:tplc="0419001B" w:tentative="1">
      <w:start w:val="1"/>
      <w:numFmt w:val="lowerRoman"/>
      <w:lvlText w:val="%9."/>
      <w:lvlJc w:val="right"/>
      <w:pPr>
        <w:ind w:left="11569" w:hanging="180"/>
      </w:pPr>
    </w:lvl>
  </w:abstractNum>
  <w:abstractNum w:abstractNumId="8" w15:restartNumberingAfterBreak="0">
    <w:nsid w:val="22A8301C"/>
    <w:multiLevelType w:val="multilevel"/>
    <w:tmpl w:val="9B6C0690"/>
    <w:lvl w:ilvl="0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789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789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149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149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509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2869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2869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3229" w:hanging="2160"/>
      </w:pPr>
      <w:rPr>
        <w:rFonts w:cs="Times New Roman"/>
      </w:rPr>
    </w:lvl>
  </w:abstractNum>
  <w:abstractNum w:abstractNumId="9" w15:restartNumberingAfterBreak="0">
    <w:nsid w:val="23942494"/>
    <w:multiLevelType w:val="multilevel"/>
    <w:tmpl w:val="FD6A7462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ind w:left="2160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ind w:left="2880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ind w:left="3240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ind w:left="3960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ind w:left="432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ind w:left="5040" w:hanging="1800"/>
      </w:pPr>
      <w:rPr>
        <w:rFonts w:cs="Times New Roman"/>
      </w:rPr>
    </w:lvl>
  </w:abstractNum>
  <w:abstractNum w:abstractNumId="10" w15:restartNumberingAfterBreak="0">
    <w:nsid w:val="26FC3AC8"/>
    <w:multiLevelType w:val="multilevel"/>
    <w:tmpl w:val="7360ACAE"/>
    <w:lvl w:ilvl="0">
      <w:start w:val="1"/>
      <w:numFmt w:val="bullet"/>
      <w:lvlText w:val=""/>
      <w:lvlJc w:val="left"/>
      <w:pPr>
        <w:ind w:left="1429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/>
      </w:rPr>
    </w:lvl>
  </w:abstractNum>
  <w:abstractNum w:abstractNumId="11" w15:restartNumberingAfterBreak="0">
    <w:nsid w:val="29763F9D"/>
    <w:multiLevelType w:val="multilevel"/>
    <w:tmpl w:val="765C0F66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ind w:left="2160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ind w:left="2880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ind w:left="3240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ind w:left="3960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ind w:left="432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ind w:left="5040" w:hanging="1800"/>
      </w:pPr>
      <w:rPr>
        <w:rFonts w:cs="Times New Roman"/>
      </w:rPr>
    </w:lvl>
  </w:abstractNum>
  <w:abstractNum w:abstractNumId="12" w15:restartNumberingAfterBreak="0">
    <w:nsid w:val="2D7F249E"/>
    <w:multiLevelType w:val="multilevel"/>
    <w:tmpl w:val="090C5B4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0B54282"/>
    <w:multiLevelType w:val="multilevel"/>
    <w:tmpl w:val="6BFAC1BE"/>
    <w:lvl w:ilvl="0">
      <w:numFmt w:val="bullet"/>
      <w:lvlText w:val="-"/>
      <w:lvlJc w:val="left"/>
      <w:pPr>
        <w:ind w:left="720" w:hanging="360"/>
      </w:pPr>
      <w:rPr>
        <w:rFonts w:ascii="Calibri" w:hAnsi="Calibri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-"/>
      <w:lvlJc w:val="left"/>
      <w:pPr>
        <w:ind w:left="2880" w:hanging="360"/>
      </w:pPr>
      <w:rPr>
        <w:rFonts w:ascii="Calibri" w:hAnsi="Calibri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-"/>
      <w:lvlJc w:val="left"/>
      <w:pPr>
        <w:ind w:left="5040" w:hanging="360"/>
      </w:pPr>
      <w:rPr>
        <w:rFonts w:ascii="Calibri" w:hAnsi="Calibri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4" w15:restartNumberingAfterBreak="0">
    <w:nsid w:val="32873439"/>
    <w:multiLevelType w:val="multilevel"/>
    <w:tmpl w:val="4BE05EE0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16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8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324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96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432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5040" w:hanging="1800"/>
      </w:pPr>
      <w:rPr>
        <w:rFonts w:cs="Times New Roman"/>
      </w:rPr>
    </w:lvl>
  </w:abstractNum>
  <w:abstractNum w:abstractNumId="15" w15:restartNumberingAfterBreak="0">
    <w:nsid w:val="35E1499B"/>
    <w:multiLevelType w:val="hybridMultilevel"/>
    <w:tmpl w:val="412CB224"/>
    <w:lvl w:ilvl="0" w:tplc="FFFFFFFF">
      <w:start w:val="1"/>
      <w:numFmt w:val="decimal"/>
      <w:lvlText w:val="%1."/>
      <w:lvlJc w:val="left"/>
      <w:pPr>
        <w:ind w:left="572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6444" w:hanging="360"/>
      </w:pPr>
    </w:lvl>
    <w:lvl w:ilvl="2" w:tplc="FFFFFFFF" w:tentative="1">
      <w:start w:val="1"/>
      <w:numFmt w:val="lowerRoman"/>
      <w:lvlText w:val="%3."/>
      <w:lvlJc w:val="right"/>
      <w:pPr>
        <w:ind w:left="7164" w:hanging="180"/>
      </w:pPr>
    </w:lvl>
    <w:lvl w:ilvl="3" w:tplc="FFFFFFFF" w:tentative="1">
      <w:start w:val="1"/>
      <w:numFmt w:val="decimal"/>
      <w:lvlText w:val="%4."/>
      <w:lvlJc w:val="left"/>
      <w:pPr>
        <w:ind w:left="7884" w:hanging="360"/>
      </w:pPr>
    </w:lvl>
    <w:lvl w:ilvl="4" w:tplc="FFFFFFFF" w:tentative="1">
      <w:start w:val="1"/>
      <w:numFmt w:val="lowerLetter"/>
      <w:lvlText w:val="%5."/>
      <w:lvlJc w:val="left"/>
      <w:pPr>
        <w:ind w:left="8604" w:hanging="360"/>
      </w:pPr>
    </w:lvl>
    <w:lvl w:ilvl="5" w:tplc="FFFFFFFF" w:tentative="1">
      <w:start w:val="1"/>
      <w:numFmt w:val="lowerRoman"/>
      <w:lvlText w:val="%6."/>
      <w:lvlJc w:val="right"/>
      <w:pPr>
        <w:ind w:left="9324" w:hanging="180"/>
      </w:pPr>
    </w:lvl>
    <w:lvl w:ilvl="6" w:tplc="FFFFFFFF" w:tentative="1">
      <w:start w:val="1"/>
      <w:numFmt w:val="decimal"/>
      <w:lvlText w:val="%7."/>
      <w:lvlJc w:val="left"/>
      <w:pPr>
        <w:ind w:left="10044" w:hanging="360"/>
      </w:pPr>
    </w:lvl>
    <w:lvl w:ilvl="7" w:tplc="FFFFFFFF" w:tentative="1">
      <w:start w:val="1"/>
      <w:numFmt w:val="lowerLetter"/>
      <w:lvlText w:val="%8."/>
      <w:lvlJc w:val="left"/>
      <w:pPr>
        <w:ind w:left="10764" w:hanging="360"/>
      </w:pPr>
    </w:lvl>
    <w:lvl w:ilvl="8" w:tplc="FFFFFFFF" w:tentative="1">
      <w:start w:val="1"/>
      <w:numFmt w:val="lowerRoman"/>
      <w:lvlText w:val="%9."/>
      <w:lvlJc w:val="right"/>
      <w:pPr>
        <w:ind w:left="11484" w:hanging="180"/>
      </w:pPr>
    </w:lvl>
  </w:abstractNum>
  <w:abstractNum w:abstractNumId="16" w15:restartNumberingAfterBreak="0">
    <w:nsid w:val="40D55A93"/>
    <w:multiLevelType w:val="multilevel"/>
    <w:tmpl w:val="F17E0678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44762ACB"/>
    <w:multiLevelType w:val="multilevel"/>
    <w:tmpl w:val="E2E04538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46E57CF0"/>
    <w:multiLevelType w:val="hybridMultilevel"/>
    <w:tmpl w:val="912018FC"/>
    <w:lvl w:ilvl="0" w:tplc="EE6087A0">
      <w:start w:val="1"/>
      <w:numFmt w:val="decimal"/>
      <w:lvlText w:val="%1."/>
      <w:lvlJc w:val="left"/>
      <w:pPr>
        <w:ind w:left="580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529" w:hanging="360"/>
      </w:pPr>
    </w:lvl>
    <w:lvl w:ilvl="2" w:tplc="0419001B" w:tentative="1">
      <w:start w:val="1"/>
      <w:numFmt w:val="lowerRoman"/>
      <w:lvlText w:val="%3."/>
      <w:lvlJc w:val="right"/>
      <w:pPr>
        <w:ind w:left="7249" w:hanging="180"/>
      </w:pPr>
    </w:lvl>
    <w:lvl w:ilvl="3" w:tplc="0419000F" w:tentative="1">
      <w:start w:val="1"/>
      <w:numFmt w:val="decimal"/>
      <w:lvlText w:val="%4."/>
      <w:lvlJc w:val="left"/>
      <w:pPr>
        <w:ind w:left="7969" w:hanging="360"/>
      </w:pPr>
    </w:lvl>
    <w:lvl w:ilvl="4" w:tplc="04190019" w:tentative="1">
      <w:start w:val="1"/>
      <w:numFmt w:val="lowerLetter"/>
      <w:lvlText w:val="%5."/>
      <w:lvlJc w:val="left"/>
      <w:pPr>
        <w:ind w:left="8689" w:hanging="360"/>
      </w:pPr>
    </w:lvl>
    <w:lvl w:ilvl="5" w:tplc="0419001B" w:tentative="1">
      <w:start w:val="1"/>
      <w:numFmt w:val="lowerRoman"/>
      <w:lvlText w:val="%6."/>
      <w:lvlJc w:val="right"/>
      <w:pPr>
        <w:ind w:left="9409" w:hanging="180"/>
      </w:pPr>
    </w:lvl>
    <w:lvl w:ilvl="6" w:tplc="0419000F" w:tentative="1">
      <w:start w:val="1"/>
      <w:numFmt w:val="decimal"/>
      <w:lvlText w:val="%7."/>
      <w:lvlJc w:val="left"/>
      <w:pPr>
        <w:ind w:left="10129" w:hanging="360"/>
      </w:pPr>
    </w:lvl>
    <w:lvl w:ilvl="7" w:tplc="04190019" w:tentative="1">
      <w:start w:val="1"/>
      <w:numFmt w:val="lowerLetter"/>
      <w:lvlText w:val="%8."/>
      <w:lvlJc w:val="left"/>
      <w:pPr>
        <w:ind w:left="10849" w:hanging="360"/>
      </w:pPr>
    </w:lvl>
    <w:lvl w:ilvl="8" w:tplc="0419001B" w:tentative="1">
      <w:start w:val="1"/>
      <w:numFmt w:val="lowerRoman"/>
      <w:lvlText w:val="%9."/>
      <w:lvlJc w:val="right"/>
      <w:pPr>
        <w:ind w:left="11569" w:hanging="180"/>
      </w:pPr>
    </w:lvl>
  </w:abstractNum>
  <w:abstractNum w:abstractNumId="19" w15:restartNumberingAfterBreak="0">
    <w:nsid w:val="494C21D4"/>
    <w:multiLevelType w:val="multilevel"/>
    <w:tmpl w:val="1A2EC3B0"/>
    <w:lvl w:ilvl="0">
      <w:start w:val="1"/>
      <w:numFmt w:val="decimal"/>
      <w:lvlText w:val="%1."/>
      <w:lvlJc w:val="left"/>
      <w:pPr>
        <w:ind w:left="1146" w:hanging="360"/>
      </w:pPr>
      <w:rPr>
        <w:rFonts w:ascii="Times New Roman" w:hAnsi="Times New Roman"/>
      </w:rPr>
    </w:lvl>
    <w:lvl w:ilvl="1">
      <w:start w:val="1"/>
      <w:numFmt w:val="bullet"/>
      <w:lvlText w:val="o"/>
      <w:lvlJc w:val="left"/>
      <w:pPr>
        <w:ind w:left="1866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586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306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026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746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466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186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906" w:hanging="360"/>
      </w:pPr>
      <w:rPr>
        <w:rFonts w:ascii="Wingdings" w:hAnsi="Wingdings"/>
      </w:rPr>
    </w:lvl>
  </w:abstractNum>
  <w:abstractNum w:abstractNumId="20" w15:restartNumberingAfterBreak="0">
    <w:nsid w:val="4E240885"/>
    <w:multiLevelType w:val="multilevel"/>
    <w:tmpl w:val="068EC5F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 w15:restartNumberingAfterBreak="0">
    <w:nsid w:val="4F8D2535"/>
    <w:multiLevelType w:val="multilevel"/>
    <w:tmpl w:val="29946E60"/>
    <w:lvl w:ilvl="0">
      <w:start w:val="6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22" w15:restartNumberingAfterBreak="0">
    <w:nsid w:val="4FA6580B"/>
    <w:multiLevelType w:val="hybridMultilevel"/>
    <w:tmpl w:val="77FA57CE"/>
    <w:lvl w:ilvl="0" w:tplc="EDE8A098">
      <w:start w:val="1"/>
      <w:numFmt w:val="decimal"/>
      <w:lvlText w:val="%1."/>
      <w:lvlJc w:val="left"/>
      <w:pPr>
        <w:ind w:left="580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529" w:hanging="360"/>
      </w:pPr>
    </w:lvl>
    <w:lvl w:ilvl="2" w:tplc="0419001B" w:tentative="1">
      <w:start w:val="1"/>
      <w:numFmt w:val="lowerRoman"/>
      <w:lvlText w:val="%3."/>
      <w:lvlJc w:val="right"/>
      <w:pPr>
        <w:ind w:left="7249" w:hanging="180"/>
      </w:pPr>
    </w:lvl>
    <w:lvl w:ilvl="3" w:tplc="0419000F" w:tentative="1">
      <w:start w:val="1"/>
      <w:numFmt w:val="decimal"/>
      <w:lvlText w:val="%4."/>
      <w:lvlJc w:val="left"/>
      <w:pPr>
        <w:ind w:left="7969" w:hanging="360"/>
      </w:pPr>
    </w:lvl>
    <w:lvl w:ilvl="4" w:tplc="04190019" w:tentative="1">
      <w:start w:val="1"/>
      <w:numFmt w:val="lowerLetter"/>
      <w:lvlText w:val="%5."/>
      <w:lvlJc w:val="left"/>
      <w:pPr>
        <w:ind w:left="8689" w:hanging="360"/>
      </w:pPr>
    </w:lvl>
    <w:lvl w:ilvl="5" w:tplc="0419001B" w:tentative="1">
      <w:start w:val="1"/>
      <w:numFmt w:val="lowerRoman"/>
      <w:lvlText w:val="%6."/>
      <w:lvlJc w:val="right"/>
      <w:pPr>
        <w:ind w:left="9409" w:hanging="180"/>
      </w:pPr>
    </w:lvl>
    <w:lvl w:ilvl="6" w:tplc="0419000F" w:tentative="1">
      <w:start w:val="1"/>
      <w:numFmt w:val="decimal"/>
      <w:lvlText w:val="%7."/>
      <w:lvlJc w:val="left"/>
      <w:pPr>
        <w:ind w:left="10129" w:hanging="360"/>
      </w:pPr>
    </w:lvl>
    <w:lvl w:ilvl="7" w:tplc="04190019" w:tentative="1">
      <w:start w:val="1"/>
      <w:numFmt w:val="lowerLetter"/>
      <w:lvlText w:val="%8."/>
      <w:lvlJc w:val="left"/>
      <w:pPr>
        <w:ind w:left="10849" w:hanging="360"/>
      </w:pPr>
    </w:lvl>
    <w:lvl w:ilvl="8" w:tplc="0419001B" w:tentative="1">
      <w:start w:val="1"/>
      <w:numFmt w:val="lowerRoman"/>
      <w:lvlText w:val="%9."/>
      <w:lvlJc w:val="right"/>
      <w:pPr>
        <w:ind w:left="11569" w:hanging="180"/>
      </w:pPr>
    </w:lvl>
  </w:abstractNum>
  <w:abstractNum w:abstractNumId="23" w15:restartNumberingAfterBreak="0">
    <w:nsid w:val="54144915"/>
    <w:multiLevelType w:val="multilevel"/>
    <w:tmpl w:val="CEAE647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626448B"/>
    <w:multiLevelType w:val="hybridMultilevel"/>
    <w:tmpl w:val="412CB224"/>
    <w:lvl w:ilvl="0" w:tplc="FFFFFFFF">
      <w:start w:val="1"/>
      <w:numFmt w:val="decimal"/>
      <w:lvlText w:val="%1."/>
      <w:lvlJc w:val="left"/>
      <w:pPr>
        <w:ind w:left="572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6444" w:hanging="360"/>
      </w:pPr>
    </w:lvl>
    <w:lvl w:ilvl="2" w:tplc="FFFFFFFF" w:tentative="1">
      <w:start w:val="1"/>
      <w:numFmt w:val="lowerRoman"/>
      <w:lvlText w:val="%3."/>
      <w:lvlJc w:val="right"/>
      <w:pPr>
        <w:ind w:left="7164" w:hanging="180"/>
      </w:pPr>
    </w:lvl>
    <w:lvl w:ilvl="3" w:tplc="FFFFFFFF" w:tentative="1">
      <w:start w:val="1"/>
      <w:numFmt w:val="decimal"/>
      <w:lvlText w:val="%4."/>
      <w:lvlJc w:val="left"/>
      <w:pPr>
        <w:ind w:left="7884" w:hanging="360"/>
      </w:pPr>
    </w:lvl>
    <w:lvl w:ilvl="4" w:tplc="FFFFFFFF" w:tentative="1">
      <w:start w:val="1"/>
      <w:numFmt w:val="lowerLetter"/>
      <w:lvlText w:val="%5."/>
      <w:lvlJc w:val="left"/>
      <w:pPr>
        <w:ind w:left="8604" w:hanging="360"/>
      </w:pPr>
    </w:lvl>
    <w:lvl w:ilvl="5" w:tplc="FFFFFFFF" w:tentative="1">
      <w:start w:val="1"/>
      <w:numFmt w:val="lowerRoman"/>
      <w:lvlText w:val="%6."/>
      <w:lvlJc w:val="right"/>
      <w:pPr>
        <w:ind w:left="9324" w:hanging="180"/>
      </w:pPr>
    </w:lvl>
    <w:lvl w:ilvl="6" w:tplc="FFFFFFFF" w:tentative="1">
      <w:start w:val="1"/>
      <w:numFmt w:val="decimal"/>
      <w:lvlText w:val="%7."/>
      <w:lvlJc w:val="left"/>
      <w:pPr>
        <w:ind w:left="10044" w:hanging="360"/>
      </w:pPr>
    </w:lvl>
    <w:lvl w:ilvl="7" w:tplc="FFFFFFFF" w:tentative="1">
      <w:start w:val="1"/>
      <w:numFmt w:val="lowerLetter"/>
      <w:lvlText w:val="%8."/>
      <w:lvlJc w:val="left"/>
      <w:pPr>
        <w:ind w:left="10764" w:hanging="360"/>
      </w:pPr>
    </w:lvl>
    <w:lvl w:ilvl="8" w:tplc="FFFFFFFF" w:tentative="1">
      <w:start w:val="1"/>
      <w:numFmt w:val="lowerRoman"/>
      <w:lvlText w:val="%9."/>
      <w:lvlJc w:val="right"/>
      <w:pPr>
        <w:ind w:left="11484" w:hanging="180"/>
      </w:pPr>
    </w:lvl>
  </w:abstractNum>
  <w:abstractNum w:abstractNumId="25" w15:restartNumberingAfterBreak="0">
    <w:nsid w:val="59247464"/>
    <w:multiLevelType w:val="multilevel"/>
    <w:tmpl w:val="EE50F864"/>
    <w:lvl w:ilvl="0">
      <w:start w:val="1"/>
      <w:numFmt w:val="decimal"/>
      <w:lvlText w:val="%1."/>
      <w:lvlJc w:val="left"/>
      <w:pPr>
        <w:ind w:left="107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5991551A"/>
    <w:multiLevelType w:val="multilevel"/>
    <w:tmpl w:val="2EB2B310"/>
    <w:lvl w:ilvl="0">
      <w:numFmt w:val="bullet"/>
      <w:lvlText w:val="-"/>
      <w:lvlJc w:val="left"/>
      <w:pPr>
        <w:ind w:left="720" w:hanging="360"/>
      </w:pPr>
      <w:rPr>
        <w:rFonts w:ascii="Calibri" w:hAnsi="Calibri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-"/>
      <w:lvlJc w:val="left"/>
      <w:pPr>
        <w:ind w:left="2880" w:hanging="360"/>
      </w:pPr>
      <w:rPr>
        <w:rFonts w:ascii="Calibri" w:hAnsi="Calibri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-"/>
      <w:lvlJc w:val="left"/>
      <w:pPr>
        <w:ind w:left="5040" w:hanging="360"/>
      </w:pPr>
      <w:rPr>
        <w:rFonts w:ascii="Calibri" w:hAnsi="Calibri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7" w15:restartNumberingAfterBreak="0">
    <w:nsid w:val="5BC862DD"/>
    <w:multiLevelType w:val="multilevel"/>
    <w:tmpl w:val="20663C1C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 w15:restartNumberingAfterBreak="0">
    <w:nsid w:val="5F046340"/>
    <w:multiLevelType w:val="multilevel"/>
    <w:tmpl w:val="A172354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 w15:restartNumberingAfterBreak="0">
    <w:nsid w:val="60044AE1"/>
    <w:multiLevelType w:val="multilevel"/>
    <w:tmpl w:val="CAA6C13C"/>
    <w:lvl w:ilvl="0">
      <w:start w:val="1"/>
      <w:numFmt w:val="decimal"/>
      <w:lvlText w:val="%1."/>
      <w:lvlJc w:val="left"/>
      <w:pPr>
        <w:ind w:left="107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64C63DE4"/>
    <w:multiLevelType w:val="hybridMultilevel"/>
    <w:tmpl w:val="1EE24248"/>
    <w:lvl w:ilvl="0" w:tplc="89F05F7A">
      <w:start w:val="1"/>
      <w:numFmt w:val="decimal"/>
      <w:lvlText w:val="%1"/>
      <w:lvlJc w:val="left"/>
      <w:pPr>
        <w:ind w:left="35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309" w:hanging="360"/>
      </w:pPr>
    </w:lvl>
    <w:lvl w:ilvl="2" w:tplc="0419001B" w:tentative="1">
      <w:start w:val="1"/>
      <w:numFmt w:val="lowerRoman"/>
      <w:lvlText w:val="%3."/>
      <w:lvlJc w:val="right"/>
      <w:pPr>
        <w:ind w:left="5029" w:hanging="180"/>
      </w:pPr>
    </w:lvl>
    <w:lvl w:ilvl="3" w:tplc="0419000F" w:tentative="1">
      <w:start w:val="1"/>
      <w:numFmt w:val="decimal"/>
      <w:lvlText w:val="%4."/>
      <w:lvlJc w:val="left"/>
      <w:pPr>
        <w:ind w:left="5749" w:hanging="360"/>
      </w:pPr>
    </w:lvl>
    <w:lvl w:ilvl="4" w:tplc="04190019" w:tentative="1">
      <w:start w:val="1"/>
      <w:numFmt w:val="lowerLetter"/>
      <w:lvlText w:val="%5."/>
      <w:lvlJc w:val="left"/>
      <w:pPr>
        <w:ind w:left="6469" w:hanging="360"/>
      </w:pPr>
    </w:lvl>
    <w:lvl w:ilvl="5" w:tplc="0419001B" w:tentative="1">
      <w:start w:val="1"/>
      <w:numFmt w:val="lowerRoman"/>
      <w:lvlText w:val="%6."/>
      <w:lvlJc w:val="right"/>
      <w:pPr>
        <w:ind w:left="7189" w:hanging="180"/>
      </w:pPr>
    </w:lvl>
    <w:lvl w:ilvl="6" w:tplc="0419000F" w:tentative="1">
      <w:start w:val="1"/>
      <w:numFmt w:val="decimal"/>
      <w:lvlText w:val="%7."/>
      <w:lvlJc w:val="left"/>
      <w:pPr>
        <w:ind w:left="7909" w:hanging="360"/>
      </w:pPr>
    </w:lvl>
    <w:lvl w:ilvl="7" w:tplc="04190019" w:tentative="1">
      <w:start w:val="1"/>
      <w:numFmt w:val="lowerLetter"/>
      <w:lvlText w:val="%8."/>
      <w:lvlJc w:val="left"/>
      <w:pPr>
        <w:ind w:left="8629" w:hanging="360"/>
      </w:pPr>
    </w:lvl>
    <w:lvl w:ilvl="8" w:tplc="0419001B" w:tentative="1">
      <w:start w:val="1"/>
      <w:numFmt w:val="lowerRoman"/>
      <w:lvlText w:val="%9."/>
      <w:lvlJc w:val="right"/>
      <w:pPr>
        <w:ind w:left="9349" w:hanging="180"/>
      </w:pPr>
    </w:lvl>
  </w:abstractNum>
  <w:abstractNum w:abstractNumId="31" w15:restartNumberingAfterBreak="0">
    <w:nsid w:val="66284C27"/>
    <w:multiLevelType w:val="multilevel"/>
    <w:tmpl w:val="8E06FBE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87817B3"/>
    <w:multiLevelType w:val="multilevel"/>
    <w:tmpl w:val="DE6ED570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 w15:restartNumberingAfterBreak="0">
    <w:nsid w:val="6A3A7BC0"/>
    <w:multiLevelType w:val="multilevel"/>
    <w:tmpl w:val="B16E4A52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 w15:restartNumberingAfterBreak="0">
    <w:nsid w:val="6F3053EF"/>
    <w:multiLevelType w:val="multilevel"/>
    <w:tmpl w:val="951257F8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16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8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324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96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432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5040" w:hanging="1800"/>
      </w:pPr>
      <w:rPr>
        <w:rFonts w:cs="Times New Roman"/>
      </w:rPr>
    </w:lvl>
  </w:abstractNum>
  <w:abstractNum w:abstractNumId="35" w15:restartNumberingAfterBreak="0">
    <w:nsid w:val="711866B6"/>
    <w:multiLevelType w:val="multilevel"/>
    <w:tmpl w:val="39FC0B64"/>
    <w:lvl w:ilvl="0">
      <w:start w:val="1"/>
      <w:numFmt w:val="decimal"/>
      <w:lvlText w:val=""/>
      <w:lvlJc w:val="left"/>
      <w:pPr>
        <w:tabs>
          <w:tab w:val="left" w:pos="0"/>
        </w:tabs>
      </w:pPr>
      <w:rPr>
        <w:rFonts w:cs="Times New Roman"/>
      </w:rPr>
    </w:lvl>
    <w:lvl w:ilvl="1">
      <w:start w:val="1"/>
      <w:numFmt w:val="decimal"/>
      <w:lvlText w:val=""/>
      <w:lvlJc w:val="left"/>
      <w:pPr>
        <w:tabs>
          <w:tab w:val="left" w:pos="0"/>
        </w:tabs>
      </w:pPr>
      <w:rPr>
        <w:rFonts w:cs="Times New Roman"/>
      </w:rPr>
    </w:lvl>
    <w:lvl w:ilvl="2">
      <w:start w:val="1"/>
      <w:numFmt w:val="decimal"/>
      <w:lvlText w:val=""/>
      <w:lvlJc w:val="left"/>
      <w:pPr>
        <w:tabs>
          <w:tab w:val="left" w:pos="0"/>
        </w:tabs>
      </w:pPr>
      <w:rPr>
        <w:rFonts w:cs="Times New Roman"/>
      </w:rPr>
    </w:lvl>
    <w:lvl w:ilvl="3">
      <w:start w:val="1"/>
      <w:numFmt w:val="decimal"/>
      <w:lvlText w:val=""/>
      <w:lvlJc w:val="left"/>
      <w:pPr>
        <w:tabs>
          <w:tab w:val="left" w:pos="0"/>
        </w:tabs>
      </w:pPr>
      <w:rPr>
        <w:rFonts w:cs="Times New Roman"/>
      </w:rPr>
    </w:lvl>
    <w:lvl w:ilvl="4">
      <w:start w:val="1"/>
      <w:numFmt w:val="decimal"/>
      <w:lvlText w:val=""/>
      <w:lvlJc w:val="left"/>
      <w:pPr>
        <w:tabs>
          <w:tab w:val="left" w:pos="0"/>
        </w:tabs>
      </w:pPr>
      <w:rPr>
        <w:rFonts w:cs="Times New Roman"/>
      </w:rPr>
    </w:lvl>
    <w:lvl w:ilvl="5">
      <w:start w:val="1"/>
      <w:numFmt w:val="decimal"/>
      <w:lvlText w:val=""/>
      <w:lvlJc w:val="left"/>
      <w:pPr>
        <w:tabs>
          <w:tab w:val="left" w:pos="0"/>
        </w:tabs>
      </w:pPr>
      <w:rPr>
        <w:rFonts w:cs="Times New Roman"/>
      </w:rPr>
    </w:lvl>
    <w:lvl w:ilvl="6">
      <w:start w:val="1"/>
      <w:numFmt w:val="decimal"/>
      <w:lvlText w:val=""/>
      <w:lvlJc w:val="left"/>
      <w:pPr>
        <w:tabs>
          <w:tab w:val="left" w:pos="0"/>
        </w:tabs>
      </w:pPr>
      <w:rPr>
        <w:rFonts w:cs="Times New Roman"/>
      </w:rPr>
    </w:lvl>
    <w:lvl w:ilvl="7">
      <w:start w:val="1"/>
      <w:numFmt w:val="decimal"/>
      <w:lvlText w:val=""/>
      <w:lvlJc w:val="left"/>
      <w:pPr>
        <w:tabs>
          <w:tab w:val="left" w:pos="0"/>
        </w:tabs>
      </w:pPr>
      <w:rPr>
        <w:rFonts w:cs="Times New Roman"/>
      </w:rPr>
    </w:lvl>
    <w:lvl w:ilvl="8">
      <w:start w:val="1"/>
      <w:numFmt w:val="decimal"/>
      <w:lvlText w:val=""/>
      <w:lvlJc w:val="left"/>
      <w:pPr>
        <w:tabs>
          <w:tab w:val="left" w:pos="0"/>
        </w:tabs>
      </w:pPr>
      <w:rPr>
        <w:rFonts w:cs="Times New Roman"/>
      </w:rPr>
    </w:lvl>
  </w:abstractNum>
  <w:abstractNum w:abstractNumId="36" w15:restartNumberingAfterBreak="0">
    <w:nsid w:val="73961F5B"/>
    <w:multiLevelType w:val="hybridMultilevel"/>
    <w:tmpl w:val="859C502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 w15:restartNumberingAfterBreak="0">
    <w:nsid w:val="79BD1FC7"/>
    <w:multiLevelType w:val="hybridMultilevel"/>
    <w:tmpl w:val="2EC6E7C0"/>
    <w:lvl w:ilvl="0" w:tplc="9AF67DB6">
      <w:start w:val="3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8" w15:restartNumberingAfterBreak="0">
    <w:nsid w:val="7AD76CAB"/>
    <w:multiLevelType w:val="hybridMultilevel"/>
    <w:tmpl w:val="596AB34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9" w15:restartNumberingAfterBreak="0">
    <w:nsid w:val="7C0C34B0"/>
    <w:multiLevelType w:val="multilevel"/>
    <w:tmpl w:val="0A78E986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 w15:restartNumberingAfterBreak="0">
    <w:nsid w:val="7D4E5EE9"/>
    <w:multiLevelType w:val="multilevel"/>
    <w:tmpl w:val="C4B85F3E"/>
    <w:lvl w:ilvl="0">
      <w:start w:val="1"/>
      <w:numFmt w:val="decimal"/>
      <w:lvlText w:val="%1."/>
      <w:lvlJc w:val="left"/>
      <w:pPr>
        <w:ind w:left="1422" w:hanging="996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19"/>
  </w:num>
  <w:num w:numId="2">
    <w:abstractNumId w:val="31"/>
  </w:num>
  <w:num w:numId="3">
    <w:abstractNumId w:val="23"/>
  </w:num>
  <w:num w:numId="4">
    <w:abstractNumId w:val="12"/>
  </w:num>
  <w:num w:numId="5">
    <w:abstractNumId w:val="5"/>
  </w:num>
  <w:num w:numId="6">
    <w:abstractNumId w:val="10"/>
  </w:num>
  <w:num w:numId="7">
    <w:abstractNumId w:val="2"/>
  </w:num>
  <w:num w:numId="8">
    <w:abstractNumId w:val="29"/>
  </w:num>
  <w:num w:numId="9">
    <w:abstractNumId w:val="20"/>
  </w:num>
  <w:num w:numId="10">
    <w:abstractNumId w:val="28"/>
  </w:num>
  <w:num w:numId="11">
    <w:abstractNumId w:val="39"/>
  </w:num>
  <w:num w:numId="12">
    <w:abstractNumId w:val="16"/>
  </w:num>
  <w:num w:numId="13">
    <w:abstractNumId w:val="14"/>
  </w:num>
  <w:num w:numId="14">
    <w:abstractNumId w:val="9"/>
  </w:num>
  <w:num w:numId="15">
    <w:abstractNumId w:val="6"/>
  </w:num>
  <w:num w:numId="16">
    <w:abstractNumId w:val="0"/>
  </w:num>
  <w:num w:numId="17">
    <w:abstractNumId w:val="26"/>
  </w:num>
  <w:num w:numId="18">
    <w:abstractNumId w:val="35"/>
  </w:num>
  <w:num w:numId="19">
    <w:abstractNumId w:val="13"/>
  </w:num>
  <w:num w:numId="20">
    <w:abstractNumId w:val="38"/>
  </w:num>
  <w:num w:numId="21">
    <w:abstractNumId w:val="8"/>
  </w:num>
  <w:num w:numId="22">
    <w:abstractNumId w:val="1"/>
  </w:num>
  <w:num w:numId="23">
    <w:abstractNumId w:val="21"/>
  </w:num>
  <w:num w:numId="24">
    <w:abstractNumId w:val="25"/>
  </w:num>
  <w:num w:numId="25">
    <w:abstractNumId w:val="33"/>
  </w:num>
  <w:num w:numId="26">
    <w:abstractNumId w:val="27"/>
  </w:num>
  <w:num w:numId="27">
    <w:abstractNumId w:val="17"/>
  </w:num>
  <w:num w:numId="28">
    <w:abstractNumId w:val="32"/>
  </w:num>
  <w:num w:numId="29">
    <w:abstractNumId w:val="34"/>
  </w:num>
  <w:num w:numId="30">
    <w:abstractNumId w:val="11"/>
  </w:num>
  <w:num w:numId="31">
    <w:abstractNumId w:val="4"/>
  </w:num>
  <w:num w:numId="32">
    <w:abstractNumId w:val="3"/>
  </w:num>
  <w:num w:numId="33">
    <w:abstractNumId w:val="40"/>
  </w:num>
  <w:num w:numId="34">
    <w:abstractNumId w:val="36"/>
  </w:num>
  <w:num w:numId="35">
    <w:abstractNumId w:val="37"/>
  </w:num>
  <w:num w:numId="36">
    <w:abstractNumId w:val="30"/>
  </w:num>
  <w:num w:numId="37">
    <w:abstractNumId w:val="7"/>
  </w:num>
  <w:num w:numId="38">
    <w:abstractNumId w:val="18"/>
  </w:num>
  <w:num w:numId="39">
    <w:abstractNumId w:val="22"/>
  </w:num>
  <w:num w:numId="40">
    <w:abstractNumId w:val="24"/>
  </w:num>
  <w:num w:numId="41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8"/>
  <w:proofState w:spelling="clean" w:grammar="clean"/>
  <w:defaultTabStop w:val="709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2AC9"/>
    <w:rsid w:val="00023D62"/>
    <w:rsid w:val="00351231"/>
    <w:rsid w:val="0038229D"/>
    <w:rsid w:val="005E2AC9"/>
    <w:rsid w:val="00643E9B"/>
    <w:rsid w:val="009A171D"/>
    <w:rsid w:val="009E1B56"/>
    <w:rsid w:val="00B000FC"/>
    <w:rsid w:val="00B00D8A"/>
    <w:rsid w:val="00CB4D88"/>
    <w:rsid w:val="00D97B87"/>
    <w:rsid w:val="00FC28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E25BB59-4EEE-4C46-BD61-385C62C258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</w:style>
  <w:style w:type="paragraph" w:styleId="10">
    <w:name w:val="heading 1"/>
    <w:basedOn w:val="a"/>
    <w:next w:val="a"/>
    <w:link w:val="11"/>
    <w:uiPriority w:val="99"/>
    <w:qFormat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9"/>
    <w:qFormat/>
    <w:pPr>
      <w:keepNext/>
      <w:ind w:left="709"/>
      <w:outlineLvl w:val="1"/>
    </w:pPr>
    <w:rPr>
      <w:sz w:val="28"/>
    </w:rPr>
  </w:style>
  <w:style w:type="paragraph" w:styleId="3">
    <w:name w:val="heading 3"/>
    <w:basedOn w:val="2"/>
    <w:next w:val="a"/>
    <w:link w:val="30"/>
    <w:uiPriority w:val="99"/>
    <w:qFormat/>
    <w:pPr>
      <w:keepNext w:val="0"/>
      <w:widowControl w:val="0"/>
      <w:ind w:left="0"/>
      <w:jc w:val="both"/>
      <w:outlineLvl w:val="2"/>
    </w:pPr>
    <w:rPr>
      <w:rFonts w:ascii="Arial" w:hAnsi="Arial"/>
      <w:sz w:val="24"/>
    </w:rPr>
  </w:style>
  <w:style w:type="paragraph" w:styleId="4">
    <w:name w:val="heading 4"/>
    <w:basedOn w:val="3"/>
    <w:next w:val="a"/>
    <w:link w:val="40"/>
    <w:uiPriority w:val="99"/>
    <w:qFormat/>
    <w:pPr>
      <w:outlineLvl w:val="3"/>
    </w:pPr>
  </w:style>
  <w:style w:type="paragraph" w:styleId="5">
    <w:name w:val="heading 5"/>
    <w:basedOn w:val="a"/>
    <w:next w:val="a"/>
    <w:link w:val="50"/>
    <w:uiPriority w:val="99"/>
    <w:qFormat/>
    <w:pPr>
      <w:spacing w:before="240" w:after="60"/>
      <w:outlineLvl w:val="4"/>
    </w:pPr>
    <w:rPr>
      <w:rFonts w:ascii="Arial" w:hAnsi="Arial"/>
      <w:b/>
      <w:i/>
      <w:sz w:val="26"/>
    </w:rPr>
  </w:style>
  <w:style w:type="paragraph" w:styleId="6">
    <w:name w:val="heading 6"/>
    <w:basedOn w:val="a"/>
    <w:next w:val="a"/>
    <w:link w:val="60"/>
    <w:uiPriority w:val="9"/>
    <w:qFormat/>
    <w:pPr>
      <w:spacing w:line="264" w:lineRule="auto"/>
      <w:ind w:firstLine="709"/>
      <w:jc w:val="both"/>
      <w:outlineLvl w:val="5"/>
    </w:pPr>
    <w:rPr>
      <w:b/>
      <w:color w:val="595959"/>
      <w:spacing w:val="5"/>
      <w:sz w:val="28"/>
    </w:rPr>
  </w:style>
  <w:style w:type="paragraph" w:styleId="7">
    <w:name w:val="heading 7"/>
    <w:basedOn w:val="a"/>
    <w:next w:val="a"/>
    <w:link w:val="70"/>
    <w:uiPriority w:val="9"/>
    <w:qFormat/>
    <w:pPr>
      <w:ind w:firstLine="709"/>
      <w:jc w:val="both"/>
      <w:outlineLvl w:val="6"/>
    </w:pPr>
    <w:rPr>
      <w:b/>
      <w:i/>
      <w:color w:val="5A5A5A"/>
    </w:rPr>
  </w:style>
  <w:style w:type="paragraph" w:styleId="8">
    <w:name w:val="heading 8"/>
    <w:basedOn w:val="a"/>
    <w:next w:val="a"/>
    <w:link w:val="80"/>
    <w:uiPriority w:val="9"/>
    <w:qFormat/>
    <w:pPr>
      <w:ind w:firstLine="709"/>
      <w:jc w:val="both"/>
      <w:outlineLvl w:val="7"/>
    </w:pPr>
    <w:rPr>
      <w:b/>
      <w:color w:val="7F7F7F"/>
    </w:rPr>
  </w:style>
  <w:style w:type="paragraph" w:styleId="9">
    <w:name w:val="heading 9"/>
    <w:basedOn w:val="a"/>
    <w:next w:val="a"/>
    <w:link w:val="90"/>
    <w:uiPriority w:val="9"/>
    <w:qFormat/>
    <w:pPr>
      <w:spacing w:line="264" w:lineRule="auto"/>
      <w:ind w:firstLine="709"/>
      <w:jc w:val="both"/>
      <w:outlineLvl w:val="8"/>
    </w:pPr>
    <w:rPr>
      <w:b/>
      <w:i/>
      <w:color w:val="7F7F7F"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</w:style>
  <w:style w:type="character" w:customStyle="1" w:styleId="11">
    <w:name w:val="Заголовок 1 Знак"/>
    <w:basedOn w:val="1"/>
    <w:link w:val="10"/>
    <w:uiPriority w:val="99"/>
    <w:rPr>
      <w:rFonts w:ascii="AG Souvenir" w:hAnsi="AG Souvenir"/>
      <w:b/>
      <w:spacing w:val="38"/>
      <w:sz w:val="28"/>
    </w:rPr>
  </w:style>
  <w:style w:type="character" w:customStyle="1" w:styleId="20">
    <w:name w:val="Заголовок 2 Знак"/>
    <w:basedOn w:val="1"/>
    <w:link w:val="2"/>
    <w:uiPriority w:val="99"/>
    <w:rPr>
      <w:sz w:val="28"/>
    </w:rPr>
  </w:style>
  <w:style w:type="character" w:customStyle="1" w:styleId="30">
    <w:name w:val="Заголовок 3 Знак"/>
    <w:basedOn w:val="20"/>
    <w:link w:val="3"/>
    <w:uiPriority w:val="99"/>
    <w:rPr>
      <w:rFonts w:ascii="Arial" w:hAnsi="Arial"/>
      <w:sz w:val="24"/>
    </w:rPr>
  </w:style>
  <w:style w:type="character" w:customStyle="1" w:styleId="40">
    <w:name w:val="Заголовок 4 Знак"/>
    <w:basedOn w:val="30"/>
    <w:link w:val="4"/>
    <w:uiPriority w:val="99"/>
    <w:rPr>
      <w:rFonts w:ascii="Arial" w:hAnsi="Arial"/>
      <w:sz w:val="24"/>
    </w:rPr>
  </w:style>
  <w:style w:type="character" w:customStyle="1" w:styleId="50">
    <w:name w:val="Заголовок 5 Знак"/>
    <w:basedOn w:val="1"/>
    <w:link w:val="5"/>
    <w:uiPriority w:val="99"/>
    <w:rPr>
      <w:rFonts w:ascii="Arial" w:hAnsi="Arial"/>
      <w:b/>
      <w:i/>
      <w:sz w:val="26"/>
    </w:rPr>
  </w:style>
  <w:style w:type="character" w:customStyle="1" w:styleId="60">
    <w:name w:val="Заголовок 6 Знак"/>
    <w:basedOn w:val="1"/>
    <w:link w:val="6"/>
    <w:rPr>
      <w:b/>
      <w:color w:val="595959"/>
      <w:spacing w:val="5"/>
      <w:sz w:val="28"/>
    </w:rPr>
  </w:style>
  <w:style w:type="character" w:customStyle="1" w:styleId="70">
    <w:name w:val="Заголовок 7 Знак"/>
    <w:basedOn w:val="1"/>
    <w:link w:val="7"/>
    <w:rPr>
      <w:b/>
      <w:i/>
      <w:color w:val="5A5A5A"/>
    </w:rPr>
  </w:style>
  <w:style w:type="character" w:customStyle="1" w:styleId="80">
    <w:name w:val="Заголовок 8 Знак"/>
    <w:basedOn w:val="1"/>
    <w:link w:val="8"/>
    <w:rPr>
      <w:b/>
      <w:color w:val="7F7F7F"/>
    </w:rPr>
  </w:style>
  <w:style w:type="character" w:customStyle="1" w:styleId="90">
    <w:name w:val="Заголовок 9 Знак"/>
    <w:basedOn w:val="1"/>
    <w:link w:val="9"/>
    <w:rPr>
      <w:b/>
      <w:i/>
      <w:color w:val="7F7F7F"/>
      <w:sz w:val="18"/>
    </w:rPr>
  </w:style>
  <w:style w:type="paragraph" w:customStyle="1" w:styleId="xl74">
    <w:name w:val="xl74"/>
    <w:basedOn w:val="a"/>
    <w:link w:val="xl740"/>
    <w:pPr>
      <w:spacing w:beforeAutospacing="1" w:afterAutospacing="1"/>
      <w:jc w:val="center"/>
    </w:pPr>
    <w:rPr>
      <w:sz w:val="24"/>
    </w:rPr>
  </w:style>
  <w:style w:type="character" w:customStyle="1" w:styleId="xl740">
    <w:name w:val="xl74"/>
    <w:basedOn w:val="1"/>
    <w:link w:val="xl74"/>
    <w:rPr>
      <w:sz w:val="24"/>
    </w:rPr>
  </w:style>
  <w:style w:type="paragraph" w:customStyle="1" w:styleId="xl78">
    <w:name w:val="xl78"/>
    <w:basedOn w:val="a"/>
    <w:link w:val="xl780"/>
    <w:pPr>
      <w:spacing w:beforeAutospacing="1" w:afterAutospacing="1"/>
      <w:jc w:val="center"/>
    </w:pPr>
    <w:rPr>
      <w:sz w:val="24"/>
    </w:rPr>
  </w:style>
  <w:style w:type="character" w:customStyle="1" w:styleId="xl780">
    <w:name w:val="xl78"/>
    <w:basedOn w:val="1"/>
    <w:link w:val="xl78"/>
    <w:rPr>
      <w:sz w:val="24"/>
    </w:rPr>
  </w:style>
  <w:style w:type="paragraph" w:customStyle="1" w:styleId="xl99">
    <w:name w:val="xl99"/>
    <w:basedOn w:val="a"/>
    <w:link w:val="xl990"/>
    <w:pPr>
      <w:spacing w:beforeAutospacing="1" w:afterAutospacing="1"/>
      <w:jc w:val="center"/>
    </w:pPr>
    <w:rPr>
      <w:sz w:val="24"/>
    </w:rPr>
  </w:style>
  <w:style w:type="character" w:customStyle="1" w:styleId="xl990">
    <w:name w:val="xl99"/>
    <w:basedOn w:val="1"/>
    <w:link w:val="xl99"/>
    <w:rPr>
      <w:sz w:val="24"/>
    </w:rPr>
  </w:style>
  <w:style w:type="paragraph" w:styleId="a3">
    <w:name w:val="Balloon Text"/>
    <w:basedOn w:val="a"/>
    <w:link w:val="a4"/>
    <w:uiPriority w:val="99"/>
    <w:rPr>
      <w:rFonts w:ascii="Tahoma" w:hAnsi="Tahoma"/>
      <w:sz w:val="16"/>
    </w:rPr>
  </w:style>
  <w:style w:type="character" w:customStyle="1" w:styleId="a4">
    <w:name w:val="Текст выноски Знак"/>
    <w:basedOn w:val="1"/>
    <w:link w:val="a3"/>
    <w:uiPriority w:val="99"/>
    <w:rPr>
      <w:rFonts w:ascii="Tahoma" w:hAnsi="Tahoma"/>
      <w:sz w:val="16"/>
    </w:rPr>
  </w:style>
  <w:style w:type="paragraph" w:customStyle="1" w:styleId="51">
    <w:name w:val="Без интервала5"/>
    <w:link w:val="52"/>
    <w:rPr>
      <w:rFonts w:ascii="Calibri" w:hAnsi="Calibri"/>
      <w:sz w:val="22"/>
    </w:rPr>
  </w:style>
  <w:style w:type="character" w:customStyle="1" w:styleId="52">
    <w:name w:val="Без интервала5"/>
    <w:link w:val="51"/>
    <w:rPr>
      <w:rFonts w:ascii="Calibri" w:hAnsi="Calibri"/>
      <w:sz w:val="22"/>
    </w:rPr>
  </w:style>
  <w:style w:type="paragraph" w:customStyle="1" w:styleId="12">
    <w:name w:val="Слабое выделение1"/>
    <w:link w:val="13"/>
    <w:rPr>
      <w:i/>
    </w:rPr>
  </w:style>
  <w:style w:type="character" w:customStyle="1" w:styleId="13">
    <w:name w:val="Слабое выделение1"/>
    <w:link w:val="12"/>
    <w:rPr>
      <w:i/>
    </w:rPr>
  </w:style>
  <w:style w:type="paragraph" w:styleId="21">
    <w:name w:val="toc 2"/>
    <w:next w:val="a"/>
    <w:link w:val="22"/>
    <w:uiPriority w:val="9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uiPriority w:val="99"/>
    <w:rPr>
      <w:rFonts w:ascii="XO Thames" w:hAnsi="XO Thames"/>
      <w:sz w:val="28"/>
    </w:rPr>
  </w:style>
  <w:style w:type="paragraph" w:customStyle="1" w:styleId="xl140">
    <w:name w:val="xl140"/>
    <w:basedOn w:val="a"/>
    <w:link w:val="xl1400"/>
    <w:pPr>
      <w:spacing w:beforeAutospacing="1" w:afterAutospacing="1"/>
      <w:jc w:val="center"/>
    </w:pPr>
    <w:rPr>
      <w:sz w:val="16"/>
    </w:rPr>
  </w:style>
  <w:style w:type="character" w:customStyle="1" w:styleId="xl1400">
    <w:name w:val="xl140"/>
    <w:basedOn w:val="1"/>
    <w:link w:val="xl140"/>
    <w:rPr>
      <w:sz w:val="16"/>
    </w:rPr>
  </w:style>
  <w:style w:type="paragraph" w:styleId="31">
    <w:name w:val="Body Text 3"/>
    <w:basedOn w:val="a"/>
    <w:link w:val="32"/>
    <w:pPr>
      <w:spacing w:after="120"/>
    </w:pPr>
    <w:rPr>
      <w:sz w:val="16"/>
    </w:rPr>
  </w:style>
  <w:style w:type="character" w:customStyle="1" w:styleId="32">
    <w:name w:val="Основной текст 3 Знак"/>
    <w:basedOn w:val="1"/>
    <w:link w:val="31"/>
    <w:rPr>
      <w:sz w:val="16"/>
    </w:rPr>
  </w:style>
  <w:style w:type="paragraph" w:customStyle="1" w:styleId="xl123">
    <w:name w:val="xl123"/>
    <w:basedOn w:val="a"/>
    <w:link w:val="xl1230"/>
    <w:pPr>
      <w:spacing w:beforeAutospacing="1" w:afterAutospacing="1"/>
    </w:pPr>
    <w:rPr>
      <w:sz w:val="24"/>
    </w:rPr>
  </w:style>
  <w:style w:type="character" w:customStyle="1" w:styleId="xl1230">
    <w:name w:val="xl123"/>
    <w:basedOn w:val="1"/>
    <w:link w:val="xl123"/>
    <w:rPr>
      <w:sz w:val="24"/>
    </w:rPr>
  </w:style>
  <w:style w:type="paragraph" w:customStyle="1" w:styleId="310">
    <w:name w:val="Основной текст с отступом 3 Знак1"/>
    <w:link w:val="311"/>
    <w:rPr>
      <w:sz w:val="16"/>
    </w:rPr>
  </w:style>
  <w:style w:type="character" w:customStyle="1" w:styleId="311">
    <w:name w:val="Основной текст с отступом 3 Знак1"/>
    <w:link w:val="310"/>
    <w:rPr>
      <w:sz w:val="16"/>
    </w:rPr>
  </w:style>
  <w:style w:type="paragraph" w:customStyle="1" w:styleId="14">
    <w:name w:val="Обычный1"/>
    <w:link w:val="15"/>
  </w:style>
  <w:style w:type="character" w:customStyle="1" w:styleId="15">
    <w:name w:val="Обычный1"/>
    <w:link w:val="14"/>
  </w:style>
  <w:style w:type="paragraph" w:customStyle="1" w:styleId="16">
    <w:name w:val="Обычный1"/>
    <w:link w:val="17"/>
  </w:style>
  <w:style w:type="character" w:customStyle="1" w:styleId="17">
    <w:name w:val="Обычный1"/>
    <w:link w:val="16"/>
  </w:style>
  <w:style w:type="paragraph" w:customStyle="1" w:styleId="18">
    <w:name w:val="Знак1"/>
    <w:basedOn w:val="a"/>
    <w:link w:val="19"/>
    <w:pPr>
      <w:spacing w:beforeAutospacing="1" w:afterAutospacing="1"/>
    </w:pPr>
    <w:rPr>
      <w:rFonts w:ascii="Tahoma" w:hAnsi="Tahoma"/>
    </w:rPr>
  </w:style>
  <w:style w:type="character" w:customStyle="1" w:styleId="19">
    <w:name w:val="Знак1"/>
    <w:basedOn w:val="1"/>
    <w:link w:val="18"/>
    <w:rPr>
      <w:rFonts w:ascii="Tahoma" w:hAnsi="Tahoma"/>
    </w:rPr>
  </w:style>
  <w:style w:type="paragraph" w:customStyle="1" w:styleId="xl107">
    <w:name w:val="xl107"/>
    <w:basedOn w:val="a"/>
    <w:link w:val="xl1070"/>
    <w:pPr>
      <w:spacing w:beforeAutospacing="1" w:afterAutospacing="1"/>
      <w:jc w:val="center"/>
    </w:pPr>
    <w:rPr>
      <w:sz w:val="16"/>
    </w:rPr>
  </w:style>
  <w:style w:type="character" w:customStyle="1" w:styleId="xl1070">
    <w:name w:val="xl107"/>
    <w:basedOn w:val="1"/>
    <w:link w:val="xl107"/>
    <w:rPr>
      <w:sz w:val="16"/>
    </w:rPr>
  </w:style>
  <w:style w:type="paragraph" w:styleId="41">
    <w:name w:val="toc 4"/>
    <w:next w:val="a"/>
    <w:link w:val="42"/>
    <w:uiPriority w:val="9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uiPriority w:val="99"/>
    <w:rPr>
      <w:rFonts w:ascii="XO Thames" w:hAnsi="XO Thames"/>
      <w:sz w:val="28"/>
    </w:rPr>
  </w:style>
  <w:style w:type="paragraph" w:customStyle="1" w:styleId="xl117">
    <w:name w:val="xl117"/>
    <w:basedOn w:val="a"/>
    <w:link w:val="xl1170"/>
    <w:pPr>
      <w:spacing w:beforeAutospacing="1" w:afterAutospacing="1"/>
      <w:jc w:val="center"/>
    </w:pPr>
    <w:rPr>
      <w:sz w:val="24"/>
    </w:rPr>
  </w:style>
  <w:style w:type="character" w:customStyle="1" w:styleId="xl1170">
    <w:name w:val="xl117"/>
    <w:basedOn w:val="1"/>
    <w:link w:val="xl117"/>
    <w:rPr>
      <w:sz w:val="24"/>
    </w:rPr>
  </w:style>
  <w:style w:type="paragraph" w:styleId="a5">
    <w:name w:val="annotation subject"/>
    <w:basedOn w:val="a6"/>
    <w:next w:val="a6"/>
    <w:link w:val="a7"/>
    <w:rPr>
      <w:b/>
    </w:rPr>
  </w:style>
  <w:style w:type="paragraph" w:styleId="a6">
    <w:name w:val="annotation text"/>
    <w:basedOn w:val="a"/>
    <w:link w:val="a8"/>
    <w:pPr>
      <w:spacing w:after="200"/>
      <w:ind w:firstLine="709"/>
      <w:jc w:val="both"/>
    </w:pPr>
    <w:rPr>
      <w:sz w:val="28"/>
    </w:rPr>
  </w:style>
  <w:style w:type="character" w:customStyle="1" w:styleId="a8">
    <w:name w:val="Текст примечания Знак"/>
    <w:basedOn w:val="1"/>
    <w:link w:val="a6"/>
    <w:rPr>
      <w:sz w:val="28"/>
    </w:rPr>
  </w:style>
  <w:style w:type="character" w:customStyle="1" w:styleId="a7">
    <w:name w:val="Тема примечания Знак"/>
    <w:basedOn w:val="a8"/>
    <w:link w:val="a5"/>
    <w:rPr>
      <w:b/>
      <w:sz w:val="28"/>
    </w:rPr>
  </w:style>
  <w:style w:type="paragraph" w:customStyle="1" w:styleId="xl130">
    <w:name w:val="xl130"/>
    <w:basedOn w:val="a"/>
    <w:link w:val="xl1300"/>
    <w:pPr>
      <w:spacing w:beforeAutospacing="1" w:afterAutospacing="1"/>
      <w:jc w:val="center"/>
    </w:pPr>
    <w:rPr>
      <w:sz w:val="16"/>
    </w:rPr>
  </w:style>
  <w:style w:type="character" w:customStyle="1" w:styleId="xl1300">
    <w:name w:val="xl130"/>
    <w:basedOn w:val="1"/>
    <w:link w:val="xl130"/>
    <w:rPr>
      <w:sz w:val="16"/>
    </w:rPr>
  </w:style>
  <w:style w:type="paragraph" w:styleId="a9">
    <w:name w:val="List Paragraph"/>
    <w:basedOn w:val="a"/>
    <w:link w:val="aa"/>
    <w:uiPriority w:val="34"/>
    <w:qFormat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aa">
    <w:name w:val="Абзац списка Знак"/>
    <w:basedOn w:val="1"/>
    <w:link w:val="a9"/>
    <w:uiPriority w:val="34"/>
    <w:rPr>
      <w:rFonts w:ascii="Calibri" w:hAnsi="Calibri"/>
      <w:sz w:val="22"/>
    </w:rPr>
  </w:style>
  <w:style w:type="paragraph" w:styleId="61">
    <w:name w:val="toc 6"/>
    <w:next w:val="a"/>
    <w:link w:val="62"/>
    <w:uiPriority w:val="99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link w:val="61"/>
    <w:uiPriority w:val="99"/>
    <w:rPr>
      <w:rFonts w:ascii="XO Thames" w:hAnsi="XO Thames"/>
      <w:sz w:val="28"/>
    </w:rPr>
  </w:style>
  <w:style w:type="paragraph" w:customStyle="1" w:styleId="xl137">
    <w:name w:val="xl137"/>
    <w:basedOn w:val="a"/>
    <w:link w:val="xl1370"/>
    <w:pPr>
      <w:spacing w:beforeAutospacing="1" w:afterAutospacing="1"/>
      <w:jc w:val="center"/>
    </w:pPr>
    <w:rPr>
      <w:sz w:val="16"/>
    </w:rPr>
  </w:style>
  <w:style w:type="character" w:customStyle="1" w:styleId="xl1370">
    <w:name w:val="xl137"/>
    <w:basedOn w:val="1"/>
    <w:link w:val="xl137"/>
    <w:rPr>
      <w:sz w:val="16"/>
    </w:rPr>
  </w:style>
  <w:style w:type="paragraph" w:styleId="71">
    <w:name w:val="toc 7"/>
    <w:next w:val="a"/>
    <w:link w:val="72"/>
    <w:uiPriority w:val="99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link w:val="71"/>
    <w:uiPriority w:val="99"/>
    <w:rPr>
      <w:rFonts w:ascii="XO Thames" w:hAnsi="XO Thames"/>
      <w:sz w:val="28"/>
    </w:rPr>
  </w:style>
  <w:style w:type="paragraph" w:customStyle="1" w:styleId="xl96">
    <w:name w:val="xl96"/>
    <w:basedOn w:val="a"/>
    <w:link w:val="xl960"/>
    <w:pPr>
      <w:spacing w:beforeAutospacing="1" w:afterAutospacing="1"/>
    </w:pPr>
    <w:rPr>
      <w:sz w:val="24"/>
    </w:rPr>
  </w:style>
  <w:style w:type="character" w:customStyle="1" w:styleId="xl960">
    <w:name w:val="xl96"/>
    <w:basedOn w:val="1"/>
    <w:link w:val="xl96"/>
    <w:rPr>
      <w:sz w:val="24"/>
    </w:rPr>
  </w:style>
  <w:style w:type="paragraph" w:customStyle="1" w:styleId="33">
    <w:name w:val="Абзац списка3"/>
    <w:basedOn w:val="a"/>
    <w:link w:val="34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34">
    <w:name w:val="Абзац списка3"/>
    <w:basedOn w:val="1"/>
    <w:link w:val="33"/>
    <w:rPr>
      <w:rFonts w:ascii="Calibri" w:hAnsi="Calibri"/>
      <w:sz w:val="22"/>
    </w:rPr>
  </w:style>
  <w:style w:type="paragraph" w:customStyle="1" w:styleId="Endnote">
    <w:name w:val="Endnote"/>
    <w:basedOn w:val="a"/>
    <w:link w:val="Endnote0"/>
    <w:pPr>
      <w:ind w:firstLine="709"/>
      <w:jc w:val="both"/>
    </w:pPr>
    <w:rPr>
      <w:sz w:val="28"/>
    </w:rPr>
  </w:style>
  <w:style w:type="character" w:customStyle="1" w:styleId="Endnote0">
    <w:name w:val="Endnote"/>
    <w:basedOn w:val="1"/>
    <w:link w:val="Endnote"/>
    <w:rPr>
      <w:sz w:val="28"/>
    </w:rPr>
  </w:style>
  <w:style w:type="paragraph" w:customStyle="1" w:styleId="xl155">
    <w:name w:val="xl155"/>
    <w:basedOn w:val="a"/>
    <w:link w:val="xl1550"/>
    <w:pPr>
      <w:spacing w:beforeAutospacing="1" w:afterAutospacing="1"/>
      <w:jc w:val="center"/>
    </w:pPr>
    <w:rPr>
      <w:b/>
      <w:sz w:val="24"/>
    </w:rPr>
  </w:style>
  <w:style w:type="character" w:customStyle="1" w:styleId="xl1550">
    <w:name w:val="xl155"/>
    <w:basedOn w:val="1"/>
    <w:link w:val="xl155"/>
    <w:rPr>
      <w:b/>
      <w:sz w:val="24"/>
    </w:rPr>
  </w:style>
  <w:style w:type="paragraph" w:customStyle="1" w:styleId="1a">
    <w:name w:val="Знак примечания1"/>
    <w:link w:val="1b"/>
    <w:rPr>
      <w:sz w:val="16"/>
    </w:rPr>
  </w:style>
  <w:style w:type="character" w:customStyle="1" w:styleId="1b">
    <w:name w:val="Знак примечания1"/>
    <w:link w:val="1a"/>
    <w:rPr>
      <w:sz w:val="16"/>
    </w:rPr>
  </w:style>
  <w:style w:type="paragraph" w:customStyle="1" w:styleId="23">
    <w:name w:val="Гиперссылка2"/>
    <w:link w:val="24"/>
    <w:rPr>
      <w:color w:val="0000FF"/>
      <w:u w:val="single"/>
    </w:rPr>
  </w:style>
  <w:style w:type="character" w:customStyle="1" w:styleId="24">
    <w:name w:val="Гиперссылка2"/>
    <w:link w:val="23"/>
    <w:rPr>
      <w:color w:val="0000FF"/>
      <w:u w:val="single"/>
    </w:rPr>
  </w:style>
  <w:style w:type="paragraph" w:customStyle="1" w:styleId="1c">
    <w:name w:val="Замещающий текст1"/>
    <w:link w:val="1d"/>
    <w:rPr>
      <w:color w:val="808080"/>
    </w:rPr>
  </w:style>
  <w:style w:type="character" w:customStyle="1" w:styleId="1d">
    <w:name w:val="Замещающий текст1"/>
    <w:link w:val="1c"/>
    <w:rPr>
      <w:color w:val="808080"/>
    </w:rPr>
  </w:style>
  <w:style w:type="paragraph" w:customStyle="1" w:styleId="1e">
    <w:name w:val="Тема примечания Знак1"/>
    <w:link w:val="1f"/>
    <w:rPr>
      <w:b/>
    </w:rPr>
  </w:style>
  <w:style w:type="character" w:customStyle="1" w:styleId="1f">
    <w:name w:val="Тема примечания Знак1"/>
    <w:link w:val="1e"/>
    <w:rPr>
      <w:b/>
    </w:rPr>
  </w:style>
  <w:style w:type="paragraph" w:customStyle="1" w:styleId="1f0">
    <w:name w:val="Гиперссылка1"/>
    <w:link w:val="1f1"/>
    <w:rPr>
      <w:color w:val="0000FF"/>
      <w:u w:val="single"/>
    </w:rPr>
  </w:style>
  <w:style w:type="character" w:customStyle="1" w:styleId="1f1">
    <w:name w:val="Гиперссылка1"/>
    <w:link w:val="1f0"/>
    <w:rPr>
      <w:color w:val="0000FF"/>
      <w:u w:val="single"/>
    </w:rPr>
  </w:style>
  <w:style w:type="paragraph" w:customStyle="1" w:styleId="xl111">
    <w:name w:val="xl111"/>
    <w:basedOn w:val="a"/>
    <w:link w:val="xl1110"/>
    <w:pPr>
      <w:spacing w:beforeAutospacing="1" w:afterAutospacing="1"/>
    </w:pPr>
    <w:rPr>
      <w:sz w:val="16"/>
    </w:rPr>
  </w:style>
  <w:style w:type="character" w:customStyle="1" w:styleId="xl1110">
    <w:name w:val="xl111"/>
    <w:basedOn w:val="1"/>
    <w:link w:val="xl111"/>
    <w:rPr>
      <w:sz w:val="16"/>
    </w:rPr>
  </w:style>
  <w:style w:type="paragraph" w:customStyle="1" w:styleId="xl138">
    <w:name w:val="xl138"/>
    <w:basedOn w:val="a"/>
    <w:link w:val="xl1380"/>
    <w:pPr>
      <w:spacing w:beforeAutospacing="1" w:afterAutospacing="1"/>
      <w:jc w:val="center"/>
    </w:pPr>
    <w:rPr>
      <w:sz w:val="16"/>
    </w:rPr>
  </w:style>
  <w:style w:type="character" w:customStyle="1" w:styleId="xl1380">
    <w:name w:val="xl138"/>
    <w:basedOn w:val="1"/>
    <w:link w:val="xl138"/>
    <w:rPr>
      <w:sz w:val="16"/>
    </w:rPr>
  </w:style>
  <w:style w:type="paragraph" w:customStyle="1" w:styleId="xl68">
    <w:name w:val="xl68"/>
    <w:basedOn w:val="a"/>
    <w:link w:val="xl680"/>
    <w:pPr>
      <w:spacing w:beforeAutospacing="1" w:afterAutospacing="1"/>
    </w:pPr>
    <w:rPr>
      <w:sz w:val="24"/>
    </w:rPr>
  </w:style>
  <w:style w:type="character" w:customStyle="1" w:styleId="xl680">
    <w:name w:val="xl68"/>
    <w:basedOn w:val="1"/>
    <w:link w:val="xl68"/>
    <w:rPr>
      <w:sz w:val="24"/>
    </w:rPr>
  </w:style>
  <w:style w:type="paragraph" w:customStyle="1" w:styleId="xl69">
    <w:name w:val="xl69"/>
    <w:basedOn w:val="a"/>
    <w:link w:val="xl690"/>
    <w:pPr>
      <w:spacing w:beforeAutospacing="1" w:afterAutospacing="1"/>
      <w:jc w:val="center"/>
    </w:pPr>
    <w:rPr>
      <w:sz w:val="24"/>
    </w:rPr>
  </w:style>
  <w:style w:type="character" w:customStyle="1" w:styleId="xl690">
    <w:name w:val="xl69"/>
    <w:basedOn w:val="1"/>
    <w:link w:val="xl69"/>
    <w:rPr>
      <w:sz w:val="24"/>
    </w:rPr>
  </w:style>
  <w:style w:type="paragraph" w:customStyle="1" w:styleId="HTML1">
    <w:name w:val="Стандартный HTML Знак1"/>
    <w:link w:val="HTML10"/>
    <w:rPr>
      <w:rFonts w:ascii="Consolas" w:hAnsi="Consolas"/>
    </w:rPr>
  </w:style>
  <w:style w:type="character" w:customStyle="1" w:styleId="HTML10">
    <w:name w:val="Стандартный HTML Знак1"/>
    <w:link w:val="HTML1"/>
    <w:rPr>
      <w:rFonts w:ascii="Consolas" w:hAnsi="Consolas"/>
    </w:rPr>
  </w:style>
  <w:style w:type="paragraph" w:customStyle="1" w:styleId="xl120">
    <w:name w:val="xl120"/>
    <w:basedOn w:val="a"/>
    <w:link w:val="xl1200"/>
    <w:pPr>
      <w:spacing w:beforeAutospacing="1" w:afterAutospacing="1"/>
      <w:jc w:val="center"/>
    </w:pPr>
  </w:style>
  <w:style w:type="character" w:customStyle="1" w:styleId="xl1200">
    <w:name w:val="xl120"/>
    <w:basedOn w:val="1"/>
    <w:link w:val="xl120"/>
  </w:style>
  <w:style w:type="paragraph" w:customStyle="1" w:styleId="xl126">
    <w:name w:val="xl126"/>
    <w:basedOn w:val="a"/>
    <w:link w:val="xl1260"/>
    <w:pPr>
      <w:spacing w:beforeAutospacing="1" w:afterAutospacing="1"/>
      <w:jc w:val="center"/>
    </w:pPr>
    <w:rPr>
      <w:sz w:val="24"/>
    </w:rPr>
  </w:style>
  <w:style w:type="character" w:customStyle="1" w:styleId="xl1260">
    <w:name w:val="xl126"/>
    <w:basedOn w:val="1"/>
    <w:link w:val="xl126"/>
    <w:rPr>
      <w:sz w:val="24"/>
    </w:rPr>
  </w:style>
  <w:style w:type="paragraph" w:customStyle="1" w:styleId="xl102">
    <w:name w:val="xl102"/>
    <w:basedOn w:val="a"/>
    <w:link w:val="xl1020"/>
    <w:pPr>
      <w:spacing w:beforeAutospacing="1" w:afterAutospacing="1"/>
    </w:pPr>
    <w:rPr>
      <w:b/>
      <w:sz w:val="24"/>
    </w:rPr>
  </w:style>
  <w:style w:type="character" w:customStyle="1" w:styleId="xl1020">
    <w:name w:val="xl102"/>
    <w:basedOn w:val="1"/>
    <w:link w:val="xl102"/>
    <w:rPr>
      <w:b/>
      <w:sz w:val="24"/>
    </w:rPr>
  </w:style>
  <w:style w:type="paragraph" w:customStyle="1" w:styleId="xl153">
    <w:name w:val="xl153"/>
    <w:basedOn w:val="a"/>
    <w:link w:val="xl1530"/>
    <w:pPr>
      <w:spacing w:beforeAutospacing="1" w:afterAutospacing="1"/>
      <w:jc w:val="center"/>
    </w:pPr>
    <w:rPr>
      <w:b/>
      <w:sz w:val="24"/>
    </w:rPr>
  </w:style>
  <w:style w:type="character" w:customStyle="1" w:styleId="xl1530">
    <w:name w:val="xl153"/>
    <w:basedOn w:val="1"/>
    <w:link w:val="xl153"/>
    <w:rPr>
      <w:b/>
      <w:sz w:val="24"/>
    </w:rPr>
  </w:style>
  <w:style w:type="paragraph" w:styleId="25">
    <w:name w:val="Body Text Indent 2"/>
    <w:basedOn w:val="a"/>
    <w:link w:val="26"/>
    <w:pPr>
      <w:widowControl w:val="0"/>
      <w:ind w:left="884"/>
    </w:pPr>
    <w:rPr>
      <w:rFonts w:ascii="Arial" w:hAnsi="Arial"/>
      <w:sz w:val="28"/>
    </w:rPr>
  </w:style>
  <w:style w:type="character" w:customStyle="1" w:styleId="26">
    <w:name w:val="Основной текст с отступом 2 Знак"/>
    <w:basedOn w:val="1"/>
    <w:link w:val="25"/>
    <w:rPr>
      <w:rFonts w:ascii="Arial" w:hAnsi="Arial"/>
      <w:sz w:val="28"/>
    </w:rPr>
  </w:style>
  <w:style w:type="paragraph" w:customStyle="1" w:styleId="xl65">
    <w:name w:val="xl65"/>
    <w:basedOn w:val="a"/>
    <w:link w:val="xl650"/>
    <w:pPr>
      <w:spacing w:beforeAutospacing="1" w:afterAutospacing="1"/>
      <w:jc w:val="center"/>
    </w:pPr>
    <w:rPr>
      <w:sz w:val="24"/>
    </w:rPr>
  </w:style>
  <w:style w:type="character" w:customStyle="1" w:styleId="xl650">
    <w:name w:val="xl65"/>
    <w:basedOn w:val="1"/>
    <w:link w:val="xl65"/>
    <w:rPr>
      <w:sz w:val="24"/>
    </w:rPr>
  </w:style>
  <w:style w:type="paragraph" w:customStyle="1" w:styleId="43">
    <w:name w:val="Основной шрифт абзаца4"/>
    <w:link w:val="44"/>
  </w:style>
  <w:style w:type="character" w:customStyle="1" w:styleId="44">
    <w:name w:val="Основной шрифт абзаца4"/>
    <w:link w:val="43"/>
  </w:style>
  <w:style w:type="paragraph" w:customStyle="1" w:styleId="xl144">
    <w:name w:val="xl144"/>
    <w:basedOn w:val="a"/>
    <w:link w:val="xl1440"/>
    <w:pPr>
      <w:spacing w:beforeAutospacing="1" w:afterAutospacing="1"/>
      <w:jc w:val="center"/>
    </w:pPr>
    <w:rPr>
      <w:sz w:val="24"/>
    </w:rPr>
  </w:style>
  <w:style w:type="character" w:customStyle="1" w:styleId="xl1440">
    <w:name w:val="xl144"/>
    <w:basedOn w:val="1"/>
    <w:link w:val="xl144"/>
    <w:rPr>
      <w:sz w:val="24"/>
    </w:rPr>
  </w:style>
  <w:style w:type="paragraph" w:customStyle="1" w:styleId="xl97">
    <w:name w:val="xl97"/>
    <w:basedOn w:val="a"/>
    <w:link w:val="xl970"/>
    <w:pPr>
      <w:spacing w:beforeAutospacing="1" w:afterAutospacing="1"/>
      <w:jc w:val="center"/>
    </w:pPr>
    <w:rPr>
      <w:sz w:val="24"/>
    </w:rPr>
  </w:style>
  <w:style w:type="character" w:customStyle="1" w:styleId="xl970">
    <w:name w:val="xl97"/>
    <w:basedOn w:val="1"/>
    <w:link w:val="xl97"/>
    <w:rPr>
      <w:sz w:val="24"/>
    </w:rPr>
  </w:style>
  <w:style w:type="paragraph" w:customStyle="1" w:styleId="xl88">
    <w:name w:val="xl88"/>
    <w:basedOn w:val="a"/>
    <w:link w:val="xl880"/>
    <w:pPr>
      <w:spacing w:beforeAutospacing="1" w:afterAutospacing="1"/>
      <w:jc w:val="center"/>
    </w:pPr>
    <w:rPr>
      <w:sz w:val="24"/>
    </w:rPr>
  </w:style>
  <w:style w:type="character" w:customStyle="1" w:styleId="xl880">
    <w:name w:val="xl88"/>
    <w:basedOn w:val="1"/>
    <w:link w:val="xl88"/>
    <w:rPr>
      <w:sz w:val="24"/>
    </w:rPr>
  </w:style>
  <w:style w:type="paragraph" w:styleId="ab">
    <w:name w:val="Body Text First Indent"/>
    <w:basedOn w:val="a"/>
    <w:link w:val="ac"/>
    <w:pPr>
      <w:ind w:firstLine="210"/>
    </w:pPr>
    <w:rPr>
      <w:rFonts w:ascii="Arial" w:hAnsi="Arial"/>
    </w:rPr>
  </w:style>
  <w:style w:type="character" w:customStyle="1" w:styleId="ac">
    <w:name w:val="Красная строка Знак"/>
    <w:basedOn w:val="1"/>
    <w:link w:val="ab"/>
    <w:rPr>
      <w:rFonts w:ascii="Arial" w:hAnsi="Arial"/>
    </w:rPr>
  </w:style>
  <w:style w:type="paragraph" w:customStyle="1" w:styleId="xl73">
    <w:name w:val="xl73"/>
    <w:basedOn w:val="a"/>
    <w:link w:val="xl730"/>
    <w:pPr>
      <w:spacing w:beforeAutospacing="1" w:afterAutospacing="1"/>
      <w:jc w:val="center"/>
    </w:pPr>
    <w:rPr>
      <w:sz w:val="24"/>
    </w:rPr>
  </w:style>
  <w:style w:type="character" w:customStyle="1" w:styleId="xl730">
    <w:name w:val="xl73"/>
    <w:basedOn w:val="1"/>
    <w:link w:val="xl73"/>
    <w:rPr>
      <w:sz w:val="24"/>
    </w:rPr>
  </w:style>
  <w:style w:type="paragraph" w:customStyle="1" w:styleId="xl113">
    <w:name w:val="xl113"/>
    <w:basedOn w:val="a"/>
    <w:link w:val="xl1130"/>
    <w:pPr>
      <w:spacing w:beforeAutospacing="1" w:afterAutospacing="1"/>
      <w:jc w:val="center"/>
    </w:pPr>
  </w:style>
  <w:style w:type="character" w:customStyle="1" w:styleId="xl1130">
    <w:name w:val="xl113"/>
    <w:basedOn w:val="1"/>
    <w:link w:val="xl113"/>
  </w:style>
  <w:style w:type="paragraph" w:customStyle="1" w:styleId="xl98">
    <w:name w:val="xl98"/>
    <w:basedOn w:val="a"/>
    <w:link w:val="xl980"/>
    <w:pPr>
      <w:spacing w:beforeAutospacing="1" w:afterAutospacing="1"/>
    </w:pPr>
    <w:rPr>
      <w:sz w:val="24"/>
    </w:rPr>
  </w:style>
  <w:style w:type="character" w:customStyle="1" w:styleId="xl980">
    <w:name w:val="xl98"/>
    <w:basedOn w:val="1"/>
    <w:link w:val="xl98"/>
    <w:rPr>
      <w:sz w:val="24"/>
    </w:rPr>
  </w:style>
  <w:style w:type="paragraph" w:customStyle="1" w:styleId="1f2">
    <w:name w:val="Номер страницы1"/>
    <w:basedOn w:val="1f3"/>
    <w:link w:val="1f4"/>
  </w:style>
  <w:style w:type="paragraph" w:customStyle="1" w:styleId="1f3">
    <w:name w:val="Основной шрифт абзаца1"/>
    <w:link w:val="1f5"/>
  </w:style>
  <w:style w:type="character" w:customStyle="1" w:styleId="1f5">
    <w:name w:val="Основной шрифт абзаца1"/>
    <w:link w:val="1f3"/>
  </w:style>
  <w:style w:type="character" w:customStyle="1" w:styleId="1f4">
    <w:name w:val="Номер страницы1"/>
    <w:basedOn w:val="1f5"/>
    <w:link w:val="1f2"/>
  </w:style>
  <w:style w:type="paragraph" w:customStyle="1" w:styleId="xl100">
    <w:name w:val="xl100"/>
    <w:basedOn w:val="a"/>
    <w:link w:val="xl1000"/>
    <w:pPr>
      <w:spacing w:beforeAutospacing="1" w:afterAutospacing="1"/>
    </w:pPr>
    <w:rPr>
      <w:sz w:val="24"/>
    </w:rPr>
  </w:style>
  <w:style w:type="character" w:customStyle="1" w:styleId="xl1000">
    <w:name w:val="xl100"/>
    <w:basedOn w:val="1"/>
    <w:link w:val="xl100"/>
    <w:rPr>
      <w:sz w:val="24"/>
    </w:rPr>
  </w:style>
  <w:style w:type="paragraph" w:customStyle="1" w:styleId="xl122">
    <w:name w:val="xl122"/>
    <w:basedOn w:val="a"/>
    <w:link w:val="xl1220"/>
    <w:pPr>
      <w:spacing w:beforeAutospacing="1" w:afterAutospacing="1"/>
      <w:jc w:val="center"/>
    </w:pPr>
    <w:rPr>
      <w:sz w:val="24"/>
    </w:rPr>
  </w:style>
  <w:style w:type="character" w:customStyle="1" w:styleId="xl1220">
    <w:name w:val="xl122"/>
    <w:basedOn w:val="1"/>
    <w:link w:val="xl122"/>
    <w:rPr>
      <w:sz w:val="24"/>
    </w:rPr>
  </w:style>
  <w:style w:type="paragraph" w:styleId="ad">
    <w:name w:val="No Spacing"/>
    <w:basedOn w:val="a"/>
    <w:link w:val="ae"/>
    <w:uiPriority w:val="1"/>
    <w:qFormat/>
    <w:pPr>
      <w:jc w:val="both"/>
    </w:pPr>
    <w:rPr>
      <w:sz w:val="28"/>
    </w:rPr>
  </w:style>
  <w:style w:type="character" w:customStyle="1" w:styleId="ae">
    <w:name w:val="Без интервала Знак"/>
    <w:basedOn w:val="1"/>
    <w:link w:val="ad"/>
    <w:rPr>
      <w:sz w:val="28"/>
    </w:rPr>
  </w:style>
  <w:style w:type="paragraph" w:customStyle="1" w:styleId="TableParagraph">
    <w:name w:val="Table Paragraph"/>
    <w:basedOn w:val="a"/>
    <w:link w:val="TableParagraph0"/>
    <w:pPr>
      <w:widowControl w:val="0"/>
      <w:spacing w:before="89"/>
      <w:ind w:left="94"/>
      <w:jc w:val="center"/>
    </w:pPr>
    <w:rPr>
      <w:sz w:val="22"/>
    </w:rPr>
  </w:style>
  <w:style w:type="character" w:customStyle="1" w:styleId="TableParagraph0">
    <w:name w:val="Table Paragraph"/>
    <w:basedOn w:val="1"/>
    <w:link w:val="TableParagraph"/>
    <w:rPr>
      <w:sz w:val="22"/>
    </w:rPr>
  </w:style>
  <w:style w:type="paragraph" w:styleId="af">
    <w:name w:val="header"/>
    <w:basedOn w:val="a"/>
    <w:link w:val="af0"/>
    <w:pPr>
      <w:tabs>
        <w:tab w:val="center" w:pos="4153"/>
        <w:tab w:val="right" w:pos="8306"/>
      </w:tabs>
    </w:pPr>
  </w:style>
  <w:style w:type="character" w:customStyle="1" w:styleId="af0">
    <w:name w:val="Верхний колонтитул Знак"/>
    <w:basedOn w:val="1"/>
    <w:link w:val="af"/>
  </w:style>
  <w:style w:type="paragraph" w:customStyle="1" w:styleId="xl84">
    <w:name w:val="xl84"/>
    <w:basedOn w:val="a"/>
    <w:link w:val="xl840"/>
    <w:pPr>
      <w:spacing w:beforeAutospacing="1" w:afterAutospacing="1"/>
    </w:pPr>
    <w:rPr>
      <w:b/>
      <w:sz w:val="24"/>
    </w:rPr>
  </w:style>
  <w:style w:type="character" w:customStyle="1" w:styleId="xl840">
    <w:name w:val="xl84"/>
    <w:basedOn w:val="1"/>
    <w:link w:val="xl84"/>
    <w:rPr>
      <w:b/>
      <w:sz w:val="24"/>
    </w:rPr>
  </w:style>
  <w:style w:type="paragraph" w:customStyle="1" w:styleId="xl114">
    <w:name w:val="xl114"/>
    <w:basedOn w:val="a"/>
    <w:link w:val="xl1140"/>
    <w:pPr>
      <w:spacing w:beforeAutospacing="1" w:afterAutospacing="1"/>
      <w:jc w:val="center"/>
    </w:pPr>
  </w:style>
  <w:style w:type="character" w:customStyle="1" w:styleId="xl1140">
    <w:name w:val="xl114"/>
    <w:basedOn w:val="1"/>
    <w:link w:val="xl114"/>
  </w:style>
  <w:style w:type="paragraph" w:customStyle="1" w:styleId="Default">
    <w:name w:val="Default"/>
    <w:link w:val="Default0"/>
    <w:rPr>
      <w:rFonts w:ascii="Arial" w:hAnsi="Arial"/>
      <w:sz w:val="24"/>
    </w:rPr>
  </w:style>
  <w:style w:type="character" w:customStyle="1" w:styleId="Default0">
    <w:name w:val="Default"/>
    <w:link w:val="Default"/>
    <w:rPr>
      <w:rFonts w:ascii="Arial" w:hAnsi="Arial"/>
      <w:sz w:val="24"/>
    </w:rPr>
  </w:style>
  <w:style w:type="paragraph" w:styleId="af1">
    <w:name w:val="Document Map"/>
    <w:basedOn w:val="a"/>
    <w:link w:val="af2"/>
    <w:pPr>
      <w:ind w:firstLine="709"/>
      <w:jc w:val="both"/>
    </w:pPr>
    <w:rPr>
      <w:rFonts w:ascii="Tahoma" w:hAnsi="Tahoma"/>
      <w:sz w:val="28"/>
    </w:rPr>
  </w:style>
  <w:style w:type="character" w:customStyle="1" w:styleId="af2">
    <w:name w:val="Схема документа Знак"/>
    <w:basedOn w:val="1"/>
    <w:link w:val="af1"/>
    <w:rPr>
      <w:rFonts w:ascii="Tahoma" w:hAnsi="Tahoma"/>
      <w:sz w:val="28"/>
    </w:rPr>
  </w:style>
  <w:style w:type="paragraph" w:customStyle="1" w:styleId="1f6">
    <w:name w:val="Строгий1"/>
    <w:link w:val="1f7"/>
    <w:rPr>
      <w:b/>
    </w:rPr>
  </w:style>
  <w:style w:type="character" w:customStyle="1" w:styleId="1f7">
    <w:name w:val="Строгий1"/>
    <w:link w:val="1f6"/>
    <w:rPr>
      <w:b/>
    </w:rPr>
  </w:style>
  <w:style w:type="paragraph" w:customStyle="1" w:styleId="xl90">
    <w:name w:val="xl90"/>
    <w:basedOn w:val="a"/>
    <w:link w:val="xl900"/>
    <w:pPr>
      <w:spacing w:beforeAutospacing="1" w:afterAutospacing="1"/>
    </w:pPr>
    <w:rPr>
      <w:sz w:val="24"/>
    </w:rPr>
  </w:style>
  <w:style w:type="character" w:customStyle="1" w:styleId="xl900">
    <w:name w:val="xl90"/>
    <w:basedOn w:val="1"/>
    <w:link w:val="xl90"/>
    <w:rPr>
      <w:sz w:val="24"/>
    </w:rPr>
  </w:style>
  <w:style w:type="paragraph" w:customStyle="1" w:styleId="1f8">
    <w:name w:val="Просмотренная гиперссылка1"/>
    <w:link w:val="1f9"/>
    <w:rPr>
      <w:color w:val="800080"/>
      <w:u w:val="single"/>
    </w:rPr>
  </w:style>
  <w:style w:type="character" w:customStyle="1" w:styleId="1f9">
    <w:name w:val="Просмотренная гиперссылка1"/>
    <w:link w:val="1f8"/>
    <w:rPr>
      <w:color w:val="800080"/>
      <w:u w:val="single"/>
    </w:rPr>
  </w:style>
  <w:style w:type="paragraph" w:customStyle="1" w:styleId="1fa">
    <w:name w:val="Основной шрифт абзаца1"/>
  </w:style>
  <w:style w:type="paragraph" w:styleId="af3">
    <w:name w:val="footer"/>
    <w:basedOn w:val="a"/>
    <w:link w:val="af4"/>
    <w:uiPriority w:val="99"/>
    <w:pPr>
      <w:tabs>
        <w:tab w:val="center" w:pos="4153"/>
        <w:tab w:val="right" w:pos="8306"/>
      </w:tabs>
    </w:pPr>
  </w:style>
  <w:style w:type="character" w:customStyle="1" w:styleId="af4">
    <w:name w:val="Нижний колонтитул Знак"/>
    <w:basedOn w:val="1"/>
    <w:link w:val="af3"/>
    <w:uiPriority w:val="99"/>
  </w:style>
  <w:style w:type="paragraph" w:styleId="27">
    <w:name w:val="Quote"/>
    <w:basedOn w:val="a"/>
    <w:next w:val="a"/>
    <w:link w:val="28"/>
    <w:pPr>
      <w:ind w:firstLine="709"/>
      <w:jc w:val="both"/>
    </w:pPr>
    <w:rPr>
      <w:i/>
      <w:sz w:val="28"/>
    </w:rPr>
  </w:style>
  <w:style w:type="character" w:customStyle="1" w:styleId="28">
    <w:name w:val="Цитата 2 Знак"/>
    <w:basedOn w:val="1"/>
    <w:link w:val="27"/>
    <w:rPr>
      <w:i/>
      <w:sz w:val="28"/>
    </w:rPr>
  </w:style>
  <w:style w:type="paragraph" w:customStyle="1" w:styleId="63">
    <w:name w:val="Без интервала6"/>
    <w:link w:val="64"/>
    <w:rPr>
      <w:rFonts w:ascii="Calibri" w:hAnsi="Calibri"/>
      <w:sz w:val="22"/>
    </w:rPr>
  </w:style>
  <w:style w:type="character" w:customStyle="1" w:styleId="64">
    <w:name w:val="Без интервала6"/>
    <w:link w:val="63"/>
    <w:rPr>
      <w:rFonts w:ascii="Calibri" w:hAnsi="Calibri"/>
      <w:sz w:val="22"/>
    </w:rPr>
  </w:style>
  <w:style w:type="paragraph" w:customStyle="1" w:styleId="1fb">
    <w:name w:val="Знак сноски1"/>
    <w:link w:val="1fc"/>
    <w:rPr>
      <w:vertAlign w:val="superscript"/>
    </w:rPr>
  </w:style>
  <w:style w:type="character" w:customStyle="1" w:styleId="1fc">
    <w:name w:val="Знак сноски1"/>
    <w:link w:val="1fb"/>
    <w:rPr>
      <w:vertAlign w:val="superscript"/>
    </w:rPr>
  </w:style>
  <w:style w:type="paragraph" w:customStyle="1" w:styleId="xl121">
    <w:name w:val="xl121"/>
    <w:basedOn w:val="a"/>
    <w:link w:val="xl1210"/>
    <w:pPr>
      <w:spacing w:beforeAutospacing="1" w:afterAutospacing="1"/>
      <w:jc w:val="center"/>
    </w:pPr>
  </w:style>
  <w:style w:type="character" w:customStyle="1" w:styleId="xl1210">
    <w:name w:val="xl121"/>
    <w:basedOn w:val="1"/>
    <w:link w:val="xl121"/>
  </w:style>
  <w:style w:type="paragraph" w:customStyle="1" w:styleId="1fd">
    <w:name w:val="Текст концевой сноски Знак1"/>
    <w:basedOn w:val="1f3"/>
    <w:link w:val="1fe"/>
  </w:style>
  <w:style w:type="character" w:customStyle="1" w:styleId="1fe">
    <w:name w:val="Текст концевой сноски Знак1"/>
    <w:basedOn w:val="1f5"/>
    <w:link w:val="1fd"/>
  </w:style>
  <w:style w:type="paragraph" w:customStyle="1" w:styleId="xl118">
    <w:name w:val="xl118"/>
    <w:basedOn w:val="a"/>
    <w:link w:val="xl1180"/>
    <w:pPr>
      <w:spacing w:beforeAutospacing="1" w:afterAutospacing="1"/>
      <w:jc w:val="center"/>
    </w:pPr>
    <w:rPr>
      <w:sz w:val="24"/>
    </w:rPr>
  </w:style>
  <w:style w:type="character" w:customStyle="1" w:styleId="xl1180">
    <w:name w:val="xl118"/>
    <w:basedOn w:val="1"/>
    <w:link w:val="xl118"/>
    <w:rPr>
      <w:sz w:val="24"/>
    </w:rPr>
  </w:style>
  <w:style w:type="paragraph" w:customStyle="1" w:styleId="xl147">
    <w:name w:val="xl147"/>
    <w:basedOn w:val="a"/>
    <w:link w:val="xl1470"/>
    <w:pPr>
      <w:spacing w:beforeAutospacing="1" w:afterAutospacing="1"/>
      <w:jc w:val="center"/>
    </w:pPr>
    <w:rPr>
      <w:sz w:val="24"/>
    </w:rPr>
  </w:style>
  <w:style w:type="character" w:customStyle="1" w:styleId="xl1470">
    <w:name w:val="xl147"/>
    <w:basedOn w:val="1"/>
    <w:link w:val="xl147"/>
    <w:rPr>
      <w:sz w:val="24"/>
    </w:rPr>
  </w:style>
  <w:style w:type="paragraph" w:customStyle="1" w:styleId="210">
    <w:name w:val="Основной текст 2 Знак1"/>
    <w:basedOn w:val="1f3"/>
    <w:link w:val="211"/>
  </w:style>
  <w:style w:type="character" w:customStyle="1" w:styleId="211">
    <w:name w:val="Основной текст 2 Знак1"/>
    <w:basedOn w:val="1f5"/>
    <w:link w:val="210"/>
  </w:style>
  <w:style w:type="paragraph" w:customStyle="1" w:styleId="xl145">
    <w:name w:val="xl145"/>
    <w:basedOn w:val="a"/>
    <w:link w:val="xl1450"/>
    <w:pPr>
      <w:spacing w:beforeAutospacing="1" w:afterAutospacing="1"/>
      <w:jc w:val="center"/>
    </w:pPr>
    <w:rPr>
      <w:sz w:val="24"/>
    </w:rPr>
  </w:style>
  <w:style w:type="character" w:customStyle="1" w:styleId="xl1450">
    <w:name w:val="xl145"/>
    <w:basedOn w:val="1"/>
    <w:link w:val="xl145"/>
    <w:rPr>
      <w:sz w:val="24"/>
    </w:rPr>
  </w:style>
  <w:style w:type="paragraph" w:customStyle="1" w:styleId="footnotemark">
    <w:name w:val="footnote mark"/>
    <w:link w:val="footnotemark0"/>
    <w:rPr>
      <w:vertAlign w:val="superscript"/>
    </w:rPr>
  </w:style>
  <w:style w:type="character" w:customStyle="1" w:styleId="footnotemark0">
    <w:name w:val="footnote mark"/>
    <w:link w:val="footnotemark"/>
    <w:rPr>
      <w:vertAlign w:val="superscript"/>
    </w:rPr>
  </w:style>
  <w:style w:type="paragraph" w:customStyle="1" w:styleId="xl135">
    <w:name w:val="xl135"/>
    <w:basedOn w:val="a"/>
    <w:link w:val="xl1350"/>
    <w:pPr>
      <w:spacing w:beforeAutospacing="1" w:afterAutospacing="1"/>
      <w:jc w:val="center"/>
    </w:pPr>
    <w:rPr>
      <w:sz w:val="16"/>
    </w:rPr>
  </w:style>
  <w:style w:type="character" w:customStyle="1" w:styleId="xl1350">
    <w:name w:val="xl135"/>
    <w:basedOn w:val="1"/>
    <w:link w:val="xl135"/>
    <w:rPr>
      <w:sz w:val="16"/>
    </w:rPr>
  </w:style>
  <w:style w:type="paragraph" w:customStyle="1" w:styleId="35">
    <w:name w:val="Гиперссылка3"/>
    <w:link w:val="36"/>
    <w:rPr>
      <w:color w:val="0000FF"/>
      <w:u w:val="single"/>
    </w:rPr>
  </w:style>
  <w:style w:type="character" w:customStyle="1" w:styleId="36">
    <w:name w:val="Гиперссылка3"/>
    <w:link w:val="35"/>
    <w:rPr>
      <w:color w:val="0000FF"/>
      <w:u w:val="single"/>
    </w:rPr>
  </w:style>
  <w:style w:type="paragraph" w:customStyle="1" w:styleId="xl150">
    <w:name w:val="xl150"/>
    <w:basedOn w:val="a"/>
    <w:link w:val="xl1500"/>
    <w:pPr>
      <w:spacing w:beforeAutospacing="1" w:afterAutospacing="1"/>
      <w:jc w:val="center"/>
    </w:pPr>
    <w:rPr>
      <w:color w:val="FF0000"/>
      <w:sz w:val="24"/>
    </w:rPr>
  </w:style>
  <w:style w:type="character" w:customStyle="1" w:styleId="xl1500">
    <w:name w:val="xl150"/>
    <w:basedOn w:val="1"/>
    <w:link w:val="xl150"/>
    <w:rPr>
      <w:color w:val="FF0000"/>
      <w:sz w:val="24"/>
    </w:rPr>
  </w:style>
  <w:style w:type="paragraph" w:customStyle="1" w:styleId="212">
    <w:name w:val="Основной текст с отступом 2 Знак1"/>
    <w:basedOn w:val="1f3"/>
    <w:link w:val="213"/>
  </w:style>
  <w:style w:type="character" w:customStyle="1" w:styleId="213">
    <w:name w:val="Основной текст с отступом 2 Знак1"/>
    <w:basedOn w:val="1f5"/>
    <w:link w:val="212"/>
  </w:style>
  <w:style w:type="paragraph" w:customStyle="1" w:styleId="312">
    <w:name w:val="Заголовок 3 Знак1"/>
    <w:link w:val="313"/>
    <w:rPr>
      <w:rFonts w:ascii="Cambria" w:hAnsi="Cambria"/>
      <w:b/>
      <w:color w:val="4F81BD"/>
    </w:rPr>
  </w:style>
  <w:style w:type="character" w:customStyle="1" w:styleId="313">
    <w:name w:val="Заголовок 3 Знак1"/>
    <w:link w:val="312"/>
    <w:rPr>
      <w:rFonts w:ascii="Cambria" w:hAnsi="Cambria"/>
      <w:b/>
      <w:color w:val="4F81BD"/>
    </w:rPr>
  </w:style>
  <w:style w:type="paragraph" w:customStyle="1" w:styleId="af5">
    <w:name w:val="Гипертекстовая ссылка"/>
    <w:link w:val="af6"/>
    <w:rPr>
      <w:color w:val="106BBE"/>
      <w:sz w:val="26"/>
    </w:rPr>
  </w:style>
  <w:style w:type="character" w:customStyle="1" w:styleId="af6">
    <w:name w:val="Гипертекстовая ссылка"/>
    <w:link w:val="af5"/>
    <w:rPr>
      <w:color w:val="106BBE"/>
      <w:sz w:val="26"/>
    </w:rPr>
  </w:style>
  <w:style w:type="paragraph" w:customStyle="1" w:styleId="xl79">
    <w:name w:val="xl79"/>
    <w:basedOn w:val="a"/>
    <w:link w:val="xl790"/>
    <w:pPr>
      <w:spacing w:beforeAutospacing="1" w:afterAutospacing="1"/>
      <w:jc w:val="center"/>
    </w:pPr>
    <w:rPr>
      <w:sz w:val="24"/>
    </w:rPr>
  </w:style>
  <w:style w:type="character" w:customStyle="1" w:styleId="xl790">
    <w:name w:val="xl79"/>
    <w:basedOn w:val="1"/>
    <w:link w:val="xl79"/>
    <w:rPr>
      <w:sz w:val="24"/>
    </w:rPr>
  </w:style>
  <w:style w:type="paragraph" w:customStyle="1" w:styleId="1ff">
    <w:name w:val="Гиперссылка1"/>
    <w:link w:val="1ff0"/>
    <w:rPr>
      <w:color w:val="0000FF"/>
      <w:u w:val="single"/>
    </w:rPr>
  </w:style>
  <w:style w:type="character" w:customStyle="1" w:styleId="1ff0">
    <w:name w:val="Гиперссылка1"/>
    <w:link w:val="1ff"/>
    <w:rPr>
      <w:color w:val="0000FF"/>
      <w:u w:val="single"/>
    </w:rPr>
  </w:style>
  <w:style w:type="paragraph" w:customStyle="1" w:styleId="xl67">
    <w:name w:val="xl67"/>
    <w:basedOn w:val="a"/>
    <w:link w:val="xl670"/>
    <w:pPr>
      <w:spacing w:beforeAutospacing="1" w:afterAutospacing="1"/>
    </w:pPr>
    <w:rPr>
      <w:sz w:val="24"/>
    </w:rPr>
  </w:style>
  <w:style w:type="character" w:customStyle="1" w:styleId="xl670">
    <w:name w:val="xl67"/>
    <w:basedOn w:val="1"/>
    <w:link w:val="xl67"/>
    <w:rPr>
      <w:sz w:val="24"/>
    </w:rPr>
  </w:style>
  <w:style w:type="paragraph" w:customStyle="1" w:styleId="xl66">
    <w:name w:val="xl66"/>
    <w:basedOn w:val="a"/>
    <w:link w:val="xl660"/>
    <w:pPr>
      <w:spacing w:beforeAutospacing="1" w:afterAutospacing="1"/>
    </w:pPr>
    <w:rPr>
      <w:sz w:val="24"/>
    </w:rPr>
  </w:style>
  <w:style w:type="character" w:customStyle="1" w:styleId="xl660">
    <w:name w:val="xl66"/>
    <w:basedOn w:val="1"/>
    <w:link w:val="xl66"/>
    <w:rPr>
      <w:sz w:val="24"/>
    </w:rPr>
  </w:style>
  <w:style w:type="paragraph" w:customStyle="1" w:styleId="1ff1">
    <w:name w:val="Без интервала1"/>
    <w:link w:val="1ff2"/>
    <w:rPr>
      <w:rFonts w:ascii="Calibri" w:hAnsi="Calibri"/>
      <w:sz w:val="22"/>
    </w:rPr>
  </w:style>
  <w:style w:type="character" w:customStyle="1" w:styleId="1ff2">
    <w:name w:val="Без интервала1"/>
    <w:link w:val="1ff1"/>
    <w:rPr>
      <w:rFonts w:ascii="Calibri" w:hAnsi="Calibri"/>
      <w:sz w:val="22"/>
    </w:rPr>
  </w:style>
  <w:style w:type="paragraph" w:customStyle="1" w:styleId="xl134">
    <w:name w:val="xl134"/>
    <w:basedOn w:val="a"/>
    <w:link w:val="xl1340"/>
    <w:pPr>
      <w:spacing w:beforeAutospacing="1" w:afterAutospacing="1"/>
      <w:jc w:val="center"/>
    </w:pPr>
    <w:rPr>
      <w:sz w:val="16"/>
    </w:rPr>
  </w:style>
  <w:style w:type="character" w:customStyle="1" w:styleId="xl1340">
    <w:name w:val="xl134"/>
    <w:basedOn w:val="1"/>
    <w:link w:val="xl134"/>
    <w:rPr>
      <w:sz w:val="16"/>
    </w:rPr>
  </w:style>
  <w:style w:type="paragraph" w:customStyle="1" w:styleId="xl141">
    <w:name w:val="xl141"/>
    <w:basedOn w:val="a"/>
    <w:link w:val="xl1410"/>
    <w:pPr>
      <w:spacing w:beforeAutospacing="1" w:afterAutospacing="1"/>
      <w:jc w:val="center"/>
    </w:pPr>
    <w:rPr>
      <w:sz w:val="16"/>
    </w:rPr>
  </w:style>
  <w:style w:type="character" w:customStyle="1" w:styleId="xl1410">
    <w:name w:val="xl141"/>
    <w:basedOn w:val="1"/>
    <w:link w:val="xl141"/>
    <w:rPr>
      <w:sz w:val="16"/>
    </w:rPr>
  </w:style>
  <w:style w:type="paragraph" w:styleId="37">
    <w:name w:val="Body Text Indent 3"/>
    <w:basedOn w:val="a"/>
    <w:link w:val="38"/>
    <w:pPr>
      <w:spacing w:after="120"/>
      <w:ind w:left="283"/>
    </w:pPr>
    <w:rPr>
      <w:rFonts w:ascii="Arial" w:hAnsi="Arial"/>
      <w:sz w:val="16"/>
    </w:rPr>
  </w:style>
  <w:style w:type="character" w:customStyle="1" w:styleId="38">
    <w:name w:val="Основной текст с отступом 3 Знак"/>
    <w:basedOn w:val="1"/>
    <w:link w:val="37"/>
    <w:rPr>
      <w:rFonts w:ascii="Arial" w:hAnsi="Arial"/>
      <w:sz w:val="16"/>
    </w:rPr>
  </w:style>
  <w:style w:type="paragraph" w:customStyle="1" w:styleId="xl157">
    <w:name w:val="xl157"/>
    <w:basedOn w:val="a"/>
    <w:link w:val="xl1570"/>
    <w:pPr>
      <w:spacing w:beforeAutospacing="1" w:afterAutospacing="1"/>
      <w:jc w:val="center"/>
    </w:pPr>
    <w:rPr>
      <w:b/>
      <w:sz w:val="24"/>
    </w:rPr>
  </w:style>
  <w:style w:type="character" w:customStyle="1" w:styleId="xl1570">
    <w:name w:val="xl157"/>
    <w:basedOn w:val="1"/>
    <w:link w:val="xl157"/>
    <w:rPr>
      <w:b/>
      <w:sz w:val="24"/>
    </w:rPr>
  </w:style>
  <w:style w:type="paragraph" w:customStyle="1" w:styleId="1ff3">
    <w:name w:val="Слабая ссылка1"/>
    <w:link w:val="1ff4"/>
    <w:rPr>
      <w:smallCaps/>
    </w:rPr>
  </w:style>
  <w:style w:type="character" w:customStyle="1" w:styleId="1ff4">
    <w:name w:val="Слабая ссылка1"/>
    <w:link w:val="1ff3"/>
    <w:rPr>
      <w:smallCaps/>
    </w:rPr>
  </w:style>
  <w:style w:type="paragraph" w:styleId="39">
    <w:name w:val="toc 3"/>
    <w:next w:val="a"/>
    <w:link w:val="3a"/>
    <w:uiPriority w:val="99"/>
    <w:pPr>
      <w:ind w:left="400"/>
    </w:pPr>
    <w:rPr>
      <w:rFonts w:ascii="XO Thames" w:hAnsi="XO Thames"/>
      <w:sz w:val="28"/>
    </w:rPr>
  </w:style>
  <w:style w:type="character" w:customStyle="1" w:styleId="3a">
    <w:name w:val="Оглавление 3 Знак"/>
    <w:link w:val="39"/>
    <w:uiPriority w:val="99"/>
    <w:rPr>
      <w:rFonts w:ascii="XO Thames" w:hAnsi="XO Thames"/>
      <w:sz w:val="28"/>
    </w:rPr>
  </w:style>
  <w:style w:type="paragraph" w:customStyle="1" w:styleId="91">
    <w:name w:val="Без интервала9"/>
    <w:link w:val="92"/>
    <w:rPr>
      <w:rFonts w:ascii="Calibri" w:hAnsi="Calibri"/>
      <w:sz w:val="22"/>
    </w:rPr>
  </w:style>
  <w:style w:type="character" w:customStyle="1" w:styleId="92">
    <w:name w:val="Без интервала9"/>
    <w:link w:val="91"/>
    <w:rPr>
      <w:rFonts w:ascii="Calibri" w:hAnsi="Calibri"/>
      <w:sz w:val="22"/>
    </w:rPr>
  </w:style>
  <w:style w:type="paragraph" w:customStyle="1" w:styleId="1ff5">
    <w:name w:val="Верхний колонтитул Знак1"/>
    <w:link w:val="1ff6"/>
  </w:style>
  <w:style w:type="character" w:customStyle="1" w:styleId="1ff6">
    <w:name w:val="Верхний колонтитул Знак1"/>
    <w:link w:val="1ff5"/>
  </w:style>
  <w:style w:type="paragraph" w:customStyle="1" w:styleId="xl85">
    <w:name w:val="xl85"/>
    <w:basedOn w:val="a"/>
    <w:link w:val="xl850"/>
    <w:pPr>
      <w:spacing w:beforeAutospacing="1" w:afterAutospacing="1"/>
    </w:pPr>
    <w:rPr>
      <w:b/>
      <w:sz w:val="24"/>
    </w:rPr>
  </w:style>
  <w:style w:type="character" w:customStyle="1" w:styleId="xl850">
    <w:name w:val="xl85"/>
    <w:basedOn w:val="1"/>
    <w:link w:val="xl85"/>
    <w:rPr>
      <w:b/>
      <w:sz w:val="24"/>
    </w:rPr>
  </w:style>
  <w:style w:type="paragraph" w:customStyle="1" w:styleId="xl127">
    <w:name w:val="xl127"/>
    <w:basedOn w:val="a"/>
    <w:link w:val="xl1270"/>
    <w:pPr>
      <w:spacing w:beforeAutospacing="1" w:afterAutospacing="1"/>
      <w:jc w:val="center"/>
    </w:pPr>
    <w:rPr>
      <w:sz w:val="24"/>
    </w:rPr>
  </w:style>
  <w:style w:type="character" w:customStyle="1" w:styleId="xl1270">
    <w:name w:val="xl127"/>
    <w:basedOn w:val="1"/>
    <w:link w:val="xl127"/>
    <w:rPr>
      <w:sz w:val="24"/>
    </w:rPr>
  </w:style>
  <w:style w:type="paragraph" w:customStyle="1" w:styleId="1ff7">
    <w:name w:val="Знак1 Знак Знак Знак"/>
    <w:basedOn w:val="a"/>
    <w:link w:val="1ff8"/>
    <w:pPr>
      <w:spacing w:beforeAutospacing="1" w:afterAutospacing="1"/>
    </w:pPr>
    <w:rPr>
      <w:rFonts w:ascii="Tahoma" w:hAnsi="Tahoma"/>
    </w:rPr>
  </w:style>
  <w:style w:type="character" w:customStyle="1" w:styleId="1ff8">
    <w:name w:val="Знак1 Знак Знак Знак"/>
    <w:basedOn w:val="1"/>
    <w:link w:val="1ff7"/>
    <w:rPr>
      <w:rFonts w:ascii="Tahoma" w:hAnsi="Tahoma"/>
    </w:rPr>
  </w:style>
  <w:style w:type="paragraph" w:customStyle="1" w:styleId="xl158">
    <w:name w:val="xl158"/>
    <w:basedOn w:val="a"/>
    <w:link w:val="xl1580"/>
    <w:pPr>
      <w:spacing w:beforeAutospacing="1" w:afterAutospacing="1"/>
      <w:jc w:val="center"/>
    </w:pPr>
    <w:rPr>
      <w:b/>
      <w:sz w:val="24"/>
    </w:rPr>
  </w:style>
  <w:style w:type="character" w:customStyle="1" w:styleId="xl1580">
    <w:name w:val="xl158"/>
    <w:basedOn w:val="1"/>
    <w:link w:val="xl158"/>
    <w:rPr>
      <w:b/>
      <w:sz w:val="24"/>
    </w:rPr>
  </w:style>
  <w:style w:type="paragraph" w:customStyle="1" w:styleId="xl87">
    <w:name w:val="xl87"/>
    <w:basedOn w:val="a"/>
    <w:link w:val="xl870"/>
    <w:pPr>
      <w:spacing w:beforeAutospacing="1" w:afterAutospacing="1"/>
      <w:jc w:val="center"/>
    </w:pPr>
    <w:rPr>
      <w:sz w:val="24"/>
    </w:rPr>
  </w:style>
  <w:style w:type="character" w:customStyle="1" w:styleId="xl870">
    <w:name w:val="xl87"/>
    <w:basedOn w:val="1"/>
    <w:link w:val="xl87"/>
    <w:rPr>
      <w:sz w:val="24"/>
    </w:rPr>
  </w:style>
  <w:style w:type="paragraph" w:customStyle="1" w:styleId="xl131">
    <w:name w:val="xl131"/>
    <w:basedOn w:val="a"/>
    <w:link w:val="xl1310"/>
    <w:pPr>
      <w:spacing w:beforeAutospacing="1" w:afterAutospacing="1"/>
      <w:jc w:val="center"/>
    </w:pPr>
    <w:rPr>
      <w:sz w:val="16"/>
    </w:rPr>
  </w:style>
  <w:style w:type="character" w:customStyle="1" w:styleId="xl1310">
    <w:name w:val="xl131"/>
    <w:basedOn w:val="1"/>
    <w:link w:val="xl131"/>
    <w:rPr>
      <w:sz w:val="16"/>
    </w:rPr>
  </w:style>
  <w:style w:type="paragraph" w:customStyle="1" w:styleId="xl80">
    <w:name w:val="xl80"/>
    <w:basedOn w:val="a"/>
    <w:link w:val="xl800"/>
    <w:pPr>
      <w:spacing w:beforeAutospacing="1" w:afterAutospacing="1"/>
      <w:jc w:val="center"/>
    </w:pPr>
    <w:rPr>
      <w:sz w:val="24"/>
    </w:rPr>
  </w:style>
  <w:style w:type="character" w:customStyle="1" w:styleId="xl800">
    <w:name w:val="xl80"/>
    <w:basedOn w:val="1"/>
    <w:link w:val="xl80"/>
    <w:rPr>
      <w:sz w:val="24"/>
    </w:rPr>
  </w:style>
  <w:style w:type="paragraph" w:customStyle="1" w:styleId="af7">
    <w:name w:val="Таб_текст"/>
    <w:basedOn w:val="ad"/>
    <w:link w:val="af8"/>
    <w:pPr>
      <w:jc w:val="left"/>
    </w:pPr>
    <w:rPr>
      <w:sz w:val="24"/>
    </w:rPr>
  </w:style>
  <w:style w:type="character" w:customStyle="1" w:styleId="af8">
    <w:name w:val="Таб_текст"/>
    <w:basedOn w:val="ae"/>
    <w:link w:val="af7"/>
    <w:rPr>
      <w:sz w:val="24"/>
    </w:rPr>
  </w:style>
  <w:style w:type="paragraph" w:customStyle="1" w:styleId="footnotedescription">
    <w:name w:val="footnote description"/>
    <w:next w:val="a"/>
    <w:link w:val="footnotedescription0"/>
    <w:pPr>
      <w:spacing w:after="28" w:line="252" w:lineRule="auto"/>
    </w:pPr>
  </w:style>
  <w:style w:type="character" w:customStyle="1" w:styleId="footnotedescription0">
    <w:name w:val="footnote description"/>
    <w:link w:val="footnotedescription"/>
  </w:style>
  <w:style w:type="paragraph" w:customStyle="1" w:styleId="1ff9">
    <w:name w:val="Текст примечания Знак1"/>
    <w:basedOn w:val="1f3"/>
    <w:link w:val="1ffa"/>
  </w:style>
  <w:style w:type="character" w:customStyle="1" w:styleId="1ffa">
    <w:name w:val="Текст примечания Знак1"/>
    <w:basedOn w:val="1f5"/>
    <w:link w:val="1ff9"/>
  </w:style>
  <w:style w:type="paragraph" w:customStyle="1" w:styleId="xl161">
    <w:name w:val="xl161"/>
    <w:basedOn w:val="a"/>
    <w:link w:val="xl1610"/>
    <w:pPr>
      <w:spacing w:beforeAutospacing="1" w:afterAutospacing="1"/>
      <w:jc w:val="center"/>
    </w:pPr>
    <w:rPr>
      <w:sz w:val="24"/>
    </w:rPr>
  </w:style>
  <w:style w:type="character" w:customStyle="1" w:styleId="xl1610">
    <w:name w:val="xl161"/>
    <w:basedOn w:val="1"/>
    <w:link w:val="xl161"/>
    <w:rPr>
      <w:sz w:val="24"/>
    </w:rPr>
  </w:style>
  <w:style w:type="paragraph" w:customStyle="1" w:styleId="1ffb">
    <w:name w:val="Обычный1"/>
    <w:link w:val="1ffc"/>
  </w:style>
  <w:style w:type="character" w:customStyle="1" w:styleId="1ffc">
    <w:name w:val="Обычный1"/>
    <w:link w:val="1ffb"/>
  </w:style>
  <w:style w:type="paragraph" w:customStyle="1" w:styleId="1ffd">
    <w:name w:val="Основной шрифт абзаца1"/>
    <w:link w:val="1ffe"/>
  </w:style>
  <w:style w:type="character" w:customStyle="1" w:styleId="1ffe">
    <w:name w:val="Основной шрифт абзаца1"/>
    <w:link w:val="1ffd"/>
  </w:style>
  <w:style w:type="paragraph" w:customStyle="1" w:styleId="xl116">
    <w:name w:val="xl116"/>
    <w:basedOn w:val="a"/>
    <w:link w:val="xl1160"/>
    <w:pPr>
      <w:spacing w:beforeAutospacing="1" w:afterAutospacing="1"/>
      <w:jc w:val="center"/>
    </w:pPr>
  </w:style>
  <w:style w:type="character" w:customStyle="1" w:styleId="xl1160">
    <w:name w:val="xl116"/>
    <w:basedOn w:val="1"/>
    <w:link w:val="xl116"/>
  </w:style>
  <w:style w:type="paragraph" w:customStyle="1" w:styleId="1fff">
    <w:name w:val="Заголовок1"/>
    <w:link w:val="1fff0"/>
    <w:rPr>
      <w:rFonts w:ascii="XO Thames" w:hAnsi="XO Thames"/>
      <w:b/>
      <w:caps/>
      <w:sz w:val="40"/>
    </w:rPr>
  </w:style>
  <w:style w:type="character" w:customStyle="1" w:styleId="1fff0">
    <w:name w:val="Заголовок1"/>
    <w:link w:val="1fff"/>
    <w:rPr>
      <w:rFonts w:ascii="XO Thames" w:hAnsi="XO Thames"/>
      <w:b/>
      <w:caps/>
      <w:sz w:val="40"/>
    </w:rPr>
  </w:style>
  <w:style w:type="paragraph" w:customStyle="1" w:styleId="xl142">
    <w:name w:val="xl142"/>
    <w:basedOn w:val="a"/>
    <w:link w:val="xl1420"/>
    <w:pPr>
      <w:spacing w:beforeAutospacing="1" w:afterAutospacing="1"/>
      <w:jc w:val="center"/>
    </w:pPr>
    <w:rPr>
      <w:sz w:val="24"/>
    </w:rPr>
  </w:style>
  <w:style w:type="character" w:customStyle="1" w:styleId="xl1420">
    <w:name w:val="xl142"/>
    <w:basedOn w:val="1"/>
    <w:link w:val="xl142"/>
    <w:rPr>
      <w:sz w:val="24"/>
    </w:rPr>
  </w:style>
  <w:style w:type="paragraph" w:customStyle="1" w:styleId="xl149">
    <w:name w:val="xl149"/>
    <w:basedOn w:val="a"/>
    <w:link w:val="xl1490"/>
    <w:pPr>
      <w:spacing w:beforeAutospacing="1" w:afterAutospacing="1"/>
      <w:jc w:val="center"/>
    </w:pPr>
    <w:rPr>
      <w:sz w:val="24"/>
    </w:rPr>
  </w:style>
  <w:style w:type="character" w:customStyle="1" w:styleId="xl1490">
    <w:name w:val="xl149"/>
    <w:basedOn w:val="1"/>
    <w:link w:val="xl149"/>
    <w:rPr>
      <w:sz w:val="24"/>
    </w:rPr>
  </w:style>
  <w:style w:type="paragraph" w:customStyle="1" w:styleId="xl89">
    <w:name w:val="xl89"/>
    <w:basedOn w:val="a"/>
    <w:link w:val="xl890"/>
    <w:pPr>
      <w:spacing w:beforeAutospacing="1" w:afterAutospacing="1"/>
    </w:pPr>
    <w:rPr>
      <w:sz w:val="24"/>
    </w:rPr>
  </w:style>
  <w:style w:type="character" w:customStyle="1" w:styleId="xl890">
    <w:name w:val="xl89"/>
    <w:basedOn w:val="1"/>
    <w:link w:val="xl89"/>
    <w:rPr>
      <w:sz w:val="24"/>
    </w:rPr>
  </w:style>
  <w:style w:type="paragraph" w:customStyle="1" w:styleId="1fff1">
    <w:name w:val="Основной шрифт абзаца1"/>
    <w:link w:val="1fff2"/>
  </w:style>
  <w:style w:type="character" w:customStyle="1" w:styleId="1fff2">
    <w:name w:val="Основной шрифт абзаца1"/>
    <w:link w:val="1fff1"/>
  </w:style>
  <w:style w:type="paragraph" w:styleId="af9">
    <w:name w:val="Plain Text"/>
    <w:basedOn w:val="a"/>
    <w:link w:val="afa"/>
    <w:pPr>
      <w:spacing w:before="64" w:after="64"/>
    </w:pPr>
    <w:rPr>
      <w:rFonts w:ascii="Arial" w:hAnsi="Arial"/>
    </w:rPr>
  </w:style>
  <w:style w:type="character" w:customStyle="1" w:styleId="afa">
    <w:name w:val="Текст Знак"/>
    <w:basedOn w:val="1"/>
    <w:link w:val="af9"/>
    <w:rPr>
      <w:rFonts w:ascii="Arial" w:hAnsi="Arial"/>
    </w:rPr>
  </w:style>
  <w:style w:type="paragraph" w:customStyle="1" w:styleId="xl154">
    <w:name w:val="xl154"/>
    <w:basedOn w:val="a"/>
    <w:link w:val="xl1540"/>
    <w:pPr>
      <w:spacing w:beforeAutospacing="1" w:afterAutospacing="1"/>
      <w:jc w:val="center"/>
    </w:pPr>
    <w:rPr>
      <w:b/>
      <w:sz w:val="24"/>
    </w:rPr>
  </w:style>
  <w:style w:type="character" w:customStyle="1" w:styleId="xl1540">
    <w:name w:val="xl154"/>
    <w:basedOn w:val="1"/>
    <w:link w:val="xl154"/>
    <w:rPr>
      <w:b/>
      <w:sz w:val="24"/>
    </w:rPr>
  </w:style>
  <w:style w:type="paragraph" w:customStyle="1" w:styleId="xl101">
    <w:name w:val="xl101"/>
    <w:basedOn w:val="a"/>
    <w:link w:val="xl1010"/>
    <w:pPr>
      <w:spacing w:beforeAutospacing="1" w:afterAutospacing="1"/>
    </w:pPr>
    <w:rPr>
      <w:sz w:val="24"/>
    </w:rPr>
  </w:style>
  <w:style w:type="character" w:customStyle="1" w:styleId="xl1010">
    <w:name w:val="xl101"/>
    <w:basedOn w:val="1"/>
    <w:link w:val="xl101"/>
    <w:rPr>
      <w:sz w:val="24"/>
    </w:rPr>
  </w:style>
  <w:style w:type="paragraph" w:customStyle="1" w:styleId="a30">
    <w:name w:val="a3"/>
    <w:basedOn w:val="a"/>
    <w:link w:val="a31"/>
    <w:pPr>
      <w:spacing w:before="64" w:after="64"/>
    </w:pPr>
    <w:rPr>
      <w:rFonts w:ascii="Arial" w:hAnsi="Arial"/>
    </w:rPr>
  </w:style>
  <w:style w:type="character" w:customStyle="1" w:styleId="a31">
    <w:name w:val="a3"/>
    <w:basedOn w:val="1"/>
    <w:link w:val="a30"/>
    <w:rPr>
      <w:rFonts w:ascii="Arial" w:hAnsi="Arial"/>
    </w:rPr>
  </w:style>
  <w:style w:type="paragraph" w:customStyle="1" w:styleId="xl92">
    <w:name w:val="xl92"/>
    <w:basedOn w:val="a"/>
    <w:link w:val="xl920"/>
    <w:pPr>
      <w:spacing w:beforeAutospacing="1" w:afterAutospacing="1"/>
    </w:pPr>
    <w:rPr>
      <w:sz w:val="24"/>
    </w:rPr>
  </w:style>
  <w:style w:type="character" w:customStyle="1" w:styleId="xl920">
    <w:name w:val="xl92"/>
    <w:basedOn w:val="1"/>
    <w:link w:val="xl92"/>
    <w:rPr>
      <w:sz w:val="24"/>
    </w:rPr>
  </w:style>
  <w:style w:type="paragraph" w:customStyle="1" w:styleId="1fff3">
    <w:name w:val="Текст выноски1"/>
    <w:basedOn w:val="a"/>
    <w:next w:val="a3"/>
    <w:link w:val="1fff4"/>
    <w:rPr>
      <w:rFonts w:ascii="Tahoma" w:hAnsi="Tahoma"/>
      <w:sz w:val="16"/>
    </w:rPr>
  </w:style>
  <w:style w:type="character" w:customStyle="1" w:styleId="1fff4">
    <w:name w:val="Текст выноски1"/>
    <w:basedOn w:val="1"/>
    <w:link w:val="1fff3"/>
    <w:uiPriority w:val="99"/>
    <w:rPr>
      <w:rFonts w:ascii="Tahoma" w:hAnsi="Tahoma"/>
      <w:sz w:val="16"/>
    </w:rPr>
  </w:style>
  <w:style w:type="paragraph" w:customStyle="1" w:styleId="xl91">
    <w:name w:val="xl91"/>
    <w:basedOn w:val="a"/>
    <w:link w:val="xl910"/>
    <w:pPr>
      <w:spacing w:beforeAutospacing="1" w:afterAutospacing="1"/>
    </w:pPr>
    <w:rPr>
      <w:sz w:val="24"/>
    </w:rPr>
  </w:style>
  <w:style w:type="character" w:customStyle="1" w:styleId="xl910">
    <w:name w:val="xl91"/>
    <w:basedOn w:val="1"/>
    <w:link w:val="xl91"/>
    <w:rPr>
      <w:sz w:val="24"/>
    </w:rPr>
  </w:style>
  <w:style w:type="paragraph" w:customStyle="1" w:styleId="1fff5">
    <w:name w:val="Основной текст Знак1"/>
    <w:link w:val="1fff6"/>
    <w:rPr>
      <w:sz w:val="28"/>
    </w:rPr>
  </w:style>
  <w:style w:type="character" w:customStyle="1" w:styleId="1fff6">
    <w:name w:val="Основной текст Знак1"/>
    <w:link w:val="1fff5"/>
    <w:rPr>
      <w:sz w:val="28"/>
    </w:rPr>
  </w:style>
  <w:style w:type="paragraph" w:customStyle="1" w:styleId="xl152">
    <w:name w:val="xl152"/>
    <w:basedOn w:val="a"/>
    <w:link w:val="xl1520"/>
    <w:pPr>
      <w:spacing w:beforeAutospacing="1" w:afterAutospacing="1"/>
      <w:jc w:val="center"/>
    </w:pPr>
    <w:rPr>
      <w:b/>
      <w:sz w:val="24"/>
    </w:rPr>
  </w:style>
  <w:style w:type="character" w:customStyle="1" w:styleId="xl1520">
    <w:name w:val="xl152"/>
    <w:basedOn w:val="1"/>
    <w:link w:val="xl152"/>
    <w:rPr>
      <w:b/>
      <w:sz w:val="24"/>
    </w:rPr>
  </w:style>
  <w:style w:type="paragraph" w:customStyle="1" w:styleId="280">
    <w:name w:val="Основной текст (2) + 8"/>
    <w:link w:val="281"/>
    <w:rPr>
      <w:sz w:val="17"/>
      <w:highlight w:val="white"/>
    </w:rPr>
  </w:style>
  <w:style w:type="character" w:customStyle="1" w:styleId="281">
    <w:name w:val="Основной текст (2) + 8"/>
    <w:link w:val="280"/>
    <w:rPr>
      <w:sz w:val="17"/>
      <w:highlight w:val="white"/>
    </w:rPr>
  </w:style>
  <w:style w:type="paragraph" w:styleId="29">
    <w:name w:val="Body Text 2"/>
    <w:basedOn w:val="a"/>
    <w:link w:val="2a"/>
    <w:pPr>
      <w:spacing w:after="120" w:line="480" w:lineRule="auto"/>
    </w:pPr>
    <w:rPr>
      <w:rFonts w:ascii="Arial" w:hAnsi="Arial"/>
    </w:rPr>
  </w:style>
  <w:style w:type="character" w:customStyle="1" w:styleId="2a">
    <w:name w:val="Основной текст 2 Знак"/>
    <w:basedOn w:val="1"/>
    <w:link w:val="29"/>
    <w:rPr>
      <w:rFonts w:ascii="Arial" w:hAnsi="Arial"/>
    </w:rPr>
  </w:style>
  <w:style w:type="paragraph" w:customStyle="1" w:styleId="xl95">
    <w:name w:val="xl95"/>
    <w:basedOn w:val="a"/>
    <w:link w:val="xl950"/>
    <w:pPr>
      <w:spacing w:beforeAutospacing="1" w:afterAutospacing="1"/>
      <w:jc w:val="center"/>
    </w:pPr>
    <w:rPr>
      <w:sz w:val="24"/>
    </w:rPr>
  </w:style>
  <w:style w:type="character" w:customStyle="1" w:styleId="xl950">
    <w:name w:val="xl95"/>
    <w:basedOn w:val="1"/>
    <w:link w:val="xl95"/>
    <w:rPr>
      <w:sz w:val="24"/>
    </w:rPr>
  </w:style>
  <w:style w:type="paragraph" w:customStyle="1" w:styleId="xl104">
    <w:name w:val="xl104"/>
    <w:basedOn w:val="a"/>
    <w:link w:val="xl1040"/>
    <w:pPr>
      <w:spacing w:beforeAutospacing="1" w:afterAutospacing="1"/>
      <w:jc w:val="center"/>
    </w:pPr>
    <w:rPr>
      <w:sz w:val="16"/>
    </w:rPr>
  </w:style>
  <w:style w:type="character" w:customStyle="1" w:styleId="xl1040">
    <w:name w:val="xl104"/>
    <w:basedOn w:val="1"/>
    <w:link w:val="xl104"/>
    <w:rPr>
      <w:sz w:val="16"/>
    </w:rPr>
  </w:style>
  <w:style w:type="paragraph" w:customStyle="1" w:styleId="xl71">
    <w:name w:val="xl71"/>
    <w:basedOn w:val="a"/>
    <w:link w:val="xl710"/>
    <w:pPr>
      <w:spacing w:beforeAutospacing="1" w:afterAutospacing="1"/>
      <w:jc w:val="center"/>
    </w:pPr>
    <w:rPr>
      <w:sz w:val="24"/>
    </w:rPr>
  </w:style>
  <w:style w:type="character" w:customStyle="1" w:styleId="xl710">
    <w:name w:val="xl71"/>
    <w:basedOn w:val="1"/>
    <w:link w:val="xl71"/>
    <w:rPr>
      <w:sz w:val="24"/>
    </w:rPr>
  </w:style>
  <w:style w:type="paragraph" w:customStyle="1" w:styleId="45">
    <w:name w:val="Гиперссылка4"/>
    <w:link w:val="afb"/>
    <w:rPr>
      <w:color w:val="0000FF"/>
      <w:u w:val="single"/>
    </w:rPr>
  </w:style>
  <w:style w:type="character" w:styleId="afb">
    <w:name w:val="Hyperlink"/>
    <w:link w:val="45"/>
    <w:uiPriority w:val="99"/>
    <w:rPr>
      <w:color w:val="0000FF"/>
      <w:u w:val="single"/>
    </w:rPr>
  </w:style>
  <w:style w:type="paragraph" w:customStyle="1" w:styleId="Footnote">
    <w:name w:val="Footnote"/>
    <w:basedOn w:val="a"/>
    <w:link w:val="Footnote0"/>
    <w:pPr>
      <w:widowControl w:val="0"/>
    </w:pPr>
    <w:rPr>
      <w:rFonts w:ascii="Arial" w:hAnsi="Arial"/>
    </w:rPr>
  </w:style>
  <w:style w:type="character" w:customStyle="1" w:styleId="Footnote0">
    <w:name w:val="Footnote"/>
    <w:basedOn w:val="1"/>
    <w:link w:val="Footnote"/>
    <w:rPr>
      <w:rFonts w:ascii="Arial" w:hAnsi="Arial"/>
    </w:rPr>
  </w:style>
  <w:style w:type="paragraph" w:customStyle="1" w:styleId="314">
    <w:name w:val="Основной текст 3 Знак1"/>
    <w:link w:val="315"/>
    <w:rPr>
      <w:sz w:val="16"/>
    </w:rPr>
  </w:style>
  <w:style w:type="character" w:customStyle="1" w:styleId="315">
    <w:name w:val="Основной текст 3 Знак1"/>
    <w:link w:val="314"/>
    <w:rPr>
      <w:sz w:val="16"/>
    </w:rPr>
  </w:style>
  <w:style w:type="paragraph" w:customStyle="1" w:styleId="73">
    <w:name w:val="Без интервала7"/>
    <w:link w:val="74"/>
    <w:rPr>
      <w:rFonts w:ascii="Calibri" w:hAnsi="Calibri"/>
      <w:sz w:val="22"/>
    </w:rPr>
  </w:style>
  <w:style w:type="character" w:customStyle="1" w:styleId="74">
    <w:name w:val="Без интервала7"/>
    <w:link w:val="73"/>
    <w:rPr>
      <w:rFonts w:ascii="Calibri" w:hAnsi="Calibri"/>
      <w:sz w:val="22"/>
    </w:rPr>
  </w:style>
  <w:style w:type="paragraph" w:styleId="afc">
    <w:name w:val="Intense Quote"/>
    <w:basedOn w:val="a"/>
    <w:next w:val="a"/>
    <w:link w:val="afd"/>
    <w:pPr>
      <w:spacing w:before="240" w:after="240" w:line="300" w:lineRule="auto"/>
      <w:ind w:left="1152" w:right="1152" w:firstLine="709"/>
      <w:jc w:val="both"/>
    </w:pPr>
    <w:rPr>
      <w:i/>
      <w:sz w:val="28"/>
    </w:rPr>
  </w:style>
  <w:style w:type="character" w:customStyle="1" w:styleId="afd">
    <w:name w:val="Выделенная цитата Знак"/>
    <w:basedOn w:val="1"/>
    <w:link w:val="afc"/>
    <w:rPr>
      <w:i/>
      <w:sz w:val="28"/>
    </w:rPr>
  </w:style>
  <w:style w:type="paragraph" w:styleId="1fff7">
    <w:name w:val="toc 1"/>
    <w:next w:val="a"/>
    <w:link w:val="1fff8"/>
    <w:uiPriority w:val="99"/>
    <w:rPr>
      <w:rFonts w:ascii="XO Thames" w:hAnsi="XO Thames"/>
      <w:b/>
      <w:sz w:val="28"/>
    </w:rPr>
  </w:style>
  <w:style w:type="character" w:customStyle="1" w:styleId="1fff8">
    <w:name w:val="Оглавление 1 Знак"/>
    <w:link w:val="1fff7"/>
    <w:uiPriority w:val="99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</w:rPr>
  </w:style>
  <w:style w:type="paragraph" w:customStyle="1" w:styleId="93">
    <w:name w:val="Абзац списка9"/>
    <w:basedOn w:val="a"/>
    <w:link w:val="94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94">
    <w:name w:val="Абзац списка9"/>
    <w:basedOn w:val="1"/>
    <w:link w:val="93"/>
    <w:rPr>
      <w:rFonts w:ascii="Calibri" w:hAnsi="Calibri"/>
      <w:sz w:val="22"/>
    </w:rPr>
  </w:style>
  <w:style w:type="paragraph" w:customStyle="1" w:styleId="1fff9">
    <w:name w:val="Основной текст1"/>
    <w:basedOn w:val="a"/>
    <w:link w:val="1fffa"/>
    <w:pPr>
      <w:widowControl w:val="0"/>
      <w:spacing w:before="600" w:line="278" w:lineRule="exact"/>
      <w:jc w:val="center"/>
    </w:pPr>
    <w:rPr>
      <w:b/>
      <w:spacing w:val="-3"/>
    </w:rPr>
  </w:style>
  <w:style w:type="character" w:customStyle="1" w:styleId="1fffa">
    <w:name w:val="Основной текст1"/>
    <w:basedOn w:val="1"/>
    <w:link w:val="1fff9"/>
    <w:rPr>
      <w:b/>
      <w:spacing w:val="-3"/>
    </w:rPr>
  </w:style>
  <w:style w:type="paragraph" w:customStyle="1" w:styleId="xl132">
    <w:name w:val="xl132"/>
    <w:basedOn w:val="a"/>
    <w:link w:val="xl1320"/>
    <w:pPr>
      <w:spacing w:beforeAutospacing="1" w:afterAutospacing="1"/>
      <w:jc w:val="center"/>
    </w:pPr>
    <w:rPr>
      <w:sz w:val="16"/>
    </w:rPr>
  </w:style>
  <w:style w:type="character" w:customStyle="1" w:styleId="xl1320">
    <w:name w:val="xl132"/>
    <w:basedOn w:val="1"/>
    <w:link w:val="xl132"/>
    <w:rPr>
      <w:sz w:val="16"/>
    </w:rPr>
  </w:style>
  <w:style w:type="paragraph" w:customStyle="1" w:styleId="46">
    <w:name w:val="Без интервала4"/>
    <w:link w:val="47"/>
    <w:rPr>
      <w:rFonts w:ascii="Calibri" w:hAnsi="Calibri"/>
      <w:sz w:val="22"/>
    </w:rPr>
  </w:style>
  <w:style w:type="character" w:customStyle="1" w:styleId="47">
    <w:name w:val="Без интервала4"/>
    <w:link w:val="46"/>
    <w:rPr>
      <w:rFonts w:ascii="Calibri" w:hAnsi="Calibri"/>
      <w:sz w:val="22"/>
    </w:rPr>
  </w:style>
  <w:style w:type="paragraph" w:customStyle="1" w:styleId="xl148">
    <w:name w:val="xl148"/>
    <w:basedOn w:val="a"/>
    <w:link w:val="xl1480"/>
    <w:pPr>
      <w:spacing w:beforeAutospacing="1" w:afterAutospacing="1"/>
      <w:jc w:val="center"/>
    </w:pPr>
    <w:rPr>
      <w:sz w:val="24"/>
    </w:rPr>
  </w:style>
  <w:style w:type="character" w:customStyle="1" w:styleId="xl1480">
    <w:name w:val="xl148"/>
    <w:basedOn w:val="1"/>
    <w:link w:val="xl148"/>
    <w:rPr>
      <w:sz w:val="24"/>
    </w:rPr>
  </w:style>
  <w:style w:type="paragraph" w:customStyle="1" w:styleId="2b">
    <w:name w:val="Знак примечания2"/>
    <w:basedOn w:val="1fa"/>
    <w:link w:val="afe"/>
    <w:rPr>
      <w:sz w:val="16"/>
    </w:rPr>
  </w:style>
  <w:style w:type="character" w:styleId="afe">
    <w:name w:val="annotation reference"/>
    <w:basedOn w:val="a0"/>
    <w:link w:val="2b"/>
    <w:rPr>
      <w:sz w:val="16"/>
    </w:rPr>
  </w:style>
  <w:style w:type="paragraph" w:customStyle="1" w:styleId="1fffb">
    <w:name w:val="Название книги1"/>
    <w:link w:val="1fffc"/>
    <w:rPr>
      <w:i/>
      <w:smallCaps/>
      <w:spacing w:val="5"/>
    </w:rPr>
  </w:style>
  <w:style w:type="character" w:customStyle="1" w:styleId="1fffc">
    <w:name w:val="Название книги1"/>
    <w:link w:val="1fffb"/>
    <w:rPr>
      <w:i/>
      <w:smallCaps/>
      <w:spacing w:val="5"/>
    </w:rPr>
  </w:style>
  <w:style w:type="paragraph" w:customStyle="1" w:styleId="xl83">
    <w:name w:val="xl83"/>
    <w:basedOn w:val="a"/>
    <w:link w:val="xl830"/>
    <w:pPr>
      <w:spacing w:beforeAutospacing="1" w:afterAutospacing="1"/>
      <w:jc w:val="center"/>
    </w:pPr>
    <w:rPr>
      <w:sz w:val="24"/>
    </w:rPr>
  </w:style>
  <w:style w:type="character" w:customStyle="1" w:styleId="xl830">
    <w:name w:val="xl83"/>
    <w:basedOn w:val="1"/>
    <w:link w:val="xl83"/>
    <w:rPr>
      <w:sz w:val="24"/>
    </w:rPr>
  </w:style>
  <w:style w:type="paragraph" w:customStyle="1" w:styleId="xl105">
    <w:name w:val="xl105"/>
    <w:basedOn w:val="a"/>
    <w:link w:val="xl1050"/>
    <w:pPr>
      <w:spacing w:beforeAutospacing="1" w:afterAutospacing="1"/>
      <w:jc w:val="center"/>
    </w:pPr>
    <w:rPr>
      <w:sz w:val="16"/>
    </w:rPr>
  </w:style>
  <w:style w:type="character" w:customStyle="1" w:styleId="xl1050">
    <w:name w:val="xl105"/>
    <w:basedOn w:val="1"/>
    <w:link w:val="xl105"/>
    <w:rPr>
      <w:sz w:val="16"/>
    </w:rPr>
  </w:style>
  <w:style w:type="paragraph" w:styleId="HTML">
    <w:name w:val="HTML Preformatted"/>
    <w:basedOn w:val="a"/>
    <w:link w:val="HTML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</w:rPr>
  </w:style>
  <w:style w:type="character" w:customStyle="1" w:styleId="HTML0">
    <w:name w:val="Стандартный HTML Знак"/>
    <w:basedOn w:val="1"/>
    <w:link w:val="HTML"/>
    <w:rPr>
      <w:rFonts w:ascii="Courier New" w:hAnsi="Courier New"/>
      <w:sz w:val="28"/>
    </w:rPr>
  </w:style>
  <w:style w:type="paragraph" w:customStyle="1" w:styleId="xl70">
    <w:name w:val="xl70"/>
    <w:basedOn w:val="a"/>
    <w:link w:val="xl700"/>
    <w:pPr>
      <w:spacing w:beforeAutospacing="1" w:afterAutospacing="1"/>
      <w:jc w:val="center"/>
    </w:pPr>
    <w:rPr>
      <w:sz w:val="24"/>
    </w:rPr>
  </w:style>
  <w:style w:type="character" w:customStyle="1" w:styleId="xl700">
    <w:name w:val="xl70"/>
    <w:basedOn w:val="1"/>
    <w:link w:val="xl70"/>
    <w:rPr>
      <w:sz w:val="24"/>
    </w:rPr>
  </w:style>
  <w:style w:type="paragraph" w:styleId="95">
    <w:name w:val="toc 9"/>
    <w:next w:val="a"/>
    <w:link w:val="96"/>
    <w:uiPriority w:val="99"/>
    <w:pPr>
      <w:ind w:left="1600"/>
    </w:pPr>
    <w:rPr>
      <w:rFonts w:ascii="XO Thames" w:hAnsi="XO Thames"/>
      <w:sz w:val="28"/>
    </w:rPr>
  </w:style>
  <w:style w:type="character" w:customStyle="1" w:styleId="96">
    <w:name w:val="Оглавление 9 Знак"/>
    <w:link w:val="95"/>
    <w:uiPriority w:val="99"/>
    <w:rPr>
      <w:rFonts w:ascii="XO Thames" w:hAnsi="XO Thames"/>
      <w:sz w:val="28"/>
    </w:rPr>
  </w:style>
  <w:style w:type="paragraph" w:customStyle="1" w:styleId="1fffd">
    <w:name w:val="Обычный1"/>
    <w:link w:val="1fffe"/>
  </w:style>
  <w:style w:type="character" w:customStyle="1" w:styleId="1fffe">
    <w:name w:val="Обычный1"/>
    <w:link w:val="1fffd"/>
  </w:style>
  <w:style w:type="paragraph" w:customStyle="1" w:styleId="3b">
    <w:name w:val="Без интервала3"/>
    <w:link w:val="3c"/>
    <w:rPr>
      <w:rFonts w:ascii="Calibri" w:hAnsi="Calibri"/>
      <w:sz w:val="22"/>
    </w:rPr>
  </w:style>
  <w:style w:type="character" w:customStyle="1" w:styleId="3c">
    <w:name w:val="Без интервала3"/>
    <w:link w:val="3b"/>
    <w:rPr>
      <w:rFonts w:ascii="Calibri" w:hAnsi="Calibri"/>
      <w:sz w:val="22"/>
    </w:rPr>
  </w:style>
  <w:style w:type="paragraph" w:customStyle="1" w:styleId="xl72">
    <w:name w:val="xl72"/>
    <w:basedOn w:val="a"/>
    <w:link w:val="xl720"/>
    <w:pPr>
      <w:spacing w:beforeAutospacing="1" w:afterAutospacing="1"/>
    </w:pPr>
    <w:rPr>
      <w:sz w:val="24"/>
    </w:rPr>
  </w:style>
  <w:style w:type="character" w:customStyle="1" w:styleId="xl720">
    <w:name w:val="xl72"/>
    <w:basedOn w:val="1"/>
    <w:link w:val="xl72"/>
    <w:rPr>
      <w:sz w:val="24"/>
    </w:rPr>
  </w:style>
  <w:style w:type="paragraph" w:customStyle="1" w:styleId="xl125">
    <w:name w:val="xl125"/>
    <w:basedOn w:val="a"/>
    <w:link w:val="xl1250"/>
    <w:pPr>
      <w:spacing w:beforeAutospacing="1" w:afterAutospacing="1"/>
    </w:pPr>
    <w:rPr>
      <w:sz w:val="24"/>
    </w:rPr>
  </w:style>
  <w:style w:type="character" w:customStyle="1" w:styleId="xl1250">
    <w:name w:val="xl125"/>
    <w:basedOn w:val="1"/>
    <w:link w:val="xl125"/>
    <w:rPr>
      <w:sz w:val="24"/>
    </w:rPr>
  </w:style>
  <w:style w:type="paragraph" w:customStyle="1" w:styleId="53">
    <w:name w:val="Гиперссылка5"/>
    <w:link w:val="54"/>
    <w:rPr>
      <w:color w:val="0000FF"/>
      <w:u w:val="single"/>
    </w:rPr>
  </w:style>
  <w:style w:type="character" w:customStyle="1" w:styleId="54">
    <w:name w:val="Гиперссылка5"/>
    <w:link w:val="53"/>
    <w:rPr>
      <w:color w:val="0000FF"/>
      <w:u w:val="single"/>
    </w:rPr>
  </w:style>
  <w:style w:type="paragraph" w:customStyle="1" w:styleId="xl81">
    <w:name w:val="xl81"/>
    <w:basedOn w:val="a"/>
    <w:link w:val="xl810"/>
    <w:pPr>
      <w:spacing w:beforeAutospacing="1" w:afterAutospacing="1"/>
      <w:jc w:val="center"/>
    </w:pPr>
    <w:rPr>
      <w:sz w:val="24"/>
    </w:rPr>
  </w:style>
  <w:style w:type="character" w:customStyle="1" w:styleId="xl810">
    <w:name w:val="xl81"/>
    <w:basedOn w:val="1"/>
    <w:link w:val="xl81"/>
    <w:rPr>
      <w:sz w:val="24"/>
    </w:rPr>
  </w:style>
  <w:style w:type="paragraph" w:customStyle="1" w:styleId="1ffff">
    <w:name w:val="Красная строка Знак1"/>
    <w:link w:val="1ffff0"/>
    <w:rPr>
      <w:sz w:val="28"/>
    </w:rPr>
  </w:style>
  <w:style w:type="character" w:customStyle="1" w:styleId="1ffff0">
    <w:name w:val="Красная строка Знак1"/>
    <w:link w:val="1ffff"/>
    <w:rPr>
      <w:sz w:val="28"/>
    </w:rPr>
  </w:style>
  <w:style w:type="paragraph" w:styleId="81">
    <w:name w:val="toc 8"/>
    <w:next w:val="a"/>
    <w:link w:val="82"/>
    <w:uiPriority w:val="99"/>
    <w:pPr>
      <w:ind w:left="1400"/>
    </w:pPr>
    <w:rPr>
      <w:rFonts w:ascii="XO Thames" w:hAnsi="XO Thames"/>
      <w:sz w:val="28"/>
    </w:rPr>
  </w:style>
  <w:style w:type="character" w:customStyle="1" w:styleId="82">
    <w:name w:val="Оглавление 8 Знак"/>
    <w:link w:val="81"/>
    <w:uiPriority w:val="99"/>
    <w:rPr>
      <w:rFonts w:ascii="XO Thames" w:hAnsi="XO Thames"/>
      <w:sz w:val="28"/>
    </w:rPr>
  </w:style>
  <w:style w:type="paragraph" w:customStyle="1" w:styleId="1ffff1">
    <w:name w:val="Нижний колонтитул Знак1"/>
    <w:link w:val="1ffff2"/>
  </w:style>
  <w:style w:type="character" w:customStyle="1" w:styleId="1ffff2">
    <w:name w:val="Нижний колонтитул Знак1"/>
    <w:link w:val="1ffff1"/>
  </w:style>
  <w:style w:type="paragraph" w:customStyle="1" w:styleId="2c">
    <w:name w:val="Основной текст (2)"/>
    <w:basedOn w:val="a"/>
    <w:link w:val="2d"/>
    <w:pPr>
      <w:widowControl w:val="0"/>
      <w:spacing w:before="360" w:after="900" w:line="0" w:lineRule="atLeast"/>
      <w:ind w:firstLine="567"/>
      <w:jc w:val="center"/>
    </w:pPr>
    <w:rPr>
      <w:sz w:val="26"/>
    </w:rPr>
  </w:style>
  <w:style w:type="character" w:customStyle="1" w:styleId="2d">
    <w:name w:val="Основной текст (2)"/>
    <w:basedOn w:val="1"/>
    <w:link w:val="2c"/>
    <w:rPr>
      <w:sz w:val="26"/>
    </w:rPr>
  </w:style>
  <w:style w:type="paragraph" w:customStyle="1" w:styleId="2e">
    <w:name w:val="Без интервала2"/>
    <w:link w:val="2f"/>
    <w:rPr>
      <w:rFonts w:ascii="Calibri" w:hAnsi="Calibri"/>
      <w:sz w:val="22"/>
    </w:rPr>
  </w:style>
  <w:style w:type="character" w:customStyle="1" w:styleId="2f">
    <w:name w:val="Без интервала2"/>
    <w:link w:val="2e"/>
    <w:rPr>
      <w:rFonts w:ascii="Calibri" w:hAnsi="Calibri"/>
      <w:sz w:val="22"/>
    </w:rPr>
  </w:style>
  <w:style w:type="paragraph" w:customStyle="1" w:styleId="xl94">
    <w:name w:val="xl94"/>
    <w:basedOn w:val="a"/>
    <w:link w:val="xl940"/>
    <w:pPr>
      <w:spacing w:beforeAutospacing="1" w:afterAutospacing="1"/>
    </w:pPr>
    <w:rPr>
      <w:sz w:val="24"/>
    </w:rPr>
  </w:style>
  <w:style w:type="character" w:customStyle="1" w:styleId="xl940">
    <w:name w:val="xl94"/>
    <w:basedOn w:val="1"/>
    <w:link w:val="xl94"/>
    <w:rPr>
      <w:sz w:val="24"/>
    </w:rPr>
  </w:style>
  <w:style w:type="paragraph" w:customStyle="1" w:styleId="xl146">
    <w:name w:val="xl146"/>
    <w:basedOn w:val="a"/>
    <w:link w:val="xl1460"/>
    <w:pPr>
      <w:spacing w:beforeAutospacing="1" w:afterAutospacing="1"/>
      <w:jc w:val="center"/>
    </w:pPr>
    <w:rPr>
      <w:sz w:val="24"/>
    </w:rPr>
  </w:style>
  <w:style w:type="character" w:customStyle="1" w:styleId="xl1460">
    <w:name w:val="xl146"/>
    <w:basedOn w:val="1"/>
    <w:link w:val="xl146"/>
    <w:rPr>
      <w:sz w:val="24"/>
    </w:rPr>
  </w:style>
  <w:style w:type="paragraph" w:customStyle="1" w:styleId="xl159">
    <w:name w:val="xl159"/>
    <w:basedOn w:val="a"/>
    <w:link w:val="xl1590"/>
    <w:pPr>
      <w:spacing w:beforeAutospacing="1" w:afterAutospacing="1"/>
    </w:pPr>
    <w:rPr>
      <w:b/>
      <w:sz w:val="24"/>
    </w:rPr>
  </w:style>
  <w:style w:type="character" w:customStyle="1" w:styleId="xl1590">
    <w:name w:val="xl159"/>
    <w:basedOn w:val="1"/>
    <w:link w:val="xl159"/>
    <w:rPr>
      <w:b/>
      <w:sz w:val="24"/>
    </w:rPr>
  </w:style>
  <w:style w:type="paragraph" w:customStyle="1" w:styleId="Postan">
    <w:name w:val="Postan"/>
    <w:basedOn w:val="a"/>
    <w:link w:val="Postan0"/>
    <w:pPr>
      <w:jc w:val="center"/>
    </w:pPr>
    <w:rPr>
      <w:sz w:val="28"/>
    </w:rPr>
  </w:style>
  <w:style w:type="character" w:customStyle="1" w:styleId="Postan0">
    <w:name w:val="Postan"/>
    <w:basedOn w:val="1"/>
    <w:link w:val="Postan"/>
    <w:rPr>
      <w:sz w:val="28"/>
    </w:rPr>
  </w:style>
  <w:style w:type="paragraph" w:customStyle="1" w:styleId="xl129">
    <w:name w:val="xl129"/>
    <w:basedOn w:val="a"/>
    <w:link w:val="xl1290"/>
    <w:pPr>
      <w:spacing w:beforeAutospacing="1" w:afterAutospacing="1"/>
      <w:jc w:val="center"/>
    </w:pPr>
    <w:rPr>
      <w:sz w:val="16"/>
    </w:rPr>
  </w:style>
  <w:style w:type="character" w:customStyle="1" w:styleId="xl1290">
    <w:name w:val="xl129"/>
    <w:basedOn w:val="1"/>
    <w:link w:val="xl129"/>
    <w:rPr>
      <w:sz w:val="16"/>
    </w:rPr>
  </w:style>
  <w:style w:type="paragraph" w:customStyle="1" w:styleId="1ffff3">
    <w:name w:val="Текст Знак1"/>
    <w:link w:val="1ffff4"/>
    <w:rPr>
      <w:rFonts w:ascii="Consolas" w:hAnsi="Consolas"/>
      <w:sz w:val="21"/>
    </w:rPr>
  </w:style>
  <w:style w:type="character" w:customStyle="1" w:styleId="1ffff4">
    <w:name w:val="Текст Знак1"/>
    <w:link w:val="1ffff3"/>
    <w:rPr>
      <w:rFonts w:ascii="Consolas" w:hAnsi="Consolas"/>
      <w:sz w:val="21"/>
    </w:rPr>
  </w:style>
  <w:style w:type="paragraph" w:customStyle="1" w:styleId="75">
    <w:name w:val="Абзац списка7"/>
    <w:basedOn w:val="a"/>
    <w:link w:val="76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76">
    <w:name w:val="Абзац списка7"/>
    <w:basedOn w:val="1"/>
    <w:link w:val="75"/>
    <w:rPr>
      <w:rFonts w:ascii="Calibri" w:hAnsi="Calibri"/>
      <w:sz w:val="22"/>
    </w:rPr>
  </w:style>
  <w:style w:type="paragraph" w:customStyle="1" w:styleId="2f0">
    <w:name w:val="Основной шрифт абзаца2"/>
    <w:link w:val="2f1"/>
  </w:style>
  <w:style w:type="character" w:customStyle="1" w:styleId="2f1">
    <w:name w:val="Основной шрифт абзаца2"/>
    <w:link w:val="2f0"/>
  </w:style>
  <w:style w:type="paragraph" w:customStyle="1" w:styleId="xl82">
    <w:name w:val="xl82"/>
    <w:basedOn w:val="a"/>
    <w:link w:val="xl820"/>
    <w:pPr>
      <w:spacing w:beforeAutospacing="1" w:afterAutospacing="1"/>
      <w:jc w:val="center"/>
    </w:pPr>
    <w:rPr>
      <w:sz w:val="24"/>
    </w:rPr>
  </w:style>
  <w:style w:type="character" w:customStyle="1" w:styleId="xl820">
    <w:name w:val="xl82"/>
    <w:basedOn w:val="1"/>
    <w:link w:val="xl82"/>
    <w:rPr>
      <w:sz w:val="24"/>
    </w:rPr>
  </w:style>
  <w:style w:type="paragraph" w:customStyle="1" w:styleId="1ffff5">
    <w:name w:val="Текст выноски Знак1"/>
    <w:link w:val="1ffff6"/>
    <w:rPr>
      <w:rFonts w:ascii="Segoe UI" w:hAnsi="Segoe UI"/>
      <w:sz w:val="18"/>
    </w:rPr>
  </w:style>
  <w:style w:type="character" w:customStyle="1" w:styleId="1ffff6">
    <w:name w:val="Текст выноски Знак1"/>
    <w:link w:val="1ffff5"/>
    <w:rPr>
      <w:rFonts w:ascii="Segoe UI" w:hAnsi="Segoe UI"/>
      <w:sz w:val="18"/>
    </w:rPr>
  </w:style>
  <w:style w:type="paragraph" w:customStyle="1" w:styleId="214">
    <w:name w:val="Цитата 21"/>
    <w:basedOn w:val="a"/>
    <w:next w:val="a"/>
    <w:link w:val="215"/>
    <w:pPr>
      <w:spacing w:after="200" w:line="276" w:lineRule="auto"/>
      <w:ind w:firstLine="709"/>
      <w:jc w:val="both"/>
    </w:pPr>
    <w:rPr>
      <w:i/>
    </w:rPr>
  </w:style>
  <w:style w:type="character" w:customStyle="1" w:styleId="215">
    <w:name w:val="Цитата 21"/>
    <w:basedOn w:val="1"/>
    <w:link w:val="214"/>
    <w:rPr>
      <w:i/>
    </w:rPr>
  </w:style>
  <w:style w:type="paragraph" w:customStyle="1" w:styleId="xl133">
    <w:name w:val="xl133"/>
    <w:basedOn w:val="a"/>
    <w:link w:val="xl1330"/>
    <w:pPr>
      <w:spacing w:beforeAutospacing="1" w:afterAutospacing="1"/>
      <w:jc w:val="center"/>
    </w:pPr>
    <w:rPr>
      <w:sz w:val="16"/>
    </w:rPr>
  </w:style>
  <w:style w:type="character" w:customStyle="1" w:styleId="xl1330">
    <w:name w:val="xl133"/>
    <w:basedOn w:val="1"/>
    <w:link w:val="xl133"/>
    <w:rPr>
      <w:sz w:val="16"/>
    </w:rPr>
  </w:style>
  <w:style w:type="paragraph" w:customStyle="1" w:styleId="ConsPlusNormal">
    <w:name w:val="ConsPlusNormal"/>
    <w:link w:val="ConsPlusNormal0"/>
    <w:pPr>
      <w:widowControl w:val="0"/>
    </w:pPr>
    <w:rPr>
      <w:rFonts w:ascii="Calibri" w:hAnsi="Calibri"/>
      <w:sz w:val="22"/>
    </w:rPr>
  </w:style>
  <w:style w:type="character" w:customStyle="1" w:styleId="ConsPlusNormal0">
    <w:name w:val="ConsPlusNormal"/>
    <w:link w:val="ConsPlusNormal"/>
    <w:rPr>
      <w:rFonts w:ascii="Calibri" w:hAnsi="Calibri"/>
      <w:sz w:val="22"/>
    </w:rPr>
  </w:style>
  <w:style w:type="paragraph" w:styleId="55">
    <w:name w:val="toc 5"/>
    <w:next w:val="a"/>
    <w:link w:val="56"/>
    <w:uiPriority w:val="99"/>
    <w:pPr>
      <w:ind w:left="800"/>
    </w:pPr>
    <w:rPr>
      <w:rFonts w:ascii="XO Thames" w:hAnsi="XO Thames"/>
      <w:sz w:val="28"/>
    </w:rPr>
  </w:style>
  <w:style w:type="character" w:customStyle="1" w:styleId="56">
    <w:name w:val="Оглавление 5 Знак"/>
    <w:link w:val="55"/>
    <w:uiPriority w:val="99"/>
    <w:rPr>
      <w:rFonts w:ascii="XO Thames" w:hAnsi="XO Thames"/>
      <w:sz w:val="28"/>
    </w:rPr>
  </w:style>
  <w:style w:type="paragraph" w:customStyle="1" w:styleId="xl112">
    <w:name w:val="xl112"/>
    <w:basedOn w:val="a"/>
    <w:link w:val="xl1120"/>
    <w:pPr>
      <w:spacing w:beforeAutospacing="1" w:afterAutospacing="1"/>
      <w:jc w:val="center"/>
    </w:pPr>
    <w:rPr>
      <w:sz w:val="24"/>
    </w:rPr>
  </w:style>
  <w:style w:type="character" w:customStyle="1" w:styleId="xl1120">
    <w:name w:val="xl112"/>
    <w:basedOn w:val="1"/>
    <w:link w:val="xl112"/>
    <w:rPr>
      <w:sz w:val="24"/>
    </w:rPr>
  </w:style>
  <w:style w:type="paragraph" w:customStyle="1" w:styleId="57">
    <w:name w:val="Абзац списка5"/>
    <w:basedOn w:val="a"/>
    <w:link w:val="58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58">
    <w:name w:val="Абзац списка5"/>
    <w:basedOn w:val="1"/>
    <w:link w:val="57"/>
    <w:rPr>
      <w:rFonts w:ascii="Calibri" w:hAnsi="Calibri"/>
      <w:sz w:val="22"/>
    </w:rPr>
  </w:style>
  <w:style w:type="paragraph" w:customStyle="1" w:styleId="xl76">
    <w:name w:val="xl76"/>
    <w:basedOn w:val="a"/>
    <w:link w:val="xl760"/>
    <w:pPr>
      <w:spacing w:beforeAutospacing="1" w:afterAutospacing="1"/>
      <w:jc w:val="center"/>
    </w:pPr>
    <w:rPr>
      <w:sz w:val="24"/>
    </w:rPr>
  </w:style>
  <w:style w:type="character" w:customStyle="1" w:styleId="xl760">
    <w:name w:val="xl76"/>
    <w:basedOn w:val="1"/>
    <w:link w:val="xl76"/>
    <w:rPr>
      <w:sz w:val="24"/>
    </w:rPr>
  </w:style>
  <w:style w:type="paragraph" w:customStyle="1" w:styleId="1ffff7">
    <w:name w:val="Абзац списка1"/>
    <w:basedOn w:val="a"/>
    <w:link w:val="1ffff8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1ffff8">
    <w:name w:val="Абзац списка1"/>
    <w:basedOn w:val="1"/>
    <w:link w:val="1ffff7"/>
    <w:rPr>
      <w:rFonts w:ascii="Calibri" w:hAnsi="Calibri"/>
      <w:sz w:val="22"/>
    </w:rPr>
  </w:style>
  <w:style w:type="paragraph" w:customStyle="1" w:styleId="3d">
    <w:name w:val="Гиперссылка3"/>
    <w:link w:val="3e"/>
    <w:rPr>
      <w:color w:val="0000FF"/>
      <w:u w:val="single"/>
    </w:rPr>
  </w:style>
  <w:style w:type="character" w:customStyle="1" w:styleId="3e">
    <w:name w:val="Гиперссылка3"/>
    <w:link w:val="3d"/>
    <w:rPr>
      <w:color w:val="0000FF"/>
      <w:u w:val="single"/>
    </w:rPr>
  </w:style>
  <w:style w:type="paragraph" w:customStyle="1" w:styleId="xl136">
    <w:name w:val="xl136"/>
    <w:basedOn w:val="a"/>
    <w:link w:val="xl1360"/>
    <w:pPr>
      <w:spacing w:beforeAutospacing="1" w:afterAutospacing="1"/>
      <w:jc w:val="center"/>
    </w:pPr>
    <w:rPr>
      <w:sz w:val="16"/>
    </w:rPr>
  </w:style>
  <w:style w:type="character" w:customStyle="1" w:styleId="xl1360">
    <w:name w:val="xl136"/>
    <w:basedOn w:val="1"/>
    <w:link w:val="xl136"/>
    <w:rPr>
      <w:sz w:val="16"/>
    </w:rPr>
  </w:style>
  <w:style w:type="paragraph" w:customStyle="1" w:styleId="xl119">
    <w:name w:val="xl119"/>
    <w:basedOn w:val="a"/>
    <w:link w:val="xl1190"/>
    <w:pPr>
      <w:spacing w:beforeAutospacing="1" w:afterAutospacing="1"/>
      <w:jc w:val="center"/>
    </w:pPr>
    <w:rPr>
      <w:sz w:val="24"/>
    </w:rPr>
  </w:style>
  <w:style w:type="character" w:customStyle="1" w:styleId="xl1190">
    <w:name w:val="xl119"/>
    <w:basedOn w:val="1"/>
    <w:link w:val="xl119"/>
    <w:rPr>
      <w:sz w:val="24"/>
    </w:rPr>
  </w:style>
  <w:style w:type="paragraph" w:customStyle="1" w:styleId="1ffff9">
    <w:name w:val="Выделение1"/>
    <w:link w:val="1ffffa"/>
    <w:rPr>
      <w:b/>
      <w:i/>
      <w:spacing w:val="10"/>
    </w:rPr>
  </w:style>
  <w:style w:type="character" w:customStyle="1" w:styleId="1ffffa">
    <w:name w:val="Выделение1"/>
    <w:link w:val="1ffff9"/>
    <w:rPr>
      <w:b/>
      <w:i/>
      <w:spacing w:val="10"/>
    </w:rPr>
  </w:style>
  <w:style w:type="paragraph" w:customStyle="1" w:styleId="aff">
    <w:name w:val="Таб_заг"/>
    <w:basedOn w:val="ad"/>
    <w:link w:val="aff0"/>
    <w:pPr>
      <w:jc w:val="center"/>
    </w:pPr>
    <w:rPr>
      <w:sz w:val="24"/>
    </w:rPr>
  </w:style>
  <w:style w:type="character" w:customStyle="1" w:styleId="aff0">
    <w:name w:val="Таб_заг"/>
    <w:basedOn w:val="ae"/>
    <w:link w:val="aff"/>
    <w:rPr>
      <w:sz w:val="24"/>
    </w:rPr>
  </w:style>
  <w:style w:type="paragraph" w:customStyle="1" w:styleId="xl151">
    <w:name w:val="xl151"/>
    <w:basedOn w:val="a"/>
    <w:link w:val="xl1510"/>
    <w:pPr>
      <w:spacing w:beforeAutospacing="1" w:afterAutospacing="1"/>
      <w:jc w:val="center"/>
    </w:pPr>
    <w:rPr>
      <w:sz w:val="24"/>
    </w:rPr>
  </w:style>
  <w:style w:type="character" w:customStyle="1" w:styleId="xl1510">
    <w:name w:val="xl151"/>
    <w:basedOn w:val="1"/>
    <w:link w:val="xl151"/>
    <w:rPr>
      <w:sz w:val="24"/>
    </w:rPr>
  </w:style>
  <w:style w:type="paragraph" w:customStyle="1" w:styleId="1ffffb">
    <w:name w:val="Текст сноски1"/>
    <w:basedOn w:val="a"/>
    <w:next w:val="Footnote"/>
    <w:link w:val="1ffffc"/>
    <w:rPr>
      <w:rFonts w:ascii="Calibri" w:hAnsi="Calibri"/>
    </w:rPr>
  </w:style>
  <w:style w:type="character" w:customStyle="1" w:styleId="1ffffc">
    <w:name w:val="Текст сноски1"/>
    <w:basedOn w:val="1"/>
    <w:link w:val="1ffffb"/>
    <w:rPr>
      <w:rFonts w:ascii="Calibri" w:hAnsi="Calibri"/>
    </w:rPr>
  </w:style>
  <w:style w:type="paragraph" w:customStyle="1" w:styleId="ConsPlusNonformat">
    <w:name w:val="ConsPlusNonformat Знак"/>
    <w:link w:val="ConsPlusNonformat0"/>
    <w:rPr>
      <w:rFonts w:ascii="Courier New" w:hAnsi="Courier New"/>
    </w:rPr>
  </w:style>
  <w:style w:type="character" w:customStyle="1" w:styleId="ConsPlusNonformat0">
    <w:name w:val="ConsPlusNonformat Знак"/>
    <w:link w:val="ConsPlusNonformat"/>
    <w:rPr>
      <w:rFonts w:ascii="Courier New" w:hAnsi="Courier New"/>
    </w:rPr>
  </w:style>
  <w:style w:type="paragraph" w:customStyle="1" w:styleId="xl93">
    <w:name w:val="xl93"/>
    <w:basedOn w:val="a"/>
    <w:link w:val="xl930"/>
    <w:pPr>
      <w:spacing w:beforeAutospacing="1" w:afterAutospacing="1"/>
      <w:jc w:val="center"/>
    </w:pPr>
    <w:rPr>
      <w:b/>
      <w:sz w:val="24"/>
    </w:rPr>
  </w:style>
  <w:style w:type="character" w:customStyle="1" w:styleId="xl930">
    <w:name w:val="xl93"/>
    <w:basedOn w:val="1"/>
    <w:link w:val="xl93"/>
    <w:rPr>
      <w:b/>
      <w:sz w:val="24"/>
    </w:rPr>
  </w:style>
  <w:style w:type="paragraph" w:styleId="aff1">
    <w:name w:val="Body Text"/>
    <w:basedOn w:val="a"/>
    <w:link w:val="aff2"/>
    <w:uiPriority w:val="99"/>
    <w:rPr>
      <w:sz w:val="28"/>
    </w:rPr>
  </w:style>
  <w:style w:type="character" w:customStyle="1" w:styleId="aff2">
    <w:name w:val="Основной текст Знак"/>
    <w:basedOn w:val="1"/>
    <w:link w:val="aff1"/>
    <w:uiPriority w:val="99"/>
    <w:rPr>
      <w:sz w:val="28"/>
    </w:rPr>
  </w:style>
  <w:style w:type="paragraph" w:customStyle="1" w:styleId="xl106">
    <w:name w:val="xl106"/>
    <w:basedOn w:val="a"/>
    <w:link w:val="xl1060"/>
    <w:pPr>
      <w:spacing w:beforeAutospacing="1" w:afterAutospacing="1"/>
      <w:jc w:val="center"/>
    </w:pPr>
    <w:rPr>
      <w:sz w:val="16"/>
    </w:rPr>
  </w:style>
  <w:style w:type="character" w:customStyle="1" w:styleId="xl1060">
    <w:name w:val="xl106"/>
    <w:basedOn w:val="1"/>
    <w:link w:val="xl106"/>
    <w:rPr>
      <w:sz w:val="16"/>
    </w:rPr>
  </w:style>
  <w:style w:type="paragraph" w:customStyle="1" w:styleId="1ffffd">
    <w:name w:val="Схема документа Знак1"/>
    <w:link w:val="1ffffe"/>
    <w:rPr>
      <w:rFonts w:ascii="Tahoma" w:hAnsi="Tahoma"/>
      <w:sz w:val="16"/>
    </w:rPr>
  </w:style>
  <w:style w:type="character" w:customStyle="1" w:styleId="1ffffe">
    <w:name w:val="Схема документа Знак1"/>
    <w:link w:val="1ffffd"/>
    <w:rPr>
      <w:rFonts w:ascii="Tahoma" w:hAnsi="Tahoma"/>
      <w:sz w:val="16"/>
    </w:rPr>
  </w:style>
  <w:style w:type="paragraph" w:customStyle="1" w:styleId="xl115">
    <w:name w:val="xl115"/>
    <w:basedOn w:val="a"/>
    <w:link w:val="xl1150"/>
    <w:pPr>
      <w:spacing w:beforeAutospacing="1" w:afterAutospacing="1"/>
      <w:jc w:val="center"/>
    </w:pPr>
  </w:style>
  <w:style w:type="character" w:customStyle="1" w:styleId="xl1150">
    <w:name w:val="xl115"/>
    <w:basedOn w:val="1"/>
    <w:link w:val="xl115"/>
  </w:style>
  <w:style w:type="paragraph" w:customStyle="1" w:styleId="xl75">
    <w:name w:val="xl75"/>
    <w:basedOn w:val="a"/>
    <w:link w:val="xl750"/>
    <w:pPr>
      <w:spacing w:beforeAutospacing="1" w:afterAutospacing="1"/>
    </w:pPr>
    <w:rPr>
      <w:sz w:val="24"/>
    </w:rPr>
  </w:style>
  <w:style w:type="character" w:customStyle="1" w:styleId="xl750">
    <w:name w:val="xl75"/>
    <w:basedOn w:val="1"/>
    <w:link w:val="xl75"/>
    <w:rPr>
      <w:sz w:val="24"/>
    </w:rPr>
  </w:style>
  <w:style w:type="paragraph" w:customStyle="1" w:styleId="3f">
    <w:name w:val="Основной шрифт абзаца3"/>
    <w:link w:val="3f0"/>
  </w:style>
  <w:style w:type="character" w:customStyle="1" w:styleId="3f0">
    <w:name w:val="Основной шрифт абзаца3"/>
    <w:link w:val="3f"/>
  </w:style>
  <w:style w:type="paragraph" w:customStyle="1" w:styleId="aff3">
    <w:name w:val="Нормальный (таблица)"/>
    <w:basedOn w:val="a"/>
    <w:next w:val="a"/>
    <w:link w:val="aff4"/>
    <w:pPr>
      <w:widowControl w:val="0"/>
      <w:jc w:val="both"/>
    </w:pPr>
    <w:rPr>
      <w:rFonts w:ascii="Arial" w:hAnsi="Arial"/>
      <w:sz w:val="24"/>
    </w:rPr>
  </w:style>
  <w:style w:type="character" w:customStyle="1" w:styleId="aff4">
    <w:name w:val="Нормальный (таблица)"/>
    <w:basedOn w:val="1"/>
    <w:link w:val="aff3"/>
    <w:rPr>
      <w:rFonts w:ascii="Arial" w:hAnsi="Arial"/>
      <w:sz w:val="24"/>
    </w:rPr>
  </w:style>
  <w:style w:type="paragraph" w:customStyle="1" w:styleId="83">
    <w:name w:val="Без интервала8"/>
    <w:link w:val="84"/>
    <w:rPr>
      <w:rFonts w:ascii="Calibri" w:hAnsi="Calibri"/>
      <w:sz w:val="22"/>
    </w:rPr>
  </w:style>
  <w:style w:type="character" w:customStyle="1" w:styleId="84">
    <w:name w:val="Без интервала8"/>
    <w:link w:val="83"/>
    <w:rPr>
      <w:rFonts w:ascii="Calibri" w:hAnsi="Calibri"/>
      <w:sz w:val="22"/>
    </w:rPr>
  </w:style>
  <w:style w:type="paragraph" w:styleId="aff5">
    <w:name w:val="Subtitle"/>
    <w:basedOn w:val="a"/>
    <w:next w:val="a"/>
    <w:link w:val="aff6"/>
    <w:uiPriority w:val="99"/>
    <w:qFormat/>
    <w:pPr>
      <w:ind w:left="10206"/>
      <w:jc w:val="center"/>
    </w:pPr>
    <w:rPr>
      <w:sz w:val="28"/>
    </w:rPr>
  </w:style>
  <w:style w:type="character" w:customStyle="1" w:styleId="aff6">
    <w:name w:val="Подзаголовок Знак"/>
    <w:basedOn w:val="1"/>
    <w:link w:val="aff5"/>
    <w:uiPriority w:val="99"/>
    <w:rPr>
      <w:sz w:val="28"/>
    </w:rPr>
  </w:style>
  <w:style w:type="paragraph" w:customStyle="1" w:styleId="xl109">
    <w:name w:val="xl109"/>
    <w:basedOn w:val="a"/>
    <w:link w:val="xl1090"/>
    <w:pPr>
      <w:spacing w:beforeAutospacing="1" w:afterAutospacing="1"/>
      <w:jc w:val="center"/>
    </w:pPr>
    <w:rPr>
      <w:sz w:val="24"/>
    </w:rPr>
  </w:style>
  <w:style w:type="character" w:customStyle="1" w:styleId="xl1090">
    <w:name w:val="xl109"/>
    <w:basedOn w:val="1"/>
    <w:link w:val="xl109"/>
    <w:rPr>
      <w:sz w:val="24"/>
    </w:rPr>
  </w:style>
  <w:style w:type="paragraph" w:customStyle="1" w:styleId="ConsPlusNonformat1">
    <w:name w:val="ConsPlusNonformat"/>
    <w:link w:val="ConsPlusNonformat2"/>
    <w:pPr>
      <w:widowControl w:val="0"/>
    </w:pPr>
    <w:rPr>
      <w:rFonts w:ascii="Courier New" w:hAnsi="Courier New"/>
    </w:rPr>
  </w:style>
  <w:style w:type="character" w:customStyle="1" w:styleId="ConsPlusNonformat2">
    <w:name w:val="ConsPlusNonformat"/>
    <w:link w:val="ConsPlusNonformat1"/>
    <w:rPr>
      <w:rFonts w:ascii="Courier New" w:hAnsi="Courier New"/>
    </w:rPr>
  </w:style>
  <w:style w:type="paragraph" w:customStyle="1" w:styleId="xl139">
    <w:name w:val="xl139"/>
    <w:basedOn w:val="a"/>
    <w:link w:val="xl1390"/>
    <w:pPr>
      <w:spacing w:beforeAutospacing="1" w:afterAutospacing="1"/>
      <w:jc w:val="center"/>
    </w:pPr>
    <w:rPr>
      <w:sz w:val="16"/>
    </w:rPr>
  </w:style>
  <w:style w:type="character" w:customStyle="1" w:styleId="xl1390">
    <w:name w:val="xl139"/>
    <w:basedOn w:val="1"/>
    <w:link w:val="xl139"/>
    <w:rPr>
      <w:sz w:val="16"/>
    </w:rPr>
  </w:style>
  <w:style w:type="paragraph" w:customStyle="1" w:styleId="2f2">
    <w:name w:val="Абзац списка2"/>
    <w:basedOn w:val="a"/>
    <w:link w:val="2f3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2f3">
    <w:name w:val="Абзац списка2"/>
    <w:basedOn w:val="1"/>
    <w:link w:val="2f2"/>
    <w:rPr>
      <w:rFonts w:ascii="Calibri" w:hAnsi="Calibri"/>
      <w:sz w:val="22"/>
    </w:rPr>
  </w:style>
  <w:style w:type="paragraph" w:customStyle="1" w:styleId="1fffff">
    <w:name w:val="Нижний колонтитул1"/>
    <w:basedOn w:val="a"/>
    <w:next w:val="af3"/>
    <w:link w:val="1fffff0"/>
    <w:pPr>
      <w:tabs>
        <w:tab w:val="center" w:pos="4677"/>
        <w:tab w:val="right" w:pos="9355"/>
      </w:tabs>
    </w:pPr>
    <w:rPr>
      <w:rFonts w:ascii="Calibri" w:hAnsi="Calibri"/>
      <w:sz w:val="22"/>
    </w:rPr>
  </w:style>
  <w:style w:type="character" w:customStyle="1" w:styleId="1fffff0">
    <w:name w:val="Нижний колонтитул1"/>
    <w:basedOn w:val="1"/>
    <w:link w:val="1fffff"/>
    <w:uiPriority w:val="99"/>
    <w:rPr>
      <w:rFonts w:ascii="Calibri" w:hAnsi="Calibri"/>
      <w:sz w:val="22"/>
    </w:rPr>
  </w:style>
  <w:style w:type="paragraph" w:customStyle="1" w:styleId="1fffff1">
    <w:name w:val="Текст сноски Знак1"/>
    <w:basedOn w:val="1f3"/>
    <w:link w:val="1fffff2"/>
  </w:style>
  <w:style w:type="character" w:customStyle="1" w:styleId="1fffff2">
    <w:name w:val="Текст сноски Знак1"/>
    <w:basedOn w:val="1f5"/>
    <w:link w:val="1fffff1"/>
  </w:style>
  <w:style w:type="paragraph" w:customStyle="1" w:styleId="810">
    <w:name w:val="Заголовок 81"/>
    <w:basedOn w:val="a"/>
    <w:next w:val="a"/>
    <w:link w:val="811"/>
    <w:pPr>
      <w:ind w:firstLine="709"/>
      <w:jc w:val="both"/>
      <w:outlineLvl w:val="7"/>
    </w:pPr>
    <w:rPr>
      <w:b/>
      <w:color w:val="7F7F7F"/>
    </w:rPr>
  </w:style>
  <w:style w:type="character" w:customStyle="1" w:styleId="811">
    <w:name w:val="Заголовок 81"/>
    <w:basedOn w:val="1"/>
    <w:link w:val="810"/>
    <w:rPr>
      <w:b/>
      <w:color w:val="7F7F7F"/>
    </w:rPr>
  </w:style>
  <w:style w:type="paragraph" w:customStyle="1" w:styleId="xl110">
    <w:name w:val="xl110"/>
    <w:basedOn w:val="a"/>
    <w:link w:val="xl1100"/>
    <w:pPr>
      <w:spacing w:beforeAutospacing="1" w:afterAutospacing="1"/>
      <w:jc w:val="center"/>
    </w:pPr>
    <w:rPr>
      <w:sz w:val="16"/>
    </w:rPr>
  </w:style>
  <w:style w:type="character" w:customStyle="1" w:styleId="xl1100">
    <w:name w:val="xl110"/>
    <w:basedOn w:val="1"/>
    <w:link w:val="xl110"/>
    <w:rPr>
      <w:sz w:val="16"/>
    </w:rPr>
  </w:style>
  <w:style w:type="paragraph" w:customStyle="1" w:styleId="1fffff3">
    <w:name w:val="Выделенная цитата1"/>
    <w:basedOn w:val="a"/>
    <w:next w:val="a"/>
    <w:link w:val="1fffff4"/>
    <w:pP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1fffff4">
    <w:name w:val="Выделенная цитата1"/>
    <w:basedOn w:val="1"/>
    <w:link w:val="1fffff3"/>
    <w:rPr>
      <w:b/>
      <w:i/>
      <w:color w:val="4F81BD"/>
    </w:rPr>
  </w:style>
  <w:style w:type="paragraph" w:styleId="aff7">
    <w:name w:val="Title"/>
    <w:basedOn w:val="a"/>
    <w:next w:val="a"/>
    <w:link w:val="aff8"/>
    <w:uiPriority w:val="99"/>
    <w:qFormat/>
    <w:pPr>
      <w:contextualSpacing/>
    </w:pPr>
    <w:rPr>
      <w:rFonts w:ascii="Cambria" w:hAnsi="Cambria"/>
      <w:spacing w:val="-10"/>
      <w:sz w:val="56"/>
    </w:rPr>
  </w:style>
  <w:style w:type="character" w:customStyle="1" w:styleId="aff8">
    <w:name w:val="Название Знак"/>
    <w:basedOn w:val="1"/>
    <w:link w:val="aff7"/>
    <w:uiPriority w:val="99"/>
    <w:rPr>
      <w:rFonts w:ascii="Cambria" w:hAnsi="Cambria"/>
      <w:spacing w:val="-10"/>
      <w:sz w:val="56"/>
    </w:rPr>
  </w:style>
  <w:style w:type="paragraph" w:customStyle="1" w:styleId="1fffff5">
    <w:name w:val="Сильное выделение1"/>
    <w:link w:val="1fffff6"/>
    <w:rPr>
      <w:b/>
      <w:i/>
    </w:rPr>
  </w:style>
  <w:style w:type="character" w:customStyle="1" w:styleId="1fffff6">
    <w:name w:val="Сильное выделение1"/>
    <w:link w:val="1fffff5"/>
    <w:rPr>
      <w:b/>
      <w:i/>
    </w:rPr>
  </w:style>
  <w:style w:type="paragraph" w:customStyle="1" w:styleId="xl124">
    <w:name w:val="xl124"/>
    <w:basedOn w:val="a"/>
    <w:link w:val="xl1240"/>
    <w:pPr>
      <w:spacing w:beforeAutospacing="1" w:afterAutospacing="1"/>
    </w:pPr>
    <w:rPr>
      <w:b/>
      <w:sz w:val="24"/>
    </w:rPr>
  </w:style>
  <w:style w:type="character" w:customStyle="1" w:styleId="xl1240">
    <w:name w:val="xl124"/>
    <w:basedOn w:val="1"/>
    <w:link w:val="xl124"/>
    <w:rPr>
      <w:b/>
      <w:sz w:val="24"/>
    </w:rPr>
  </w:style>
  <w:style w:type="paragraph" w:customStyle="1" w:styleId="xl86">
    <w:name w:val="xl86"/>
    <w:basedOn w:val="a"/>
    <w:link w:val="xl860"/>
    <w:pPr>
      <w:spacing w:beforeAutospacing="1" w:afterAutospacing="1"/>
      <w:jc w:val="center"/>
    </w:pPr>
    <w:rPr>
      <w:sz w:val="24"/>
    </w:rPr>
  </w:style>
  <w:style w:type="character" w:customStyle="1" w:styleId="xl860">
    <w:name w:val="xl86"/>
    <w:basedOn w:val="1"/>
    <w:link w:val="xl86"/>
    <w:rPr>
      <w:sz w:val="24"/>
    </w:rPr>
  </w:style>
  <w:style w:type="paragraph" w:customStyle="1" w:styleId="1fffff7">
    <w:name w:val="Обычный1"/>
    <w:link w:val="1fffff8"/>
  </w:style>
  <w:style w:type="character" w:customStyle="1" w:styleId="1fffff8">
    <w:name w:val="Обычный1"/>
    <w:link w:val="1fffff7"/>
    <w:uiPriority w:val="99"/>
  </w:style>
  <w:style w:type="paragraph" w:customStyle="1" w:styleId="48">
    <w:name w:val="Гиперссылка4"/>
    <w:link w:val="49"/>
    <w:rPr>
      <w:color w:val="0000FF"/>
      <w:u w:val="single"/>
    </w:rPr>
  </w:style>
  <w:style w:type="character" w:customStyle="1" w:styleId="49">
    <w:name w:val="Гиперссылка4"/>
    <w:link w:val="48"/>
    <w:rPr>
      <w:color w:val="0000FF"/>
      <w:u w:val="single"/>
    </w:rPr>
  </w:style>
  <w:style w:type="paragraph" w:customStyle="1" w:styleId="xl143">
    <w:name w:val="xl143"/>
    <w:basedOn w:val="a"/>
    <w:link w:val="xl1430"/>
    <w:pPr>
      <w:spacing w:beforeAutospacing="1" w:afterAutospacing="1"/>
      <w:jc w:val="center"/>
    </w:pPr>
    <w:rPr>
      <w:sz w:val="24"/>
    </w:rPr>
  </w:style>
  <w:style w:type="character" w:customStyle="1" w:styleId="xl1430">
    <w:name w:val="xl143"/>
    <w:basedOn w:val="1"/>
    <w:link w:val="xl143"/>
    <w:rPr>
      <w:sz w:val="24"/>
    </w:rPr>
  </w:style>
  <w:style w:type="paragraph" w:customStyle="1" w:styleId="1fffff9">
    <w:name w:val="Верхний колонтитул1"/>
    <w:basedOn w:val="a"/>
    <w:next w:val="af"/>
    <w:link w:val="1fffffa"/>
    <w:pPr>
      <w:tabs>
        <w:tab w:val="center" w:pos="4677"/>
        <w:tab w:val="right" w:pos="9355"/>
      </w:tabs>
    </w:pPr>
    <w:rPr>
      <w:rFonts w:ascii="Calibri" w:hAnsi="Calibri"/>
      <w:sz w:val="22"/>
    </w:rPr>
  </w:style>
  <w:style w:type="character" w:customStyle="1" w:styleId="1fffffa">
    <w:name w:val="Верхний колонтитул1"/>
    <w:basedOn w:val="1"/>
    <w:link w:val="1fffff9"/>
    <w:uiPriority w:val="99"/>
    <w:rPr>
      <w:rFonts w:ascii="Calibri" w:hAnsi="Calibri"/>
      <w:sz w:val="22"/>
    </w:rPr>
  </w:style>
  <w:style w:type="paragraph" w:customStyle="1" w:styleId="xl160">
    <w:name w:val="xl160"/>
    <w:basedOn w:val="a"/>
    <w:link w:val="xl1600"/>
    <w:pPr>
      <w:spacing w:beforeAutospacing="1" w:afterAutospacing="1"/>
      <w:jc w:val="center"/>
    </w:pPr>
    <w:rPr>
      <w:sz w:val="24"/>
    </w:rPr>
  </w:style>
  <w:style w:type="character" w:customStyle="1" w:styleId="xl1600">
    <w:name w:val="xl160"/>
    <w:basedOn w:val="1"/>
    <w:link w:val="xl160"/>
    <w:rPr>
      <w:sz w:val="24"/>
    </w:rPr>
  </w:style>
  <w:style w:type="paragraph" w:customStyle="1" w:styleId="85">
    <w:name w:val="Абзац списка8"/>
    <w:basedOn w:val="a"/>
    <w:link w:val="86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86">
    <w:name w:val="Абзац списка8"/>
    <w:basedOn w:val="1"/>
    <w:link w:val="85"/>
    <w:rPr>
      <w:rFonts w:ascii="Calibri" w:hAnsi="Calibri"/>
      <w:sz w:val="22"/>
    </w:rPr>
  </w:style>
  <w:style w:type="paragraph" w:customStyle="1" w:styleId="4a">
    <w:name w:val="Абзац списка4"/>
    <w:basedOn w:val="a"/>
    <w:link w:val="4b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4b">
    <w:name w:val="Абзац списка4"/>
    <w:basedOn w:val="1"/>
    <w:link w:val="4a"/>
    <w:rPr>
      <w:rFonts w:ascii="Calibri" w:hAnsi="Calibri"/>
      <w:sz w:val="22"/>
    </w:rPr>
  </w:style>
  <w:style w:type="paragraph" w:customStyle="1" w:styleId="1fffffb">
    <w:name w:val="Сильная ссылка1"/>
    <w:link w:val="1fffffc"/>
    <w:rPr>
      <w:b/>
      <w:smallCaps/>
    </w:rPr>
  </w:style>
  <w:style w:type="character" w:customStyle="1" w:styleId="1fffffc">
    <w:name w:val="Сильная ссылка1"/>
    <w:link w:val="1fffffb"/>
    <w:rPr>
      <w:b/>
      <w:smallCaps/>
    </w:rPr>
  </w:style>
  <w:style w:type="paragraph" w:styleId="aff9">
    <w:name w:val="Body Text Indent"/>
    <w:basedOn w:val="a"/>
    <w:link w:val="affa"/>
    <w:pPr>
      <w:ind w:firstLine="709"/>
      <w:jc w:val="both"/>
    </w:pPr>
    <w:rPr>
      <w:sz w:val="28"/>
    </w:rPr>
  </w:style>
  <w:style w:type="character" w:customStyle="1" w:styleId="affa">
    <w:name w:val="Основной текст с отступом Знак"/>
    <w:basedOn w:val="1"/>
    <w:link w:val="aff9"/>
    <w:rPr>
      <w:sz w:val="28"/>
    </w:rPr>
  </w:style>
  <w:style w:type="paragraph" w:customStyle="1" w:styleId="xl77">
    <w:name w:val="xl77"/>
    <w:basedOn w:val="a"/>
    <w:link w:val="xl770"/>
    <w:pPr>
      <w:spacing w:beforeAutospacing="1" w:afterAutospacing="1"/>
      <w:jc w:val="center"/>
    </w:pPr>
    <w:rPr>
      <w:sz w:val="24"/>
    </w:rPr>
  </w:style>
  <w:style w:type="character" w:customStyle="1" w:styleId="xl770">
    <w:name w:val="xl77"/>
    <w:basedOn w:val="1"/>
    <w:link w:val="xl77"/>
    <w:rPr>
      <w:sz w:val="24"/>
    </w:rPr>
  </w:style>
  <w:style w:type="paragraph" w:customStyle="1" w:styleId="ConsPlusCell">
    <w:name w:val="ConsPlusCell"/>
    <w:link w:val="ConsPlusCell0"/>
    <w:pPr>
      <w:widowControl w:val="0"/>
    </w:pPr>
    <w:rPr>
      <w:rFonts w:ascii="Arial" w:hAnsi="Arial"/>
    </w:rPr>
  </w:style>
  <w:style w:type="character" w:customStyle="1" w:styleId="ConsPlusCell0">
    <w:name w:val="ConsPlusCell"/>
    <w:link w:val="ConsPlusCell"/>
    <w:rPr>
      <w:rFonts w:ascii="Arial" w:hAnsi="Arial"/>
    </w:rPr>
  </w:style>
  <w:style w:type="paragraph" w:customStyle="1" w:styleId="xl108">
    <w:name w:val="xl108"/>
    <w:basedOn w:val="a"/>
    <w:link w:val="xl1080"/>
    <w:pPr>
      <w:spacing w:beforeAutospacing="1" w:afterAutospacing="1"/>
      <w:jc w:val="center"/>
    </w:pPr>
    <w:rPr>
      <w:sz w:val="16"/>
    </w:rPr>
  </w:style>
  <w:style w:type="character" w:customStyle="1" w:styleId="xl1080">
    <w:name w:val="xl108"/>
    <w:basedOn w:val="1"/>
    <w:link w:val="xl108"/>
    <w:rPr>
      <w:sz w:val="16"/>
    </w:rPr>
  </w:style>
  <w:style w:type="paragraph" w:customStyle="1" w:styleId="xl128">
    <w:name w:val="xl128"/>
    <w:basedOn w:val="a"/>
    <w:link w:val="xl1280"/>
    <w:pPr>
      <w:spacing w:beforeAutospacing="1" w:afterAutospacing="1"/>
      <w:jc w:val="center"/>
    </w:pPr>
    <w:rPr>
      <w:sz w:val="16"/>
    </w:rPr>
  </w:style>
  <w:style w:type="character" w:customStyle="1" w:styleId="xl1280">
    <w:name w:val="xl128"/>
    <w:basedOn w:val="1"/>
    <w:link w:val="xl128"/>
    <w:rPr>
      <w:sz w:val="16"/>
    </w:rPr>
  </w:style>
  <w:style w:type="paragraph" w:customStyle="1" w:styleId="65">
    <w:name w:val="Абзац списка6"/>
    <w:basedOn w:val="a"/>
    <w:link w:val="66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66">
    <w:name w:val="Абзац списка6"/>
    <w:basedOn w:val="1"/>
    <w:link w:val="65"/>
    <w:rPr>
      <w:rFonts w:ascii="Calibri" w:hAnsi="Calibri"/>
      <w:sz w:val="22"/>
    </w:rPr>
  </w:style>
  <w:style w:type="paragraph" w:customStyle="1" w:styleId="ConsPlusTitle">
    <w:name w:val="ConsPlusTitle"/>
    <w:link w:val="ConsPlusTitle0"/>
    <w:pPr>
      <w:widowControl w:val="0"/>
    </w:pPr>
    <w:rPr>
      <w:rFonts w:ascii="Arial" w:hAnsi="Arial"/>
      <w:b/>
    </w:rPr>
  </w:style>
  <w:style w:type="character" w:customStyle="1" w:styleId="ConsPlusTitle0">
    <w:name w:val="ConsPlusTitle"/>
    <w:link w:val="ConsPlusTitle"/>
    <w:rPr>
      <w:rFonts w:ascii="Arial" w:hAnsi="Arial"/>
      <w:b/>
    </w:rPr>
  </w:style>
  <w:style w:type="paragraph" w:customStyle="1" w:styleId="xl103">
    <w:name w:val="xl103"/>
    <w:basedOn w:val="a"/>
    <w:link w:val="xl1030"/>
    <w:pPr>
      <w:spacing w:beforeAutospacing="1" w:afterAutospacing="1"/>
    </w:pPr>
    <w:rPr>
      <w:b/>
      <w:sz w:val="24"/>
    </w:rPr>
  </w:style>
  <w:style w:type="character" w:customStyle="1" w:styleId="xl1030">
    <w:name w:val="xl103"/>
    <w:basedOn w:val="1"/>
    <w:link w:val="xl103"/>
    <w:rPr>
      <w:b/>
      <w:sz w:val="24"/>
    </w:rPr>
  </w:style>
  <w:style w:type="paragraph" w:customStyle="1" w:styleId="xl156">
    <w:name w:val="xl156"/>
    <w:basedOn w:val="a"/>
    <w:link w:val="xl1560"/>
    <w:pPr>
      <w:spacing w:beforeAutospacing="1" w:afterAutospacing="1"/>
      <w:jc w:val="center"/>
    </w:pPr>
    <w:rPr>
      <w:b/>
      <w:sz w:val="24"/>
    </w:rPr>
  </w:style>
  <w:style w:type="character" w:customStyle="1" w:styleId="xl1560">
    <w:name w:val="xl156"/>
    <w:basedOn w:val="1"/>
    <w:link w:val="xl156"/>
    <w:rPr>
      <w:b/>
      <w:sz w:val="24"/>
    </w:rPr>
  </w:style>
  <w:style w:type="table" w:customStyle="1" w:styleId="3f1">
    <w:name w:val="Сетка таблицы3"/>
    <w:basedOn w:val="a1"/>
    <w:uiPriority w:val="99"/>
    <w:rPr>
      <w:rFonts w:ascii="Calibri" w:hAnsi="Calibri"/>
      <w:sz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">
    <w:name w:val="TableGrid2"/>
    <w:rPr>
      <w:rFonts w:ascii="Calibri" w:hAnsi="Calibri"/>
      <w:sz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3"/>
    <w:pPr>
      <w:widowControl w:val="0"/>
    </w:pPr>
    <w:rPr>
      <w:rFonts w:ascii="Calibri" w:hAnsi="Calibri"/>
      <w:sz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">
    <w:name w:val="TableGrid1"/>
    <w:rPr>
      <w:rFonts w:ascii="Calibri" w:hAnsi="Calibri"/>
      <w:sz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0">
    <w:name w:val="Сетка таблицы11"/>
    <w:basedOn w:val="a1"/>
    <w:rPr>
      <w:rFonts w:ascii="Calibri" w:hAnsi="Calibri"/>
      <w:sz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">
    <w:name w:val="Table Normal1"/>
    <w:pPr>
      <w:widowControl w:val="0"/>
    </w:pPr>
    <w:rPr>
      <w:rFonts w:ascii="Calibri" w:hAnsi="Calibri"/>
      <w:sz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">
    <w:name w:val="TableGrid"/>
    <w:rPr>
      <w:rFonts w:ascii="Calibri" w:hAnsi="Calibri"/>
      <w:sz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affb">
    <w:name w:val="Table Grid"/>
    <w:basedOn w:val="a1"/>
    <w:uiPriority w:val="9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fffffd">
    <w:name w:val="Сетка таблицы1"/>
    <w:uiPriority w:val="99"/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f4">
    <w:name w:val="Сетка таблицы2"/>
    <w:uiPriority w:val="99"/>
    <w:pPr>
      <w:ind w:firstLine="709"/>
      <w:jc w:val="both"/>
    </w:pPr>
    <w:rPr>
      <w:rFonts w:ascii="Calibri" w:hAnsi="Calibri"/>
      <w:sz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2">
    <w:name w:val="Table Normal2"/>
    <w:pPr>
      <w:widowControl w:val="0"/>
    </w:pPr>
    <w:rPr>
      <w:rFonts w:ascii="Calibri" w:hAnsi="Calibri"/>
      <w:sz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">
    <w:name w:val="Table Normal"/>
    <w:pPr>
      <w:widowControl w:val="0"/>
    </w:pPr>
    <w:rPr>
      <w:rFonts w:ascii="Calibri" w:hAnsi="Calibri"/>
      <w:sz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affc">
    <w:name w:val="footnote reference"/>
    <w:basedOn w:val="a0"/>
    <w:uiPriority w:val="99"/>
    <w:rsid w:val="00643E9B"/>
    <w:rPr>
      <w:rFonts w:cs="Times New Roman"/>
      <w:vertAlign w:val="superscript"/>
    </w:rPr>
  </w:style>
  <w:style w:type="paragraph" w:customStyle="1" w:styleId="120">
    <w:name w:val="Знак сноски12"/>
    <w:link w:val="111"/>
    <w:uiPriority w:val="99"/>
    <w:rsid w:val="00643E9B"/>
    <w:rPr>
      <w:rFonts w:ascii="Calibri" w:hAnsi="Calibri"/>
      <w:color w:val="auto"/>
      <w:sz w:val="22"/>
      <w:szCs w:val="22"/>
      <w:vertAlign w:val="superscript"/>
    </w:rPr>
  </w:style>
  <w:style w:type="character" w:customStyle="1" w:styleId="111">
    <w:name w:val="Знак сноски11"/>
    <w:link w:val="120"/>
    <w:uiPriority w:val="99"/>
    <w:locked/>
    <w:rsid w:val="00643E9B"/>
    <w:rPr>
      <w:rFonts w:ascii="Calibri" w:hAnsi="Calibri"/>
      <w:color w:val="auto"/>
      <w:sz w:val="22"/>
      <w:szCs w:val="22"/>
      <w:vertAlign w:val="superscript"/>
    </w:rPr>
  </w:style>
  <w:style w:type="paragraph" w:customStyle="1" w:styleId="100">
    <w:name w:val="Знак1_0"/>
    <w:basedOn w:val="a"/>
    <w:link w:val="101"/>
    <w:uiPriority w:val="99"/>
    <w:rsid w:val="00643E9B"/>
    <w:pPr>
      <w:spacing w:beforeAutospacing="1" w:after="200" w:afterAutospacing="1"/>
    </w:pPr>
    <w:rPr>
      <w:rFonts w:ascii="Tahoma" w:hAnsi="Tahoma"/>
    </w:rPr>
  </w:style>
  <w:style w:type="character" w:customStyle="1" w:styleId="101">
    <w:name w:val="Знак1_01"/>
    <w:basedOn w:val="1fffff8"/>
    <w:link w:val="100"/>
    <w:uiPriority w:val="99"/>
    <w:locked/>
    <w:rsid w:val="00643E9B"/>
    <w:rPr>
      <w:rFonts w:ascii="Tahoma" w:hAnsi="Tahoma"/>
    </w:rPr>
  </w:style>
  <w:style w:type="character" w:customStyle="1" w:styleId="1fffffe">
    <w:name w:val="Гипертекстовая ссылка1"/>
    <w:uiPriority w:val="99"/>
    <w:locked/>
    <w:rsid w:val="00643E9B"/>
    <w:rPr>
      <w:color w:val="106BBE"/>
      <w:sz w:val="22"/>
    </w:rPr>
  </w:style>
  <w:style w:type="paragraph" w:customStyle="1" w:styleId="markedcontent">
    <w:name w:val="markedcontent"/>
    <w:link w:val="markedcontent1"/>
    <w:uiPriority w:val="99"/>
    <w:rsid w:val="00643E9B"/>
    <w:rPr>
      <w:rFonts w:ascii="Calibri" w:hAnsi="Calibri"/>
      <w:sz w:val="22"/>
      <w:szCs w:val="22"/>
    </w:rPr>
  </w:style>
  <w:style w:type="character" w:customStyle="1" w:styleId="markedcontent1">
    <w:name w:val="markedcontent1"/>
    <w:link w:val="markedcontent"/>
    <w:uiPriority w:val="99"/>
    <w:locked/>
    <w:rsid w:val="00643E9B"/>
    <w:rPr>
      <w:rFonts w:ascii="Calibri" w:hAnsi="Calibri"/>
      <w:sz w:val="22"/>
      <w:szCs w:val="22"/>
    </w:rPr>
  </w:style>
  <w:style w:type="paragraph" w:styleId="affd">
    <w:name w:val="Normal (Web)"/>
    <w:basedOn w:val="a"/>
    <w:link w:val="affe"/>
    <w:uiPriority w:val="99"/>
    <w:rsid w:val="00643E9B"/>
    <w:pPr>
      <w:spacing w:before="30" w:after="30"/>
    </w:pPr>
    <w:rPr>
      <w:sz w:val="24"/>
    </w:rPr>
  </w:style>
  <w:style w:type="character" w:customStyle="1" w:styleId="affe">
    <w:name w:val="Обычный (веб) Знак"/>
    <w:basedOn w:val="1fffff8"/>
    <w:link w:val="affd"/>
    <w:uiPriority w:val="99"/>
    <w:locked/>
    <w:rsid w:val="00643E9B"/>
    <w:rPr>
      <w:sz w:val="24"/>
    </w:rPr>
  </w:style>
  <w:style w:type="character" w:customStyle="1" w:styleId="TableParagraph1">
    <w:name w:val="Table Paragraph1"/>
    <w:basedOn w:val="1fffff8"/>
    <w:uiPriority w:val="99"/>
    <w:locked/>
    <w:rsid w:val="00643E9B"/>
    <w:rPr>
      <w:rFonts w:ascii="Times New Roman" w:hAnsi="Times New Roman" w:cs="Times New Roman"/>
      <w:sz w:val="22"/>
    </w:rPr>
  </w:style>
  <w:style w:type="character" w:customStyle="1" w:styleId="1ffffff">
    <w:name w:val="Нормальный (таблица)1"/>
    <w:basedOn w:val="1fffff8"/>
    <w:uiPriority w:val="99"/>
    <w:locked/>
    <w:rsid w:val="00643E9B"/>
    <w:rPr>
      <w:rFonts w:ascii="Arial" w:hAnsi="Arial" w:cs="Times New Roman"/>
      <w:sz w:val="24"/>
    </w:rPr>
  </w:style>
  <w:style w:type="character" w:customStyle="1" w:styleId="130">
    <w:name w:val="Основной шрифт абзаца13"/>
    <w:uiPriority w:val="99"/>
    <w:locked/>
    <w:rsid w:val="00643E9B"/>
    <w:rPr>
      <w:color w:val="000000"/>
      <w:sz w:val="22"/>
      <w:lang w:val="ru-RU" w:eastAsia="ru-RU"/>
    </w:rPr>
  </w:style>
  <w:style w:type="character" w:customStyle="1" w:styleId="Default1">
    <w:name w:val="Default1"/>
    <w:uiPriority w:val="99"/>
    <w:locked/>
    <w:rsid w:val="00643E9B"/>
    <w:rPr>
      <w:rFonts w:ascii="Times New Roman" w:hAnsi="Times New Roman"/>
      <w:sz w:val="22"/>
    </w:rPr>
  </w:style>
  <w:style w:type="character" w:customStyle="1" w:styleId="ConsPlusCell1">
    <w:name w:val="ConsPlusCell1"/>
    <w:uiPriority w:val="99"/>
    <w:locked/>
    <w:rsid w:val="00643E9B"/>
    <w:rPr>
      <w:sz w:val="22"/>
    </w:rPr>
  </w:style>
  <w:style w:type="paragraph" w:customStyle="1" w:styleId="140">
    <w:name w:val="Обычный14"/>
    <w:link w:val="131"/>
    <w:uiPriority w:val="99"/>
    <w:rsid w:val="00643E9B"/>
    <w:rPr>
      <w:rFonts w:ascii="Calibri" w:hAnsi="Calibri"/>
      <w:color w:val="auto"/>
      <w:sz w:val="22"/>
      <w:szCs w:val="22"/>
    </w:rPr>
  </w:style>
  <w:style w:type="character" w:customStyle="1" w:styleId="131">
    <w:name w:val="Обычный13"/>
    <w:link w:val="140"/>
    <w:uiPriority w:val="99"/>
    <w:locked/>
    <w:rsid w:val="00643E9B"/>
    <w:rPr>
      <w:rFonts w:ascii="Calibri" w:hAnsi="Calibri"/>
      <w:color w:val="auto"/>
      <w:sz w:val="22"/>
      <w:szCs w:val="22"/>
    </w:rPr>
  </w:style>
  <w:style w:type="paragraph" w:customStyle="1" w:styleId="afff">
    <w:name w:val="Символ сноски"/>
    <w:link w:val="1ffffff0"/>
    <w:uiPriority w:val="99"/>
    <w:rsid w:val="00643E9B"/>
    <w:rPr>
      <w:rFonts w:ascii="Calibri" w:hAnsi="Calibri"/>
      <w:sz w:val="22"/>
      <w:szCs w:val="22"/>
    </w:rPr>
  </w:style>
  <w:style w:type="character" w:customStyle="1" w:styleId="1ffffff0">
    <w:name w:val="Символ сноски1"/>
    <w:link w:val="afff"/>
    <w:uiPriority w:val="99"/>
    <w:locked/>
    <w:rsid w:val="00643E9B"/>
    <w:rPr>
      <w:rFonts w:ascii="Calibri" w:hAnsi="Calibri"/>
      <w:sz w:val="22"/>
      <w:szCs w:val="22"/>
    </w:rPr>
  </w:style>
  <w:style w:type="character" w:customStyle="1" w:styleId="ConsPlusNormal1">
    <w:name w:val="ConsPlusNormal1"/>
    <w:uiPriority w:val="99"/>
    <w:locked/>
    <w:rsid w:val="00643E9B"/>
    <w:rPr>
      <w:sz w:val="22"/>
    </w:rPr>
  </w:style>
  <w:style w:type="character" w:customStyle="1" w:styleId="132">
    <w:name w:val="Гиперссылка13"/>
    <w:uiPriority w:val="99"/>
    <w:locked/>
    <w:rsid w:val="00643E9B"/>
    <w:rPr>
      <w:color w:val="0000FF"/>
      <w:sz w:val="22"/>
      <w:u w:val="single"/>
    </w:rPr>
  </w:style>
  <w:style w:type="character" w:customStyle="1" w:styleId="133">
    <w:name w:val="Знак13"/>
    <w:basedOn w:val="1fffff8"/>
    <w:uiPriority w:val="99"/>
    <w:locked/>
    <w:rsid w:val="00643E9B"/>
    <w:rPr>
      <w:rFonts w:ascii="Tahoma" w:hAnsi="Tahoma" w:cs="Times New Roman"/>
      <w:sz w:val="20"/>
    </w:rPr>
  </w:style>
  <w:style w:type="character" w:customStyle="1" w:styleId="Footnote1">
    <w:name w:val="Footnote1"/>
    <w:basedOn w:val="1fffff8"/>
    <w:uiPriority w:val="99"/>
    <w:locked/>
    <w:rsid w:val="00643E9B"/>
    <w:rPr>
      <w:rFonts w:ascii="Times New Roman" w:hAnsi="Times New Roman" w:cs="Times New Roman"/>
      <w:sz w:val="20"/>
    </w:rPr>
  </w:style>
  <w:style w:type="character" w:customStyle="1" w:styleId="HeaderandFooter1">
    <w:name w:val="Header and Footer1"/>
    <w:uiPriority w:val="99"/>
    <w:locked/>
    <w:rsid w:val="00643E9B"/>
    <w:rPr>
      <w:rFonts w:ascii="XO Thames" w:hAnsi="XO Thames"/>
      <w:color w:val="000000"/>
      <w:sz w:val="22"/>
      <w:lang w:val="ru-RU" w:eastAsia="ru-RU"/>
    </w:rPr>
  </w:style>
  <w:style w:type="paragraph" w:customStyle="1" w:styleId="121">
    <w:name w:val="Обычный12"/>
    <w:link w:val="112"/>
    <w:uiPriority w:val="99"/>
    <w:rsid w:val="00643E9B"/>
    <w:rPr>
      <w:rFonts w:ascii="Calibri" w:hAnsi="Calibri"/>
      <w:color w:val="auto"/>
      <w:sz w:val="22"/>
      <w:szCs w:val="22"/>
    </w:rPr>
  </w:style>
  <w:style w:type="character" w:customStyle="1" w:styleId="112">
    <w:name w:val="Обычный11"/>
    <w:link w:val="121"/>
    <w:uiPriority w:val="99"/>
    <w:locked/>
    <w:rsid w:val="00643E9B"/>
    <w:rPr>
      <w:rFonts w:ascii="Calibri" w:hAnsi="Calibri"/>
      <w:color w:val="auto"/>
      <w:sz w:val="22"/>
      <w:szCs w:val="22"/>
    </w:rPr>
  </w:style>
  <w:style w:type="paragraph" w:customStyle="1" w:styleId="122">
    <w:name w:val="Гиперссылка12"/>
    <w:link w:val="113"/>
    <w:uiPriority w:val="99"/>
    <w:rsid w:val="00643E9B"/>
    <w:rPr>
      <w:rFonts w:ascii="Calibri" w:hAnsi="Calibri"/>
      <w:color w:val="0000FF"/>
      <w:sz w:val="22"/>
      <w:szCs w:val="22"/>
      <w:u w:val="single"/>
    </w:rPr>
  </w:style>
  <w:style w:type="character" w:customStyle="1" w:styleId="113">
    <w:name w:val="Гиперссылка11"/>
    <w:link w:val="122"/>
    <w:uiPriority w:val="99"/>
    <w:locked/>
    <w:rsid w:val="00643E9B"/>
    <w:rPr>
      <w:rFonts w:ascii="Calibri" w:hAnsi="Calibri"/>
      <w:color w:val="0000FF"/>
      <w:sz w:val="22"/>
      <w:szCs w:val="22"/>
      <w:u w:val="single"/>
    </w:rPr>
  </w:style>
  <w:style w:type="paragraph" w:customStyle="1" w:styleId="123">
    <w:name w:val="Знак12"/>
    <w:basedOn w:val="a"/>
    <w:link w:val="114"/>
    <w:uiPriority w:val="99"/>
    <w:rsid w:val="00643E9B"/>
    <w:pPr>
      <w:spacing w:beforeAutospacing="1" w:after="200" w:afterAutospacing="1"/>
    </w:pPr>
    <w:rPr>
      <w:rFonts w:ascii="Tahoma" w:hAnsi="Tahoma"/>
    </w:rPr>
  </w:style>
  <w:style w:type="character" w:customStyle="1" w:styleId="114">
    <w:name w:val="Знак11"/>
    <w:basedOn w:val="1fffff8"/>
    <w:link w:val="123"/>
    <w:uiPriority w:val="99"/>
    <w:locked/>
    <w:rsid w:val="00643E9B"/>
    <w:rPr>
      <w:rFonts w:ascii="Tahoma" w:hAnsi="Tahoma"/>
    </w:rPr>
  </w:style>
  <w:style w:type="character" w:customStyle="1" w:styleId="ConsPlusNonformat10">
    <w:name w:val="ConsPlusNonformat1"/>
    <w:uiPriority w:val="99"/>
    <w:locked/>
    <w:rsid w:val="00643E9B"/>
    <w:rPr>
      <w:rFonts w:ascii="Courier New" w:hAnsi="Courier New"/>
      <w:color w:val="000000"/>
      <w:sz w:val="22"/>
      <w:lang w:val="ru-RU" w:eastAsia="ru-RU"/>
    </w:rPr>
  </w:style>
  <w:style w:type="paragraph" w:customStyle="1" w:styleId="afff0">
    <w:name w:val="Привязка сноски"/>
    <w:link w:val="1ffffff1"/>
    <w:uiPriority w:val="99"/>
    <w:rsid w:val="00643E9B"/>
    <w:rPr>
      <w:rFonts w:ascii="Calibri" w:hAnsi="Calibri"/>
      <w:color w:val="auto"/>
      <w:sz w:val="22"/>
      <w:szCs w:val="22"/>
      <w:vertAlign w:val="superscript"/>
    </w:rPr>
  </w:style>
  <w:style w:type="character" w:customStyle="1" w:styleId="1ffffff1">
    <w:name w:val="Привязка сноски1"/>
    <w:link w:val="afff0"/>
    <w:uiPriority w:val="99"/>
    <w:locked/>
    <w:rsid w:val="00643E9B"/>
    <w:rPr>
      <w:rFonts w:ascii="Calibri" w:hAnsi="Calibri"/>
      <w:color w:val="auto"/>
      <w:sz w:val="22"/>
      <w:szCs w:val="22"/>
      <w:vertAlign w:val="superscript"/>
    </w:rPr>
  </w:style>
  <w:style w:type="paragraph" w:customStyle="1" w:styleId="hgkelc">
    <w:name w:val="hgkelc"/>
    <w:link w:val="hgkelc1"/>
    <w:uiPriority w:val="99"/>
    <w:rsid w:val="00643E9B"/>
    <w:rPr>
      <w:rFonts w:ascii="Calibri" w:hAnsi="Calibri"/>
      <w:sz w:val="22"/>
      <w:szCs w:val="22"/>
    </w:rPr>
  </w:style>
  <w:style w:type="character" w:customStyle="1" w:styleId="hgkelc1">
    <w:name w:val="hgkelc1"/>
    <w:basedOn w:val="130"/>
    <w:link w:val="hgkelc"/>
    <w:uiPriority w:val="99"/>
    <w:locked/>
    <w:rsid w:val="00643E9B"/>
    <w:rPr>
      <w:rFonts w:ascii="Calibri" w:hAnsi="Calibri"/>
      <w:color w:val="000000"/>
      <w:sz w:val="22"/>
      <w:szCs w:val="22"/>
      <w:lang w:val="ru-RU" w:eastAsia="ru-RU"/>
    </w:rPr>
  </w:style>
  <w:style w:type="paragraph" w:customStyle="1" w:styleId="124">
    <w:name w:val="Основной шрифт абзаца12"/>
    <w:link w:val="115"/>
    <w:uiPriority w:val="99"/>
    <w:rsid w:val="00643E9B"/>
    <w:rPr>
      <w:rFonts w:ascii="Calibri" w:hAnsi="Calibri"/>
      <w:sz w:val="22"/>
      <w:szCs w:val="22"/>
    </w:rPr>
  </w:style>
  <w:style w:type="character" w:customStyle="1" w:styleId="115">
    <w:name w:val="Основной шрифт абзаца11"/>
    <w:link w:val="124"/>
    <w:uiPriority w:val="99"/>
    <w:locked/>
    <w:rsid w:val="00643E9B"/>
    <w:rPr>
      <w:rFonts w:ascii="Calibri" w:hAnsi="Calibri"/>
      <w:sz w:val="22"/>
      <w:szCs w:val="22"/>
    </w:rPr>
  </w:style>
  <w:style w:type="character" w:customStyle="1" w:styleId="116">
    <w:name w:val="Заголовок 1 Знак1"/>
    <w:basedOn w:val="112"/>
    <w:uiPriority w:val="99"/>
    <w:rsid w:val="00643E9B"/>
    <w:rPr>
      <w:rFonts w:ascii="AG Souvenir" w:hAnsi="AG Souvenir" w:cs="Times New Roman"/>
      <w:b/>
      <w:color w:val="000000"/>
      <w:spacing w:val="38"/>
      <w:sz w:val="22"/>
      <w:szCs w:val="22"/>
      <w:lang w:bidi="ar-SA"/>
    </w:rPr>
  </w:style>
  <w:style w:type="paragraph" w:customStyle="1" w:styleId="WW8Num1z6">
    <w:name w:val="WW8Num1z6"/>
    <w:uiPriority w:val="99"/>
    <w:rsid w:val="00643E9B"/>
  </w:style>
  <w:style w:type="character" w:customStyle="1" w:styleId="2f5">
    <w:name w:val="Верхний колонтитул Знак2"/>
    <w:uiPriority w:val="99"/>
    <w:rsid w:val="00643E9B"/>
  </w:style>
  <w:style w:type="paragraph" w:customStyle="1" w:styleId="WW8Num2z7">
    <w:name w:val="WW8Num2z7"/>
    <w:uiPriority w:val="99"/>
    <w:rsid w:val="00643E9B"/>
  </w:style>
  <w:style w:type="paragraph" w:customStyle="1" w:styleId="3f2">
    <w:name w:val="Указатель3"/>
    <w:basedOn w:val="a"/>
    <w:uiPriority w:val="99"/>
    <w:rsid w:val="00643E9B"/>
  </w:style>
  <w:style w:type="character" w:customStyle="1" w:styleId="3f3">
    <w:name w:val="Текст выноски Знак3"/>
    <w:basedOn w:val="112"/>
    <w:uiPriority w:val="99"/>
    <w:rsid w:val="00643E9B"/>
    <w:rPr>
      <w:rFonts w:ascii="Tahoma" w:hAnsi="Tahoma" w:cs="Times New Roman"/>
      <w:color w:val="000000"/>
      <w:spacing w:val="0"/>
      <w:sz w:val="22"/>
      <w:szCs w:val="22"/>
      <w:lang w:bidi="ar-SA"/>
    </w:rPr>
  </w:style>
  <w:style w:type="paragraph" w:customStyle="1" w:styleId="2f6">
    <w:name w:val="Текст выноски Знак2"/>
    <w:uiPriority w:val="99"/>
    <w:rsid w:val="00643E9B"/>
    <w:rPr>
      <w:i/>
      <w:sz w:val="24"/>
    </w:rPr>
  </w:style>
  <w:style w:type="character" w:customStyle="1" w:styleId="2f7">
    <w:name w:val="Нижний колонтитул Знак2"/>
    <w:uiPriority w:val="99"/>
    <w:rsid w:val="00643E9B"/>
  </w:style>
  <w:style w:type="paragraph" w:customStyle="1" w:styleId="WW8Num2z8">
    <w:name w:val="WW8Num2z8"/>
    <w:uiPriority w:val="99"/>
    <w:rsid w:val="00643E9B"/>
  </w:style>
  <w:style w:type="paragraph" w:styleId="afff1">
    <w:name w:val="List"/>
    <w:basedOn w:val="Textbody"/>
    <w:link w:val="afff2"/>
    <w:uiPriority w:val="99"/>
    <w:rsid w:val="00643E9B"/>
    <w:rPr>
      <w:sz w:val="28"/>
    </w:rPr>
  </w:style>
  <w:style w:type="paragraph" w:customStyle="1" w:styleId="Textbody">
    <w:name w:val="Text body"/>
    <w:uiPriority w:val="99"/>
    <w:rsid w:val="00643E9B"/>
  </w:style>
  <w:style w:type="character" w:customStyle="1" w:styleId="afff2">
    <w:name w:val="Список Знак"/>
    <w:basedOn w:val="aff2"/>
    <w:link w:val="afff1"/>
    <w:uiPriority w:val="99"/>
    <w:locked/>
    <w:rsid w:val="00643E9B"/>
    <w:rPr>
      <w:sz w:val="28"/>
    </w:rPr>
  </w:style>
  <w:style w:type="character" w:customStyle="1" w:styleId="1ffffff2">
    <w:name w:val="Список1"/>
    <w:uiPriority w:val="99"/>
    <w:rsid w:val="00643E9B"/>
  </w:style>
  <w:style w:type="paragraph" w:customStyle="1" w:styleId="Contents6">
    <w:name w:val="Contents 6"/>
    <w:uiPriority w:val="99"/>
    <w:rsid w:val="00643E9B"/>
    <w:rPr>
      <w:rFonts w:ascii="XO Thames" w:hAnsi="XO Thames"/>
      <w:sz w:val="28"/>
    </w:rPr>
  </w:style>
  <w:style w:type="paragraph" w:styleId="afff3">
    <w:name w:val="index heading"/>
    <w:basedOn w:val="a"/>
    <w:link w:val="afff4"/>
    <w:uiPriority w:val="99"/>
    <w:rsid w:val="00643E9B"/>
    <w:rPr>
      <w:rFonts w:ascii="Calibri" w:hAnsi="Calibri"/>
      <w:color w:val="auto"/>
      <w:sz w:val="22"/>
      <w:szCs w:val="22"/>
    </w:rPr>
  </w:style>
  <w:style w:type="character" w:customStyle="1" w:styleId="afff4">
    <w:name w:val="Указатель Знак"/>
    <w:basedOn w:val="112"/>
    <w:link w:val="afff3"/>
    <w:uiPriority w:val="99"/>
    <w:locked/>
    <w:rsid w:val="00643E9B"/>
    <w:rPr>
      <w:rFonts w:ascii="Calibri" w:hAnsi="Calibri"/>
      <w:color w:val="auto"/>
      <w:sz w:val="22"/>
      <w:szCs w:val="22"/>
    </w:rPr>
  </w:style>
  <w:style w:type="character" w:customStyle="1" w:styleId="1ffffff3">
    <w:name w:val="Указатель1"/>
    <w:uiPriority w:val="99"/>
    <w:rsid w:val="00643E9B"/>
  </w:style>
  <w:style w:type="character" w:customStyle="1" w:styleId="410">
    <w:name w:val="Заголовок 41"/>
    <w:uiPriority w:val="99"/>
    <w:rsid w:val="00643E9B"/>
    <w:rPr>
      <w:rFonts w:ascii="XO Thames" w:hAnsi="XO Thames"/>
      <w:b/>
      <w:color w:val="000000"/>
      <w:spacing w:val="0"/>
      <w:sz w:val="24"/>
    </w:rPr>
  </w:style>
  <w:style w:type="paragraph" w:customStyle="1" w:styleId="WW8Num2z1">
    <w:name w:val="WW8Num2z1"/>
    <w:uiPriority w:val="99"/>
    <w:rsid w:val="00643E9B"/>
  </w:style>
  <w:style w:type="paragraph" w:customStyle="1" w:styleId="WW8Num1z5">
    <w:name w:val="WW8Num1z5"/>
    <w:uiPriority w:val="99"/>
    <w:rsid w:val="00643E9B"/>
  </w:style>
  <w:style w:type="character" w:customStyle="1" w:styleId="316">
    <w:name w:val="Заголовок 31"/>
    <w:uiPriority w:val="99"/>
    <w:rsid w:val="00643E9B"/>
    <w:rPr>
      <w:rFonts w:ascii="XO Thames" w:hAnsi="XO Thames"/>
      <w:b/>
      <w:color w:val="000000"/>
      <w:spacing w:val="0"/>
      <w:sz w:val="26"/>
    </w:rPr>
  </w:style>
  <w:style w:type="paragraph" w:customStyle="1" w:styleId="afff5">
    <w:name w:val="Заголовок таблицы"/>
    <w:basedOn w:val="afff6"/>
    <w:uiPriority w:val="99"/>
    <w:rsid w:val="00643E9B"/>
    <w:pPr>
      <w:jc w:val="center"/>
    </w:pPr>
    <w:rPr>
      <w:b/>
    </w:rPr>
  </w:style>
  <w:style w:type="paragraph" w:customStyle="1" w:styleId="afff6">
    <w:name w:val="Содержимое таблицы"/>
    <w:basedOn w:val="a"/>
    <w:uiPriority w:val="99"/>
    <w:rsid w:val="00643E9B"/>
  </w:style>
  <w:style w:type="paragraph" w:customStyle="1" w:styleId="Contents9">
    <w:name w:val="Contents 9"/>
    <w:uiPriority w:val="99"/>
    <w:rsid w:val="00643E9B"/>
    <w:rPr>
      <w:rFonts w:ascii="XO Thames" w:hAnsi="XO Thames"/>
      <w:sz w:val="28"/>
    </w:rPr>
  </w:style>
  <w:style w:type="paragraph" w:customStyle="1" w:styleId="Contents8">
    <w:name w:val="Contents 8"/>
    <w:uiPriority w:val="99"/>
    <w:rsid w:val="00643E9B"/>
    <w:rPr>
      <w:rFonts w:ascii="XO Thames" w:hAnsi="XO Thames"/>
      <w:sz w:val="28"/>
    </w:rPr>
  </w:style>
  <w:style w:type="paragraph" w:customStyle="1" w:styleId="Contents4">
    <w:name w:val="Contents 4"/>
    <w:uiPriority w:val="99"/>
    <w:rsid w:val="00643E9B"/>
    <w:rPr>
      <w:rFonts w:ascii="XO Thames" w:hAnsi="XO Thames"/>
      <w:sz w:val="28"/>
    </w:rPr>
  </w:style>
  <w:style w:type="paragraph" w:customStyle="1" w:styleId="Contents1">
    <w:name w:val="Contents 1"/>
    <w:uiPriority w:val="99"/>
    <w:rsid w:val="00643E9B"/>
    <w:rPr>
      <w:rFonts w:ascii="XO Thames" w:hAnsi="XO Thames"/>
      <w:b/>
      <w:sz w:val="28"/>
    </w:rPr>
  </w:style>
  <w:style w:type="paragraph" w:customStyle="1" w:styleId="WW8Num1z8">
    <w:name w:val="WW8Num1z8"/>
    <w:uiPriority w:val="99"/>
    <w:rsid w:val="00643E9B"/>
  </w:style>
  <w:style w:type="paragraph" w:customStyle="1" w:styleId="afff7">
    <w:name w:val="Заголовок"/>
    <w:uiPriority w:val="99"/>
    <w:rsid w:val="00643E9B"/>
    <w:rPr>
      <w:rFonts w:ascii="Liberation Sans" w:hAnsi="Liberation Sans"/>
      <w:sz w:val="28"/>
    </w:rPr>
  </w:style>
  <w:style w:type="character" w:customStyle="1" w:styleId="1ffffff4">
    <w:name w:val="Название1"/>
    <w:uiPriority w:val="99"/>
    <w:rsid w:val="00643E9B"/>
    <w:rPr>
      <w:rFonts w:ascii="XO Thames" w:hAnsi="XO Thames"/>
      <w:b/>
      <w:caps/>
      <w:sz w:val="40"/>
    </w:rPr>
  </w:style>
  <w:style w:type="character" w:customStyle="1" w:styleId="117">
    <w:name w:val="Заголовок 11"/>
    <w:uiPriority w:val="99"/>
    <w:rsid w:val="00643E9B"/>
    <w:rPr>
      <w:rFonts w:ascii="AG Souvenir" w:hAnsi="AG Souvenir"/>
      <w:b/>
      <w:spacing w:val="38"/>
      <w:sz w:val="28"/>
    </w:rPr>
  </w:style>
  <w:style w:type="paragraph" w:customStyle="1" w:styleId="WW8Num1z1">
    <w:name w:val="WW8Num1z1"/>
    <w:uiPriority w:val="99"/>
    <w:rsid w:val="00643E9B"/>
  </w:style>
  <w:style w:type="paragraph" w:customStyle="1" w:styleId="WW8Num2z3">
    <w:name w:val="WW8Num2z3"/>
    <w:uiPriority w:val="99"/>
    <w:rsid w:val="00643E9B"/>
  </w:style>
  <w:style w:type="paragraph" w:customStyle="1" w:styleId="WW8Num2z4">
    <w:name w:val="WW8Num2z4"/>
    <w:uiPriority w:val="99"/>
    <w:rsid w:val="00643E9B"/>
  </w:style>
  <w:style w:type="paragraph" w:customStyle="1" w:styleId="WW8Num1z4">
    <w:name w:val="WW8Num1z4"/>
    <w:uiPriority w:val="99"/>
    <w:rsid w:val="00643E9B"/>
  </w:style>
  <w:style w:type="paragraph" w:customStyle="1" w:styleId="WW8Num2z6">
    <w:name w:val="WW8Num2z6"/>
    <w:uiPriority w:val="99"/>
    <w:rsid w:val="00643E9B"/>
  </w:style>
  <w:style w:type="paragraph" w:customStyle="1" w:styleId="WW8Num1z0">
    <w:name w:val="WW8Num1z0"/>
    <w:uiPriority w:val="99"/>
    <w:rsid w:val="00643E9B"/>
  </w:style>
  <w:style w:type="paragraph" w:customStyle="1" w:styleId="2f8">
    <w:name w:val="Название объекта2"/>
    <w:basedOn w:val="a"/>
    <w:uiPriority w:val="99"/>
    <w:rsid w:val="00643E9B"/>
    <w:pPr>
      <w:spacing w:before="120" w:after="120"/>
    </w:pPr>
    <w:rPr>
      <w:i/>
      <w:sz w:val="24"/>
    </w:rPr>
  </w:style>
  <w:style w:type="paragraph" w:styleId="afff8">
    <w:name w:val="caption"/>
    <w:basedOn w:val="a"/>
    <w:link w:val="afff9"/>
    <w:uiPriority w:val="99"/>
    <w:qFormat/>
    <w:rsid w:val="00643E9B"/>
    <w:pPr>
      <w:spacing w:before="120" w:after="120"/>
    </w:pPr>
    <w:rPr>
      <w:rFonts w:ascii="Calibri" w:hAnsi="Calibri"/>
      <w:i/>
      <w:color w:val="auto"/>
      <w:sz w:val="24"/>
      <w:szCs w:val="22"/>
    </w:rPr>
  </w:style>
  <w:style w:type="character" w:customStyle="1" w:styleId="afff9">
    <w:name w:val="Название объекта Знак"/>
    <w:basedOn w:val="112"/>
    <w:link w:val="afff8"/>
    <w:uiPriority w:val="99"/>
    <w:locked/>
    <w:rsid w:val="00643E9B"/>
    <w:rPr>
      <w:rFonts w:ascii="Calibri" w:hAnsi="Calibri"/>
      <w:i/>
      <w:color w:val="auto"/>
      <w:sz w:val="24"/>
      <w:szCs w:val="22"/>
    </w:rPr>
  </w:style>
  <w:style w:type="character" w:customStyle="1" w:styleId="1ffffff5">
    <w:name w:val="Название объекта1"/>
    <w:basedOn w:val="112"/>
    <w:uiPriority w:val="99"/>
    <w:rsid w:val="00643E9B"/>
    <w:rPr>
      <w:rFonts w:ascii="Times New Roman" w:hAnsi="Times New Roman" w:cs="Times New Roman"/>
      <w:i/>
      <w:color w:val="000000"/>
      <w:spacing w:val="0"/>
      <w:sz w:val="22"/>
      <w:szCs w:val="22"/>
      <w:lang w:bidi="ar-SA"/>
    </w:rPr>
  </w:style>
  <w:style w:type="paragraph" w:customStyle="1" w:styleId="Contents5">
    <w:name w:val="Contents 5"/>
    <w:uiPriority w:val="99"/>
    <w:rsid w:val="00643E9B"/>
    <w:rPr>
      <w:rFonts w:ascii="XO Thames" w:hAnsi="XO Thames"/>
      <w:sz w:val="28"/>
    </w:rPr>
  </w:style>
  <w:style w:type="character" w:customStyle="1" w:styleId="216">
    <w:name w:val="Заголовок 21"/>
    <w:uiPriority w:val="99"/>
    <w:rsid w:val="00643E9B"/>
    <w:rPr>
      <w:rFonts w:ascii="XO Thames" w:hAnsi="XO Thames"/>
      <w:b/>
      <w:color w:val="000000"/>
      <w:spacing w:val="0"/>
      <w:sz w:val="28"/>
    </w:rPr>
  </w:style>
  <w:style w:type="paragraph" w:customStyle="1" w:styleId="WW8Num1z3">
    <w:name w:val="WW8Num1z3"/>
    <w:uiPriority w:val="99"/>
    <w:rsid w:val="00643E9B"/>
  </w:style>
  <w:style w:type="paragraph" w:customStyle="1" w:styleId="afffa">
    <w:name w:val="Цветовое выделение"/>
    <w:uiPriority w:val="99"/>
    <w:rsid w:val="00643E9B"/>
    <w:rPr>
      <w:b/>
      <w:color w:val="26282F"/>
      <w:sz w:val="26"/>
    </w:rPr>
  </w:style>
  <w:style w:type="paragraph" w:customStyle="1" w:styleId="WW8Num2z5">
    <w:name w:val="WW8Num2z5"/>
    <w:uiPriority w:val="99"/>
    <w:rsid w:val="00643E9B"/>
  </w:style>
  <w:style w:type="paragraph" w:customStyle="1" w:styleId="2f9">
    <w:name w:val="Указатель2"/>
    <w:basedOn w:val="a"/>
    <w:uiPriority w:val="99"/>
    <w:rsid w:val="00643E9B"/>
  </w:style>
  <w:style w:type="paragraph" w:customStyle="1" w:styleId="WW8Num1z7">
    <w:name w:val="WW8Num1z7"/>
    <w:uiPriority w:val="99"/>
    <w:rsid w:val="00643E9B"/>
  </w:style>
  <w:style w:type="character" w:customStyle="1" w:styleId="510">
    <w:name w:val="Заголовок 51"/>
    <w:uiPriority w:val="99"/>
    <w:rsid w:val="00643E9B"/>
    <w:rPr>
      <w:rFonts w:ascii="XO Thames" w:hAnsi="XO Thames"/>
      <w:b/>
      <w:sz w:val="22"/>
    </w:rPr>
  </w:style>
  <w:style w:type="paragraph" w:customStyle="1" w:styleId="WW8Num1z2">
    <w:name w:val="WW8Num1z2"/>
    <w:uiPriority w:val="99"/>
    <w:rsid w:val="00643E9B"/>
  </w:style>
  <w:style w:type="character" w:customStyle="1" w:styleId="3f4">
    <w:name w:val="Название объекта3"/>
    <w:uiPriority w:val="99"/>
    <w:rsid w:val="00643E9B"/>
    <w:rPr>
      <w:i/>
      <w:sz w:val="24"/>
    </w:rPr>
  </w:style>
  <w:style w:type="paragraph" w:customStyle="1" w:styleId="afffb">
    <w:name w:val="Содержимое врезки"/>
    <w:uiPriority w:val="99"/>
    <w:rsid w:val="00643E9B"/>
  </w:style>
  <w:style w:type="character" w:customStyle="1" w:styleId="1ffffff6">
    <w:name w:val="Подзаголовок1"/>
    <w:uiPriority w:val="99"/>
    <w:rsid w:val="00643E9B"/>
    <w:rPr>
      <w:rFonts w:ascii="XO Thames" w:hAnsi="XO Thames"/>
      <w:i/>
      <w:color w:val="000000"/>
      <w:spacing w:val="0"/>
      <w:sz w:val="24"/>
    </w:rPr>
  </w:style>
  <w:style w:type="paragraph" w:customStyle="1" w:styleId="Contents7">
    <w:name w:val="Contents 7"/>
    <w:uiPriority w:val="99"/>
    <w:rsid w:val="00643E9B"/>
    <w:rPr>
      <w:rFonts w:ascii="XO Thames" w:hAnsi="XO Thames"/>
      <w:sz w:val="28"/>
    </w:rPr>
  </w:style>
  <w:style w:type="character" w:customStyle="1" w:styleId="4c">
    <w:name w:val="Название объекта4"/>
    <w:uiPriority w:val="99"/>
    <w:rsid w:val="00643E9B"/>
    <w:rPr>
      <w:i/>
      <w:sz w:val="24"/>
    </w:rPr>
  </w:style>
  <w:style w:type="paragraph" w:customStyle="1" w:styleId="afffc">
    <w:name w:val="Колонтитул"/>
    <w:basedOn w:val="a"/>
    <w:uiPriority w:val="99"/>
    <w:rsid w:val="00643E9B"/>
    <w:pPr>
      <w:tabs>
        <w:tab w:val="center" w:pos="4819"/>
        <w:tab w:val="right" w:pos="9638"/>
      </w:tabs>
    </w:pPr>
  </w:style>
  <w:style w:type="paragraph" w:customStyle="1" w:styleId="Contents3">
    <w:name w:val="Contents 3"/>
    <w:uiPriority w:val="99"/>
    <w:rsid w:val="00643E9B"/>
    <w:rPr>
      <w:rFonts w:ascii="XO Thames" w:hAnsi="XO Thames"/>
      <w:sz w:val="28"/>
    </w:rPr>
  </w:style>
  <w:style w:type="character" w:customStyle="1" w:styleId="4d">
    <w:name w:val="Указатель4"/>
    <w:basedOn w:val="112"/>
    <w:uiPriority w:val="99"/>
    <w:rsid w:val="00643E9B"/>
    <w:rPr>
      <w:rFonts w:ascii="Times New Roman" w:hAnsi="Times New Roman" w:cs="Times New Roman"/>
      <w:color w:val="000000"/>
      <w:spacing w:val="0"/>
      <w:sz w:val="22"/>
      <w:szCs w:val="22"/>
      <w:lang w:bidi="ar-SA"/>
    </w:rPr>
  </w:style>
  <w:style w:type="paragraph" w:customStyle="1" w:styleId="WW8Num2z0">
    <w:name w:val="WW8Num2z0"/>
    <w:uiPriority w:val="99"/>
    <w:rsid w:val="00643E9B"/>
  </w:style>
  <w:style w:type="paragraph" w:customStyle="1" w:styleId="WW8Num2z2">
    <w:name w:val="WW8Num2z2"/>
    <w:uiPriority w:val="99"/>
    <w:rsid w:val="00643E9B"/>
  </w:style>
  <w:style w:type="paragraph" w:customStyle="1" w:styleId="-">
    <w:name w:val="Интернет-ссылка"/>
    <w:uiPriority w:val="99"/>
    <w:rsid w:val="00643E9B"/>
    <w:rPr>
      <w:color w:val="0000FF"/>
      <w:u w:val="single"/>
    </w:rPr>
  </w:style>
  <w:style w:type="paragraph" w:customStyle="1" w:styleId="Contents2">
    <w:name w:val="Contents 2"/>
    <w:uiPriority w:val="99"/>
    <w:rsid w:val="00643E9B"/>
    <w:rPr>
      <w:rFonts w:ascii="XO Thames" w:hAnsi="XO Thames"/>
      <w:sz w:val="28"/>
    </w:rPr>
  </w:style>
  <w:style w:type="character" w:styleId="afffd">
    <w:name w:val="page number"/>
    <w:basedOn w:val="a0"/>
    <w:uiPriority w:val="99"/>
    <w:rsid w:val="00643E9B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</a:gradFill>
      </a:fillStyleLst>
      <a:lnStyleLst>
        <a:ln w="6350">
          <a:solidFill>
            <a:schemeClr val="phClr"/>
          </a:solidFill>
          <a:prstDash val="solid"/>
        </a:ln>
        <a:ln w="12700">
          <a:solidFill>
            <a:schemeClr val="phClr"/>
          </a:solidFill>
          <a:prstDash val="solid"/>
        </a:ln>
        <a:ln w="1905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19</Pages>
  <Words>5656</Words>
  <Characters>32241</Characters>
  <Application>Microsoft Office Word</Application>
  <DocSecurity>0</DocSecurity>
  <Lines>268</Lines>
  <Paragraphs>75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52</vt:i4>
      </vt:variant>
    </vt:vector>
  </HeadingPairs>
  <TitlesOfParts>
    <vt:vector size="53" baseType="lpstr">
      <vt:lpstr/>
      <vt:lpstr>    Приложение 1</vt:lpstr>
      <vt:lpstr>        </vt:lpstr>
      <vt:lpstr>        </vt:lpstr>
      <vt:lpstr>        </vt:lpstr>
      <vt:lpstr>        </vt:lpstr>
      <vt:lpstr>        </vt:lpstr>
      <vt:lpstr>        </vt:lpstr>
      <vt:lpstr/>
      <vt:lpstr>        </vt:lpstr>
      <vt:lpstr>        </vt:lpstr>
      <vt:lpstr>        </vt:lpstr>
      <vt:lpstr>        </vt:lpstr>
      <vt:lpstr/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Приложение 2</vt:lpstr>
      <vt:lpstr>        </vt:lpstr>
    </vt:vector>
  </TitlesOfParts>
  <Company/>
  <LinksUpToDate>false</LinksUpToDate>
  <CharactersWithSpaces>37822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Ирина</cp:lastModifiedBy>
  <cp:revision>2</cp:revision>
  <cp:lastPrinted>2025-01-29T13:03:00Z</cp:lastPrinted>
  <dcterms:created xsi:type="dcterms:W3CDTF">2025-01-29T13:04:00Z</dcterms:created>
  <dcterms:modified xsi:type="dcterms:W3CDTF">2025-01-29T13:04:00Z</dcterms:modified>
</cp:coreProperties>
</file>