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42BB" w:rsidRDefault="00E142BB" w:rsidP="00344B72">
      <w:pPr>
        <w:jc w:val="center"/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457458F9" wp14:editId="1B8634CE">
            <wp:simplePos x="0" y="0"/>
            <wp:positionH relativeFrom="page">
              <wp:align>center</wp:align>
            </wp:positionH>
            <wp:positionV relativeFrom="page">
              <wp:posOffset>230031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44B72">
        <w:t xml:space="preserve">                                                                                                                </w:t>
      </w:r>
      <w:r w:rsidR="005C69FF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142BB" w:rsidRDefault="00E142BB" w:rsidP="00344B72">
      <w:pPr>
        <w:jc w:val="center"/>
      </w:pPr>
    </w:p>
    <w:p w:rsidR="00DB7B75" w:rsidRDefault="00DB7B75" w:rsidP="00344B72">
      <w:pPr>
        <w:jc w:val="center"/>
      </w:pPr>
    </w:p>
    <w:p w:rsidR="00313245" w:rsidRDefault="005C69FF" w:rsidP="00344B72">
      <w:pPr>
        <w:jc w:val="center"/>
      </w:pPr>
      <w:r>
        <w:t>АДМИНИСТРАЦИЯ ВЕРХНЕПОДПОЛЬНЕНСКОГО</w:t>
      </w:r>
    </w:p>
    <w:p w:rsidR="005C69FF" w:rsidRPr="00EE5704" w:rsidRDefault="005C69FF" w:rsidP="00344B72">
      <w:pPr>
        <w:jc w:val="center"/>
        <w:rPr>
          <w:u w:val="single"/>
        </w:rPr>
      </w:pPr>
      <w:r>
        <w:t>СЕЛЬСКОГО ПОСЕЛЕНИЯ</w:t>
      </w:r>
    </w:p>
    <w:p w:rsidR="005C69FF" w:rsidRDefault="005C69FF" w:rsidP="005C69FF"/>
    <w:p w:rsidR="005C69FF" w:rsidRDefault="005C69FF" w:rsidP="005C69FF">
      <w:pPr>
        <w:jc w:val="center"/>
      </w:pPr>
      <w:r>
        <w:t>РАСПОРЯЖЕНИЕ</w:t>
      </w:r>
    </w:p>
    <w:p w:rsidR="005C69FF" w:rsidRDefault="005C69FF" w:rsidP="005C69FF"/>
    <w:p w:rsidR="005C69FF" w:rsidRDefault="00641368" w:rsidP="0079060A">
      <w:r w:rsidRPr="00641368">
        <w:t>21</w:t>
      </w:r>
      <w:r w:rsidR="0098579F">
        <w:t>.0</w:t>
      </w:r>
      <w:r w:rsidRPr="00641368">
        <w:t>4</w:t>
      </w:r>
      <w:r w:rsidR="003F15F8">
        <w:t>.</w:t>
      </w:r>
      <w:r w:rsidR="00ED6895">
        <w:t>20</w:t>
      </w:r>
      <w:r w:rsidR="009865BD">
        <w:t>2</w:t>
      </w:r>
      <w:r w:rsidR="00213462">
        <w:t>5</w:t>
      </w:r>
      <w:r w:rsidR="005C69FF">
        <w:t xml:space="preserve">            </w:t>
      </w:r>
      <w:r w:rsidR="005C69FF" w:rsidRPr="009F7693">
        <w:t xml:space="preserve">       </w:t>
      </w:r>
      <w:r w:rsidR="005C69FF">
        <w:t xml:space="preserve">              </w:t>
      </w:r>
      <w:r w:rsidR="0079060A">
        <w:t xml:space="preserve">          </w:t>
      </w:r>
      <w:r w:rsidR="002D7B27">
        <w:t xml:space="preserve">       </w:t>
      </w:r>
      <w:r w:rsidR="005C69FF" w:rsidRPr="009F7693">
        <w:t>№</w:t>
      </w:r>
      <w:r>
        <w:rPr>
          <w:lang w:val="en-US"/>
        </w:rPr>
        <w:t>27</w:t>
      </w:r>
      <w:r w:rsidR="00E93625">
        <w:t xml:space="preserve"> </w:t>
      </w:r>
      <w:r w:rsidR="005C69FF">
        <w:t xml:space="preserve">             </w:t>
      </w:r>
      <w:r w:rsidR="00013A20">
        <w:t xml:space="preserve">         </w:t>
      </w:r>
      <w:r w:rsidR="005C69FF">
        <w:t xml:space="preserve">  </w:t>
      </w:r>
      <w:r w:rsidR="003F15F8">
        <w:t xml:space="preserve">  </w:t>
      </w:r>
      <w:r w:rsidR="005C69FF">
        <w:t xml:space="preserve"> </w:t>
      </w:r>
      <w:r w:rsidR="005C69FF" w:rsidRPr="009F7693">
        <w:t>х. Верхнеподпольный</w:t>
      </w:r>
    </w:p>
    <w:p w:rsidR="003F15F8" w:rsidRDefault="003F15F8" w:rsidP="005C69FF"/>
    <w:p w:rsidR="002D7B27" w:rsidRDefault="002D7B27" w:rsidP="002D7B27">
      <w:pPr>
        <w:ind w:left="-284"/>
      </w:pPr>
    </w:p>
    <w:p w:rsidR="002D7B27" w:rsidRPr="002D7B27" w:rsidRDefault="005C69FF" w:rsidP="002D7B27">
      <w:pPr>
        <w:ind w:left="-284"/>
        <w:rPr>
          <w:color w:val="000000"/>
        </w:rPr>
      </w:pPr>
      <w:r w:rsidRPr="002D7B27">
        <w:t>О</w:t>
      </w:r>
      <w:r w:rsidR="002D7B27" w:rsidRPr="002D7B27">
        <w:t>б утверждении п</w:t>
      </w:r>
      <w:r w:rsidR="002D7B27" w:rsidRPr="002D7B27">
        <w:rPr>
          <w:color w:val="000000"/>
        </w:rPr>
        <w:t xml:space="preserve">лана мероприятий по подготовке </w:t>
      </w:r>
    </w:p>
    <w:p w:rsidR="002D7B27" w:rsidRPr="002D7B27" w:rsidRDefault="002D7B27" w:rsidP="002D7B27">
      <w:pPr>
        <w:ind w:left="-284"/>
      </w:pPr>
      <w:r w:rsidRPr="002D7B27">
        <w:t xml:space="preserve">объектов жилищного фонда и социальной сферы </w:t>
      </w:r>
    </w:p>
    <w:p w:rsidR="002D7B27" w:rsidRPr="002D7B27" w:rsidRDefault="002D7B27" w:rsidP="002D7B27">
      <w:pPr>
        <w:ind w:left="-284"/>
      </w:pPr>
      <w:r w:rsidRPr="002D7B27">
        <w:t xml:space="preserve">Администрации Верхнеподпольненского сельского поселения </w:t>
      </w:r>
    </w:p>
    <w:p w:rsidR="001974FC" w:rsidRDefault="002D7B27" w:rsidP="002D7B27">
      <w:pPr>
        <w:ind w:left="-284"/>
        <w:rPr>
          <w:sz w:val="24"/>
          <w:szCs w:val="24"/>
        </w:rPr>
      </w:pPr>
      <w:r w:rsidRPr="002D7B27">
        <w:t>к эксплуатации в осенне-зимний период 2025-2026</w:t>
      </w:r>
    </w:p>
    <w:p w:rsidR="002D7B27" w:rsidRDefault="002D7B27" w:rsidP="002D7B27"/>
    <w:p w:rsidR="002D7B27" w:rsidRDefault="005C69FF" w:rsidP="005C69FF">
      <w:pPr>
        <w:ind w:left="-360" w:firstLine="360"/>
        <w:jc w:val="both"/>
      </w:pPr>
      <w:r>
        <w:t xml:space="preserve"> </w:t>
      </w:r>
    </w:p>
    <w:p w:rsidR="005C69FF" w:rsidRDefault="005C69FF" w:rsidP="005C69FF">
      <w:pPr>
        <w:ind w:left="-360" w:firstLine="360"/>
        <w:jc w:val="both"/>
      </w:pPr>
      <w:r>
        <w:t xml:space="preserve"> В соответствии с Фед</w:t>
      </w:r>
      <w:r w:rsidR="00F12449">
        <w:t xml:space="preserve">еральным законом от 06.10.2003 </w:t>
      </w:r>
      <w:r>
        <w:t>№</w:t>
      </w:r>
      <w:r w:rsidR="00F12449">
        <w:t xml:space="preserve"> </w:t>
      </w:r>
      <w:r>
        <w:t xml:space="preserve">131-ФЗ «Об общих принципах организации местного самоуправления в Российской Федерации», </w:t>
      </w:r>
      <w:r w:rsidR="00E05500">
        <w:t>приказом министерства энергетики Российской Федерации от 13.11.2024 № 2234 «Об утверждении Правил обеспечения готовности к отопительному периоду и порядка проведения оценки обеспечения готовности к отопительному периоду»</w:t>
      </w:r>
    </w:p>
    <w:p w:rsidR="00E05500" w:rsidRDefault="00E05500" w:rsidP="005C69FF">
      <w:pPr>
        <w:ind w:left="-360" w:firstLine="360"/>
        <w:jc w:val="both"/>
      </w:pPr>
    </w:p>
    <w:p w:rsidR="002D7B27" w:rsidRDefault="005C69FF" w:rsidP="00D35424">
      <w:pPr>
        <w:ind w:left="-360"/>
        <w:jc w:val="both"/>
      </w:pPr>
      <w:r>
        <w:t xml:space="preserve">    </w:t>
      </w:r>
      <w:r w:rsidR="009865BD">
        <w:t xml:space="preserve"> </w:t>
      </w:r>
    </w:p>
    <w:p w:rsidR="002D7B27" w:rsidRDefault="002D7B27" w:rsidP="002D7B27">
      <w:pPr>
        <w:ind w:left="-360"/>
        <w:jc w:val="both"/>
      </w:pPr>
      <w:r>
        <w:t xml:space="preserve">         1</w:t>
      </w:r>
      <w:r w:rsidR="009865BD">
        <w:t xml:space="preserve">. </w:t>
      </w:r>
      <w:r w:rsidR="005C69FF">
        <w:t>Утвердить план мероприятий по подготовке объектов жилищно</w:t>
      </w:r>
      <w:r w:rsidR="00E8481D">
        <w:t>го фонда</w:t>
      </w:r>
      <w:r w:rsidR="005C69FF">
        <w:t xml:space="preserve"> и социальной сферы Администрации Верхнеподпольненского сельского поселения к эксплуат</w:t>
      </w:r>
      <w:r w:rsidR="00AA1865">
        <w:t xml:space="preserve">ации в осенне-зимний период </w:t>
      </w:r>
      <w:r w:rsidR="005F3137">
        <w:t>202</w:t>
      </w:r>
      <w:r w:rsidR="00213462">
        <w:t>5</w:t>
      </w:r>
      <w:r w:rsidR="00AA1865">
        <w:t>-20</w:t>
      </w:r>
      <w:r w:rsidR="001974FC">
        <w:t>2</w:t>
      </w:r>
      <w:r w:rsidR="00213462">
        <w:t>6</w:t>
      </w:r>
      <w:r w:rsidR="005C69FF">
        <w:t>, согласно приложени</w:t>
      </w:r>
      <w:r>
        <w:t>ю</w:t>
      </w:r>
      <w:r w:rsidR="00F46BAE">
        <w:t>.</w:t>
      </w:r>
    </w:p>
    <w:p w:rsidR="002D7B27" w:rsidRDefault="002D7B27" w:rsidP="002D7B27">
      <w:pPr>
        <w:ind w:left="-360"/>
        <w:jc w:val="both"/>
      </w:pPr>
      <w:r>
        <w:t xml:space="preserve">         2. 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</w:t>
      </w:r>
      <w:hyperlink r:id="rId9" w:tooltip="http://verhnepodpolnenskoesp.ru/" w:history="1">
        <w:r>
          <w:rPr>
            <w:rStyle w:val="ad"/>
          </w:rPr>
          <w:t>http://verhnepodpolnenskoesp.ru/</w:t>
        </w:r>
      </w:hyperlink>
      <w:r>
        <w:t>).</w:t>
      </w:r>
    </w:p>
    <w:p w:rsidR="009210CF" w:rsidRDefault="002D7B27" w:rsidP="005C69FF">
      <w:pPr>
        <w:ind w:left="-360"/>
        <w:jc w:val="both"/>
      </w:pPr>
      <w:r>
        <w:t xml:space="preserve">        3</w:t>
      </w:r>
      <w:r w:rsidR="005C69FF">
        <w:t xml:space="preserve">. Контроль исполнения данного </w:t>
      </w:r>
      <w:r w:rsidR="00BF3FCC">
        <w:t>р</w:t>
      </w:r>
      <w:r w:rsidR="005C69FF">
        <w:t xml:space="preserve">аспоряжения возложить на </w:t>
      </w:r>
      <w:r w:rsidR="009210CF">
        <w:t>начальника сектора по вопросам ЖКХ</w:t>
      </w:r>
      <w:r w:rsidR="00AA1865">
        <w:t xml:space="preserve"> Администрации Верхнеподпольненского сельского </w:t>
      </w:r>
      <w:proofErr w:type="gramStart"/>
      <w:r w:rsidR="00AA1865">
        <w:t xml:space="preserve">поселения </w:t>
      </w:r>
      <w:r w:rsidR="001974FC">
        <w:t xml:space="preserve"> </w:t>
      </w:r>
      <w:r w:rsidR="00AA1865">
        <w:t>–</w:t>
      </w:r>
      <w:proofErr w:type="gramEnd"/>
      <w:r w:rsidR="00AA1865">
        <w:t xml:space="preserve"> </w:t>
      </w:r>
      <w:r w:rsidR="001974FC">
        <w:t xml:space="preserve">   </w:t>
      </w:r>
    </w:p>
    <w:p w:rsidR="005C69FF" w:rsidRDefault="00AA1865" w:rsidP="005C69FF">
      <w:pPr>
        <w:ind w:left="-360"/>
        <w:jc w:val="both"/>
      </w:pPr>
      <w:r>
        <w:t>И.Г.</w:t>
      </w:r>
      <w:r w:rsidR="0079060A">
        <w:t xml:space="preserve"> </w:t>
      </w:r>
      <w:r>
        <w:t>Бузунову</w:t>
      </w:r>
      <w:r w:rsidR="005C69FF">
        <w:t>.</w:t>
      </w:r>
    </w:p>
    <w:p w:rsidR="00F057C7" w:rsidRDefault="00F057C7" w:rsidP="005C69FF">
      <w:pPr>
        <w:ind w:left="-360"/>
        <w:jc w:val="both"/>
      </w:pPr>
    </w:p>
    <w:p w:rsidR="00F057C7" w:rsidRDefault="00F057C7" w:rsidP="005C69FF">
      <w:pPr>
        <w:ind w:left="-360"/>
        <w:jc w:val="both"/>
      </w:pPr>
    </w:p>
    <w:p w:rsidR="009865BD" w:rsidRDefault="009865BD" w:rsidP="005C69FF">
      <w:pPr>
        <w:ind w:left="-360"/>
        <w:jc w:val="both"/>
      </w:pPr>
    </w:p>
    <w:p w:rsidR="005C69FF" w:rsidRDefault="005C69FF" w:rsidP="005C69FF">
      <w:pPr>
        <w:ind w:left="-360"/>
      </w:pPr>
      <w:r>
        <w:t xml:space="preserve">Глава </w:t>
      </w:r>
      <w:r w:rsidR="00AA1865">
        <w:t>Администрации</w:t>
      </w:r>
      <w:r w:rsidR="00AA1865">
        <w:br/>
      </w:r>
      <w:r>
        <w:t>Верхнеподпольненского</w:t>
      </w:r>
    </w:p>
    <w:p w:rsidR="005C69FF" w:rsidRDefault="005C69FF" w:rsidP="00F71A98">
      <w:pPr>
        <w:ind w:left="-360"/>
      </w:pPr>
      <w:r>
        <w:t xml:space="preserve">сельского поселения                                                                       </w:t>
      </w:r>
      <w:r w:rsidR="001974FC">
        <w:t xml:space="preserve">            </w:t>
      </w:r>
      <w:r w:rsidR="00E142BB">
        <w:t xml:space="preserve"> </w:t>
      </w:r>
      <w:r>
        <w:t xml:space="preserve">   </w:t>
      </w:r>
      <w:r w:rsidR="00213462">
        <w:t>И.С. Дашкова</w:t>
      </w:r>
    </w:p>
    <w:p w:rsidR="00E142BB" w:rsidRDefault="00E142BB" w:rsidP="00F71A98">
      <w:pPr>
        <w:ind w:left="-360"/>
      </w:pPr>
    </w:p>
    <w:p w:rsidR="00F057C7" w:rsidRDefault="00F057C7" w:rsidP="00F71A98">
      <w:pPr>
        <w:ind w:left="-360"/>
        <w:rPr>
          <w:sz w:val="20"/>
          <w:szCs w:val="20"/>
        </w:rPr>
      </w:pPr>
    </w:p>
    <w:p w:rsidR="00F057C7" w:rsidRDefault="00F057C7" w:rsidP="00F71A98">
      <w:pPr>
        <w:ind w:left="-360"/>
        <w:rPr>
          <w:sz w:val="20"/>
          <w:szCs w:val="20"/>
        </w:rPr>
      </w:pPr>
    </w:p>
    <w:p w:rsidR="00F057C7" w:rsidRDefault="00F057C7" w:rsidP="00F71A98">
      <w:pPr>
        <w:ind w:left="-360"/>
        <w:rPr>
          <w:sz w:val="20"/>
          <w:szCs w:val="20"/>
        </w:rPr>
      </w:pPr>
    </w:p>
    <w:p w:rsidR="00F057C7" w:rsidRDefault="00F057C7" w:rsidP="00F71A98">
      <w:pPr>
        <w:ind w:left="-360"/>
        <w:rPr>
          <w:sz w:val="20"/>
          <w:szCs w:val="20"/>
        </w:rPr>
      </w:pPr>
    </w:p>
    <w:p w:rsidR="00F057C7" w:rsidRDefault="00F057C7" w:rsidP="00F71A98">
      <w:pPr>
        <w:ind w:left="-360"/>
        <w:rPr>
          <w:sz w:val="20"/>
          <w:szCs w:val="20"/>
        </w:rPr>
      </w:pPr>
    </w:p>
    <w:p w:rsidR="00F057C7" w:rsidRDefault="00F057C7" w:rsidP="00F71A98">
      <w:pPr>
        <w:ind w:left="-360"/>
        <w:rPr>
          <w:sz w:val="20"/>
          <w:szCs w:val="20"/>
        </w:rPr>
      </w:pPr>
    </w:p>
    <w:p w:rsidR="00F057C7" w:rsidRDefault="00F057C7" w:rsidP="00F71A98">
      <w:pPr>
        <w:ind w:left="-360"/>
        <w:rPr>
          <w:sz w:val="20"/>
          <w:szCs w:val="20"/>
        </w:rPr>
      </w:pPr>
    </w:p>
    <w:p w:rsidR="00E142BB" w:rsidRPr="00E142BB" w:rsidRDefault="00E142BB" w:rsidP="00F71A98">
      <w:pPr>
        <w:ind w:left="-360"/>
        <w:rPr>
          <w:sz w:val="20"/>
          <w:szCs w:val="20"/>
        </w:rPr>
        <w:sectPr w:rsidR="00E142BB" w:rsidRPr="00E142BB" w:rsidSect="00DB7B75">
          <w:pgSz w:w="11906" w:h="16838"/>
          <w:pgMar w:top="907" w:right="567" w:bottom="851" w:left="1077" w:header="709" w:footer="709" w:gutter="0"/>
          <w:cols w:space="708"/>
          <w:docGrid w:linePitch="360"/>
        </w:sectPr>
      </w:pPr>
      <w:r>
        <w:rPr>
          <w:sz w:val="20"/>
          <w:szCs w:val="20"/>
        </w:rPr>
        <w:t>Распоряжение вносит</w:t>
      </w:r>
      <w:r w:rsidR="00DC0552">
        <w:rPr>
          <w:sz w:val="20"/>
          <w:szCs w:val="20"/>
        </w:rPr>
        <w:t xml:space="preserve"> сектор по вопросам ЖКХ</w:t>
      </w:r>
    </w:p>
    <w:p w:rsidR="00F46BAE" w:rsidRDefault="00F46BAE" w:rsidP="00F46BAE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lastRenderedPageBreak/>
        <w:t>Приложение</w:t>
      </w:r>
      <w:r>
        <w:rPr>
          <w:sz w:val="18"/>
          <w:szCs w:val="18"/>
        </w:rPr>
        <w:t xml:space="preserve"> </w:t>
      </w:r>
    </w:p>
    <w:p w:rsidR="00F46BAE" w:rsidRDefault="00F46BAE" w:rsidP="00F46BAE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 xml:space="preserve"> к </w:t>
      </w:r>
      <w:r w:rsidR="00DC0552">
        <w:rPr>
          <w:sz w:val="18"/>
          <w:szCs w:val="18"/>
        </w:rPr>
        <w:t>р</w:t>
      </w:r>
      <w:r w:rsidRPr="00AB2637">
        <w:rPr>
          <w:sz w:val="18"/>
          <w:szCs w:val="18"/>
        </w:rPr>
        <w:t>аспоряжению</w:t>
      </w:r>
      <w:r>
        <w:rPr>
          <w:sz w:val="18"/>
          <w:szCs w:val="18"/>
        </w:rPr>
        <w:t xml:space="preserve"> </w:t>
      </w:r>
      <w:r w:rsidRPr="00AB2637">
        <w:rPr>
          <w:sz w:val="18"/>
          <w:szCs w:val="18"/>
        </w:rPr>
        <w:t xml:space="preserve">Администрации </w:t>
      </w:r>
    </w:p>
    <w:p w:rsidR="00F46BAE" w:rsidRPr="00AB2637" w:rsidRDefault="00F46BAE" w:rsidP="00F46BAE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 xml:space="preserve">Верхнеподпольненского </w:t>
      </w:r>
    </w:p>
    <w:p w:rsidR="00F46BAE" w:rsidRPr="00AB2637" w:rsidRDefault="00F46BAE" w:rsidP="00F46BAE">
      <w:pPr>
        <w:jc w:val="right"/>
        <w:rPr>
          <w:sz w:val="18"/>
          <w:szCs w:val="18"/>
        </w:rPr>
      </w:pPr>
      <w:r w:rsidRPr="00AB2637">
        <w:rPr>
          <w:sz w:val="18"/>
          <w:szCs w:val="18"/>
        </w:rPr>
        <w:t>сельского поселения</w:t>
      </w:r>
    </w:p>
    <w:p w:rsidR="005F7867" w:rsidRPr="00641368" w:rsidRDefault="00F46BAE" w:rsidP="00F46BAE">
      <w:pPr>
        <w:jc w:val="right"/>
        <w:rPr>
          <w:sz w:val="18"/>
          <w:szCs w:val="18"/>
          <w:lang w:val="en-US"/>
        </w:rPr>
      </w:pPr>
      <w:r w:rsidRPr="00AB2637">
        <w:rPr>
          <w:sz w:val="18"/>
          <w:szCs w:val="18"/>
        </w:rPr>
        <w:t>от</w:t>
      </w:r>
      <w:r w:rsidR="0098579F">
        <w:rPr>
          <w:sz w:val="18"/>
          <w:szCs w:val="18"/>
        </w:rPr>
        <w:t>.</w:t>
      </w:r>
      <w:r w:rsidR="00641368">
        <w:rPr>
          <w:sz w:val="18"/>
          <w:szCs w:val="18"/>
          <w:lang w:val="en-US"/>
        </w:rPr>
        <w:t>21</w:t>
      </w:r>
      <w:r w:rsidR="00F92AF0">
        <w:rPr>
          <w:sz w:val="18"/>
          <w:szCs w:val="18"/>
        </w:rPr>
        <w:t>.</w:t>
      </w:r>
      <w:r w:rsidR="00641368">
        <w:rPr>
          <w:sz w:val="18"/>
          <w:szCs w:val="18"/>
          <w:lang w:val="en-US"/>
        </w:rPr>
        <w:t>0</w:t>
      </w:r>
      <w:r w:rsidR="00641368">
        <w:rPr>
          <w:sz w:val="18"/>
          <w:szCs w:val="18"/>
        </w:rPr>
        <w:t>4</w:t>
      </w:r>
      <w:r w:rsidR="00F92AF0">
        <w:rPr>
          <w:sz w:val="18"/>
          <w:szCs w:val="18"/>
        </w:rPr>
        <w:t>.</w:t>
      </w:r>
      <w:r>
        <w:rPr>
          <w:sz w:val="18"/>
          <w:szCs w:val="18"/>
        </w:rPr>
        <w:t>202</w:t>
      </w:r>
      <w:r w:rsidR="00213462">
        <w:rPr>
          <w:sz w:val="18"/>
          <w:szCs w:val="18"/>
        </w:rPr>
        <w:t>5</w:t>
      </w:r>
      <w:r>
        <w:rPr>
          <w:sz w:val="18"/>
          <w:szCs w:val="18"/>
        </w:rPr>
        <w:t xml:space="preserve"> №</w:t>
      </w:r>
      <w:r w:rsidR="00A0612C">
        <w:rPr>
          <w:sz w:val="18"/>
          <w:szCs w:val="18"/>
        </w:rPr>
        <w:t xml:space="preserve"> </w:t>
      </w:r>
      <w:r w:rsidR="00641368">
        <w:rPr>
          <w:sz w:val="18"/>
          <w:szCs w:val="18"/>
          <w:lang w:val="en-US"/>
        </w:rPr>
        <w:t>27</w:t>
      </w:r>
    </w:p>
    <w:p w:rsidR="00CE4047" w:rsidRDefault="00CE4047" w:rsidP="00F46BAE">
      <w:pPr>
        <w:jc w:val="right"/>
        <w:rPr>
          <w:sz w:val="18"/>
          <w:szCs w:val="18"/>
        </w:rPr>
      </w:pPr>
    </w:p>
    <w:tbl>
      <w:tblPr>
        <w:tblW w:w="10065" w:type="dxa"/>
        <w:jc w:val="center"/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1985"/>
        <w:gridCol w:w="1843"/>
        <w:gridCol w:w="1842"/>
        <w:gridCol w:w="1560"/>
      </w:tblGrid>
      <w:tr w:rsidR="00BF097B" w:rsidRPr="003F6DC7" w:rsidTr="002D7B27">
        <w:trPr>
          <w:trHeight w:val="1530"/>
          <w:jc w:val="center"/>
        </w:trPr>
        <w:tc>
          <w:tcPr>
            <w:tcW w:w="100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F097B" w:rsidRDefault="00BF097B" w:rsidP="00A86C6D">
            <w:pPr>
              <w:jc w:val="center"/>
              <w:rPr>
                <w:sz w:val="24"/>
                <w:szCs w:val="24"/>
              </w:rPr>
            </w:pPr>
            <w:r w:rsidRPr="003F6DC7">
              <w:rPr>
                <w:color w:val="000000"/>
                <w:sz w:val="24"/>
                <w:szCs w:val="24"/>
              </w:rPr>
              <w:t xml:space="preserve">План мероприятий по подготовке </w:t>
            </w:r>
            <w:r w:rsidRPr="003F6DC7">
              <w:rPr>
                <w:sz w:val="24"/>
                <w:szCs w:val="24"/>
              </w:rPr>
              <w:t>объектов жилищного фонда и социальной сферы Администрации Верхнеподпольненского сельского поселения к эксплуатации</w:t>
            </w:r>
          </w:p>
          <w:p w:rsidR="00BF097B" w:rsidRPr="003F6DC7" w:rsidRDefault="00BF097B" w:rsidP="00A86C6D">
            <w:pPr>
              <w:jc w:val="center"/>
              <w:rPr>
                <w:color w:val="000000"/>
                <w:sz w:val="24"/>
                <w:szCs w:val="24"/>
              </w:rPr>
            </w:pPr>
            <w:r w:rsidRPr="003F6DC7">
              <w:rPr>
                <w:sz w:val="24"/>
                <w:szCs w:val="24"/>
              </w:rPr>
              <w:t>в осенне-зимний период 2025-2026</w:t>
            </w:r>
          </w:p>
        </w:tc>
      </w:tr>
      <w:tr w:rsidR="00BF097B" w:rsidRPr="003F6DC7" w:rsidTr="002D7B27">
        <w:trPr>
          <w:trHeight w:val="630"/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наименование организации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организационные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регламентные мероприятия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технические мероприятия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сроки выполнения</w:t>
            </w:r>
          </w:p>
        </w:tc>
      </w:tr>
      <w:tr w:rsidR="00BF097B" w:rsidRPr="003F6DC7" w:rsidTr="002D7B27">
        <w:trPr>
          <w:trHeight w:val="1500"/>
          <w:jc w:val="center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 xml:space="preserve">Администрация Верхнеподпольненского сельского поселения </w:t>
            </w:r>
            <w:proofErr w:type="spellStart"/>
            <w:proofErr w:type="gramStart"/>
            <w:r w:rsidRPr="003F6DC7">
              <w:rPr>
                <w:color w:val="000000"/>
                <w:sz w:val="20"/>
                <w:szCs w:val="20"/>
              </w:rPr>
              <w:t>х.Верхнеподпольный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ул.Школьная</w:t>
            </w:r>
            <w:proofErr w:type="spellEnd"/>
            <w:proofErr w:type="gramEnd"/>
            <w:r w:rsidRPr="003F6DC7">
              <w:rPr>
                <w:color w:val="000000"/>
                <w:sz w:val="20"/>
                <w:szCs w:val="20"/>
              </w:rPr>
              <w:t xml:space="preserve"> 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1.Назначение ответственного лица за электрохозяйство                                  2.Заключение контракта на обслуживание сетей теплоснабжения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097B" w:rsidRPr="003F6DC7" w:rsidRDefault="00BF097B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 xml:space="preserve">до </w:t>
            </w:r>
            <w:r w:rsidR="00887ABD">
              <w:rPr>
                <w:color w:val="000000"/>
                <w:sz w:val="20"/>
                <w:szCs w:val="20"/>
              </w:rPr>
              <w:t>3</w:t>
            </w:r>
            <w:r w:rsidRPr="003F6DC7">
              <w:rPr>
                <w:color w:val="000000"/>
                <w:sz w:val="20"/>
                <w:szCs w:val="20"/>
              </w:rPr>
              <w:t>0.0</w:t>
            </w:r>
            <w:r w:rsidR="00887ABD">
              <w:rPr>
                <w:color w:val="000000"/>
                <w:sz w:val="20"/>
                <w:szCs w:val="20"/>
              </w:rPr>
              <w:t>7</w:t>
            </w:r>
            <w:r w:rsidRPr="003F6DC7">
              <w:rPr>
                <w:color w:val="000000"/>
                <w:sz w:val="20"/>
                <w:szCs w:val="20"/>
              </w:rPr>
              <w:t>.2025</w:t>
            </w:r>
          </w:p>
        </w:tc>
      </w:tr>
      <w:tr w:rsidR="00887ABD" w:rsidRPr="003F6DC7" w:rsidTr="002D7B27">
        <w:trPr>
          <w:trHeight w:val="1530"/>
          <w:jc w:val="center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МБУК ВСП «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Верхнеподпольненский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3F6DC7">
              <w:rPr>
                <w:color w:val="000000"/>
                <w:sz w:val="20"/>
                <w:szCs w:val="20"/>
              </w:rPr>
              <w:t xml:space="preserve">СДК»   </w:t>
            </w:r>
            <w:proofErr w:type="gramEnd"/>
            <w:r w:rsidRPr="003F6DC7">
              <w:rPr>
                <w:color w:val="000000"/>
                <w:sz w:val="20"/>
                <w:szCs w:val="20"/>
              </w:rPr>
              <w:t xml:space="preserve">                                             СДК 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х.Верхнеподпольный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ул.Школьная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1.Назначение ответственного лица за электрохозяйство                                  2.Заключение контракта на обслуживание сетей теплоснабжения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 Промывка и гидравлическое испытания системы отопления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r w:rsidRPr="00455FCE">
              <w:rPr>
                <w:color w:val="000000"/>
                <w:sz w:val="20"/>
                <w:szCs w:val="20"/>
              </w:rPr>
              <w:t>до 30.07.2025</w:t>
            </w:r>
          </w:p>
        </w:tc>
      </w:tr>
      <w:tr w:rsidR="00887ABD" w:rsidRPr="003F6DC7" w:rsidTr="002D7B27">
        <w:trPr>
          <w:trHeight w:val="3390"/>
          <w:jc w:val="center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МБУК ВСП «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Верхнеподпольненский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3F6DC7">
              <w:rPr>
                <w:color w:val="000000"/>
                <w:sz w:val="20"/>
                <w:szCs w:val="20"/>
              </w:rPr>
              <w:t xml:space="preserve">СДК»   </w:t>
            </w:r>
            <w:proofErr w:type="gramEnd"/>
            <w:r w:rsidRPr="003F6DC7">
              <w:rPr>
                <w:color w:val="000000"/>
                <w:sz w:val="20"/>
                <w:szCs w:val="20"/>
              </w:rPr>
              <w:t xml:space="preserve">                                             СДК 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х.Черюмкин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  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ул.Центральная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67/3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1.Назначение ответственного лица за электрохозяйство                                  2.Заключение контракта на обслуживание сетей теплоснабжения                                      3. Назначение ответственного лица за газовое хозяйство                                        4. Инструктаж лиц, ответственных за пожарно-технический минимум</w:t>
            </w:r>
          </w:p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5. Инструктаж лиц, ответственных за газовое оборудование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 Промывка и гидравлическое испытания системы отопления</w:t>
            </w:r>
          </w:p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2. Техническое обслуживание газового оборудования                        3. Обследование дымоходов (ВДПО)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 Монтаж котлов отопления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r w:rsidRPr="00455FCE">
              <w:rPr>
                <w:color w:val="000000"/>
                <w:sz w:val="20"/>
                <w:szCs w:val="20"/>
              </w:rPr>
              <w:t>до 30.07.2025</w:t>
            </w:r>
          </w:p>
        </w:tc>
      </w:tr>
      <w:tr w:rsidR="00887ABD" w:rsidRPr="003F6DC7" w:rsidTr="002D7B27">
        <w:trPr>
          <w:trHeight w:val="557"/>
          <w:jc w:val="center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МБУК ВСП «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Верхнеподпольненский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3F6DC7">
              <w:rPr>
                <w:color w:val="000000"/>
                <w:sz w:val="20"/>
                <w:szCs w:val="20"/>
              </w:rPr>
              <w:t xml:space="preserve">СДК»   </w:t>
            </w:r>
            <w:proofErr w:type="gramEnd"/>
            <w:r w:rsidRPr="003F6DC7">
              <w:rPr>
                <w:color w:val="000000"/>
                <w:sz w:val="20"/>
                <w:szCs w:val="20"/>
              </w:rPr>
              <w:t xml:space="preserve">                                             СК 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х.Алитуб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3F6DC7">
              <w:rPr>
                <w:color w:val="000000"/>
                <w:sz w:val="20"/>
                <w:szCs w:val="20"/>
              </w:rPr>
              <w:t>ул.Луговая</w:t>
            </w:r>
            <w:proofErr w:type="spellEnd"/>
            <w:r w:rsidRPr="003F6DC7">
              <w:rPr>
                <w:color w:val="000000"/>
                <w:sz w:val="20"/>
                <w:szCs w:val="20"/>
              </w:rPr>
              <w:t xml:space="preserve"> 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1.Назначение ответственного лица за электрохозяйство                                  2.Заключение контракта на обслуживание сетей теплоснабжения                                      3. Назначение ответственного лица за газовое хозяйство                                        4. Инструктаж лиц, ответственных за пожарно-технический минимум</w:t>
            </w:r>
          </w:p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5. Инструктаж лиц, ответственных за газовое оборудование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 Промывка и гидравлическое испытания системы отопления</w:t>
            </w:r>
          </w:p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2. Техническое обслуживание газового оборудования                        3. Обследование дымоходов (ВДПО)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r w:rsidRPr="00455FCE">
              <w:rPr>
                <w:color w:val="000000"/>
                <w:sz w:val="20"/>
                <w:szCs w:val="20"/>
              </w:rPr>
              <w:t>до 30.07.2025</w:t>
            </w:r>
          </w:p>
        </w:tc>
      </w:tr>
      <w:tr w:rsidR="00887ABD" w:rsidRPr="003F6DC7" w:rsidTr="002D7B27">
        <w:trPr>
          <w:trHeight w:val="585"/>
          <w:jc w:val="center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Жилищный фонд (м</w:t>
            </w:r>
            <w:r w:rsidRPr="003F6DC7">
              <w:rPr>
                <w:color w:val="000000"/>
                <w:sz w:val="20"/>
                <w:szCs w:val="20"/>
              </w:rPr>
              <w:t>ногоквартирные дома</w:t>
            </w:r>
            <w:r>
              <w:rPr>
                <w:color w:val="000000"/>
                <w:sz w:val="20"/>
                <w:szCs w:val="20"/>
              </w:rPr>
              <w:t>)</w:t>
            </w:r>
            <w:r w:rsidRPr="003F6DC7">
              <w:rPr>
                <w:color w:val="000000"/>
                <w:sz w:val="20"/>
                <w:szCs w:val="20"/>
              </w:rPr>
              <w:t>:</w:t>
            </w:r>
          </w:p>
        </w:tc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 Проведение общих собраний жильцов по выбору организации по обслуживанию общедомовых сетей теплоснабжения               2</w:t>
            </w:r>
            <w:r>
              <w:rPr>
                <w:color w:val="000000"/>
                <w:sz w:val="20"/>
                <w:szCs w:val="20"/>
              </w:rPr>
              <w:t xml:space="preserve">. </w:t>
            </w:r>
            <w:r w:rsidRPr="003F6DC7">
              <w:rPr>
                <w:color w:val="000000"/>
                <w:sz w:val="20"/>
                <w:szCs w:val="20"/>
              </w:rPr>
              <w:t>Заключение договора на обслуживание общедомовых сетей теплоснабжения                                      3. Заключение договора ВДПО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1. Промывка и гидравлическое испытания системы отопления</w:t>
            </w:r>
          </w:p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2.  Ежегодное техническое обслуживание общедомового газового оборудования                                          3. Обследование дымоходов (ВДПО)</w:t>
            </w: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87ABD" w:rsidRPr="003F6DC7" w:rsidRDefault="00887ABD" w:rsidP="00887AB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87ABD" w:rsidRDefault="00887ABD" w:rsidP="00887ABD">
            <w:r w:rsidRPr="00455FCE">
              <w:rPr>
                <w:color w:val="000000"/>
                <w:sz w:val="20"/>
                <w:szCs w:val="20"/>
              </w:rPr>
              <w:t>до 30.07.2025</w:t>
            </w:r>
          </w:p>
        </w:tc>
      </w:tr>
      <w:tr w:rsidR="00BF097B" w:rsidRPr="003F6DC7" w:rsidTr="002D7B27">
        <w:trPr>
          <w:trHeight w:val="600"/>
          <w:jc w:val="center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х. Верхнеподпольный, ул. Дружбы 6</w:t>
            </w: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BF097B" w:rsidRPr="003F6DC7" w:rsidTr="002D7B27">
        <w:trPr>
          <w:trHeight w:val="600"/>
          <w:jc w:val="center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х. Верхнеподпольный, ул. Школьная 8</w:t>
            </w: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BF097B" w:rsidRPr="003F6DC7" w:rsidTr="002D7B27">
        <w:trPr>
          <w:trHeight w:val="600"/>
          <w:jc w:val="center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х. Верхнеподпольный, ул. Школьная 11</w:t>
            </w: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BF097B" w:rsidRPr="003F6DC7" w:rsidTr="002D7B27">
        <w:trPr>
          <w:trHeight w:val="600"/>
          <w:jc w:val="center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х. Верхнеподпольный, ул. Школьная 12</w:t>
            </w: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BF097B" w:rsidRPr="003F6DC7" w:rsidTr="002D7B27">
        <w:trPr>
          <w:trHeight w:val="600"/>
          <w:jc w:val="center"/>
        </w:trPr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097B" w:rsidRPr="003F6DC7" w:rsidRDefault="00BF097B" w:rsidP="00A86C6D">
            <w:pPr>
              <w:jc w:val="center"/>
              <w:rPr>
                <w:color w:val="000000"/>
                <w:sz w:val="20"/>
                <w:szCs w:val="20"/>
              </w:rPr>
            </w:pPr>
            <w:r w:rsidRPr="003F6DC7">
              <w:rPr>
                <w:color w:val="000000"/>
                <w:sz w:val="20"/>
                <w:szCs w:val="20"/>
              </w:rPr>
              <w:t>х. Верхнеподпольный, ул. Школьная 13</w:t>
            </w:r>
          </w:p>
        </w:tc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F097B" w:rsidRPr="003F6DC7" w:rsidRDefault="00BF097B" w:rsidP="00A86C6D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</w:tbl>
    <w:p w:rsidR="00BF097B" w:rsidRDefault="00BF097B" w:rsidP="00A86C6D">
      <w:pPr>
        <w:jc w:val="center"/>
      </w:pPr>
    </w:p>
    <w:p w:rsidR="00CE4047" w:rsidRDefault="00CE4047" w:rsidP="00BF097B">
      <w:pPr>
        <w:jc w:val="center"/>
        <w:rPr>
          <w:sz w:val="18"/>
          <w:szCs w:val="18"/>
        </w:rPr>
      </w:pPr>
    </w:p>
    <w:p w:rsidR="00CE4047" w:rsidRDefault="00CE4047" w:rsidP="00F46BAE">
      <w:pPr>
        <w:jc w:val="right"/>
        <w:rPr>
          <w:sz w:val="18"/>
          <w:szCs w:val="18"/>
        </w:rPr>
      </w:pPr>
    </w:p>
    <w:p w:rsidR="00CE4047" w:rsidRDefault="00CE4047" w:rsidP="00F46BAE">
      <w:pPr>
        <w:jc w:val="right"/>
        <w:rPr>
          <w:sz w:val="18"/>
          <w:szCs w:val="18"/>
        </w:rPr>
      </w:pPr>
    </w:p>
    <w:p w:rsidR="00CE4047" w:rsidRDefault="00CE4047" w:rsidP="00F46BAE">
      <w:pPr>
        <w:jc w:val="right"/>
        <w:rPr>
          <w:sz w:val="18"/>
          <w:szCs w:val="18"/>
        </w:rPr>
      </w:pPr>
    </w:p>
    <w:p w:rsidR="00CE4047" w:rsidRDefault="00CE4047" w:rsidP="00F46BAE">
      <w:pPr>
        <w:jc w:val="right"/>
        <w:rPr>
          <w:sz w:val="18"/>
          <w:szCs w:val="18"/>
        </w:rPr>
      </w:pPr>
    </w:p>
    <w:p w:rsidR="00DB7B75" w:rsidRDefault="00DB7B75" w:rsidP="00F46BAE">
      <w:pPr>
        <w:jc w:val="right"/>
        <w:rPr>
          <w:sz w:val="18"/>
          <w:szCs w:val="18"/>
        </w:rPr>
      </w:pPr>
    </w:p>
    <w:p w:rsidR="00DB7B75" w:rsidRDefault="00DB7B75" w:rsidP="00F46BAE">
      <w:pPr>
        <w:jc w:val="right"/>
        <w:rPr>
          <w:sz w:val="18"/>
          <w:szCs w:val="18"/>
        </w:rPr>
      </w:pPr>
    </w:p>
    <w:p w:rsidR="00DB7B75" w:rsidRDefault="00DB7B75" w:rsidP="00F46BAE">
      <w:pPr>
        <w:jc w:val="right"/>
        <w:rPr>
          <w:sz w:val="18"/>
          <w:szCs w:val="18"/>
        </w:rPr>
      </w:pPr>
    </w:p>
    <w:p w:rsidR="00DB7B75" w:rsidRDefault="00DB7B75" w:rsidP="00F46BAE">
      <w:pPr>
        <w:jc w:val="right"/>
        <w:rPr>
          <w:sz w:val="18"/>
          <w:szCs w:val="18"/>
        </w:rPr>
      </w:pPr>
    </w:p>
    <w:p w:rsidR="00DB7B75" w:rsidRDefault="00DB7B75" w:rsidP="00F46BAE">
      <w:pPr>
        <w:jc w:val="right"/>
        <w:rPr>
          <w:sz w:val="18"/>
          <w:szCs w:val="18"/>
        </w:rPr>
      </w:pPr>
    </w:p>
    <w:p w:rsidR="00DB7B75" w:rsidRDefault="00DB7B75" w:rsidP="00F46BAE">
      <w:pPr>
        <w:jc w:val="right"/>
        <w:rPr>
          <w:sz w:val="18"/>
          <w:szCs w:val="18"/>
        </w:rPr>
      </w:pPr>
    </w:p>
    <w:p w:rsidR="00DB7B75" w:rsidRDefault="00DB7B75" w:rsidP="00F46BAE">
      <w:pPr>
        <w:jc w:val="right"/>
        <w:rPr>
          <w:sz w:val="18"/>
          <w:szCs w:val="18"/>
        </w:rPr>
      </w:pPr>
    </w:p>
    <w:p w:rsidR="00CE4047" w:rsidRDefault="00CE4047" w:rsidP="00F46BAE">
      <w:pPr>
        <w:jc w:val="right"/>
        <w:rPr>
          <w:sz w:val="18"/>
          <w:szCs w:val="18"/>
        </w:rPr>
      </w:pPr>
    </w:p>
    <w:p w:rsidR="00CE4047" w:rsidRDefault="00CE4047" w:rsidP="00F46BAE">
      <w:pPr>
        <w:jc w:val="right"/>
        <w:rPr>
          <w:sz w:val="18"/>
          <w:szCs w:val="18"/>
        </w:rPr>
      </w:pPr>
    </w:p>
    <w:p w:rsidR="00CE4047" w:rsidRDefault="00CE4047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p w:rsidR="00A86C6D" w:rsidRDefault="00A86C6D" w:rsidP="00F46BAE">
      <w:pPr>
        <w:jc w:val="right"/>
        <w:rPr>
          <w:sz w:val="18"/>
          <w:szCs w:val="18"/>
        </w:rPr>
      </w:pPr>
    </w:p>
    <w:sectPr w:rsidR="00A86C6D" w:rsidSect="001974FC">
      <w:footerReference w:type="even" r:id="rId10"/>
      <w:footerReference w:type="default" r:id="rId11"/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6592" w:rsidRDefault="00426592" w:rsidP="005F7867">
      <w:r>
        <w:separator/>
      </w:r>
    </w:p>
  </w:endnote>
  <w:endnote w:type="continuationSeparator" w:id="0">
    <w:p w:rsidR="00426592" w:rsidRDefault="00426592" w:rsidP="005F7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24C7" w:rsidRDefault="002563F5" w:rsidP="007B24C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A3414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B24C7" w:rsidRDefault="007B24C7" w:rsidP="007B24C7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24C7" w:rsidRDefault="007B24C7" w:rsidP="007B24C7">
    <w:pPr>
      <w:pStyle w:val="a4"/>
      <w:framePr w:wrap="around" w:vAnchor="text" w:hAnchor="margin" w:xAlign="right" w:y="1"/>
      <w:ind w:right="360"/>
      <w:rPr>
        <w:rStyle w:val="a6"/>
      </w:rPr>
    </w:pPr>
  </w:p>
  <w:p w:rsidR="007B24C7" w:rsidRDefault="007B24C7" w:rsidP="007B24C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6592" w:rsidRDefault="00426592" w:rsidP="005F7867">
      <w:r>
        <w:separator/>
      </w:r>
    </w:p>
  </w:footnote>
  <w:footnote w:type="continuationSeparator" w:id="0">
    <w:p w:rsidR="00426592" w:rsidRDefault="00426592" w:rsidP="005F78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737A96"/>
    <w:multiLevelType w:val="hybridMultilevel"/>
    <w:tmpl w:val="A970C7B4"/>
    <w:lvl w:ilvl="0" w:tplc="404E7504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FF"/>
    <w:rsid w:val="00013A20"/>
    <w:rsid w:val="0009546B"/>
    <w:rsid w:val="000C0FA4"/>
    <w:rsid w:val="001974FC"/>
    <w:rsid w:val="001A0C99"/>
    <w:rsid w:val="00213462"/>
    <w:rsid w:val="00240EDE"/>
    <w:rsid w:val="00241F29"/>
    <w:rsid w:val="00253815"/>
    <w:rsid w:val="002563F5"/>
    <w:rsid w:val="00260970"/>
    <w:rsid w:val="00265F2B"/>
    <w:rsid w:val="0028204F"/>
    <w:rsid w:val="002B6058"/>
    <w:rsid w:val="002C4BE4"/>
    <w:rsid w:val="002D7B27"/>
    <w:rsid w:val="003028E4"/>
    <w:rsid w:val="0031207E"/>
    <w:rsid w:val="00313245"/>
    <w:rsid w:val="00325E66"/>
    <w:rsid w:val="00326563"/>
    <w:rsid w:val="00344B72"/>
    <w:rsid w:val="00361E2D"/>
    <w:rsid w:val="0038266B"/>
    <w:rsid w:val="003F15F8"/>
    <w:rsid w:val="00426592"/>
    <w:rsid w:val="00491FD1"/>
    <w:rsid w:val="004C0E7A"/>
    <w:rsid w:val="004C2C11"/>
    <w:rsid w:val="005520DF"/>
    <w:rsid w:val="005726EF"/>
    <w:rsid w:val="0057286C"/>
    <w:rsid w:val="005B5C83"/>
    <w:rsid w:val="005C69FF"/>
    <w:rsid w:val="005E43C5"/>
    <w:rsid w:val="005F3137"/>
    <w:rsid w:val="005F7867"/>
    <w:rsid w:val="00641368"/>
    <w:rsid w:val="00691D1F"/>
    <w:rsid w:val="006C4B65"/>
    <w:rsid w:val="006D3EDB"/>
    <w:rsid w:val="0078558A"/>
    <w:rsid w:val="0079060A"/>
    <w:rsid w:val="007B24C7"/>
    <w:rsid w:val="007B6971"/>
    <w:rsid w:val="007F0754"/>
    <w:rsid w:val="00887ABD"/>
    <w:rsid w:val="00892645"/>
    <w:rsid w:val="008A32CC"/>
    <w:rsid w:val="009008FE"/>
    <w:rsid w:val="009210CF"/>
    <w:rsid w:val="00924C26"/>
    <w:rsid w:val="0094098B"/>
    <w:rsid w:val="009454F9"/>
    <w:rsid w:val="0098579F"/>
    <w:rsid w:val="009865BD"/>
    <w:rsid w:val="009A6C61"/>
    <w:rsid w:val="009B5721"/>
    <w:rsid w:val="00A0612C"/>
    <w:rsid w:val="00A3414D"/>
    <w:rsid w:val="00A65D33"/>
    <w:rsid w:val="00A67693"/>
    <w:rsid w:val="00A86C6D"/>
    <w:rsid w:val="00AA1865"/>
    <w:rsid w:val="00AB2637"/>
    <w:rsid w:val="00AB3F3A"/>
    <w:rsid w:val="00B34617"/>
    <w:rsid w:val="00B41F65"/>
    <w:rsid w:val="00BA4D40"/>
    <w:rsid w:val="00BF097B"/>
    <w:rsid w:val="00BF2AFB"/>
    <w:rsid w:val="00BF3FCC"/>
    <w:rsid w:val="00BF6087"/>
    <w:rsid w:val="00C0697F"/>
    <w:rsid w:val="00C626A2"/>
    <w:rsid w:val="00CE4047"/>
    <w:rsid w:val="00D35424"/>
    <w:rsid w:val="00D4396C"/>
    <w:rsid w:val="00D5666D"/>
    <w:rsid w:val="00DB7B75"/>
    <w:rsid w:val="00DC0552"/>
    <w:rsid w:val="00DC294F"/>
    <w:rsid w:val="00E05500"/>
    <w:rsid w:val="00E142BB"/>
    <w:rsid w:val="00E8481D"/>
    <w:rsid w:val="00E93625"/>
    <w:rsid w:val="00ED4F87"/>
    <w:rsid w:val="00ED6895"/>
    <w:rsid w:val="00F057C7"/>
    <w:rsid w:val="00F12449"/>
    <w:rsid w:val="00F278D0"/>
    <w:rsid w:val="00F31061"/>
    <w:rsid w:val="00F3239B"/>
    <w:rsid w:val="00F46BAE"/>
    <w:rsid w:val="00F53556"/>
    <w:rsid w:val="00F543CF"/>
    <w:rsid w:val="00F71A98"/>
    <w:rsid w:val="00F92AF0"/>
    <w:rsid w:val="00FA1E47"/>
    <w:rsid w:val="00FE4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07F654-7647-4F37-B793-5CFC983F8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69F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69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rsid w:val="005C69F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5">
    <w:name w:val="Нижний колонтитул Знак"/>
    <w:basedOn w:val="a0"/>
    <w:link w:val="a4"/>
    <w:rsid w:val="005C69F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5C69FF"/>
  </w:style>
  <w:style w:type="paragraph" w:styleId="a7">
    <w:name w:val="Balloon Text"/>
    <w:basedOn w:val="a"/>
    <w:link w:val="a8"/>
    <w:uiPriority w:val="99"/>
    <w:semiHidden/>
    <w:unhideWhenUsed/>
    <w:rsid w:val="005C69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69F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5F786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5F786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b">
    <w:name w:val="line number"/>
    <w:basedOn w:val="a0"/>
    <w:uiPriority w:val="99"/>
    <w:semiHidden/>
    <w:unhideWhenUsed/>
    <w:rsid w:val="00F71A98"/>
  </w:style>
  <w:style w:type="paragraph" w:styleId="ac">
    <w:name w:val="List Paragraph"/>
    <w:basedOn w:val="a"/>
    <w:uiPriority w:val="34"/>
    <w:qFormat/>
    <w:rsid w:val="009865BD"/>
    <w:pPr>
      <w:ind w:left="720"/>
      <w:contextualSpacing/>
    </w:pPr>
  </w:style>
  <w:style w:type="paragraph" w:customStyle="1" w:styleId="western">
    <w:name w:val="western"/>
    <w:basedOn w:val="a"/>
    <w:rsid w:val="00A86C6D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Гиперссылка1"/>
    <w:basedOn w:val="a"/>
    <w:link w:val="ad"/>
    <w:rsid w:val="002D7B27"/>
    <w:pPr>
      <w:spacing w:after="200" w:line="276" w:lineRule="auto"/>
    </w:pPr>
    <w:rPr>
      <w:rFonts w:asciiTheme="minorHAnsi" w:hAnsiTheme="minorHAnsi"/>
      <w:color w:val="0000FF" w:themeColor="hyperlink"/>
      <w:sz w:val="22"/>
      <w:szCs w:val="20"/>
      <w:u w:val="single"/>
    </w:rPr>
  </w:style>
  <w:style w:type="character" w:styleId="ad">
    <w:name w:val="Hyperlink"/>
    <w:basedOn w:val="a0"/>
    <w:link w:val="1"/>
    <w:rsid w:val="002D7B27"/>
    <w:rPr>
      <w:rFonts w:eastAsia="Times New Roman" w:cs="Times New Roman"/>
      <w:color w:val="0000FF" w:themeColor="hyperlink"/>
      <w:szCs w:val="20"/>
      <w:u w:val="single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verhnepodpolnenskoes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7575BD-1B8F-4397-AC6E-3A268CE01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785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5252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4</cp:revision>
  <cp:lastPrinted>2024-05-29T11:41:00Z</cp:lastPrinted>
  <dcterms:created xsi:type="dcterms:W3CDTF">2025-04-21T10:58:00Z</dcterms:created>
  <dcterms:modified xsi:type="dcterms:W3CDTF">2025-04-22T08:16:00Z</dcterms:modified>
</cp:coreProperties>
</file>