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Look w:val="0000" w:firstRow="0" w:lastRow="0" w:firstColumn="0" w:lastColumn="0" w:noHBand="0" w:noVBand="0"/>
      </w:tblPr>
      <w:tblGrid>
        <w:gridCol w:w="2548"/>
        <w:gridCol w:w="4117"/>
        <w:gridCol w:w="2939"/>
      </w:tblGrid>
      <w:tr w:rsidR="00DD4C00" w:rsidTr="0009452E">
        <w:trPr>
          <w:trHeight w:val="1374"/>
        </w:trPr>
        <w:tc>
          <w:tcPr>
            <w:tcW w:w="9604" w:type="dxa"/>
            <w:gridSpan w:val="3"/>
            <w:shd w:val="clear" w:color="auto" w:fill="auto"/>
          </w:tcPr>
          <w:p w:rsidR="00DD4C00" w:rsidRDefault="001C66D3" w:rsidP="001C66D3">
            <w:pPr>
              <w:jc w:val="right"/>
              <w:rPr>
                <w:sz w:val="28"/>
                <w:szCs w:val="28"/>
              </w:rPr>
            </w:pPr>
            <w:bookmarkStart w:id="0" w:name="_GoBack"/>
            <w:bookmarkEnd w:id="0"/>
            <w:r>
              <w:rPr>
                <w:noProof/>
                <w:sz w:val="28"/>
                <w:szCs w:val="28"/>
                <w:lang w:eastAsia="ru-RU"/>
              </w:rPr>
              <w:t>ПРОЕКТ</w:t>
            </w:r>
          </w:p>
        </w:tc>
      </w:tr>
      <w:tr w:rsidR="00DD4C00" w:rsidTr="0009452E">
        <w:tc>
          <w:tcPr>
            <w:tcW w:w="9604" w:type="dxa"/>
            <w:gridSpan w:val="3"/>
            <w:shd w:val="clear" w:color="auto" w:fill="auto"/>
          </w:tcPr>
          <w:p w:rsidR="00DD4C00" w:rsidRDefault="00DD4C00" w:rsidP="0009452E">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DD4C00" w:rsidRDefault="00DD4C00" w:rsidP="0009452E">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DD4C00" w:rsidRDefault="00DD4C00" w:rsidP="0009452E">
            <w:pPr>
              <w:ind w:left="1701" w:right="567"/>
              <w:rPr>
                <w:rFonts w:ascii="Times New Roman CYR" w:hAnsi="Times New Roman CYR" w:cs="Times New Roman CYR"/>
                <w:sz w:val="28"/>
                <w:szCs w:val="28"/>
              </w:rPr>
            </w:pPr>
          </w:p>
        </w:tc>
      </w:tr>
      <w:tr w:rsidR="00DD4C00" w:rsidTr="0009452E">
        <w:tc>
          <w:tcPr>
            <w:tcW w:w="9604" w:type="dxa"/>
            <w:gridSpan w:val="3"/>
            <w:shd w:val="clear" w:color="auto" w:fill="auto"/>
          </w:tcPr>
          <w:p w:rsidR="00DD4C00" w:rsidRPr="001C66D3" w:rsidRDefault="00DD4C00" w:rsidP="0009452E">
            <w:pPr>
              <w:autoSpaceDE w:val="0"/>
              <w:jc w:val="center"/>
              <w:rPr>
                <w:rFonts w:ascii="Times New Roman CYR" w:hAnsi="Times New Roman CYR" w:cs="Times New Roman CYR"/>
                <w:sz w:val="28"/>
                <w:szCs w:val="28"/>
              </w:rPr>
            </w:pPr>
            <w:r w:rsidRPr="001C66D3">
              <w:rPr>
                <w:rFonts w:ascii="Times New Roman CYR" w:hAnsi="Times New Roman CYR" w:cs="Times New Roman CYR"/>
                <w:sz w:val="28"/>
                <w:szCs w:val="28"/>
              </w:rPr>
              <w:t>ПОСТАНОВЛЕНИЕ</w:t>
            </w:r>
          </w:p>
          <w:p w:rsidR="00DD4C00" w:rsidRDefault="00DD4C00" w:rsidP="0009452E">
            <w:pPr>
              <w:ind w:left="1701" w:right="567"/>
              <w:rPr>
                <w:rFonts w:ascii="Times New Roman CYR" w:hAnsi="Times New Roman CYR" w:cs="Times New Roman CYR"/>
                <w:b/>
                <w:sz w:val="16"/>
                <w:szCs w:val="28"/>
              </w:rPr>
            </w:pPr>
          </w:p>
        </w:tc>
      </w:tr>
      <w:tr w:rsidR="00DD4C00" w:rsidTr="0009452E">
        <w:tc>
          <w:tcPr>
            <w:tcW w:w="2548" w:type="dxa"/>
            <w:shd w:val="clear" w:color="auto" w:fill="auto"/>
          </w:tcPr>
          <w:p w:rsidR="00DD4C00" w:rsidRDefault="001C66D3" w:rsidP="00530258">
            <w:pPr>
              <w:rPr>
                <w:sz w:val="28"/>
                <w:szCs w:val="28"/>
              </w:rPr>
            </w:pPr>
            <w:r>
              <w:rPr>
                <w:sz w:val="28"/>
                <w:szCs w:val="28"/>
              </w:rPr>
              <w:t>______________</w:t>
            </w:r>
          </w:p>
        </w:tc>
        <w:tc>
          <w:tcPr>
            <w:tcW w:w="4117" w:type="dxa"/>
            <w:shd w:val="clear" w:color="auto" w:fill="auto"/>
          </w:tcPr>
          <w:p w:rsidR="00DD4C00" w:rsidRDefault="0035356B" w:rsidP="0035356B">
            <w:pPr>
              <w:jc w:val="center"/>
            </w:pPr>
            <w:r>
              <w:rPr>
                <w:sz w:val="28"/>
              </w:rPr>
              <w:t>№</w:t>
            </w:r>
          </w:p>
        </w:tc>
        <w:tc>
          <w:tcPr>
            <w:tcW w:w="2939" w:type="dxa"/>
            <w:shd w:val="clear" w:color="auto" w:fill="auto"/>
          </w:tcPr>
          <w:p w:rsidR="00DD4C00" w:rsidRDefault="00DD4C00" w:rsidP="0009452E">
            <w:pPr>
              <w:jc w:val="right"/>
              <w:rPr>
                <w:sz w:val="28"/>
              </w:rPr>
            </w:pPr>
            <w:r>
              <w:rPr>
                <w:sz w:val="28"/>
              </w:rPr>
              <w:t>х. Верхнеподпольный</w:t>
            </w:r>
          </w:p>
        </w:tc>
      </w:tr>
    </w:tbl>
    <w:p w:rsidR="0035356B" w:rsidRDefault="0035356B" w:rsidP="0011661F">
      <w:pPr>
        <w:jc w:val="center"/>
        <w:rPr>
          <w:rFonts w:cs="Tahoma"/>
          <w:color w:val="000000"/>
          <w:kern w:val="2"/>
          <w:sz w:val="26"/>
          <w:szCs w:val="26"/>
          <w:lang w:eastAsia="en-US"/>
        </w:rPr>
      </w:pPr>
    </w:p>
    <w:p w:rsidR="0011661F" w:rsidRPr="00BB172D" w:rsidRDefault="0011661F" w:rsidP="0011661F">
      <w:pPr>
        <w:jc w:val="center"/>
        <w:rPr>
          <w:rFonts w:cs="Tahoma"/>
          <w:color w:val="000000"/>
          <w:kern w:val="2"/>
          <w:sz w:val="26"/>
          <w:szCs w:val="26"/>
          <w:lang w:eastAsia="en-US"/>
        </w:rPr>
      </w:pPr>
      <w:r w:rsidRPr="00BB172D">
        <w:rPr>
          <w:rFonts w:cs="Tahoma"/>
          <w:color w:val="000000"/>
          <w:kern w:val="2"/>
          <w:sz w:val="26"/>
          <w:szCs w:val="26"/>
          <w:lang w:eastAsia="en-US"/>
        </w:rPr>
        <w:t xml:space="preserve">Об утверждении </w:t>
      </w:r>
    </w:p>
    <w:p w:rsidR="0011661F" w:rsidRPr="00BB172D" w:rsidRDefault="00BB172D" w:rsidP="00BB172D">
      <w:pPr>
        <w:jc w:val="center"/>
        <w:rPr>
          <w:rFonts w:cs="Tahoma"/>
          <w:color w:val="000000"/>
          <w:kern w:val="2"/>
          <w:sz w:val="26"/>
          <w:szCs w:val="26"/>
          <w:lang w:eastAsia="en-US"/>
        </w:rPr>
      </w:pPr>
      <w:r w:rsidRPr="00BB172D">
        <w:rPr>
          <w:rFonts w:cs="Tahoma"/>
          <w:color w:val="000000"/>
          <w:kern w:val="2"/>
          <w:sz w:val="26"/>
          <w:szCs w:val="26"/>
          <w:lang w:eastAsia="en-US"/>
        </w:rPr>
        <w:t>Административного регламента предоставлени</w:t>
      </w:r>
      <w:r w:rsidR="004B3629">
        <w:rPr>
          <w:rFonts w:cs="Tahoma"/>
          <w:color w:val="000000"/>
          <w:kern w:val="2"/>
          <w:sz w:val="26"/>
          <w:szCs w:val="26"/>
          <w:lang w:eastAsia="en-US"/>
        </w:rPr>
        <w:t>я</w:t>
      </w:r>
      <w:r w:rsidRPr="00BB172D">
        <w:rPr>
          <w:rFonts w:cs="Tahoma"/>
          <w:color w:val="000000"/>
          <w:kern w:val="2"/>
          <w:sz w:val="26"/>
          <w:szCs w:val="26"/>
          <w:lang w:eastAsia="en-US"/>
        </w:rPr>
        <w:t xml:space="preserve"> муниципальной услуги</w:t>
      </w:r>
    </w:p>
    <w:p w:rsidR="005A6174" w:rsidRPr="005A6174" w:rsidRDefault="00BB172D" w:rsidP="00D40C63">
      <w:pPr>
        <w:jc w:val="center"/>
        <w:rPr>
          <w:rFonts w:cs="Tahoma"/>
          <w:color w:val="000000"/>
          <w:kern w:val="2"/>
          <w:sz w:val="26"/>
          <w:szCs w:val="26"/>
          <w:lang w:eastAsia="en-US"/>
        </w:rPr>
      </w:pPr>
      <w:r w:rsidRPr="00BB172D">
        <w:rPr>
          <w:rFonts w:cs="Tahoma"/>
          <w:color w:val="000000"/>
          <w:kern w:val="2"/>
          <w:sz w:val="26"/>
          <w:szCs w:val="26"/>
          <w:lang w:eastAsia="en-US"/>
        </w:rPr>
        <w:t>«</w:t>
      </w:r>
      <w:r w:rsidR="005A6174" w:rsidRPr="005A6174">
        <w:rPr>
          <w:rFonts w:cs="Tahoma"/>
          <w:color w:val="000000"/>
          <w:kern w:val="2"/>
          <w:sz w:val="26"/>
          <w:szCs w:val="26"/>
          <w:lang w:eastAsia="en-US"/>
        </w:rPr>
        <w:t xml:space="preserve">Выдача акта освидетельствования проведения основных работ по строительству </w:t>
      </w:r>
    </w:p>
    <w:p w:rsidR="00BB172D" w:rsidRPr="00BB172D" w:rsidRDefault="005A6174" w:rsidP="005A6174">
      <w:pPr>
        <w:jc w:val="center"/>
        <w:rPr>
          <w:rFonts w:cs="Tahoma"/>
          <w:color w:val="000000"/>
          <w:kern w:val="2"/>
          <w:sz w:val="26"/>
          <w:szCs w:val="26"/>
          <w:lang w:eastAsia="en-US"/>
        </w:rPr>
      </w:pPr>
      <w:r w:rsidRPr="005A6174">
        <w:rPr>
          <w:rFonts w:cs="Tahoma"/>
          <w:color w:val="000000"/>
          <w:kern w:val="2"/>
          <w:sz w:val="26"/>
          <w:szCs w:val="26"/>
          <w:lang w:eastAsia="en-US"/>
        </w:rPr>
        <w:t>(реконструкции) объекта индивидуального жилищного строительства с привлечением средств материнского (семейного) капитала</w:t>
      </w:r>
      <w:r>
        <w:rPr>
          <w:rFonts w:cs="Tahoma"/>
          <w:color w:val="000000"/>
          <w:kern w:val="2"/>
          <w:sz w:val="26"/>
          <w:szCs w:val="26"/>
          <w:lang w:eastAsia="en-US"/>
        </w:rPr>
        <w:t>»</w:t>
      </w:r>
    </w:p>
    <w:p w:rsidR="00BB172D" w:rsidRPr="00BB172D" w:rsidRDefault="00BB172D" w:rsidP="00BB172D">
      <w:pPr>
        <w:jc w:val="center"/>
        <w:rPr>
          <w:rFonts w:cs="Tahoma"/>
          <w:color w:val="000000"/>
          <w:kern w:val="2"/>
          <w:sz w:val="26"/>
          <w:szCs w:val="26"/>
          <w:lang w:eastAsia="en-US"/>
        </w:rPr>
      </w:pPr>
    </w:p>
    <w:p w:rsidR="00852656" w:rsidRDefault="0011661F" w:rsidP="0011661F">
      <w:pPr>
        <w:ind w:firstLine="851"/>
        <w:jc w:val="both"/>
        <w:rPr>
          <w:rFonts w:cs="Tahoma"/>
          <w:color w:val="000000"/>
          <w:kern w:val="2"/>
          <w:sz w:val="26"/>
          <w:szCs w:val="26"/>
          <w:lang w:eastAsia="en-US"/>
        </w:rPr>
      </w:pPr>
      <w:r w:rsidRPr="00BB172D">
        <w:rPr>
          <w:rFonts w:cs="Tahoma"/>
          <w:color w:val="000000"/>
          <w:kern w:val="2"/>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rsidR="0084743F" w:rsidRPr="00BB172D" w:rsidRDefault="0084743F" w:rsidP="0011661F">
      <w:pPr>
        <w:ind w:firstLine="851"/>
        <w:jc w:val="both"/>
        <w:rPr>
          <w:sz w:val="26"/>
          <w:szCs w:val="26"/>
        </w:rPr>
      </w:pPr>
    </w:p>
    <w:p w:rsidR="00DD4C00" w:rsidRDefault="00DD4C00" w:rsidP="00DD4C00">
      <w:pPr>
        <w:jc w:val="center"/>
        <w:rPr>
          <w:sz w:val="26"/>
          <w:szCs w:val="26"/>
        </w:rPr>
      </w:pPr>
      <w:r w:rsidRPr="00BB172D">
        <w:rPr>
          <w:sz w:val="26"/>
          <w:szCs w:val="26"/>
        </w:rPr>
        <w:t>ПОСТАНОВЛЯЮ:</w:t>
      </w:r>
    </w:p>
    <w:p w:rsidR="00D40C63" w:rsidRPr="00BB172D" w:rsidRDefault="00D40C63" w:rsidP="00DD4C00">
      <w:pPr>
        <w:jc w:val="center"/>
        <w:rPr>
          <w:sz w:val="26"/>
          <w:szCs w:val="26"/>
        </w:rPr>
      </w:pPr>
    </w:p>
    <w:p w:rsidR="00DD4C00" w:rsidRPr="00BB172D" w:rsidRDefault="00DD4C00" w:rsidP="005A6174">
      <w:pPr>
        <w:tabs>
          <w:tab w:val="left" w:pos="9180"/>
        </w:tabs>
        <w:ind w:firstLine="709"/>
        <w:jc w:val="both"/>
        <w:outlineLvl w:val="0"/>
        <w:rPr>
          <w:sz w:val="26"/>
          <w:szCs w:val="26"/>
        </w:rPr>
      </w:pPr>
      <w:r w:rsidRPr="00BB172D">
        <w:rPr>
          <w:sz w:val="26"/>
          <w:szCs w:val="26"/>
        </w:rPr>
        <w:t xml:space="preserve">1. </w:t>
      </w:r>
      <w:r w:rsidR="00DA4499" w:rsidRPr="00BB172D">
        <w:rPr>
          <w:sz w:val="26"/>
          <w:szCs w:val="26"/>
        </w:rPr>
        <w:t xml:space="preserve">Утвердить </w:t>
      </w:r>
      <w:r w:rsidR="00BB172D" w:rsidRPr="00BB172D">
        <w:rPr>
          <w:sz w:val="26"/>
          <w:szCs w:val="26"/>
        </w:rPr>
        <w:t>Административный регламент предоставлени</w:t>
      </w:r>
      <w:r w:rsidR="004B3629">
        <w:rPr>
          <w:sz w:val="26"/>
          <w:szCs w:val="26"/>
        </w:rPr>
        <w:t>я</w:t>
      </w:r>
      <w:r w:rsidR="00BB172D" w:rsidRPr="00BB172D">
        <w:rPr>
          <w:sz w:val="26"/>
          <w:szCs w:val="26"/>
        </w:rPr>
        <w:t xml:space="preserve"> муниципальной услуги «</w:t>
      </w:r>
      <w:r w:rsidR="005A6174" w:rsidRPr="005A6174">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A6174">
        <w:rPr>
          <w:sz w:val="26"/>
          <w:szCs w:val="26"/>
        </w:rPr>
        <w:t xml:space="preserve">» </w:t>
      </w:r>
      <w:r w:rsidR="00DA4499" w:rsidRPr="00BB172D">
        <w:rPr>
          <w:sz w:val="26"/>
          <w:szCs w:val="26"/>
        </w:rPr>
        <w:t>согласно приложению</w:t>
      </w:r>
      <w:r w:rsidRPr="00BB172D">
        <w:rPr>
          <w:sz w:val="26"/>
          <w:szCs w:val="26"/>
        </w:rPr>
        <w:t>.</w:t>
      </w:r>
    </w:p>
    <w:p w:rsidR="00BB172D" w:rsidRPr="00BB172D" w:rsidRDefault="00BB172D" w:rsidP="002B0310">
      <w:pPr>
        <w:ind w:firstLine="709"/>
        <w:jc w:val="both"/>
        <w:rPr>
          <w:spacing w:val="-2"/>
          <w:sz w:val="26"/>
          <w:szCs w:val="26"/>
        </w:rPr>
      </w:pPr>
      <w:r w:rsidRPr="00BB172D">
        <w:rPr>
          <w:spacing w:val="-2"/>
          <w:sz w:val="26"/>
          <w:szCs w:val="26"/>
        </w:rPr>
        <w:t>2</w:t>
      </w:r>
      <w:r w:rsidR="008E49AD" w:rsidRPr="00BB172D">
        <w:rPr>
          <w:spacing w:val="-2"/>
          <w:sz w:val="26"/>
          <w:szCs w:val="26"/>
        </w:rPr>
        <w:t xml:space="preserve">. </w:t>
      </w:r>
      <w:r w:rsidRPr="00BB172D">
        <w:rPr>
          <w:spacing w:val="-2"/>
          <w:sz w:val="26"/>
          <w:szCs w:val="26"/>
        </w:rPr>
        <w:t>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BB172D">
        <w:rPr>
          <w:spacing w:val="-2"/>
          <w:sz w:val="26"/>
          <w:szCs w:val="26"/>
          <w:lang w:val="en-US"/>
        </w:rPr>
        <w:t>http</w:t>
      </w:r>
      <w:r w:rsidRPr="00BB172D">
        <w:rPr>
          <w:spacing w:val="-2"/>
          <w:sz w:val="26"/>
          <w:szCs w:val="26"/>
        </w:rPr>
        <w:t>://</w:t>
      </w:r>
      <w:r w:rsidRPr="00BB172D">
        <w:rPr>
          <w:spacing w:val="-2"/>
          <w:sz w:val="26"/>
          <w:szCs w:val="26"/>
          <w:lang w:val="en-US"/>
        </w:rPr>
        <w:t>verhnepodpolnenskoesp</w:t>
      </w:r>
      <w:r w:rsidRPr="00BB172D">
        <w:rPr>
          <w:spacing w:val="-2"/>
          <w:sz w:val="26"/>
          <w:szCs w:val="26"/>
        </w:rPr>
        <w:t>.</w:t>
      </w:r>
      <w:r w:rsidRPr="00BB172D">
        <w:rPr>
          <w:spacing w:val="-2"/>
          <w:sz w:val="26"/>
          <w:szCs w:val="26"/>
          <w:lang w:val="en-US"/>
        </w:rPr>
        <w:t>ru</w:t>
      </w:r>
      <w:r w:rsidRPr="00BB172D">
        <w:rPr>
          <w:spacing w:val="-2"/>
          <w:sz w:val="26"/>
          <w:szCs w:val="26"/>
        </w:rPr>
        <w:t xml:space="preserve"> /).</w:t>
      </w:r>
    </w:p>
    <w:p w:rsidR="00530258" w:rsidRPr="00BB172D" w:rsidRDefault="00BB172D" w:rsidP="00530258">
      <w:pPr>
        <w:ind w:firstLine="851"/>
        <w:jc w:val="both"/>
        <w:rPr>
          <w:spacing w:val="-2"/>
          <w:sz w:val="26"/>
          <w:szCs w:val="26"/>
        </w:rPr>
      </w:pPr>
      <w:r w:rsidRPr="00BB172D">
        <w:rPr>
          <w:spacing w:val="-2"/>
          <w:sz w:val="26"/>
          <w:szCs w:val="26"/>
        </w:rPr>
        <w:t>3. Настоящее постановление вступает в силу со дня его официального опубликования.</w:t>
      </w:r>
    </w:p>
    <w:p w:rsidR="00BB172D" w:rsidRPr="00BB172D" w:rsidRDefault="001133FC" w:rsidP="00BB172D">
      <w:pPr>
        <w:ind w:firstLine="851"/>
        <w:jc w:val="both"/>
        <w:rPr>
          <w:spacing w:val="-2"/>
          <w:sz w:val="26"/>
          <w:szCs w:val="26"/>
        </w:rPr>
      </w:pPr>
      <w:r>
        <w:rPr>
          <w:spacing w:val="-2"/>
          <w:sz w:val="26"/>
          <w:szCs w:val="26"/>
        </w:rPr>
        <w:t>4</w:t>
      </w:r>
      <w:r w:rsidR="00530258" w:rsidRPr="00BB172D">
        <w:rPr>
          <w:spacing w:val="-2"/>
          <w:sz w:val="26"/>
          <w:szCs w:val="26"/>
        </w:rPr>
        <w:t xml:space="preserve">. </w:t>
      </w:r>
      <w:r w:rsidR="00BB172D" w:rsidRPr="00BB172D">
        <w:rPr>
          <w:spacing w:val="-2"/>
          <w:sz w:val="26"/>
          <w:szCs w:val="26"/>
        </w:rPr>
        <w:t>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BB172D" w:rsidRDefault="00BB172D" w:rsidP="00530258">
      <w:pPr>
        <w:ind w:firstLine="851"/>
        <w:jc w:val="both"/>
        <w:rPr>
          <w:spacing w:val="-2"/>
          <w:sz w:val="26"/>
          <w:szCs w:val="26"/>
        </w:rPr>
      </w:pPr>
    </w:p>
    <w:p w:rsidR="00D40C63" w:rsidRPr="009F4329" w:rsidRDefault="00D40C63" w:rsidP="00530258">
      <w:pPr>
        <w:ind w:firstLine="851"/>
        <w:jc w:val="both"/>
        <w:rPr>
          <w:spacing w:val="-2"/>
          <w:sz w:val="8"/>
          <w:szCs w:val="26"/>
        </w:rPr>
      </w:pPr>
    </w:p>
    <w:p w:rsidR="00DD4C00" w:rsidRPr="00BB172D" w:rsidRDefault="00DD4C00" w:rsidP="00DD4C00">
      <w:pPr>
        <w:rPr>
          <w:sz w:val="26"/>
          <w:szCs w:val="26"/>
        </w:rPr>
      </w:pPr>
      <w:r w:rsidRPr="00BB172D">
        <w:rPr>
          <w:sz w:val="26"/>
          <w:szCs w:val="26"/>
        </w:rPr>
        <w:t xml:space="preserve">Глава Администрации </w:t>
      </w:r>
    </w:p>
    <w:p w:rsidR="00DD4C00" w:rsidRPr="00BB172D" w:rsidRDefault="00DD4C00" w:rsidP="00DD4C00">
      <w:pPr>
        <w:rPr>
          <w:sz w:val="26"/>
          <w:szCs w:val="26"/>
        </w:rPr>
      </w:pPr>
      <w:r w:rsidRPr="00BB172D">
        <w:rPr>
          <w:sz w:val="26"/>
          <w:szCs w:val="26"/>
        </w:rPr>
        <w:t xml:space="preserve">Верхнеподпольненского </w:t>
      </w:r>
    </w:p>
    <w:p w:rsidR="00DD4C00" w:rsidRPr="00BB172D" w:rsidRDefault="00DD4C00" w:rsidP="00DD4C00">
      <w:pPr>
        <w:rPr>
          <w:sz w:val="26"/>
          <w:szCs w:val="26"/>
        </w:rPr>
      </w:pPr>
      <w:r w:rsidRPr="00BB172D">
        <w:rPr>
          <w:sz w:val="26"/>
          <w:szCs w:val="26"/>
        </w:rPr>
        <w:t xml:space="preserve">сельского поселения                                                          </w:t>
      </w:r>
      <w:r w:rsidR="001133FC">
        <w:rPr>
          <w:sz w:val="26"/>
          <w:szCs w:val="26"/>
        </w:rPr>
        <w:t xml:space="preserve">                </w:t>
      </w:r>
      <w:r w:rsidRPr="00BB172D">
        <w:rPr>
          <w:sz w:val="26"/>
          <w:szCs w:val="26"/>
        </w:rPr>
        <w:t xml:space="preserve">                </w:t>
      </w:r>
      <w:r w:rsidR="00421EF7" w:rsidRPr="00BB172D">
        <w:rPr>
          <w:sz w:val="26"/>
          <w:szCs w:val="26"/>
        </w:rPr>
        <w:t>А.Г. Ягольник</w:t>
      </w:r>
    </w:p>
    <w:p w:rsidR="009F4329" w:rsidRDefault="009F4329" w:rsidP="00DD4C00">
      <w:pPr>
        <w:pStyle w:val="western"/>
        <w:spacing w:before="0" w:after="0"/>
        <w:jc w:val="both"/>
        <w:rPr>
          <w:color w:val="000000"/>
          <w:sz w:val="16"/>
          <w:szCs w:val="16"/>
        </w:rPr>
      </w:pPr>
    </w:p>
    <w:p w:rsidR="00DD4C00" w:rsidRPr="00646BB0" w:rsidRDefault="00DD4C00" w:rsidP="00DD4C00">
      <w:pPr>
        <w:pStyle w:val="western"/>
        <w:spacing w:before="0" w:after="0"/>
        <w:jc w:val="both"/>
        <w:rPr>
          <w:color w:val="000000"/>
          <w:sz w:val="16"/>
          <w:szCs w:val="16"/>
        </w:rPr>
      </w:pPr>
      <w:r w:rsidRPr="00646BB0">
        <w:rPr>
          <w:color w:val="000000"/>
          <w:sz w:val="16"/>
          <w:szCs w:val="16"/>
        </w:rPr>
        <w:t xml:space="preserve">Постановление вносит </w:t>
      </w:r>
    </w:p>
    <w:p w:rsidR="003121EC" w:rsidRPr="00646BB0" w:rsidRDefault="00DD4C00" w:rsidP="00DD4C00">
      <w:pPr>
        <w:pStyle w:val="western"/>
        <w:spacing w:before="0" w:after="0"/>
        <w:jc w:val="both"/>
        <w:rPr>
          <w:color w:val="000000"/>
          <w:sz w:val="16"/>
          <w:szCs w:val="16"/>
        </w:rPr>
      </w:pPr>
      <w:r w:rsidRPr="00646BB0">
        <w:rPr>
          <w:color w:val="000000"/>
          <w:sz w:val="16"/>
          <w:szCs w:val="16"/>
        </w:rPr>
        <w:t xml:space="preserve">сектор </w:t>
      </w:r>
      <w:r w:rsidR="00A470BC" w:rsidRPr="00646BB0">
        <w:rPr>
          <w:color w:val="000000"/>
          <w:sz w:val="16"/>
          <w:szCs w:val="16"/>
        </w:rPr>
        <w:t xml:space="preserve">по вопросам </w:t>
      </w:r>
      <w:r w:rsidRPr="00646BB0">
        <w:rPr>
          <w:color w:val="000000"/>
          <w:sz w:val="16"/>
          <w:szCs w:val="16"/>
        </w:rPr>
        <w:t>имущественных</w:t>
      </w:r>
    </w:p>
    <w:p w:rsidR="003121EC" w:rsidRPr="00646BB0" w:rsidRDefault="00DD4C00" w:rsidP="00DD4C00">
      <w:pPr>
        <w:pStyle w:val="western"/>
        <w:spacing w:before="0" w:after="0"/>
        <w:jc w:val="both"/>
        <w:rPr>
          <w:color w:val="000000"/>
          <w:sz w:val="16"/>
          <w:szCs w:val="16"/>
        </w:rPr>
      </w:pPr>
      <w:r w:rsidRPr="00646BB0">
        <w:rPr>
          <w:color w:val="000000"/>
          <w:sz w:val="16"/>
          <w:szCs w:val="16"/>
        </w:rPr>
        <w:t>и земельных отношений</w:t>
      </w:r>
      <w:r w:rsidR="003121EC" w:rsidRPr="00646BB0">
        <w:rPr>
          <w:color w:val="000000"/>
          <w:sz w:val="16"/>
          <w:szCs w:val="16"/>
        </w:rPr>
        <w:t xml:space="preserve"> </w:t>
      </w:r>
      <w:r w:rsidRPr="00646BB0">
        <w:rPr>
          <w:color w:val="000000"/>
          <w:sz w:val="16"/>
          <w:szCs w:val="16"/>
        </w:rPr>
        <w:t xml:space="preserve">Администрации </w:t>
      </w:r>
    </w:p>
    <w:p w:rsidR="00411D72" w:rsidRDefault="00DD4C00" w:rsidP="008E49AD">
      <w:pPr>
        <w:pStyle w:val="western"/>
        <w:spacing w:before="0" w:after="0"/>
        <w:jc w:val="both"/>
        <w:rPr>
          <w:bCs/>
        </w:rPr>
      </w:pPr>
      <w:r w:rsidRPr="00646BB0">
        <w:rPr>
          <w:color w:val="000000"/>
          <w:sz w:val="16"/>
          <w:szCs w:val="16"/>
        </w:rPr>
        <w:t>Верхнеподпольненского</w:t>
      </w:r>
      <w:r w:rsidR="003121EC" w:rsidRPr="00646BB0">
        <w:rPr>
          <w:color w:val="000000"/>
          <w:sz w:val="16"/>
          <w:szCs w:val="16"/>
        </w:rPr>
        <w:t xml:space="preserve"> </w:t>
      </w:r>
      <w:r w:rsidRPr="00646BB0">
        <w:rPr>
          <w:color w:val="000000"/>
          <w:sz w:val="16"/>
          <w:szCs w:val="16"/>
        </w:rPr>
        <w:t>сельского поселения</w:t>
      </w:r>
      <w:r w:rsidR="00411D72">
        <w:rPr>
          <w:bCs/>
        </w:rPr>
        <w:br w:type="page"/>
      </w:r>
    </w:p>
    <w:p w:rsidR="005C07F7" w:rsidRDefault="005C07F7" w:rsidP="00FF2865">
      <w:pPr>
        <w:autoSpaceDE w:val="0"/>
        <w:autoSpaceDN w:val="0"/>
        <w:adjustRightInd w:val="0"/>
        <w:rPr>
          <w:bCs/>
          <w:sz w:val="28"/>
          <w:szCs w:val="28"/>
        </w:rPr>
        <w:sectPr w:rsidR="005C07F7" w:rsidSect="00AA064E">
          <w:footerReference w:type="default" r:id="rId8"/>
          <w:pgSz w:w="11906" w:h="16838"/>
          <w:pgMar w:top="993" w:right="851" w:bottom="1134" w:left="1304" w:header="708" w:footer="708" w:gutter="0"/>
          <w:cols w:space="708"/>
          <w:docGrid w:linePitch="360"/>
        </w:sectPr>
      </w:pPr>
    </w:p>
    <w:p w:rsidR="00194EAC" w:rsidRPr="003015C3" w:rsidRDefault="00194EAC" w:rsidP="009F4329">
      <w:pPr>
        <w:pageBreakBefore/>
        <w:widowControl w:val="0"/>
        <w:autoSpaceDE w:val="0"/>
        <w:autoSpaceDN w:val="0"/>
        <w:adjustRightInd w:val="0"/>
        <w:spacing w:line="235" w:lineRule="auto"/>
        <w:ind w:left="5529"/>
        <w:jc w:val="both"/>
        <w:rPr>
          <w:rFonts w:cs="Times New Roman CYR"/>
          <w:sz w:val="28"/>
          <w:szCs w:val="28"/>
        </w:rPr>
      </w:pPr>
      <w:r w:rsidRPr="003015C3">
        <w:rPr>
          <w:rFonts w:cs="Times New Roman CYR"/>
          <w:sz w:val="28"/>
          <w:szCs w:val="28"/>
        </w:rPr>
        <w:lastRenderedPageBreak/>
        <w:t>Приложение</w:t>
      </w:r>
    </w:p>
    <w:p w:rsidR="00194EAC" w:rsidRPr="003015C3" w:rsidRDefault="00194EAC" w:rsidP="009F4329">
      <w:pPr>
        <w:widowControl w:val="0"/>
        <w:autoSpaceDE w:val="0"/>
        <w:autoSpaceDN w:val="0"/>
        <w:adjustRightInd w:val="0"/>
        <w:spacing w:line="235" w:lineRule="auto"/>
        <w:ind w:left="5529"/>
        <w:jc w:val="both"/>
        <w:rPr>
          <w:rFonts w:cs="Times New Roman CYR"/>
          <w:sz w:val="28"/>
          <w:szCs w:val="28"/>
        </w:rPr>
      </w:pPr>
      <w:r w:rsidRPr="003015C3">
        <w:rPr>
          <w:rFonts w:cs="Times New Roman CYR"/>
          <w:sz w:val="28"/>
          <w:szCs w:val="28"/>
        </w:rPr>
        <w:t>к постановлению</w:t>
      </w:r>
      <w:r w:rsidR="009F4329">
        <w:rPr>
          <w:rFonts w:cs="Times New Roman CYR"/>
          <w:sz w:val="28"/>
          <w:szCs w:val="28"/>
        </w:rPr>
        <w:t xml:space="preserve"> </w:t>
      </w:r>
      <w:r>
        <w:rPr>
          <w:rFonts w:cs="Times New Roman CYR"/>
          <w:sz w:val="28"/>
          <w:szCs w:val="28"/>
        </w:rPr>
        <w:t>Администрации</w:t>
      </w:r>
    </w:p>
    <w:p w:rsidR="00194EAC" w:rsidRDefault="00194EAC" w:rsidP="009F4329">
      <w:pPr>
        <w:widowControl w:val="0"/>
        <w:autoSpaceDE w:val="0"/>
        <w:autoSpaceDN w:val="0"/>
        <w:adjustRightInd w:val="0"/>
        <w:spacing w:line="235" w:lineRule="auto"/>
        <w:ind w:left="5529"/>
        <w:jc w:val="both"/>
        <w:rPr>
          <w:rFonts w:cs="Times New Roman CYR"/>
          <w:sz w:val="28"/>
          <w:szCs w:val="28"/>
        </w:rPr>
      </w:pPr>
      <w:r>
        <w:rPr>
          <w:rFonts w:cs="Times New Roman CYR"/>
          <w:sz w:val="28"/>
          <w:szCs w:val="28"/>
        </w:rPr>
        <w:t>Верхнеподпольненского</w:t>
      </w:r>
    </w:p>
    <w:p w:rsidR="00194EAC" w:rsidRPr="003015C3" w:rsidRDefault="00194EAC" w:rsidP="009F4329">
      <w:pPr>
        <w:widowControl w:val="0"/>
        <w:autoSpaceDE w:val="0"/>
        <w:autoSpaceDN w:val="0"/>
        <w:adjustRightInd w:val="0"/>
        <w:spacing w:line="235" w:lineRule="auto"/>
        <w:ind w:left="5529"/>
        <w:jc w:val="both"/>
        <w:rPr>
          <w:rFonts w:cs="Times New Roman CYR"/>
          <w:sz w:val="28"/>
          <w:szCs w:val="28"/>
        </w:rPr>
      </w:pPr>
      <w:r>
        <w:rPr>
          <w:rFonts w:cs="Times New Roman CYR"/>
          <w:sz w:val="28"/>
          <w:szCs w:val="28"/>
        </w:rPr>
        <w:t>сельского поселения</w:t>
      </w:r>
    </w:p>
    <w:p w:rsidR="00194EAC" w:rsidRPr="003015C3" w:rsidRDefault="00194EAC" w:rsidP="009F4329">
      <w:pPr>
        <w:widowControl w:val="0"/>
        <w:autoSpaceDE w:val="0"/>
        <w:autoSpaceDN w:val="0"/>
        <w:adjustRightInd w:val="0"/>
        <w:spacing w:line="235" w:lineRule="auto"/>
        <w:ind w:left="5529"/>
        <w:jc w:val="both"/>
        <w:rPr>
          <w:rFonts w:cs="Times New Roman CYR"/>
          <w:sz w:val="28"/>
          <w:szCs w:val="28"/>
        </w:rPr>
      </w:pPr>
      <w:r w:rsidRPr="003015C3">
        <w:rPr>
          <w:rFonts w:cs="Times New Roman CYR"/>
          <w:sz w:val="28"/>
          <w:szCs w:val="28"/>
        </w:rPr>
        <w:t xml:space="preserve">от </w:t>
      </w:r>
      <w:r>
        <w:rPr>
          <w:rFonts w:cs="Times New Roman CYR"/>
          <w:sz w:val="28"/>
          <w:szCs w:val="28"/>
        </w:rPr>
        <w:t>_________</w:t>
      </w:r>
      <w:r w:rsidRPr="003015C3">
        <w:rPr>
          <w:rFonts w:cs="Times New Roman CYR"/>
          <w:sz w:val="28"/>
          <w:szCs w:val="28"/>
        </w:rPr>
        <w:t xml:space="preserve"> № </w:t>
      </w:r>
      <w:r>
        <w:rPr>
          <w:rFonts w:cs="Times New Roman CYR"/>
          <w:sz w:val="28"/>
          <w:szCs w:val="28"/>
        </w:rPr>
        <w:t>______</w:t>
      </w:r>
    </w:p>
    <w:p w:rsidR="00194EAC" w:rsidRPr="003015C3" w:rsidRDefault="00194EAC" w:rsidP="00194EAC">
      <w:pPr>
        <w:widowControl w:val="0"/>
        <w:autoSpaceDE w:val="0"/>
        <w:autoSpaceDN w:val="0"/>
        <w:spacing w:line="235" w:lineRule="auto"/>
        <w:jc w:val="center"/>
        <w:rPr>
          <w:sz w:val="28"/>
          <w:szCs w:val="28"/>
        </w:rPr>
      </w:pPr>
    </w:p>
    <w:p w:rsidR="00A94B97" w:rsidRDefault="00A94B97" w:rsidP="00A94B97">
      <w:pPr>
        <w:widowControl w:val="0"/>
        <w:autoSpaceDE w:val="0"/>
        <w:autoSpaceDN w:val="0"/>
        <w:spacing w:line="235" w:lineRule="auto"/>
        <w:jc w:val="center"/>
        <w:rPr>
          <w:b/>
          <w:sz w:val="28"/>
          <w:szCs w:val="28"/>
        </w:rPr>
      </w:pPr>
      <w:r w:rsidRPr="00A94B97">
        <w:rPr>
          <w:b/>
          <w:sz w:val="28"/>
          <w:szCs w:val="28"/>
        </w:rPr>
        <w:t>Раздел I. Общие положения.</w:t>
      </w:r>
    </w:p>
    <w:p w:rsidR="00380575" w:rsidRPr="00A94B97" w:rsidRDefault="00380575" w:rsidP="00A94B97">
      <w:pPr>
        <w:widowControl w:val="0"/>
        <w:autoSpaceDE w:val="0"/>
        <w:autoSpaceDN w:val="0"/>
        <w:spacing w:line="235" w:lineRule="auto"/>
        <w:jc w:val="center"/>
        <w:rPr>
          <w:b/>
          <w:sz w:val="28"/>
          <w:szCs w:val="28"/>
        </w:rPr>
      </w:pPr>
    </w:p>
    <w:p w:rsidR="00ED1EB2" w:rsidRDefault="00A94B97" w:rsidP="00A94B97">
      <w:pPr>
        <w:widowControl w:val="0"/>
        <w:autoSpaceDE w:val="0"/>
        <w:autoSpaceDN w:val="0"/>
        <w:spacing w:line="235" w:lineRule="auto"/>
        <w:ind w:firstLine="709"/>
        <w:jc w:val="both"/>
        <w:rPr>
          <w:sz w:val="28"/>
          <w:szCs w:val="28"/>
        </w:rPr>
      </w:pPr>
      <w:r w:rsidRPr="00380575">
        <w:rPr>
          <w:sz w:val="28"/>
          <w:szCs w:val="2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D41670" w:rsidRDefault="00A94B97" w:rsidP="00A94B97">
      <w:pPr>
        <w:widowControl w:val="0"/>
        <w:autoSpaceDE w:val="0"/>
        <w:autoSpaceDN w:val="0"/>
        <w:spacing w:line="235" w:lineRule="auto"/>
        <w:ind w:firstLine="709"/>
        <w:jc w:val="both"/>
        <w:rPr>
          <w:sz w:val="28"/>
          <w:szCs w:val="28"/>
        </w:rPr>
      </w:pPr>
      <w:r w:rsidRPr="00380575">
        <w:rPr>
          <w:sz w:val="28"/>
          <w:szCs w:val="28"/>
        </w:rPr>
        <w:t>1.2. Заявителями на получение муниципальной услуги являются физические лица, получившие государственный сертификат на</w:t>
      </w:r>
      <w:r w:rsidR="00E35068">
        <w:rPr>
          <w:sz w:val="28"/>
          <w:szCs w:val="28"/>
        </w:rPr>
        <w:t xml:space="preserve"> материнский (семейный) капитал</w:t>
      </w:r>
      <w:r w:rsidRPr="00380575">
        <w:rPr>
          <w:sz w:val="28"/>
          <w:szCs w:val="28"/>
        </w:rPr>
        <w:t xml:space="preserve"> (далее - заявитель). 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rsidR="00D41670" w:rsidRDefault="00A94B97" w:rsidP="00A94B97">
      <w:pPr>
        <w:widowControl w:val="0"/>
        <w:autoSpaceDE w:val="0"/>
        <w:autoSpaceDN w:val="0"/>
        <w:spacing w:line="235" w:lineRule="auto"/>
        <w:ind w:firstLine="709"/>
        <w:jc w:val="both"/>
        <w:rPr>
          <w:sz w:val="28"/>
          <w:szCs w:val="28"/>
        </w:rPr>
      </w:pPr>
      <w:r w:rsidRPr="00380575">
        <w:rPr>
          <w:sz w:val="28"/>
          <w:szCs w:val="28"/>
        </w:rPr>
        <w:t xml:space="preserve">1.3. Информирование о предоставлении муниципальной услуги: </w:t>
      </w:r>
    </w:p>
    <w:p w:rsidR="00D41670" w:rsidRDefault="00A94B97" w:rsidP="00A94B97">
      <w:pPr>
        <w:widowControl w:val="0"/>
        <w:autoSpaceDE w:val="0"/>
        <w:autoSpaceDN w:val="0"/>
        <w:spacing w:line="235" w:lineRule="auto"/>
        <w:ind w:firstLine="709"/>
        <w:jc w:val="both"/>
        <w:rPr>
          <w:sz w:val="28"/>
          <w:szCs w:val="28"/>
        </w:rPr>
      </w:pPr>
      <w:r w:rsidRPr="00380575">
        <w:rPr>
          <w:sz w:val="28"/>
          <w:szCs w:val="28"/>
        </w:rPr>
        <w:t xml:space="preserve">1.3.1. </w:t>
      </w:r>
      <w:r w:rsidR="00F95B1B">
        <w:rPr>
          <w:sz w:val="28"/>
          <w:szCs w:val="28"/>
        </w:rPr>
        <w:t>И</w:t>
      </w:r>
      <w:r w:rsidRPr="00380575">
        <w:rPr>
          <w:sz w:val="28"/>
          <w:szCs w:val="28"/>
        </w:rPr>
        <w:t xml:space="preserve">нформация о порядке предоставления муниципальной услуги размещается: </w:t>
      </w:r>
    </w:p>
    <w:p w:rsidR="00D41670" w:rsidRDefault="00A94B97" w:rsidP="00A94B97">
      <w:pPr>
        <w:widowControl w:val="0"/>
        <w:autoSpaceDE w:val="0"/>
        <w:autoSpaceDN w:val="0"/>
        <w:spacing w:line="235" w:lineRule="auto"/>
        <w:ind w:firstLine="709"/>
        <w:jc w:val="both"/>
        <w:rPr>
          <w:sz w:val="28"/>
          <w:szCs w:val="28"/>
        </w:rPr>
      </w:pPr>
      <w:r w:rsidRPr="00380575">
        <w:rPr>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r w:rsidR="00D41670">
        <w:rPr>
          <w:sz w:val="28"/>
          <w:szCs w:val="28"/>
        </w:rPr>
        <w:t>;</w:t>
      </w:r>
    </w:p>
    <w:p w:rsidR="005A3C49" w:rsidRDefault="00A94B97" w:rsidP="00A94B97">
      <w:pPr>
        <w:widowControl w:val="0"/>
        <w:autoSpaceDE w:val="0"/>
        <w:autoSpaceDN w:val="0"/>
        <w:spacing w:line="235" w:lineRule="auto"/>
        <w:ind w:firstLine="709"/>
        <w:jc w:val="both"/>
        <w:rPr>
          <w:sz w:val="28"/>
          <w:szCs w:val="28"/>
        </w:rPr>
      </w:pPr>
      <w:r w:rsidRPr="00380575">
        <w:rPr>
          <w:sz w:val="28"/>
          <w:szCs w:val="28"/>
        </w:rPr>
        <w:t xml:space="preserve">2) на официальном сайте </w:t>
      </w:r>
      <w:r w:rsidR="005A3C49">
        <w:rPr>
          <w:sz w:val="28"/>
          <w:szCs w:val="28"/>
        </w:rPr>
        <w:t>Администрации Верхнеподпольненского сельского поселения</w:t>
      </w:r>
      <w:r w:rsidRPr="00380575">
        <w:rPr>
          <w:sz w:val="28"/>
          <w:szCs w:val="28"/>
        </w:rPr>
        <w:t xml:space="preserve"> в информационно-телекоммуникационной сети «Интернет» (</w:t>
      </w:r>
      <w:r w:rsidR="005A3C49" w:rsidRPr="005A3C49">
        <w:rPr>
          <w:sz w:val="28"/>
          <w:szCs w:val="28"/>
        </w:rPr>
        <w:t>https://verhnepodpolnenskoe-sp.ru/index.php</w:t>
      </w:r>
      <w:r w:rsidRPr="00380575">
        <w:rPr>
          <w:sz w:val="28"/>
          <w:szCs w:val="28"/>
        </w:rPr>
        <w:t xml:space="preserve">);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3) на Региональном портале государственных и муниципальных услуг (далее – Региональный портал);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4) на Едином портале государственных и муниципальных услуг (функций) (https:// www.gosuslugi.ru/) (далее – Единый портал);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5) в государственной информационной системе «Реестр государственных и муниципальных услуг) (http://frgu.ru</w:t>
      </w:r>
      <w:r w:rsidR="00E35068">
        <w:rPr>
          <w:sz w:val="28"/>
          <w:szCs w:val="28"/>
        </w:rPr>
        <w:t>) (далее – Региональный реестр);</w:t>
      </w:r>
      <w:r w:rsidRPr="00380575">
        <w:rPr>
          <w:sz w:val="28"/>
          <w:szCs w:val="28"/>
        </w:rPr>
        <w:t xml:space="preserve">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6) непосредственно при личном приеме заявителя в </w:t>
      </w:r>
      <w:r w:rsidR="00F95B1B">
        <w:rPr>
          <w:sz w:val="28"/>
          <w:szCs w:val="28"/>
        </w:rPr>
        <w:t>Администрации Верхнеподпольненского сельского поселения</w:t>
      </w:r>
      <w:r w:rsidRPr="00380575">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7) по телефону Уполномоченным органом или многофункционального центра;</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8) письменно, в том числе посредством электронной почты, факсимильной связи;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1.3.2. Консультирование по вопросам предоставления муниципальной услуги осуществляется: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1) в многофункциональных центрах предоставления государственных и </w:t>
      </w:r>
      <w:r w:rsidRPr="00380575">
        <w:rPr>
          <w:sz w:val="28"/>
          <w:szCs w:val="28"/>
        </w:rPr>
        <w:lastRenderedPageBreak/>
        <w:t xml:space="preserve">муниципальных услуг при устном обращении - лично или по телефону;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2) в интерактивной форме Регионального портала;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3) в структурном подразделении </w:t>
      </w:r>
      <w:r w:rsidR="00F95B1B">
        <w:rPr>
          <w:sz w:val="28"/>
          <w:szCs w:val="28"/>
        </w:rPr>
        <w:t xml:space="preserve">Уполномоченного органа </w:t>
      </w:r>
      <w:r w:rsidRPr="00380575">
        <w:rPr>
          <w:sz w:val="28"/>
          <w:szCs w:val="28"/>
        </w:rPr>
        <w:t xml:space="preserve">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r w:rsidR="00F95B1B">
        <w:rPr>
          <w:sz w:val="28"/>
          <w:szCs w:val="28"/>
        </w:rPr>
        <w:t>30 дней</w:t>
      </w:r>
      <w:r w:rsidRPr="00380575">
        <w:rPr>
          <w:sz w:val="28"/>
          <w:szCs w:val="28"/>
        </w:rPr>
        <w:t xml:space="preserve"> со дня регистрации обращения направляют ответ заявителю. </w:t>
      </w:r>
    </w:p>
    <w:p w:rsidR="0095473C" w:rsidRPr="00380575" w:rsidRDefault="00A94B97" w:rsidP="00A94B97">
      <w:pPr>
        <w:widowControl w:val="0"/>
        <w:autoSpaceDE w:val="0"/>
        <w:autoSpaceDN w:val="0"/>
        <w:spacing w:line="235" w:lineRule="auto"/>
        <w:ind w:firstLine="709"/>
        <w:jc w:val="both"/>
        <w:rPr>
          <w:sz w:val="28"/>
          <w:szCs w:val="28"/>
        </w:rPr>
      </w:pPr>
      <w:r w:rsidRPr="00380575">
        <w:rPr>
          <w:sz w:val="28"/>
          <w:szCs w:val="28"/>
        </w:rPr>
        <w:t>1.3.5.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F95B1B" w:rsidRDefault="00F95B1B" w:rsidP="005947D6">
      <w:pPr>
        <w:widowControl w:val="0"/>
        <w:autoSpaceDE w:val="0"/>
        <w:autoSpaceDN w:val="0"/>
        <w:spacing w:line="235" w:lineRule="auto"/>
        <w:jc w:val="center"/>
        <w:rPr>
          <w:b/>
          <w:sz w:val="28"/>
          <w:szCs w:val="28"/>
        </w:rPr>
      </w:pPr>
    </w:p>
    <w:p w:rsidR="009D425A" w:rsidRDefault="009D425A" w:rsidP="005947D6">
      <w:pPr>
        <w:widowControl w:val="0"/>
        <w:autoSpaceDE w:val="0"/>
        <w:autoSpaceDN w:val="0"/>
        <w:spacing w:line="235" w:lineRule="auto"/>
        <w:jc w:val="center"/>
        <w:rPr>
          <w:b/>
          <w:sz w:val="28"/>
          <w:szCs w:val="28"/>
        </w:rPr>
      </w:pPr>
    </w:p>
    <w:p w:rsidR="001E5EAE" w:rsidRDefault="001E5EAE" w:rsidP="001E5EAE">
      <w:pPr>
        <w:widowControl w:val="0"/>
        <w:autoSpaceDE w:val="0"/>
        <w:autoSpaceDN w:val="0"/>
        <w:spacing w:line="235" w:lineRule="auto"/>
        <w:jc w:val="center"/>
        <w:rPr>
          <w:b/>
          <w:sz w:val="28"/>
          <w:szCs w:val="28"/>
        </w:rPr>
      </w:pPr>
      <w:r w:rsidRPr="001E5EAE">
        <w:rPr>
          <w:b/>
          <w:sz w:val="28"/>
          <w:szCs w:val="28"/>
        </w:rPr>
        <w:lastRenderedPageBreak/>
        <w:t>Раздел II. Стандарт предоставления мун</w:t>
      </w:r>
      <w:r w:rsidR="009D425A">
        <w:rPr>
          <w:b/>
          <w:sz w:val="28"/>
          <w:szCs w:val="28"/>
        </w:rPr>
        <w:t>иципальной услуги</w:t>
      </w:r>
    </w:p>
    <w:p w:rsidR="001E5EAE" w:rsidRPr="001E5EAE" w:rsidRDefault="001E5EAE" w:rsidP="001E5EAE">
      <w:pPr>
        <w:widowControl w:val="0"/>
        <w:autoSpaceDE w:val="0"/>
        <w:autoSpaceDN w:val="0"/>
        <w:spacing w:line="235" w:lineRule="auto"/>
        <w:jc w:val="center"/>
        <w:rPr>
          <w:b/>
          <w:sz w:val="28"/>
          <w:szCs w:val="28"/>
        </w:rPr>
      </w:pPr>
    </w:p>
    <w:p w:rsidR="00C509A2" w:rsidRDefault="001E5EAE" w:rsidP="00DE18DB">
      <w:pPr>
        <w:widowControl w:val="0"/>
        <w:autoSpaceDE w:val="0"/>
        <w:autoSpaceDN w:val="0"/>
        <w:spacing w:line="235" w:lineRule="auto"/>
        <w:ind w:firstLine="709"/>
        <w:jc w:val="both"/>
        <w:rPr>
          <w:sz w:val="28"/>
          <w:szCs w:val="28"/>
        </w:rPr>
      </w:pPr>
      <w:r w:rsidRPr="001E5EAE">
        <w:rPr>
          <w:sz w:val="28"/>
          <w:szCs w:val="28"/>
        </w:rPr>
        <w:t>2.1. Наи</w:t>
      </w:r>
      <w:r w:rsidR="00E35068">
        <w:rPr>
          <w:sz w:val="28"/>
          <w:szCs w:val="28"/>
        </w:rPr>
        <w:t xml:space="preserve">менование муниципальной услуги </w:t>
      </w:r>
      <w:r w:rsidR="008F736F">
        <w:rPr>
          <w:sz w:val="28"/>
          <w:szCs w:val="28"/>
        </w:rPr>
        <w:t xml:space="preserve">- </w:t>
      </w:r>
      <w:r w:rsidR="00E35068">
        <w:rPr>
          <w:sz w:val="28"/>
          <w:szCs w:val="28"/>
        </w:rPr>
        <w:t>в</w:t>
      </w:r>
      <w:r w:rsidRPr="001E5EAE">
        <w:rPr>
          <w:sz w:val="28"/>
          <w:szCs w:val="28"/>
        </w:rPr>
        <w:t xml:space="preserve">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C509A2" w:rsidRDefault="001E5EAE" w:rsidP="00DE18DB">
      <w:pPr>
        <w:widowControl w:val="0"/>
        <w:autoSpaceDE w:val="0"/>
        <w:autoSpaceDN w:val="0"/>
        <w:spacing w:line="235" w:lineRule="auto"/>
        <w:ind w:firstLine="709"/>
        <w:jc w:val="both"/>
        <w:rPr>
          <w:sz w:val="28"/>
          <w:szCs w:val="28"/>
        </w:rPr>
      </w:pPr>
      <w:r w:rsidRPr="001E5EAE">
        <w:rPr>
          <w:sz w:val="28"/>
          <w:szCs w:val="28"/>
        </w:rPr>
        <w:t xml:space="preserve">2.2. Наименование исполнительно-распорядительного органа местного самоуправления, непосредственно предоставляющего муниципальную услугу </w:t>
      </w:r>
      <w:r w:rsidR="00C509A2">
        <w:rPr>
          <w:sz w:val="28"/>
          <w:szCs w:val="28"/>
        </w:rPr>
        <w:t>– Администрация Верхнеподпольненского сельского поселения</w:t>
      </w:r>
      <w:r w:rsidRPr="001E5EAE">
        <w:rPr>
          <w:sz w:val="28"/>
          <w:szCs w:val="28"/>
        </w:rPr>
        <w:t xml:space="preserve">.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2.2.1. В предоставлении муниципальной услуги принимают участие уполномоченные органы местного самоуправления</w:t>
      </w:r>
      <w:r w:rsidR="00C509A2">
        <w:rPr>
          <w:sz w:val="28"/>
          <w:szCs w:val="28"/>
        </w:rPr>
        <w:t xml:space="preserve">, </w:t>
      </w:r>
      <w:r w:rsidRPr="001E5EAE">
        <w:rPr>
          <w:sz w:val="28"/>
          <w:szCs w:val="28"/>
        </w:rPr>
        <w:t xml:space="preserve">многофункциональные центры. При предоставлении муниципальной услуги органы местного самоуправления взаимодействует с: Федеральной службой государственной регистрации, кадастра и картографии; Пенсионным фондом Российской Федерации.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2.3. Нормативные правовые акты, регулирующие предоставление муниципальной услуги</w:t>
      </w:r>
      <w:r w:rsidR="003D0194">
        <w:rPr>
          <w:sz w:val="28"/>
          <w:szCs w:val="28"/>
        </w:rPr>
        <w:t>.</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w:t>
      </w:r>
      <w:r w:rsidRPr="008518C0">
        <w:rPr>
          <w:sz w:val="28"/>
          <w:szCs w:val="28"/>
        </w:rPr>
        <w:t>и на Едином портале.</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2.4. Описание результата пред</w:t>
      </w:r>
      <w:r w:rsidR="009D425A">
        <w:rPr>
          <w:sz w:val="28"/>
          <w:szCs w:val="28"/>
        </w:rPr>
        <w:t>оставления муниципальной услуги:</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2.4.1. Результатом предоставления муниципальной услуги является: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E60A64" w:rsidRDefault="001E5EAE" w:rsidP="009D425A">
      <w:pPr>
        <w:widowControl w:val="0"/>
        <w:autoSpaceDE w:val="0"/>
        <w:autoSpaceDN w:val="0"/>
        <w:spacing w:line="235" w:lineRule="auto"/>
        <w:ind w:firstLine="709"/>
        <w:jc w:val="both"/>
        <w:rPr>
          <w:sz w:val="28"/>
          <w:szCs w:val="28"/>
        </w:rPr>
      </w:pPr>
      <w:r w:rsidRPr="001E5EAE">
        <w:rPr>
          <w:sz w:val="28"/>
          <w:szCs w:val="28"/>
        </w:rPr>
        <w:t xml:space="preserve">2.5.1. Срок предоставления муниципальной услуги </w:t>
      </w:r>
      <w:r w:rsidR="009D425A">
        <w:rPr>
          <w:sz w:val="28"/>
          <w:szCs w:val="28"/>
        </w:rPr>
        <w:t xml:space="preserve">– </w:t>
      </w:r>
      <w:r w:rsidRPr="001E5EAE">
        <w:rPr>
          <w:sz w:val="28"/>
          <w:szCs w:val="28"/>
        </w:rPr>
        <w:t xml:space="preserve">10 рабочих дней. </w:t>
      </w:r>
    </w:p>
    <w:p w:rsidR="00B66ED9" w:rsidRPr="00007544" w:rsidRDefault="001E5EAE" w:rsidP="00DE18DB">
      <w:pPr>
        <w:widowControl w:val="0"/>
        <w:autoSpaceDE w:val="0"/>
        <w:autoSpaceDN w:val="0"/>
        <w:spacing w:line="235" w:lineRule="auto"/>
        <w:ind w:firstLine="709"/>
        <w:jc w:val="both"/>
        <w:rPr>
          <w:sz w:val="28"/>
          <w:szCs w:val="28"/>
        </w:rPr>
      </w:pPr>
      <w:r w:rsidRPr="00007544">
        <w:rPr>
          <w:sz w:val="28"/>
          <w:szCs w:val="28"/>
        </w:rPr>
        <w:lastRenderedPageBreak/>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8F736F" w:rsidRPr="00007544">
        <w:rPr>
          <w:sz w:val="28"/>
          <w:szCs w:val="28"/>
        </w:rPr>
        <w:t>,</w:t>
      </w:r>
      <w:r w:rsidRPr="00007544">
        <w:rPr>
          <w:sz w:val="28"/>
          <w:szCs w:val="28"/>
        </w:rPr>
        <w:t xml:space="preserve"> указанном в заявлении один из результатов, указанных в пункте 2.4.1. Административного регламента. </w:t>
      </w:r>
    </w:p>
    <w:p w:rsidR="00B66ED9"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2.5.3. Приостановление предоставления муниципальной услуги действующим законодательством не предусмотрено.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B66ED9" w:rsidRPr="00007544" w:rsidRDefault="001E5EAE" w:rsidP="00DE18DB">
      <w:pPr>
        <w:widowControl w:val="0"/>
        <w:autoSpaceDE w:val="0"/>
        <w:autoSpaceDN w:val="0"/>
        <w:spacing w:line="235" w:lineRule="auto"/>
        <w:ind w:firstLine="709"/>
        <w:jc w:val="both"/>
        <w:rPr>
          <w:sz w:val="28"/>
          <w:szCs w:val="28"/>
        </w:rPr>
      </w:pPr>
      <w:r w:rsidRPr="0000754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ED9"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2.6.1. Для получения муниципальной услуги заявитель представляет следующие документы: </w:t>
      </w:r>
    </w:p>
    <w:p w:rsidR="00B66ED9"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1)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736F" w:rsidRPr="00007544" w:rsidRDefault="009D425A" w:rsidP="00DE18DB">
      <w:pPr>
        <w:widowControl w:val="0"/>
        <w:autoSpaceDE w:val="0"/>
        <w:autoSpaceDN w:val="0"/>
        <w:spacing w:line="235" w:lineRule="auto"/>
        <w:ind w:firstLine="709"/>
        <w:jc w:val="both"/>
        <w:rPr>
          <w:sz w:val="28"/>
          <w:szCs w:val="28"/>
        </w:rPr>
      </w:pPr>
      <w:r w:rsidRPr="00007544">
        <w:rPr>
          <w:sz w:val="28"/>
          <w:szCs w:val="28"/>
        </w:rPr>
        <w:t>2) з</w:t>
      </w:r>
      <w:r w:rsidR="001E5EAE" w:rsidRPr="00007544">
        <w:rPr>
          <w:sz w:val="28"/>
          <w:szCs w:val="28"/>
        </w:rPr>
        <w:t xml:space="preserve">аявление: </w:t>
      </w:r>
    </w:p>
    <w:p w:rsidR="008F736F"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 в форме документа на бумажном носителе по форме, согласно приложению № 1 к настоящему Административному регламенту; </w:t>
      </w:r>
    </w:p>
    <w:p w:rsidR="00B66ED9" w:rsidRPr="00007544" w:rsidRDefault="001E5EAE" w:rsidP="00DE18DB">
      <w:pPr>
        <w:widowControl w:val="0"/>
        <w:autoSpaceDE w:val="0"/>
        <w:autoSpaceDN w:val="0"/>
        <w:spacing w:line="235" w:lineRule="auto"/>
        <w:ind w:firstLine="709"/>
        <w:jc w:val="both"/>
        <w:rPr>
          <w:sz w:val="28"/>
          <w:szCs w:val="28"/>
        </w:rPr>
      </w:pPr>
      <w:r w:rsidRPr="00007544">
        <w:rPr>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w:t>
      </w:r>
      <w:r w:rsidR="00855CF5" w:rsidRPr="00007544">
        <w:rPr>
          <w:sz w:val="28"/>
          <w:szCs w:val="28"/>
        </w:rPr>
        <w:t xml:space="preserve"> </w:t>
      </w:r>
      <w:r w:rsidRPr="00007544">
        <w:rPr>
          <w:sz w:val="28"/>
          <w:szCs w:val="28"/>
        </w:rPr>
        <w:t>63-ФЗ «Об электронной подписи» (далее – Федеральный закон №</w:t>
      </w:r>
      <w:r w:rsidR="00855CF5" w:rsidRPr="00007544">
        <w:rPr>
          <w:sz w:val="28"/>
          <w:szCs w:val="28"/>
        </w:rPr>
        <w:t xml:space="preserve"> </w:t>
      </w:r>
      <w:r w:rsidRPr="00007544">
        <w:rPr>
          <w:sz w:val="28"/>
          <w:szCs w:val="28"/>
        </w:rPr>
        <w:t xml:space="preserve">63-ФЗ), при обращении посредством Регионального портала; </w:t>
      </w:r>
    </w:p>
    <w:p w:rsidR="00B66ED9" w:rsidRPr="00007544" w:rsidRDefault="00855CF5" w:rsidP="00DE18DB">
      <w:pPr>
        <w:widowControl w:val="0"/>
        <w:autoSpaceDE w:val="0"/>
        <w:autoSpaceDN w:val="0"/>
        <w:spacing w:line="235" w:lineRule="auto"/>
        <w:ind w:firstLine="709"/>
        <w:jc w:val="both"/>
        <w:rPr>
          <w:sz w:val="28"/>
          <w:szCs w:val="28"/>
        </w:rPr>
      </w:pPr>
      <w:r w:rsidRPr="00007544">
        <w:rPr>
          <w:sz w:val="28"/>
          <w:szCs w:val="28"/>
        </w:rPr>
        <w:t>3) д</w:t>
      </w:r>
      <w:r w:rsidR="001E5EAE" w:rsidRPr="00007544">
        <w:rPr>
          <w:sz w:val="28"/>
          <w:szCs w:val="28"/>
        </w:rPr>
        <w:t xml:space="preserve">окумент, подтверждающий полномочия представителя (если от имени заявителя действует представитель); </w:t>
      </w:r>
    </w:p>
    <w:p w:rsidR="00620FA2" w:rsidRPr="00007544" w:rsidRDefault="00855CF5" w:rsidP="00DE18DB">
      <w:pPr>
        <w:widowControl w:val="0"/>
        <w:autoSpaceDE w:val="0"/>
        <w:autoSpaceDN w:val="0"/>
        <w:spacing w:line="235" w:lineRule="auto"/>
        <w:ind w:firstLine="709"/>
        <w:jc w:val="both"/>
        <w:rPr>
          <w:sz w:val="28"/>
          <w:szCs w:val="28"/>
        </w:rPr>
      </w:pPr>
      <w:r w:rsidRPr="00007544">
        <w:rPr>
          <w:sz w:val="28"/>
          <w:szCs w:val="28"/>
        </w:rPr>
        <w:t>4) к</w:t>
      </w:r>
      <w:r w:rsidR="001E5EAE" w:rsidRPr="00007544">
        <w:rPr>
          <w:sz w:val="28"/>
          <w:szCs w:val="28"/>
        </w:rPr>
        <w:t xml:space="preserve">опии правоустанавливающих документов, если право не зарегистрировано в Едином государственном реестре недвижимости. Заявление и прилагаемые документы могут быть представлены (направлены) заявителем одним из следующих способов: </w:t>
      </w:r>
    </w:p>
    <w:p w:rsidR="00620FA2"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1) лично или посредством почтового отправления </w:t>
      </w:r>
      <w:r w:rsidR="008F736F" w:rsidRPr="00007544">
        <w:rPr>
          <w:sz w:val="28"/>
          <w:szCs w:val="28"/>
        </w:rPr>
        <w:t xml:space="preserve">в орган </w:t>
      </w:r>
      <w:r w:rsidRPr="00007544">
        <w:rPr>
          <w:sz w:val="28"/>
          <w:szCs w:val="28"/>
        </w:rPr>
        <w:t xml:space="preserve">местного самоуправления; </w:t>
      </w:r>
    </w:p>
    <w:p w:rsidR="00620FA2" w:rsidRPr="00007544" w:rsidRDefault="00855CF5" w:rsidP="00DE18DB">
      <w:pPr>
        <w:widowControl w:val="0"/>
        <w:autoSpaceDE w:val="0"/>
        <w:autoSpaceDN w:val="0"/>
        <w:spacing w:line="235" w:lineRule="auto"/>
        <w:ind w:firstLine="709"/>
        <w:jc w:val="both"/>
        <w:rPr>
          <w:sz w:val="28"/>
          <w:szCs w:val="28"/>
        </w:rPr>
      </w:pPr>
      <w:r w:rsidRPr="00007544">
        <w:rPr>
          <w:sz w:val="28"/>
          <w:szCs w:val="28"/>
        </w:rPr>
        <w:t>2</w:t>
      </w:r>
      <w:r w:rsidR="001E5EAE" w:rsidRPr="00007544">
        <w:rPr>
          <w:sz w:val="28"/>
          <w:szCs w:val="28"/>
        </w:rPr>
        <w:t xml:space="preserve">) через МФЦ; </w:t>
      </w:r>
    </w:p>
    <w:p w:rsidR="00620FA2" w:rsidRPr="00007544" w:rsidRDefault="00855CF5" w:rsidP="00DE18DB">
      <w:pPr>
        <w:widowControl w:val="0"/>
        <w:autoSpaceDE w:val="0"/>
        <w:autoSpaceDN w:val="0"/>
        <w:spacing w:line="235" w:lineRule="auto"/>
        <w:ind w:firstLine="709"/>
        <w:jc w:val="both"/>
        <w:rPr>
          <w:sz w:val="28"/>
          <w:szCs w:val="28"/>
        </w:rPr>
      </w:pPr>
      <w:r w:rsidRPr="00007544">
        <w:rPr>
          <w:sz w:val="28"/>
          <w:szCs w:val="28"/>
        </w:rPr>
        <w:t>3</w:t>
      </w:r>
      <w:r w:rsidR="001E5EAE" w:rsidRPr="00007544">
        <w:rPr>
          <w:sz w:val="28"/>
          <w:szCs w:val="28"/>
        </w:rPr>
        <w:t xml:space="preserve">) через Региональный портал или Единый портал. </w:t>
      </w:r>
    </w:p>
    <w:p w:rsidR="00620FA2"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2.6.2. Запрещается требовать от заявителя: </w:t>
      </w:r>
    </w:p>
    <w:p w:rsidR="00007544" w:rsidRPr="00007544" w:rsidRDefault="00007544" w:rsidP="00007544">
      <w:pPr>
        <w:tabs>
          <w:tab w:val="left" w:pos="9180"/>
        </w:tabs>
        <w:ind w:firstLine="709"/>
        <w:jc w:val="both"/>
        <w:outlineLvl w:val="0"/>
        <w:rPr>
          <w:sz w:val="28"/>
          <w:szCs w:val="28"/>
        </w:rPr>
      </w:pPr>
      <w:r w:rsidRPr="00007544">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544" w:rsidRPr="00007544" w:rsidRDefault="00007544" w:rsidP="00007544">
      <w:pPr>
        <w:tabs>
          <w:tab w:val="left" w:pos="9180"/>
        </w:tabs>
        <w:ind w:firstLine="709"/>
        <w:jc w:val="both"/>
        <w:outlineLvl w:val="0"/>
        <w:rPr>
          <w:sz w:val="28"/>
          <w:szCs w:val="28"/>
        </w:rPr>
      </w:pPr>
      <w:r w:rsidRPr="00007544">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Администрацию Верхнеподпольненского сельского поселения по собственной инициативе;</w:t>
      </w:r>
    </w:p>
    <w:p w:rsidR="00007544" w:rsidRPr="00007544" w:rsidRDefault="00007544" w:rsidP="00007544">
      <w:pPr>
        <w:tabs>
          <w:tab w:val="left" w:pos="9180"/>
        </w:tabs>
        <w:ind w:firstLine="709"/>
        <w:jc w:val="both"/>
        <w:outlineLvl w:val="0"/>
        <w:rPr>
          <w:sz w:val="28"/>
          <w:szCs w:val="28"/>
        </w:rPr>
      </w:pPr>
      <w:r w:rsidRPr="00007544">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007544" w:rsidRPr="00007544" w:rsidRDefault="00007544" w:rsidP="00007544">
      <w:pPr>
        <w:tabs>
          <w:tab w:val="left" w:pos="9180"/>
        </w:tabs>
        <w:ind w:firstLine="709"/>
        <w:jc w:val="both"/>
        <w:outlineLvl w:val="0"/>
        <w:rPr>
          <w:sz w:val="28"/>
          <w:szCs w:val="28"/>
        </w:rPr>
      </w:pPr>
      <w:r w:rsidRPr="00007544">
        <w:rPr>
          <w:sz w:val="28"/>
          <w:szCs w:val="28"/>
        </w:rPr>
        <w:t>- 4)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7544" w:rsidRPr="00007544" w:rsidRDefault="00007544" w:rsidP="00007544">
      <w:pPr>
        <w:tabs>
          <w:tab w:val="left" w:pos="9180"/>
        </w:tabs>
        <w:ind w:firstLine="709"/>
        <w:jc w:val="both"/>
        <w:outlineLvl w:val="0"/>
        <w:rPr>
          <w:sz w:val="28"/>
          <w:szCs w:val="28"/>
        </w:rPr>
      </w:pPr>
      <w:r w:rsidRPr="0000754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7544" w:rsidRPr="00007544" w:rsidRDefault="00007544" w:rsidP="00007544">
      <w:pPr>
        <w:tabs>
          <w:tab w:val="left" w:pos="9180"/>
        </w:tabs>
        <w:ind w:firstLine="709"/>
        <w:jc w:val="both"/>
        <w:outlineLvl w:val="0"/>
        <w:rPr>
          <w:sz w:val="28"/>
          <w:szCs w:val="28"/>
        </w:rPr>
      </w:pPr>
      <w:r w:rsidRPr="0000754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7544" w:rsidRPr="00007544" w:rsidRDefault="00007544" w:rsidP="00007544">
      <w:pPr>
        <w:tabs>
          <w:tab w:val="left" w:pos="9180"/>
        </w:tabs>
        <w:ind w:firstLine="709"/>
        <w:jc w:val="both"/>
        <w:outlineLvl w:val="0"/>
        <w:rPr>
          <w:sz w:val="28"/>
          <w:szCs w:val="28"/>
        </w:rPr>
      </w:pPr>
      <w:r w:rsidRPr="0000754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7544" w:rsidRPr="00007544" w:rsidRDefault="00007544" w:rsidP="00007544">
      <w:pPr>
        <w:tabs>
          <w:tab w:val="left" w:pos="9180"/>
        </w:tabs>
        <w:ind w:firstLine="709"/>
        <w:jc w:val="both"/>
        <w:outlineLvl w:val="0"/>
        <w:rPr>
          <w:sz w:val="28"/>
          <w:szCs w:val="28"/>
        </w:rPr>
      </w:pPr>
      <w:r w:rsidRPr="0000754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007544">
        <w:rPr>
          <w:sz w:val="28"/>
          <w:szCs w:val="28"/>
        </w:rPr>
        <w:lastRenderedPageBreak/>
        <w:t>многофункционального центра, работника организации, предусмотренной частью 1.1 статьи 16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Верхнеподпольненского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07544" w:rsidRPr="00007544" w:rsidRDefault="00007544" w:rsidP="00007544">
      <w:pPr>
        <w:pStyle w:val="ac"/>
        <w:spacing w:line="20" w:lineRule="atLeast"/>
        <w:ind w:left="0" w:right="2" w:firstLine="709"/>
        <w:jc w:val="both"/>
      </w:pPr>
      <w:r w:rsidRPr="00007544">
        <w:rPr>
          <w:spacing w:val="-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007544">
        <w:t xml:space="preserve"> </w:t>
      </w:r>
      <w:r w:rsidRPr="00007544">
        <w:rPr>
          <w:spacing w:val="-2"/>
        </w:rPr>
        <w:t>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w:t>
      </w:r>
      <w:r w:rsidR="00574AA1" w:rsidRPr="00007544">
        <w:rPr>
          <w:sz w:val="28"/>
          <w:szCs w:val="28"/>
        </w:rPr>
        <w:t>орых находятся данные документы.</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2.7.1. Получаются в рамках межведомственного взаимодействия: </w:t>
      </w:r>
    </w:p>
    <w:p w:rsidR="00B92845" w:rsidRPr="00007544" w:rsidRDefault="00FE7866" w:rsidP="00DE18DB">
      <w:pPr>
        <w:widowControl w:val="0"/>
        <w:autoSpaceDE w:val="0"/>
        <w:autoSpaceDN w:val="0"/>
        <w:spacing w:line="235" w:lineRule="auto"/>
        <w:ind w:firstLine="709"/>
        <w:jc w:val="both"/>
        <w:rPr>
          <w:sz w:val="28"/>
          <w:szCs w:val="28"/>
        </w:rPr>
      </w:pPr>
      <w:r w:rsidRPr="00007544">
        <w:rPr>
          <w:sz w:val="28"/>
          <w:szCs w:val="28"/>
        </w:rPr>
        <w:t>1) в</w:t>
      </w:r>
      <w:r w:rsidR="001E5EAE" w:rsidRPr="00007544">
        <w:rPr>
          <w:sz w:val="28"/>
          <w:szCs w:val="28"/>
        </w:rPr>
        <w:t xml:space="preserve">ыписка из Единого государственного реестра недвижимости; </w:t>
      </w:r>
    </w:p>
    <w:p w:rsidR="00FE7866" w:rsidRPr="00007544" w:rsidRDefault="00FE7866" w:rsidP="00DE18DB">
      <w:pPr>
        <w:widowControl w:val="0"/>
        <w:autoSpaceDE w:val="0"/>
        <w:autoSpaceDN w:val="0"/>
        <w:spacing w:line="235" w:lineRule="auto"/>
        <w:ind w:firstLine="709"/>
        <w:jc w:val="both"/>
        <w:rPr>
          <w:sz w:val="28"/>
          <w:szCs w:val="28"/>
        </w:rPr>
      </w:pPr>
      <w:r w:rsidRPr="00007544">
        <w:rPr>
          <w:sz w:val="28"/>
          <w:szCs w:val="28"/>
        </w:rPr>
        <w:t>2) с</w:t>
      </w:r>
      <w:r w:rsidR="001E5EAE" w:rsidRPr="00007544">
        <w:rPr>
          <w:sz w:val="28"/>
          <w:szCs w:val="28"/>
        </w:rPr>
        <w:t>ведения, содержащиеся в разрешении на строител</w:t>
      </w:r>
      <w:r w:rsidR="00244357" w:rsidRPr="00007544">
        <w:rPr>
          <w:sz w:val="28"/>
          <w:szCs w:val="28"/>
        </w:rPr>
        <w:t>ьство или уведомлении</w:t>
      </w:r>
      <w:r w:rsidR="001E5EAE" w:rsidRPr="00007544">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w:t>
      </w:r>
      <w:r w:rsidRPr="00007544">
        <w:rPr>
          <w:sz w:val="28"/>
          <w:szCs w:val="28"/>
        </w:rPr>
        <w:t>оительства на земельном участке;</w:t>
      </w:r>
      <w:r w:rsidR="001E5EAE" w:rsidRPr="00007544">
        <w:rPr>
          <w:sz w:val="28"/>
          <w:szCs w:val="28"/>
        </w:rPr>
        <w:t xml:space="preserve"> </w:t>
      </w:r>
    </w:p>
    <w:p w:rsidR="00B92845" w:rsidRPr="00007544" w:rsidRDefault="00FE7866" w:rsidP="00DE18DB">
      <w:pPr>
        <w:widowControl w:val="0"/>
        <w:autoSpaceDE w:val="0"/>
        <w:autoSpaceDN w:val="0"/>
        <w:spacing w:line="235" w:lineRule="auto"/>
        <w:ind w:firstLine="709"/>
        <w:jc w:val="both"/>
        <w:rPr>
          <w:sz w:val="28"/>
          <w:szCs w:val="28"/>
        </w:rPr>
      </w:pPr>
      <w:r w:rsidRPr="00007544">
        <w:rPr>
          <w:sz w:val="28"/>
          <w:szCs w:val="28"/>
        </w:rPr>
        <w:t>3) с</w:t>
      </w:r>
      <w:r w:rsidR="001E5EAE" w:rsidRPr="00007544">
        <w:rPr>
          <w:sz w:val="28"/>
          <w:szCs w:val="28"/>
        </w:rPr>
        <w:t xml:space="preserve">ведения о выданных сертификатах на материнский (семейный) капитал.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lastRenderedPageBreak/>
        <w:t>2.8. Исчерпывающий перечень оснований для отказа в приеме документов, необходимых для пред</w:t>
      </w:r>
      <w:r w:rsidR="00574AA1" w:rsidRPr="00007544">
        <w:rPr>
          <w:sz w:val="28"/>
          <w:szCs w:val="28"/>
        </w:rPr>
        <w:t>оставления муниципальной услуги.</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2.8.1. Основаниями для отказа в приеме документов, необходимых для предоставления муниципальной услуги, являются: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1) Заявление о предоставлении услуги подано </w:t>
      </w:r>
      <w:r w:rsidR="00244357" w:rsidRPr="00007544">
        <w:rPr>
          <w:sz w:val="28"/>
          <w:szCs w:val="28"/>
        </w:rPr>
        <w:t xml:space="preserve">в </w:t>
      </w:r>
      <w:r w:rsidRPr="00007544">
        <w:rPr>
          <w:sz w:val="28"/>
          <w:szCs w:val="28"/>
        </w:rPr>
        <w:t xml:space="preserve">орган местного самоуправления или организацию, в полномочия которых не входит предоставление услуги;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5) Неполное заполнение полей в форме заявления, в том числе в интерактивной форме заявления на ЕПГУ;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7) Несоблюдение установленных статьей 11 Федерального закона от 6 апреля 2011 г. № 63-ФЗ </w:t>
      </w:r>
      <w:r w:rsidR="009D4BB0" w:rsidRPr="00007544">
        <w:rPr>
          <w:sz w:val="28"/>
          <w:szCs w:val="28"/>
        </w:rPr>
        <w:t>«</w:t>
      </w:r>
      <w:r w:rsidRPr="00007544">
        <w:rPr>
          <w:sz w:val="28"/>
          <w:szCs w:val="28"/>
        </w:rPr>
        <w:t>Об электронной подписи</w:t>
      </w:r>
      <w:r w:rsidR="009D4BB0" w:rsidRPr="00007544">
        <w:rPr>
          <w:sz w:val="28"/>
          <w:szCs w:val="28"/>
        </w:rPr>
        <w:t>»</w:t>
      </w:r>
      <w:r w:rsidRPr="00007544">
        <w:rPr>
          <w:sz w:val="28"/>
          <w:szCs w:val="28"/>
        </w:rPr>
        <w:t xml:space="preserve"> условий признания действительности, усиленной квалифицированной электронной подписи;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8) Заявитель не относится к кругу лиц, имеющих право на предоставление услуги.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2.8.2. Перечень оснований для отказа в приеме документов, необходимых для получения муниципальной услуги, является исчерпывающим.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w:t>
      </w:r>
      <w:r w:rsidR="009D4BB0" w:rsidRPr="00007544">
        <w:rPr>
          <w:sz w:val="28"/>
          <w:szCs w:val="28"/>
        </w:rPr>
        <w:t xml:space="preserve"> </w:t>
      </w:r>
      <w:r w:rsidRPr="00007544">
        <w:rPr>
          <w:sz w:val="28"/>
          <w:szCs w:val="28"/>
        </w:rPr>
        <w:t xml:space="preserve">(или) в МФЦ в день принятия решения об отказе в приеме документов, необходимых для получения муниципальной услуги либо вручается лично.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2.9. Исчерпывающий перечень оснований для приостановления или отказа в </w:t>
      </w:r>
      <w:r w:rsidRPr="00007544">
        <w:rPr>
          <w:sz w:val="28"/>
          <w:szCs w:val="28"/>
        </w:rPr>
        <w:lastRenderedPageBreak/>
        <w:t>предоставлении муниципальной услуги</w:t>
      </w:r>
      <w:r w:rsidR="00CE2FCD" w:rsidRPr="00007544">
        <w:rPr>
          <w:sz w:val="28"/>
          <w:szCs w:val="28"/>
        </w:rPr>
        <w:t>.</w:t>
      </w:r>
      <w:r w:rsidRPr="00007544">
        <w:rPr>
          <w:sz w:val="28"/>
          <w:szCs w:val="28"/>
        </w:rPr>
        <w:t xml:space="preserve">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2.9.1. Основания для приостановления предоставления муниципальной услуги не предусмотрены.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2.9.2. Основания для отказа в предоставлении муниципальной услуги: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B92845" w:rsidRPr="00007544" w:rsidRDefault="001E5EAE" w:rsidP="00DE18DB">
      <w:pPr>
        <w:widowControl w:val="0"/>
        <w:autoSpaceDE w:val="0"/>
        <w:autoSpaceDN w:val="0"/>
        <w:spacing w:line="235" w:lineRule="auto"/>
        <w:ind w:firstLine="709"/>
        <w:jc w:val="both"/>
        <w:rPr>
          <w:sz w:val="28"/>
          <w:szCs w:val="28"/>
        </w:rPr>
      </w:pPr>
      <w:r w:rsidRPr="00007544">
        <w:rPr>
          <w:sz w:val="28"/>
          <w:szCs w:val="28"/>
        </w:rPr>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B92845" w:rsidRPr="00007544" w:rsidRDefault="001E5EAE" w:rsidP="00007544">
      <w:pPr>
        <w:widowControl w:val="0"/>
        <w:autoSpaceDE w:val="0"/>
        <w:autoSpaceDN w:val="0"/>
        <w:spacing w:line="235" w:lineRule="auto"/>
        <w:ind w:firstLine="709"/>
        <w:jc w:val="both"/>
        <w:rPr>
          <w:sz w:val="28"/>
          <w:szCs w:val="28"/>
        </w:rPr>
      </w:pPr>
      <w:r w:rsidRPr="00007544">
        <w:rPr>
          <w:sz w:val="28"/>
          <w:szCs w:val="28"/>
        </w:rPr>
        <w:t>2.9.3. Перечень оснований для отказа в предоставлении муниципальной услуги является исчерпывающим.</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2.9.4. Решение об отказе в предоставлении муниципальной ус</w:t>
      </w:r>
      <w:r w:rsidR="00F87D5F">
        <w:rPr>
          <w:sz w:val="28"/>
          <w:szCs w:val="28"/>
        </w:rPr>
        <w:t>луги с указанием причин отказа</w:t>
      </w:r>
      <w:r w:rsidRPr="001E5EAE">
        <w:rPr>
          <w:sz w:val="28"/>
          <w:szCs w:val="28"/>
        </w:rPr>
        <w:t xml:space="preserve"> направляется заявителю в личный кабинет Регионального портала и(или) в МФЦ либо вручается лично.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2.10. Порядок, размер и основания взимания государственной пошлины или иной платы, взимаемой за пред</w:t>
      </w:r>
      <w:r w:rsidR="009D4BB0">
        <w:rPr>
          <w:sz w:val="28"/>
          <w:szCs w:val="28"/>
        </w:rPr>
        <w:t>оставление муниципальной услуги.</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Муниципальная услуга предоставляется на безвозмездной основе</w:t>
      </w:r>
      <w:r w:rsidR="009D4BB0">
        <w:rPr>
          <w:sz w:val="28"/>
          <w:szCs w:val="28"/>
        </w:rPr>
        <w:t>.</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w:t>
      </w:r>
      <w:r w:rsidR="009D4BB0">
        <w:rPr>
          <w:sz w:val="28"/>
          <w:szCs w:val="28"/>
        </w:rPr>
        <w:t>доставлении муниципальных услуг.</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 xml:space="preserve">Предоставление необходимых и обязательных услуг не требуется. </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9D4BB0">
        <w:rPr>
          <w:sz w:val="28"/>
          <w:szCs w:val="28"/>
        </w:rPr>
        <w:t>ике расчета размера такой платы.</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 xml:space="preserve">Предоставление необходимых и обязательных услуг не требуется. </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9D4BB0">
        <w:rPr>
          <w:sz w:val="28"/>
          <w:szCs w:val="28"/>
        </w:rPr>
        <w:t>тата предоставления таких услуг.</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 xml:space="preserve">2.13.1. Время ожидания при подаче заявления на получение муниципальной услуги - не более 15 минут. </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w:t>
      </w:r>
      <w:r w:rsidRPr="001E5EAE">
        <w:rPr>
          <w:sz w:val="28"/>
          <w:szCs w:val="28"/>
        </w:rPr>
        <w:lastRenderedPageBreak/>
        <w:t xml:space="preserve">предоставлении муниципальной услуги, </w:t>
      </w:r>
      <w:r w:rsidR="009D4BB0">
        <w:rPr>
          <w:sz w:val="28"/>
          <w:szCs w:val="28"/>
        </w:rPr>
        <w:t>в том числе в электронной форме.</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FB7A2E" w:rsidRDefault="001E5EAE" w:rsidP="00DE18DB">
      <w:pPr>
        <w:widowControl w:val="0"/>
        <w:autoSpaceDE w:val="0"/>
        <w:autoSpaceDN w:val="0"/>
        <w:spacing w:line="235" w:lineRule="auto"/>
        <w:ind w:firstLine="709"/>
        <w:jc w:val="both"/>
        <w:rPr>
          <w:sz w:val="28"/>
          <w:szCs w:val="28"/>
        </w:rPr>
      </w:pPr>
      <w:r w:rsidRPr="001E5EAE">
        <w:rPr>
          <w:sz w:val="28"/>
          <w:szCs w:val="28"/>
        </w:rPr>
        <w:t>2.14.2. При личном обращении в МФЦ в день подачи заявления заявителю выдается расписка из автоматизированной информационн</w:t>
      </w:r>
      <w:r w:rsidR="00FB7A2E">
        <w:rPr>
          <w:sz w:val="28"/>
          <w:szCs w:val="28"/>
        </w:rPr>
        <w:t>ой</w:t>
      </w:r>
      <w:r w:rsidRPr="001E5EAE">
        <w:rPr>
          <w:sz w:val="28"/>
          <w:szCs w:val="28"/>
        </w:rPr>
        <w:t xml:space="preserve"> систем</w:t>
      </w:r>
      <w:r w:rsidR="00FB7A2E">
        <w:rPr>
          <w:sz w:val="28"/>
          <w:szCs w:val="28"/>
        </w:rPr>
        <w:t>ы</w:t>
      </w:r>
      <w:r w:rsidRPr="001E5EAE">
        <w:rPr>
          <w:sz w:val="28"/>
          <w:szCs w:val="28"/>
        </w:rPr>
        <w:t xml:space="preserve"> многофункциональных центров предоставления государственных и муниципальных услуг (далее – АИС МФЦ) с регистрационным номером, подтвержда</w:t>
      </w:r>
      <w:r w:rsidR="00F87D5F">
        <w:rPr>
          <w:sz w:val="28"/>
          <w:szCs w:val="28"/>
        </w:rPr>
        <w:t>ющим, что заявление отправлено с</w:t>
      </w:r>
      <w:r w:rsidRPr="001E5EAE">
        <w:rPr>
          <w:sz w:val="28"/>
          <w:szCs w:val="28"/>
        </w:rPr>
        <w:t xml:space="preserve"> датой подачи электронного заявления. </w:t>
      </w:r>
    </w:p>
    <w:p w:rsidR="00FB7A2E" w:rsidRDefault="001E5EAE" w:rsidP="00DE18DB">
      <w:pPr>
        <w:widowControl w:val="0"/>
        <w:autoSpaceDE w:val="0"/>
        <w:autoSpaceDN w:val="0"/>
        <w:spacing w:line="235" w:lineRule="auto"/>
        <w:ind w:firstLine="709"/>
        <w:jc w:val="both"/>
        <w:rPr>
          <w:sz w:val="28"/>
          <w:szCs w:val="28"/>
        </w:rPr>
      </w:pPr>
      <w:r w:rsidRPr="001E5EAE">
        <w:rPr>
          <w:sz w:val="28"/>
          <w:szCs w:val="28"/>
        </w:rPr>
        <w:t xml:space="preserve">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FB7A2E" w:rsidRDefault="001E5EAE" w:rsidP="00DE18DB">
      <w:pPr>
        <w:widowControl w:val="0"/>
        <w:autoSpaceDE w:val="0"/>
        <w:autoSpaceDN w:val="0"/>
        <w:spacing w:line="235" w:lineRule="auto"/>
        <w:ind w:firstLine="709"/>
        <w:jc w:val="both"/>
        <w:rPr>
          <w:sz w:val="28"/>
          <w:szCs w:val="28"/>
        </w:rPr>
      </w:pPr>
      <w:r w:rsidRPr="001E5EAE">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w:t>
      </w:r>
      <w:r w:rsidR="009D4BB0">
        <w:rPr>
          <w:sz w:val="28"/>
          <w:szCs w:val="28"/>
        </w:rPr>
        <w:t>и о социальной защите инвалидов.</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 xml:space="preserve">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1) возможность посадки в транспортное средство и высадки из него, в том числе с использованием кресла-коляски;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lastRenderedPageBreak/>
        <w:t xml:space="preserve">5) допуск сурдопереводчика и тифлосурдопереводчика;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2.16. Показатели доступности </w:t>
      </w:r>
      <w:r w:rsidR="00B87E7E">
        <w:rPr>
          <w:sz w:val="28"/>
          <w:szCs w:val="28"/>
        </w:rPr>
        <w:t>и качества муниципальной услуги.</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2.16.1. 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w:t>
      </w:r>
      <w:r w:rsidRPr="008518C0">
        <w:rPr>
          <w:sz w:val="28"/>
          <w:szCs w:val="28"/>
        </w:rPr>
        <w:t>на Едином портале,</w:t>
      </w:r>
      <w:r w:rsidRPr="001E5EAE">
        <w:rPr>
          <w:sz w:val="28"/>
          <w:szCs w:val="28"/>
        </w:rPr>
        <w:t xml:space="preserve"> Региональном портале; оказание помощи инвалидам в преодолении барьеров, мешающих получению ими услуг наравне с другими лицами. </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2.16.2. Показателями качества предоставления муниципальной услуги являются:</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 xml:space="preserve">соблюдение сроков приема и рассмотрения документов; </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 xml:space="preserve">соблюдение срока получения результата </w:t>
      </w:r>
      <w:r w:rsidR="00050E1E">
        <w:rPr>
          <w:sz w:val="28"/>
          <w:szCs w:val="28"/>
        </w:rPr>
        <w:t>муниципальной</w:t>
      </w:r>
      <w:r w:rsidRPr="001E5EAE">
        <w:rPr>
          <w:sz w:val="28"/>
          <w:szCs w:val="28"/>
        </w:rPr>
        <w:t xml:space="preserve"> услуги; </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количество взаимодействий заявителя с должностными лицами (без учета консультаций</w:t>
      </w:r>
      <w:r w:rsidR="00A37D6D">
        <w:rPr>
          <w:sz w:val="28"/>
          <w:szCs w:val="28"/>
        </w:rPr>
        <w:t>)</w:t>
      </w:r>
      <w:r w:rsidRPr="001E5EAE">
        <w:rPr>
          <w:sz w:val="28"/>
          <w:szCs w:val="28"/>
        </w:rPr>
        <w:t xml:space="preserve">.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 </w:t>
      </w:r>
    </w:p>
    <w:p w:rsidR="00DD47EC" w:rsidRDefault="001E5EAE" w:rsidP="003F492C">
      <w:pPr>
        <w:widowControl w:val="0"/>
        <w:autoSpaceDE w:val="0"/>
        <w:autoSpaceDN w:val="0"/>
        <w:spacing w:line="235" w:lineRule="auto"/>
        <w:ind w:firstLine="709"/>
        <w:jc w:val="both"/>
        <w:rPr>
          <w:sz w:val="28"/>
          <w:szCs w:val="28"/>
        </w:rPr>
      </w:pPr>
      <w:r w:rsidRPr="001E5EAE">
        <w:rPr>
          <w:sz w:val="28"/>
          <w:szCs w:val="28"/>
        </w:rPr>
        <w:t xml:space="preserve">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Либо указывается Муниципальная услуга по экстерриториальному принципу не предоставляется.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3F492C">
        <w:rPr>
          <w:sz w:val="28"/>
          <w:szCs w:val="28"/>
        </w:rPr>
        <w:lastRenderedPageBreak/>
        <w:t>принципу) и особенности предоставления муниципальной услуги в электронной форме.</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2.17.1. При предоставлении муниципальной услуги в электронном виде заявитель вправе: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а) получить информацию о порядке и сроках предоставления муниципальной услуги, размещенную на Едином портале;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б)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г) осуществить оценку качества предоставления муниципальной услуги посредством Единого портала;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д) получить результат предоставления муниципальной услуги в форме электронного документа;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296D6E"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2.17.2. При наличии технической возможности может осуществляться предварительная запись заявителей на прием посредством Единого портала. </w:t>
      </w:r>
    </w:p>
    <w:p w:rsidR="003F492C" w:rsidRPr="003F492C" w:rsidRDefault="003F492C" w:rsidP="003F492C">
      <w:pPr>
        <w:widowControl w:val="0"/>
        <w:autoSpaceDE w:val="0"/>
        <w:autoSpaceDN w:val="0"/>
        <w:spacing w:line="235" w:lineRule="auto"/>
        <w:ind w:firstLine="709"/>
        <w:jc w:val="both"/>
        <w:rPr>
          <w:sz w:val="28"/>
          <w:szCs w:val="28"/>
          <w:highlight w:val="yellow"/>
        </w:rPr>
      </w:pPr>
    </w:p>
    <w:p w:rsidR="005947D6" w:rsidRPr="00643597" w:rsidRDefault="005947D6" w:rsidP="005947D6">
      <w:pPr>
        <w:widowControl w:val="0"/>
        <w:autoSpaceDE w:val="0"/>
        <w:autoSpaceDN w:val="0"/>
        <w:spacing w:line="235" w:lineRule="auto"/>
        <w:jc w:val="center"/>
        <w:rPr>
          <w:b/>
          <w:sz w:val="28"/>
          <w:szCs w:val="28"/>
        </w:rPr>
      </w:pPr>
      <w:r w:rsidRPr="00643597">
        <w:rPr>
          <w:b/>
          <w:sz w:val="28"/>
          <w:szCs w:val="28"/>
        </w:rPr>
        <w:t>Раздел III. Состав, последовательность и сроки выполнения</w:t>
      </w:r>
    </w:p>
    <w:p w:rsidR="005947D6" w:rsidRPr="00643597" w:rsidRDefault="005947D6" w:rsidP="005947D6">
      <w:pPr>
        <w:widowControl w:val="0"/>
        <w:autoSpaceDE w:val="0"/>
        <w:autoSpaceDN w:val="0"/>
        <w:spacing w:line="235" w:lineRule="auto"/>
        <w:jc w:val="center"/>
        <w:rPr>
          <w:b/>
          <w:sz w:val="28"/>
          <w:szCs w:val="28"/>
        </w:rPr>
      </w:pPr>
      <w:r w:rsidRPr="00643597">
        <w:rPr>
          <w:b/>
          <w:sz w:val="28"/>
          <w:szCs w:val="28"/>
        </w:rPr>
        <w:t>административных процедур (действий), требования к порядку их</w:t>
      </w:r>
    </w:p>
    <w:p w:rsidR="005947D6" w:rsidRPr="00643597" w:rsidRDefault="005947D6" w:rsidP="005947D6">
      <w:pPr>
        <w:widowControl w:val="0"/>
        <w:autoSpaceDE w:val="0"/>
        <w:autoSpaceDN w:val="0"/>
        <w:spacing w:line="235" w:lineRule="auto"/>
        <w:jc w:val="center"/>
        <w:rPr>
          <w:b/>
          <w:sz w:val="28"/>
          <w:szCs w:val="28"/>
        </w:rPr>
      </w:pPr>
      <w:r w:rsidRPr="00643597">
        <w:rPr>
          <w:b/>
          <w:sz w:val="28"/>
          <w:szCs w:val="28"/>
        </w:rPr>
        <w:t>выполнения, в том числе особенности выполнения административных</w:t>
      </w:r>
    </w:p>
    <w:p w:rsidR="005947D6" w:rsidRPr="00643597" w:rsidRDefault="005947D6" w:rsidP="005947D6">
      <w:pPr>
        <w:widowControl w:val="0"/>
        <w:autoSpaceDE w:val="0"/>
        <w:autoSpaceDN w:val="0"/>
        <w:spacing w:line="235" w:lineRule="auto"/>
        <w:jc w:val="center"/>
        <w:rPr>
          <w:b/>
          <w:sz w:val="28"/>
          <w:szCs w:val="28"/>
        </w:rPr>
      </w:pPr>
      <w:r w:rsidRPr="00643597">
        <w:rPr>
          <w:b/>
          <w:sz w:val="28"/>
          <w:szCs w:val="28"/>
        </w:rPr>
        <w:t>процедур в электронной форме</w:t>
      </w:r>
    </w:p>
    <w:p w:rsidR="00643597" w:rsidRDefault="00643597" w:rsidP="005947D6">
      <w:pPr>
        <w:widowControl w:val="0"/>
        <w:autoSpaceDE w:val="0"/>
        <w:autoSpaceDN w:val="0"/>
        <w:spacing w:line="235" w:lineRule="auto"/>
        <w:jc w:val="center"/>
        <w:rPr>
          <w:sz w:val="28"/>
          <w:szCs w:val="28"/>
        </w:rPr>
      </w:pPr>
    </w:p>
    <w:p w:rsidR="005947D6" w:rsidRDefault="00A37D6D" w:rsidP="005947D6">
      <w:pPr>
        <w:widowControl w:val="0"/>
        <w:autoSpaceDE w:val="0"/>
        <w:autoSpaceDN w:val="0"/>
        <w:spacing w:line="235" w:lineRule="auto"/>
        <w:jc w:val="center"/>
        <w:rPr>
          <w:b/>
          <w:sz w:val="28"/>
          <w:szCs w:val="28"/>
        </w:rPr>
      </w:pPr>
      <w:r>
        <w:rPr>
          <w:b/>
          <w:sz w:val="28"/>
          <w:szCs w:val="28"/>
        </w:rPr>
        <w:t xml:space="preserve">3. </w:t>
      </w:r>
      <w:r w:rsidR="005947D6" w:rsidRPr="00643597">
        <w:rPr>
          <w:b/>
          <w:sz w:val="28"/>
          <w:szCs w:val="28"/>
        </w:rPr>
        <w:t>Исчерпывающий перечень административных процедур</w:t>
      </w:r>
    </w:p>
    <w:p w:rsidR="00643597" w:rsidRPr="00643597" w:rsidRDefault="00643597" w:rsidP="005947D6">
      <w:pPr>
        <w:widowControl w:val="0"/>
        <w:autoSpaceDE w:val="0"/>
        <w:autoSpaceDN w:val="0"/>
        <w:spacing w:line="235" w:lineRule="auto"/>
        <w:jc w:val="center"/>
        <w:rPr>
          <w:b/>
          <w:sz w:val="28"/>
          <w:szCs w:val="28"/>
        </w:rPr>
      </w:pP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3.1. Описание последовательности действий при предоставлении муниципальной</w:t>
      </w:r>
      <w:r>
        <w:rPr>
          <w:sz w:val="28"/>
          <w:szCs w:val="28"/>
        </w:rPr>
        <w:t xml:space="preserve"> </w:t>
      </w:r>
      <w:r w:rsidRPr="00296D6E">
        <w:rPr>
          <w:sz w:val="28"/>
          <w:szCs w:val="28"/>
        </w:rPr>
        <w:t>услуги</w:t>
      </w:r>
      <w:r w:rsidR="00A37D6D">
        <w:rPr>
          <w:sz w:val="28"/>
          <w:szCs w:val="28"/>
        </w:rPr>
        <w:t>.</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3.1.1. Предоставление муниципальной услуги включает в себя следующие процедуры:</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1) проверка документов и регистрация заявления;</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 xml:space="preserve">2) получение сведений посредством системы </w:t>
      </w:r>
      <w:r>
        <w:rPr>
          <w:sz w:val="28"/>
          <w:szCs w:val="28"/>
        </w:rPr>
        <w:t xml:space="preserve">межведомственного электронного </w:t>
      </w:r>
      <w:r w:rsidRPr="00296D6E">
        <w:rPr>
          <w:sz w:val="28"/>
          <w:szCs w:val="28"/>
        </w:rPr>
        <w:t>взаимодействия;</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3) рассмотрение документов и сведений;</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4) осмотр объекта;</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5) принятие решения о предоставлении услуги;</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 xml:space="preserve">6) выдача заявителю результата муниципальной услуги. </w:t>
      </w:r>
    </w:p>
    <w:p w:rsidR="00643597" w:rsidRDefault="00296D6E" w:rsidP="00A37D6D">
      <w:pPr>
        <w:widowControl w:val="0"/>
        <w:autoSpaceDE w:val="0"/>
        <w:autoSpaceDN w:val="0"/>
        <w:spacing w:line="235" w:lineRule="auto"/>
        <w:ind w:firstLine="709"/>
        <w:jc w:val="both"/>
        <w:rPr>
          <w:sz w:val="28"/>
          <w:szCs w:val="28"/>
        </w:rPr>
      </w:pPr>
      <w:r w:rsidRPr="00296D6E">
        <w:rPr>
          <w:sz w:val="28"/>
          <w:szCs w:val="28"/>
        </w:rPr>
        <w:t>Описание административных процедур представлено</w:t>
      </w:r>
      <w:r w:rsidR="00A37D6D">
        <w:rPr>
          <w:sz w:val="28"/>
          <w:szCs w:val="28"/>
        </w:rPr>
        <w:t xml:space="preserve"> в Приложении № 3 к настоящему </w:t>
      </w:r>
      <w:r w:rsidRPr="00296D6E">
        <w:rPr>
          <w:sz w:val="28"/>
          <w:szCs w:val="28"/>
        </w:rPr>
        <w:t>Административному регламенту</w:t>
      </w:r>
      <w:r>
        <w:rPr>
          <w:sz w:val="28"/>
          <w:szCs w:val="28"/>
        </w:rPr>
        <w:t>.</w:t>
      </w:r>
    </w:p>
    <w:p w:rsidR="00F3473C" w:rsidRDefault="00F3473C" w:rsidP="00296D6E">
      <w:pPr>
        <w:widowControl w:val="0"/>
        <w:autoSpaceDE w:val="0"/>
        <w:autoSpaceDN w:val="0"/>
        <w:spacing w:line="235" w:lineRule="auto"/>
        <w:jc w:val="both"/>
        <w:rPr>
          <w:sz w:val="28"/>
          <w:szCs w:val="28"/>
        </w:rPr>
      </w:pPr>
    </w:p>
    <w:p w:rsidR="00A37D6D" w:rsidRDefault="00F3473C" w:rsidP="00F3473C">
      <w:pPr>
        <w:widowControl w:val="0"/>
        <w:autoSpaceDE w:val="0"/>
        <w:autoSpaceDN w:val="0"/>
        <w:spacing w:line="235" w:lineRule="auto"/>
        <w:jc w:val="center"/>
        <w:rPr>
          <w:b/>
          <w:sz w:val="28"/>
          <w:szCs w:val="28"/>
        </w:rPr>
      </w:pPr>
      <w:r w:rsidRPr="00F3473C">
        <w:rPr>
          <w:b/>
          <w:sz w:val="28"/>
          <w:szCs w:val="28"/>
        </w:rPr>
        <w:t>Раздел IV. Формы контроля за исполнение</w:t>
      </w:r>
      <w:r w:rsidR="00A37D6D">
        <w:rPr>
          <w:b/>
          <w:sz w:val="28"/>
          <w:szCs w:val="28"/>
        </w:rPr>
        <w:t xml:space="preserve">м </w:t>
      </w:r>
    </w:p>
    <w:p w:rsidR="00F3473C" w:rsidRPr="00F3473C" w:rsidRDefault="00A37D6D" w:rsidP="00F3473C">
      <w:pPr>
        <w:widowControl w:val="0"/>
        <w:autoSpaceDE w:val="0"/>
        <w:autoSpaceDN w:val="0"/>
        <w:spacing w:line="235" w:lineRule="auto"/>
        <w:jc w:val="center"/>
        <w:rPr>
          <w:sz w:val="28"/>
          <w:szCs w:val="28"/>
        </w:rPr>
      </w:pPr>
      <w:r>
        <w:rPr>
          <w:b/>
          <w:sz w:val="28"/>
          <w:szCs w:val="28"/>
        </w:rPr>
        <w:t>административного регламента</w:t>
      </w:r>
    </w:p>
    <w:p w:rsidR="00360E16" w:rsidRDefault="00360E16" w:rsidP="00F3473C">
      <w:pPr>
        <w:widowControl w:val="0"/>
        <w:autoSpaceDE w:val="0"/>
        <w:autoSpaceDN w:val="0"/>
        <w:spacing w:line="235" w:lineRule="auto"/>
        <w:jc w:val="both"/>
        <w:rPr>
          <w:sz w:val="28"/>
          <w:szCs w:val="28"/>
        </w:rPr>
      </w:pP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4.1.1. Контроль за деятельностью </w:t>
      </w:r>
      <w:r w:rsidR="0093182B">
        <w:rPr>
          <w:sz w:val="28"/>
          <w:szCs w:val="28"/>
        </w:rPr>
        <w:t xml:space="preserve">должностного лица </w:t>
      </w:r>
      <w:r w:rsidRPr="00F3473C">
        <w:rPr>
          <w:sz w:val="28"/>
          <w:szCs w:val="28"/>
        </w:rPr>
        <w:t xml:space="preserve">органа местного самоуправления по предоставлению муниципальной услуги осуществляется </w:t>
      </w:r>
      <w:r w:rsidR="0093182B" w:rsidRPr="0093182B">
        <w:rPr>
          <w:sz w:val="28"/>
          <w:szCs w:val="28"/>
        </w:rPr>
        <w:t>главой Администрации Верхнеподпольненского сельского поселения</w:t>
      </w:r>
      <w:r w:rsidR="0093182B">
        <w:rPr>
          <w:sz w:val="28"/>
          <w:szCs w:val="28"/>
        </w:rPr>
        <w:t>.</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4.1.2. Контроль за исполнением настоящего административного регламента сотрудниками МФЦ осуществляется руководителем МФЦ.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w:t>
      </w:r>
      <w:r w:rsidR="00A37D6D">
        <w:rPr>
          <w:sz w:val="28"/>
          <w:szCs w:val="28"/>
        </w:rPr>
        <w:t>едоставлен</w:t>
      </w:r>
      <w:r w:rsidR="006F5E53">
        <w:rPr>
          <w:sz w:val="28"/>
          <w:szCs w:val="28"/>
        </w:rPr>
        <w:t>ия</w:t>
      </w:r>
      <w:r w:rsidR="00A37D6D">
        <w:rPr>
          <w:sz w:val="28"/>
          <w:szCs w:val="28"/>
        </w:rPr>
        <w:t xml:space="preserve"> муниципальной услуги.</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4.2.1. 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w:t>
      </w:r>
      <w:r w:rsidR="0093182B">
        <w:rPr>
          <w:sz w:val="28"/>
          <w:szCs w:val="28"/>
        </w:rPr>
        <w:t>Уполномоченного органа</w:t>
      </w:r>
      <w:r w:rsidRPr="00F3473C">
        <w:rPr>
          <w:sz w:val="28"/>
          <w:szCs w:val="28"/>
        </w:rPr>
        <w:t xml:space="preserve">, но не реже </w:t>
      </w:r>
      <w:r w:rsidR="0093182B">
        <w:rPr>
          <w:sz w:val="28"/>
          <w:szCs w:val="28"/>
        </w:rPr>
        <w:t>1 раза в месяц</w:t>
      </w:r>
      <w:r w:rsidRPr="00F3473C">
        <w:rPr>
          <w:sz w:val="28"/>
          <w:szCs w:val="28"/>
        </w:rPr>
        <w:t xml:space="preserve">. Внеплановые проверки проводятся в случае поступления в </w:t>
      </w:r>
      <w:r w:rsidR="0093182B">
        <w:rPr>
          <w:sz w:val="28"/>
          <w:szCs w:val="28"/>
        </w:rPr>
        <w:t>Уполномоченный орган</w:t>
      </w:r>
      <w:r w:rsidRPr="00F3473C">
        <w:rPr>
          <w:sz w:val="28"/>
          <w:szCs w:val="28"/>
        </w:rPr>
        <w:t xml:space="preserve"> обращений физических и юридических лиц с жалобами на нарушения их прав и законных интересов.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4.2.2.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w:t>
      </w:r>
      <w:r w:rsidR="006F5E53">
        <w:rPr>
          <w:sz w:val="28"/>
          <w:szCs w:val="28"/>
        </w:rPr>
        <w:t>рушения его прав на получение</w:t>
      </w:r>
      <w:r w:rsidRPr="00F3473C">
        <w:rPr>
          <w:sz w:val="28"/>
          <w:szCs w:val="28"/>
        </w:rPr>
        <w:t xml:space="preserve"> муниципальной услуги.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A37D6D">
        <w:rPr>
          <w:sz w:val="28"/>
          <w:szCs w:val="28"/>
        </w:rPr>
        <w:t>.</w:t>
      </w:r>
      <w:r w:rsidRPr="00F3473C">
        <w:rPr>
          <w:sz w:val="28"/>
          <w:szCs w:val="28"/>
        </w:rPr>
        <w:t xml:space="preserve">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4.3.2. МФЦ и его работники несут ответственность, установленную законодательством Российской Федерации: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 </w:t>
      </w:r>
    </w:p>
    <w:p w:rsidR="0099633C" w:rsidRDefault="00F3473C" w:rsidP="00360E16">
      <w:pPr>
        <w:widowControl w:val="0"/>
        <w:autoSpaceDE w:val="0"/>
        <w:autoSpaceDN w:val="0"/>
        <w:spacing w:line="235" w:lineRule="auto"/>
        <w:ind w:firstLine="709"/>
        <w:jc w:val="both"/>
        <w:rPr>
          <w:sz w:val="28"/>
          <w:szCs w:val="28"/>
        </w:rPr>
      </w:pPr>
      <w:r w:rsidRPr="00F3473C">
        <w:rPr>
          <w:sz w:val="28"/>
          <w:szCs w:val="28"/>
        </w:rPr>
        <w:t xml:space="preserve">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3) за соблюдение прав субъектов персональных данных, за соблюдение законодательства Российской Федерации, устанавливающего особенности </w:t>
      </w:r>
      <w:r w:rsidRPr="00F3473C">
        <w:rPr>
          <w:sz w:val="28"/>
          <w:szCs w:val="28"/>
        </w:rPr>
        <w:lastRenderedPageBreak/>
        <w:t xml:space="preserve">обращения с информацией, доступ к которой ограничен федеральным законом. 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9633C">
        <w:rPr>
          <w:sz w:val="28"/>
          <w:szCs w:val="28"/>
        </w:rPr>
        <w:t>.</w:t>
      </w:r>
      <w:r w:rsidRPr="00F3473C">
        <w:rPr>
          <w:sz w:val="28"/>
          <w:szCs w:val="28"/>
        </w:rPr>
        <w:t xml:space="preserve"> </w:t>
      </w:r>
    </w:p>
    <w:p w:rsidR="00F3473C" w:rsidRPr="00F3473C" w:rsidRDefault="00F3473C" w:rsidP="00360E16">
      <w:pPr>
        <w:widowControl w:val="0"/>
        <w:autoSpaceDE w:val="0"/>
        <w:autoSpaceDN w:val="0"/>
        <w:spacing w:line="235" w:lineRule="auto"/>
        <w:ind w:firstLine="709"/>
        <w:jc w:val="both"/>
        <w:rPr>
          <w:sz w:val="28"/>
          <w:szCs w:val="28"/>
        </w:rPr>
      </w:pPr>
      <w:r w:rsidRPr="00F3473C">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93182B">
        <w:rPr>
          <w:sz w:val="28"/>
          <w:szCs w:val="28"/>
        </w:rPr>
        <w:t>Уполномоченного органа</w:t>
      </w:r>
      <w:r w:rsidRPr="00F3473C">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3473C" w:rsidRDefault="00F3473C" w:rsidP="00F3473C">
      <w:pPr>
        <w:widowControl w:val="0"/>
        <w:autoSpaceDE w:val="0"/>
        <w:autoSpaceDN w:val="0"/>
        <w:spacing w:line="235" w:lineRule="auto"/>
        <w:jc w:val="both"/>
        <w:rPr>
          <w:sz w:val="28"/>
          <w:szCs w:val="28"/>
        </w:rPr>
      </w:pPr>
    </w:p>
    <w:p w:rsidR="0022007E" w:rsidRDefault="0022007E" w:rsidP="0022007E">
      <w:pPr>
        <w:widowControl w:val="0"/>
        <w:autoSpaceDE w:val="0"/>
        <w:autoSpaceDN w:val="0"/>
        <w:spacing w:line="235" w:lineRule="auto"/>
        <w:jc w:val="center"/>
        <w:rPr>
          <w:sz w:val="28"/>
          <w:szCs w:val="28"/>
        </w:rPr>
      </w:pPr>
      <w:r w:rsidRPr="0022007E">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002D6D90">
        <w:rPr>
          <w:b/>
          <w:sz w:val="28"/>
          <w:szCs w:val="28"/>
        </w:rPr>
        <w:t xml:space="preserve"> </w:t>
      </w:r>
      <w:r w:rsidRPr="0022007E">
        <w:rPr>
          <w:b/>
          <w:sz w:val="28"/>
          <w:szCs w:val="28"/>
        </w:rPr>
        <w:t>210-ФЗ, а также их должностных лиц, муниципальных служащих, работников</w:t>
      </w:r>
      <w:r w:rsidRPr="0022007E">
        <w:rPr>
          <w:sz w:val="28"/>
          <w:szCs w:val="28"/>
        </w:rPr>
        <w:t xml:space="preserve"> </w:t>
      </w:r>
    </w:p>
    <w:p w:rsidR="00CA5766" w:rsidRPr="0022007E" w:rsidRDefault="00CA5766" w:rsidP="0022007E">
      <w:pPr>
        <w:widowControl w:val="0"/>
        <w:autoSpaceDE w:val="0"/>
        <w:autoSpaceDN w:val="0"/>
        <w:spacing w:line="235" w:lineRule="auto"/>
        <w:jc w:val="center"/>
        <w:rPr>
          <w:sz w:val="28"/>
          <w:szCs w:val="28"/>
        </w:rPr>
      </w:pPr>
    </w:p>
    <w:p w:rsidR="00CA5766" w:rsidRDefault="0022007E" w:rsidP="00F06092">
      <w:pPr>
        <w:widowControl w:val="0"/>
        <w:autoSpaceDE w:val="0"/>
        <w:autoSpaceDN w:val="0"/>
        <w:spacing w:line="235" w:lineRule="auto"/>
        <w:ind w:firstLine="709"/>
        <w:jc w:val="both"/>
        <w:rPr>
          <w:sz w:val="28"/>
          <w:szCs w:val="28"/>
        </w:rPr>
      </w:pPr>
      <w:r w:rsidRPr="0022007E">
        <w:rPr>
          <w:sz w:val="28"/>
          <w:szCs w:val="28"/>
        </w:rPr>
        <w:t xml:space="preserve">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 Заявитель может обратиться с жалобой, в том числе в следующих случаях: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1) нарушение срока регистрации запроса заявителя о предоставлении муниципальной услуги;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2) нарушение срока предоставления муниципальной услуги;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6) затребование от заявителя при предоставлении муниципальной услуги </w:t>
      </w:r>
      <w:r w:rsidRPr="0022007E">
        <w:rPr>
          <w:sz w:val="28"/>
          <w:szCs w:val="28"/>
        </w:rPr>
        <w:lastRenderedPageBreak/>
        <w:t xml:space="preserve">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7) отказ </w:t>
      </w:r>
      <w:r w:rsidR="00F06092">
        <w:rPr>
          <w:sz w:val="28"/>
          <w:szCs w:val="28"/>
        </w:rPr>
        <w:t xml:space="preserve">органа </w:t>
      </w:r>
      <w:r w:rsidRPr="0022007E">
        <w:rPr>
          <w:sz w:val="28"/>
          <w:szCs w:val="28"/>
        </w:rPr>
        <w:t xml:space="preserve">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8) нарушение срока или порядка выдачи документов по результатам предоставления муниципальной услуги;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5.3. Жалоба должна содержать следующую информацию: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2) фамилию, имя, отчество (последнее - при наличии), сведения о месте </w:t>
      </w:r>
      <w:r w:rsidRPr="0022007E">
        <w:rPr>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5A315C" w:rsidRDefault="0022007E" w:rsidP="00F06092">
      <w:pPr>
        <w:widowControl w:val="0"/>
        <w:autoSpaceDE w:val="0"/>
        <w:autoSpaceDN w:val="0"/>
        <w:spacing w:line="235" w:lineRule="auto"/>
        <w:ind w:firstLine="709"/>
        <w:jc w:val="both"/>
        <w:rPr>
          <w:sz w:val="28"/>
          <w:szCs w:val="28"/>
        </w:rPr>
      </w:pPr>
      <w:r w:rsidRPr="0022007E">
        <w:rPr>
          <w:sz w:val="28"/>
          <w:szCs w:val="28"/>
        </w:rPr>
        <w:t xml:space="preserve">5.4. Поступившая жалоба подлежит регистрации в срок не позднее </w:t>
      </w:r>
      <w:r w:rsidR="005A315C">
        <w:rPr>
          <w:sz w:val="28"/>
          <w:szCs w:val="28"/>
        </w:rPr>
        <w:t>1 рабочего дня со дня ее получения.</w:t>
      </w:r>
    </w:p>
    <w:p w:rsidR="0062075F" w:rsidRDefault="0022007E" w:rsidP="00F06092">
      <w:pPr>
        <w:widowControl w:val="0"/>
        <w:autoSpaceDE w:val="0"/>
        <w:autoSpaceDN w:val="0"/>
        <w:spacing w:line="235" w:lineRule="auto"/>
        <w:ind w:firstLine="709"/>
        <w:jc w:val="both"/>
        <w:rPr>
          <w:sz w:val="28"/>
          <w:szCs w:val="28"/>
        </w:rPr>
      </w:pPr>
      <w:r w:rsidRPr="0022007E">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2075F">
        <w:rPr>
          <w:sz w:val="28"/>
          <w:szCs w:val="28"/>
        </w:rPr>
        <w:t>3 рабочих дней</w:t>
      </w:r>
      <w:r w:rsidRPr="0022007E">
        <w:rPr>
          <w:sz w:val="28"/>
          <w:szCs w:val="28"/>
        </w:rPr>
        <w:t xml:space="preserve">. </w:t>
      </w:r>
    </w:p>
    <w:p w:rsidR="0062075F" w:rsidRDefault="0022007E" w:rsidP="00F06092">
      <w:pPr>
        <w:widowControl w:val="0"/>
        <w:autoSpaceDE w:val="0"/>
        <w:autoSpaceDN w:val="0"/>
        <w:spacing w:line="235" w:lineRule="auto"/>
        <w:ind w:firstLine="709"/>
        <w:jc w:val="both"/>
        <w:rPr>
          <w:sz w:val="28"/>
          <w:szCs w:val="28"/>
        </w:rPr>
      </w:pPr>
      <w:r w:rsidRPr="0022007E">
        <w:rPr>
          <w:sz w:val="28"/>
          <w:szCs w:val="28"/>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62075F" w:rsidRDefault="0022007E" w:rsidP="00F06092">
      <w:pPr>
        <w:widowControl w:val="0"/>
        <w:autoSpaceDE w:val="0"/>
        <w:autoSpaceDN w:val="0"/>
        <w:spacing w:line="235" w:lineRule="auto"/>
        <w:ind w:firstLine="709"/>
        <w:jc w:val="both"/>
        <w:rPr>
          <w:sz w:val="28"/>
          <w:szCs w:val="28"/>
        </w:rPr>
      </w:pPr>
      <w:r w:rsidRPr="0022007E">
        <w:rPr>
          <w:sz w:val="28"/>
          <w:szCs w:val="28"/>
        </w:rPr>
        <w:t xml:space="preserve">5.7. По результатам рассмотрения жалобы принимается одно из следующих решений: </w:t>
      </w:r>
    </w:p>
    <w:p w:rsidR="0062075F" w:rsidRDefault="0022007E" w:rsidP="00F06092">
      <w:pPr>
        <w:widowControl w:val="0"/>
        <w:autoSpaceDE w:val="0"/>
        <w:autoSpaceDN w:val="0"/>
        <w:spacing w:line="235" w:lineRule="auto"/>
        <w:ind w:firstLine="709"/>
        <w:jc w:val="both"/>
        <w:rPr>
          <w:sz w:val="28"/>
          <w:szCs w:val="28"/>
        </w:rPr>
      </w:pPr>
      <w:r w:rsidRPr="0022007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2007E" w:rsidRPr="0022007E" w:rsidRDefault="0022007E" w:rsidP="00F06092">
      <w:pPr>
        <w:widowControl w:val="0"/>
        <w:autoSpaceDE w:val="0"/>
        <w:autoSpaceDN w:val="0"/>
        <w:spacing w:line="235" w:lineRule="auto"/>
        <w:ind w:firstLine="709"/>
        <w:jc w:val="both"/>
        <w:rPr>
          <w:sz w:val="28"/>
          <w:szCs w:val="28"/>
        </w:rPr>
      </w:pPr>
      <w:r w:rsidRPr="0022007E">
        <w:rPr>
          <w:sz w:val="28"/>
          <w:szCs w:val="28"/>
        </w:rPr>
        <w:t xml:space="preserve">2) в удовлетворении жалобы отказывается. Мотивированный ответ о результатах рассмотрения жалобы направляется заявителю в </w:t>
      </w:r>
      <w:r w:rsidR="0062075F">
        <w:rPr>
          <w:sz w:val="28"/>
          <w:szCs w:val="28"/>
        </w:rPr>
        <w:t>течение 5 рабочих дней</w:t>
      </w:r>
      <w:r w:rsidRPr="0022007E">
        <w:rPr>
          <w:sz w:val="28"/>
          <w:szCs w:val="28"/>
        </w:rPr>
        <w:t>.</w:t>
      </w:r>
    </w:p>
    <w:p w:rsidR="0099633C" w:rsidRDefault="0099633C" w:rsidP="0035356B">
      <w:pPr>
        <w:ind w:left="5670"/>
        <w:jc w:val="center"/>
        <w:rPr>
          <w:sz w:val="28"/>
          <w:szCs w:val="28"/>
        </w:rPr>
      </w:pPr>
    </w:p>
    <w:p w:rsidR="00C62005" w:rsidRPr="00C62005" w:rsidRDefault="00C62005" w:rsidP="00C62005">
      <w:pPr>
        <w:widowControl w:val="0"/>
        <w:shd w:val="clear" w:color="auto" w:fill="FFFFFF"/>
        <w:spacing w:line="322" w:lineRule="exact"/>
        <w:ind w:firstLine="740"/>
        <w:jc w:val="center"/>
        <w:rPr>
          <w:b/>
          <w:sz w:val="28"/>
          <w:szCs w:val="28"/>
          <w:lang w:eastAsia="ru-RU"/>
        </w:rPr>
      </w:pPr>
      <w:r>
        <w:rPr>
          <w:b/>
          <w:sz w:val="28"/>
          <w:szCs w:val="28"/>
          <w:lang w:eastAsia="ru-RU"/>
        </w:rPr>
        <w:t>V</w:t>
      </w:r>
      <w:r w:rsidRPr="00C62005">
        <w:rPr>
          <w:b/>
          <w:sz w:val="28"/>
          <w:szCs w:val="28"/>
          <w:lang w:eastAsia="ru-RU"/>
        </w:rPr>
        <w:t>I. Порядок исправления допущенных опечаток и ошибок в</w:t>
      </w:r>
    </w:p>
    <w:p w:rsidR="00C62005" w:rsidRDefault="00C62005" w:rsidP="00C62005">
      <w:pPr>
        <w:widowControl w:val="0"/>
        <w:shd w:val="clear" w:color="auto" w:fill="FFFFFF"/>
        <w:spacing w:line="322" w:lineRule="exact"/>
        <w:ind w:firstLine="740"/>
        <w:jc w:val="center"/>
        <w:rPr>
          <w:b/>
          <w:sz w:val="28"/>
          <w:szCs w:val="28"/>
          <w:lang w:eastAsia="ru-RU"/>
        </w:rPr>
      </w:pPr>
      <w:r w:rsidRPr="00C62005">
        <w:rPr>
          <w:b/>
          <w:sz w:val="28"/>
          <w:szCs w:val="28"/>
          <w:lang w:eastAsia="ru-RU"/>
        </w:rPr>
        <w:t>выданных в результате предоставления муниципальной</w:t>
      </w:r>
    </w:p>
    <w:p w:rsidR="00C62005" w:rsidRPr="00C62005" w:rsidRDefault="00C62005" w:rsidP="00C62005">
      <w:pPr>
        <w:widowControl w:val="0"/>
        <w:shd w:val="clear" w:color="auto" w:fill="FFFFFF"/>
        <w:spacing w:line="322" w:lineRule="exact"/>
        <w:ind w:firstLine="740"/>
        <w:jc w:val="center"/>
        <w:rPr>
          <w:b/>
          <w:sz w:val="28"/>
          <w:szCs w:val="28"/>
          <w:lang w:eastAsia="ru-RU"/>
        </w:rPr>
      </w:pPr>
      <w:r w:rsidRPr="00C62005">
        <w:rPr>
          <w:b/>
          <w:sz w:val="28"/>
          <w:szCs w:val="28"/>
          <w:lang w:eastAsia="ru-RU"/>
        </w:rPr>
        <w:t xml:space="preserve"> услуги документах</w:t>
      </w:r>
    </w:p>
    <w:p w:rsidR="00C62005" w:rsidRPr="00C62005" w:rsidRDefault="00C62005" w:rsidP="00C62005">
      <w:pPr>
        <w:widowControl w:val="0"/>
        <w:shd w:val="clear" w:color="auto" w:fill="FFFFFF"/>
        <w:spacing w:line="322" w:lineRule="exact"/>
        <w:ind w:firstLine="740"/>
        <w:jc w:val="right"/>
        <w:rPr>
          <w:sz w:val="28"/>
          <w:szCs w:val="28"/>
          <w:lang w:eastAsia="ru-RU"/>
        </w:rPr>
      </w:pPr>
    </w:p>
    <w:p w:rsidR="00C62005" w:rsidRPr="00C62005" w:rsidRDefault="00C62005" w:rsidP="00C62005">
      <w:pPr>
        <w:widowControl w:val="0"/>
        <w:shd w:val="clear" w:color="auto" w:fill="FFFFFF"/>
        <w:spacing w:line="322" w:lineRule="exact"/>
        <w:ind w:firstLine="740"/>
        <w:jc w:val="both"/>
        <w:rPr>
          <w:sz w:val="28"/>
          <w:szCs w:val="28"/>
          <w:lang w:eastAsia="ru-RU"/>
        </w:rPr>
      </w:pPr>
      <w:r>
        <w:rPr>
          <w:sz w:val="28"/>
          <w:szCs w:val="28"/>
          <w:lang w:eastAsia="ru-RU"/>
        </w:rPr>
        <w:lastRenderedPageBreak/>
        <w:t>6</w:t>
      </w:r>
      <w:r w:rsidRPr="00C62005">
        <w:rPr>
          <w:sz w:val="28"/>
          <w:szCs w:val="28"/>
          <w:lang w:eastAsia="ru-RU"/>
        </w:rPr>
        <w:t xml:space="preserve">.1. Заявитель вправе обратиться в орган местного самоуправления с заявлением об исправлении допущенных опечаток и ошибок в </w:t>
      </w:r>
      <w:r w:rsidR="00273103">
        <w:rPr>
          <w:sz w:val="28"/>
          <w:szCs w:val="28"/>
          <w:lang w:eastAsia="ru-RU"/>
        </w:rPr>
        <w:t xml:space="preserve">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материнского(семейного) капитала </w:t>
      </w:r>
      <w:r w:rsidRPr="00C62005">
        <w:rPr>
          <w:sz w:val="28"/>
          <w:szCs w:val="28"/>
          <w:lang w:eastAsia="ru-RU"/>
        </w:rPr>
        <w:t xml:space="preserve">(далее - заявление об исправлении допущенных опечаток и ошибок) по форме согласно Приложению № </w:t>
      </w:r>
      <w:r>
        <w:rPr>
          <w:sz w:val="28"/>
          <w:szCs w:val="28"/>
          <w:lang w:eastAsia="ru-RU"/>
        </w:rPr>
        <w:t>4</w:t>
      </w:r>
      <w:r w:rsidRPr="00C62005">
        <w:rPr>
          <w:sz w:val="28"/>
          <w:szCs w:val="28"/>
          <w:lang w:eastAsia="ru-RU"/>
        </w:rPr>
        <w:t xml:space="preserve"> к настоящему Административному регламенту. В случае подтверждения наличия допущенных опечаток, ошибок орган местного самоуправления вно</w:t>
      </w:r>
      <w:r w:rsidR="00273103">
        <w:rPr>
          <w:sz w:val="28"/>
          <w:szCs w:val="28"/>
          <w:lang w:eastAsia="ru-RU"/>
        </w:rPr>
        <w:t>сит исправления в ранее выданный</w:t>
      </w:r>
      <w:r w:rsidRPr="00C62005">
        <w:rPr>
          <w:sz w:val="28"/>
          <w:szCs w:val="28"/>
          <w:lang w:eastAsia="ru-RU"/>
        </w:rPr>
        <w:t xml:space="preserve"> </w:t>
      </w:r>
      <w:r w:rsidR="00273103">
        <w:rPr>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материнского(семейного) капитала</w:t>
      </w:r>
      <w:r w:rsidRPr="00C62005">
        <w:rPr>
          <w:sz w:val="28"/>
          <w:szCs w:val="28"/>
          <w:lang w:eastAsia="ru-RU"/>
        </w:rPr>
        <w:t xml:space="preserve">. Дата и номер выданного </w:t>
      </w:r>
      <w:r w:rsidR="00273103">
        <w:rPr>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материнского(семейного) капитала</w:t>
      </w:r>
      <w:r w:rsidR="00273103" w:rsidRPr="00C62005">
        <w:rPr>
          <w:sz w:val="28"/>
          <w:szCs w:val="28"/>
          <w:lang w:eastAsia="ru-RU"/>
        </w:rPr>
        <w:t xml:space="preserve"> </w:t>
      </w:r>
      <w:r w:rsidRPr="00C62005">
        <w:rPr>
          <w:sz w:val="28"/>
          <w:szCs w:val="28"/>
          <w:lang w:eastAsia="ru-RU"/>
        </w:rPr>
        <w:t xml:space="preserve">(далее по тексту – </w:t>
      </w:r>
      <w:r w:rsidR="00273103">
        <w:rPr>
          <w:sz w:val="28"/>
          <w:szCs w:val="28"/>
          <w:lang w:eastAsia="ru-RU"/>
        </w:rPr>
        <w:t>акт</w:t>
      </w:r>
      <w:r w:rsidRPr="00C62005">
        <w:rPr>
          <w:sz w:val="28"/>
          <w:szCs w:val="28"/>
          <w:lang w:eastAsia="ru-RU"/>
        </w:rPr>
        <w:t xml:space="preserve">) не изменяются, а в соответствующей графе формы </w:t>
      </w:r>
      <w:r w:rsidR="00273103">
        <w:rPr>
          <w:sz w:val="28"/>
          <w:szCs w:val="28"/>
          <w:lang w:eastAsia="ru-RU"/>
        </w:rPr>
        <w:t>акта</w:t>
      </w:r>
      <w:r w:rsidRPr="00C62005">
        <w:rPr>
          <w:sz w:val="28"/>
          <w:szCs w:val="28"/>
          <w:lang w:eastAsia="ru-RU"/>
        </w:rPr>
        <w:t xml:space="preserve"> указывается основание для внесения исправлений и дата внесения исправлений. </w:t>
      </w:r>
    </w:p>
    <w:p w:rsidR="00C62005" w:rsidRPr="00C62005" w:rsidRDefault="00273103" w:rsidP="00C62005">
      <w:pPr>
        <w:widowControl w:val="0"/>
        <w:shd w:val="clear" w:color="auto" w:fill="FFFFFF"/>
        <w:spacing w:line="322" w:lineRule="exact"/>
        <w:ind w:firstLine="740"/>
        <w:jc w:val="both"/>
        <w:rPr>
          <w:sz w:val="28"/>
          <w:szCs w:val="28"/>
          <w:lang w:eastAsia="ru-RU"/>
        </w:rPr>
      </w:pPr>
      <w:r>
        <w:rPr>
          <w:sz w:val="28"/>
          <w:szCs w:val="28"/>
          <w:lang w:eastAsia="ru-RU"/>
        </w:rPr>
        <w:t>Акт</w:t>
      </w:r>
      <w:r w:rsidR="00C62005" w:rsidRPr="00C62005">
        <w:rPr>
          <w:sz w:val="28"/>
          <w:szCs w:val="28"/>
          <w:lang w:eastAsia="ru-RU"/>
        </w:rPr>
        <w:t xml:space="preserve"> с внесенными исправлениями допущенных опечаток и ошибок либо решение об отказе во внесении исправлений в </w:t>
      </w:r>
      <w:r>
        <w:rPr>
          <w:sz w:val="28"/>
          <w:szCs w:val="28"/>
          <w:lang w:eastAsia="ru-RU"/>
        </w:rPr>
        <w:t>акт</w:t>
      </w:r>
      <w:r w:rsidR="00C62005" w:rsidRPr="00C62005">
        <w:rPr>
          <w:sz w:val="28"/>
          <w:szCs w:val="28"/>
          <w:lang w:eastAsia="ru-RU"/>
        </w:rPr>
        <w:t xml:space="preserve"> направляется заявителю в порядке, установленном пунктом </w:t>
      </w:r>
      <w:r w:rsidR="00574AA1" w:rsidRPr="00574AA1">
        <w:rPr>
          <w:sz w:val="28"/>
          <w:szCs w:val="28"/>
          <w:lang w:eastAsia="ru-RU"/>
        </w:rPr>
        <w:t>2.</w:t>
      </w:r>
      <w:r w:rsidR="00574AA1">
        <w:rPr>
          <w:sz w:val="28"/>
          <w:szCs w:val="28"/>
          <w:lang w:eastAsia="ru-RU"/>
        </w:rPr>
        <w:t>8</w:t>
      </w:r>
      <w:r w:rsidR="00C62005" w:rsidRPr="00C62005">
        <w:rPr>
          <w:sz w:val="28"/>
          <w:szCs w:val="28"/>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62005" w:rsidRPr="00C62005" w:rsidRDefault="00C62005" w:rsidP="00C62005">
      <w:pPr>
        <w:widowControl w:val="0"/>
        <w:shd w:val="clear" w:color="auto" w:fill="FFFFFF"/>
        <w:spacing w:line="322" w:lineRule="exact"/>
        <w:ind w:firstLine="740"/>
        <w:jc w:val="both"/>
        <w:rPr>
          <w:sz w:val="28"/>
          <w:szCs w:val="28"/>
          <w:lang w:eastAsia="ru-RU"/>
        </w:rPr>
      </w:pPr>
      <w:r>
        <w:rPr>
          <w:sz w:val="28"/>
          <w:szCs w:val="28"/>
          <w:lang w:eastAsia="ru-RU"/>
        </w:rPr>
        <w:t>6</w:t>
      </w:r>
      <w:r w:rsidRPr="00C62005">
        <w:rPr>
          <w:sz w:val="28"/>
          <w:szCs w:val="28"/>
          <w:lang w:eastAsia="ru-RU"/>
        </w:rPr>
        <w:t xml:space="preserve">.2. Исчерпывающий перечень оснований для отказа в исправлении допущенных опечаток и ошибок в извещении: </w:t>
      </w:r>
    </w:p>
    <w:p w:rsidR="00C62005" w:rsidRPr="00C62005" w:rsidRDefault="00C62005" w:rsidP="00C62005">
      <w:pPr>
        <w:widowControl w:val="0"/>
        <w:shd w:val="clear" w:color="auto" w:fill="FFFFFF"/>
        <w:spacing w:line="322" w:lineRule="exact"/>
        <w:ind w:firstLine="740"/>
        <w:jc w:val="both"/>
        <w:rPr>
          <w:sz w:val="28"/>
          <w:szCs w:val="28"/>
          <w:lang w:eastAsia="ru-RU"/>
        </w:rPr>
      </w:pPr>
      <w:r w:rsidRPr="00C62005">
        <w:rPr>
          <w:sz w:val="28"/>
          <w:szCs w:val="28"/>
          <w:lang w:eastAsia="ru-RU"/>
        </w:rPr>
        <w:t xml:space="preserve">а) несоответствие заявителя кругу лиц, указанных в пункте 1.2 настоящего Административного регламента; </w:t>
      </w:r>
    </w:p>
    <w:p w:rsidR="00C62005" w:rsidRPr="00C62005" w:rsidRDefault="00C62005" w:rsidP="00C62005">
      <w:pPr>
        <w:widowControl w:val="0"/>
        <w:shd w:val="clear" w:color="auto" w:fill="FFFFFF"/>
        <w:spacing w:line="322" w:lineRule="exact"/>
        <w:ind w:firstLine="740"/>
        <w:jc w:val="both"/>
        <w:rPr>
          <w:sz w:val="28"/>
          <w:szCs w:val="28"/>
          <w:lang w:eastAsia="ru-RU"/>
        </w:rPr>
      </w:pPr>
      <w:r w:rsidRPr="00C62005">
        <w:rPr>
          <w:sz w:val="28"/>
          <w:szCs w:val="28"/>
          <w:lang w:eastAsia="ru-RU"/>
        </w:rPr>
        <w:t xml:space="preserve">б) отсутствие факта допущения опечаток и ошибок в извещении. </w:t>
      </w:r>
    </w:p>
    <w:p w:rsidR="0099633C" w:rsidRPr="00C62005" w:rsidRDefault="0099633C" w:rsidP="0035356B">
      <w:pPr>
        <w:ind w:left="5670"/>
        <w:jc w:val="center"/>
        <w:rPr>
          <w:sz w:val="28"/>
          <w:szCs w:val="28"/>
        </w:rPr>
      </w:pPr>
    </w:p>
    <w:p w:rsidR="0099633C" w:rsidRDefault="0099633C" w:rsidP="0035356B">
      <w:pPr>
        <w:ind w:left="5670"/>
        <w:jc w:val="center"/>
        <w:rPr>
          <w:sz w:val="28"/>
          <w:szCs w:val="28"/>
        </w:rPr>
      </w:pPr>
    </w:p>
    <w:p w:rsidR="005A75F0" w:rsidRDefault="00A27216" w:rsidP="0035356B">
      <w:pPr>
        <w:ind w:left="5670"/>
        <w:jc w:val="center"/>
        <w:rPr>
          <w:sz w:val="28"/>
        </w:rPr>
      </w:pPr>
      <w:r>
        <w:rPr>
          <w:sz w:val="28"/>
          <w:szCs w:val="28"/>
        </w:rPr>
        <w:br w:type="page"/>
      </w:r>
    </w:p>
    <w:p w:rsidR="00455946" w:rsidRPr="00455946" w:rsidRDefault="00455946" w:rsidP="00D12ADA">
      <w:pPr>
        <w:pStyle w:val="20"/>
        <w:framePr w:w="9960" w:h="2713" w:hRule="exact" w:wrap="none" w:vAnchor="page" w:hAnchor="page" w:x="1111" w:y="1252"/>
        <w:shd w:val="clear" w:color="auto" w:fill="auto"/>
        <w:spacing w:before="0"/>
        <w:ind w:left="4536" w:right="220" w:firstLine="0"/>
        <w:rPr>
          <w:rFonts w:ascii="Times New Roman" w:hAnsi="Times New Roman" w:cs="Times New Roman"/>
        </w:rPr>
      </w:pPr>
      <w:r w:rsidRPr="00455946">
        <w:rPr>
          <w:rFonts w:ascii="Times New Roman" w:hAnsi="Times New Roman" w:cs="Times New Roman"/>
          <w:color w:val="000000"/>
          <w:lang w:eastAsia="ru-RU" w:bidi="ru-RU"/>
        </w:rPr>
        <w:lastRenderedPageBreak/>
        <w:t>Приложение № 1</w:t>
      </w:r>
    </w:p>
    <w:p w:rsidR="00455946" w:rsidRPr="00455946" w:rsidRDefault="00455946" w:rsidP="00D12ADA">
      <w:pPr>
        <w:framePr w:w="9960" w:h="2713" w:hRule="exact" w:wrap="none" w:vAnchor="page" w:hAnchor="page" w:x="1111" w:y="1252"/>
        <w:ind w:left="4536"/>
        <w:jc w:val="both"/>
        <w:rPr>
          <w:rFonts w:cs="Tahoma"/>
          <w:color w:val="000000"/>
          <w:kern w:val="2"/>
          <w:sz w:val="28"/>
          <w:szCs w:val="28"/>
          <w:lang w:eastAsia="en-US"/>
        </w:rPr>
      </w:pPr>
      <w:r w:rsidRPr="00455946">
        <w:rPr>
          <w:color w:val="000000"/>
          <w:sz w:val="28"/>
          <w:szCs w:val="28"/>
          <w:lang w:eastAsia="ru-RU" w:bidi="ru-RU"/>
        </w:rPr>
        <w:t>к Административн</w:t>
      </w:r>
      <w:r w:rsidR="00AA167D">
        <w:rPr>
          <w:color w:val="000000"/>
          <w:sz w:val="28"/>
          <w:szCs w:val="28"/>
          <w:lang w:eastAsia="ru-RU" w:bidi="ru-RU"/>
        </w:rPr>
        <w:t>ому регламенту предоставления</w:t>
      </w:r>
      <w:r w:rsidRPr="00455946">
        <w:rPr>
          <w:color w:val="000000"/>
          <w:sz w:val="28"/>
          <w:szCs w:val="28"/>
          <w:lang w:eastAsia="ru-RU" w:bidi="ru-RU"/>
        </w:rPr>
        <w:t xml:space="preserve"> муниципальной услуги «</w:t>
      </w:r>
      <w:r w:rsidRPr="00455946">
        <w:rPr>
          <w:rFonts w:cs="Tahoma"/>
          <w:color w:val="000000"/>
          <w:kern w:val="2"/>
          <w:sz w:val="28"/>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55946" w:rsidRPr="00455946" w:rsidRDefault="00455946" w:rsidP="00455946">
      <w:pPr>
        <w:pStyle w:val="20"/>
        <w:framePr w:w="9960" w:h="2713" w:hRule="exact" w:wrap="none" w:vAnchor="page" w:hAnchor="page" w:x="1111" w:y="1252"/>
        <w:shd w:val="clear" w:color="auto" w:fill="auto"/>
        <w:tabs>
          <w:tab w:val="left" w:leader="underscore" w:pos="9807"/>
        </w:tabs>
        <w:spacing w:before="0"/>
        <w:ind w:firstLine="0"/>
        <w:rPr>
          <w:rFonts w:ascii="Times New Roman" w:hAnsi="Times New Roman" w:cs="Times New Roman"/>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Pr="00455946" w:rsidRDefault="00455946" w:rsidP="00D12ADA">
      <w:pPr>
        <w:framePr w:w="9960" w:h="651" w:hRule="exact" w:wrap="none" w:vAnchor="page" w:hAnchor="page" w:x="1005" w:y="4069"/>
        <w:widowControl w:val="0"/>
        <w:tabs>
          <w:tab w:val="left" w:leader="underscore" w:pos="9549"/>
        </w:tabs>
        <w:spacing w:after="56" w:line="280" w:lineRule="exact"/>
        <w:ind w:left="3402"/>
        <w:jc w:val="both"/>
        <w:rPr>
          <w:color w:val="000000"/>
          <w:sz w:val="28"/>
          <w:szCs w:val="28"/>
          <w:lang w:eastAsia="ru-RU" w:bidi="ru-RU"/>
        </w:rPr>
      </w:pPr>
      <w:r w:rsidRPr="00455946">
        <w:rPr>
          <w:color w:val="000000"/>
          <w:sz w:val="28"/>
          <w:szCs w:val="28"/>
          <w:lang w:eastAsia="ru-RU" w:bidi="ru-RU"/>
        </w:rPr>
        <w:t>В</w:t>
      </w:r>
      <w:r w:rsidRPr="00455946">
        <w:rPr>
          <w:color w:val="000000"/>
          <w:sz w:val="28"/>
          <w:szCs w:val="28"/>
          <w:lang w:eastAsia="ru-RU" w:bidi="ru-RU"/>
        </w:rPr>
        <w:tab/>
      </w:r>
    </w:p>
    <w:p w:rsidR="00455946" w:rsidRPr="00455946" w:rsidRDefault="00455946" w:rsidP="00D12ADA">
      <w:pPr>
        <w:framePr w:w="9960" w:h="651" w:hRule="exact" w:wrap="none" w:vAnchor="page" w:hAnchor="page" w:x="1005" w:y="4069"/>
        <w:widowControl w:val="0"/>
        <w:spacing w:line="220" w:lineRule="exact"/>
        <w:ind w:left="3402"/>
        <w:rPr>
          <w:i/>
          <w:iCs/>
          <w:color w:val="000000"/>
          <w:sz w:val="22"/>
          <w:szCs w:val="22"/>
          <w:lang w:eastAsia="ru-RU" w:bidi="ru-RU"/>
        </w:rPr>
      </w:pPr>
      <w:r w:rsidRPr="00455946">
        <w:rPr>
          <w:i/>
          <w:iCs/>
          <w:color w:val="000000"/>
          <w:sz w:val="22"/>
          <w:szCs w:val="22"/>
          <w:lang w:eastAsia="ru-RU" w:bidi="ru-RU"/>
        </w:rPr>
        <w:t>(наименование органа местного самоуправления</w:t>
      </w:r>
    </w:p>
    <w:p w:rsidR="00455946" w:rsidRDefault="00455946">
      <w:pPr>
        <w:spacing w:after="160" w:line="259" w:lineRule="auto"/>
        <w:rPr>
          <w:sz w:val="28"/>
          <w:szCs w:val="28"/>
        </w:rPr>
      </w:pPr>
    </w:p>
    <w:p w:rsidR="00455946" w:rsidRDefault="00455946" w:rsidP="00E23A4D">
      <w:pPr>
        <w:pStyle w:val="50"/>
        <w:framePr w:w="9960" w:h="4203" w:hRule="exact" w:wrap="none" w:vAnchor="page" w:hAnchor="page" w:x="1073" w:y="4874"/>
        <w:shd w:val="clear" w:color="auto" w:fill="auto"/>
        <w:spacing w:before="0" w:after="0" w:line="220" w:lineRule="exact"/>
        <w:ind w:left="3402"/>
      </w:pPr>
      <w:r>
        <w:rPr>
          <w:color w:val="000000"/>
          <w:lang w:eastAsia="ru-RU" w:bidi="ru-RU"/>
        </w:rPr>
        <w:t>муниципального образования)</w:t>
      </w:r>
    </w:p>
    <w:p w:rsidR="00455946" w:rsidRDefault="00455946" w:rsidP="00E23A4D">
      <w:pPr>
        <w:pStyle w:val="20"/>
        <w:framePr w:w="9960" w:h="4203" w:hRule="exact" w:wrap="none" w:vAnchor="page" w:hAnchor="page" w:x="1073" w:y="4874"/>
        <w:shd w:val="clear" w:color="auto" w:fill="auto"/>
        <w:tabs>
          <w:tab w:val="left" w:leader="underscore" w:pos="9807"/>
        </w:tabs>
        <w:spacing w:before="0" w:line="274" w:lineRule="exact"/>
        <w:ind w:left="3402" w:firstLine="0"/>
      </w:pPr>
      <w:r>
        <w:rPr>
          <w:color w:val="000000"/>
          <w:lang w:eastAsia="ru-RU" w:bidi="ru-RU"/>
        </w:rPr>
        <w:t>от</w:t>
      </w:r>
      <w:r>
        <w:rPr>
          <w:color w:val="000000"/>
          <w:lang w:eastAsia="ru-RU" w:bidi="ru-RU"/>
        </w:rPr>
        <w:tab/>
      </w:r>
    </w:p>
    <w:p w:rsidR="00455946" w:rsidRDefault="00455946" w:rsidP="00E23A4D">
      <w:pPr>
        <w:pStyle w:val="50"/>
        <w:framePr w:w="9960" w:h="4203" w:hRule="exact" w:wrap="none" w:vAnchor="page" w:hAnchor="page" w:x="1073" w:y="4874"/>
        <w:shd w:val="clear" w:color="auto" w:fill="auto"/>
        <w:spacing w:before="0" w:after="0" w:line="274" w:lineRule="exact"/>
        <w:ind w:left="3402"/>
        <w:jc w:val="both"/>
      </w:pPr>
      <w:r>
        <w:rPr>
          <w:color w:val="000000"/>
          <w:lang w:eastAsia="ru-RU" w:bidi="ru-RU"/>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455946" w:rsidRDefault="00455946" w:rsidP="00E23A4D">
      <w:pPr>
        <w:pStyle w:val="50"/>
        <w:framePr w:w="9960" w:h="4203" w:hRule="exact" w:wrap="none" w:vAnchor="page" w:hAnchor="page" w:x="1073" w:y="4874"/>
        <w:shd w:val="clear" w:color="auto" w:fill="auto"/>
        <w:spacing w:before="0" w:after="206" w:line="274" w:lineRule="exact"/>
        <w:ind w:left="3402"/>
        <w:jc w:val="both"/>
      </w:pPr>
      <w:r>
        <w:rPr>
          <w:color w:val="000000"/>
          <w:lang w:eastAsia="ru-RU" w:bidi="ru-RU"/>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455946" w:rsidRDefault="00455946" w:rsidP="00E23A4D">
      <w:pPr>
        <w:pStyle w:val="13"/>
        <w:framePr w:w="9960" w:h="4203" w:hRule="exact" w:wrap="none" w:vAnchor="page" w:hAnchor="page" w:x="1073" w:y="4874"/>
        <w:shd w:val="clear" w:color="auto" w:fill="auto"/>
        <w:spacing w:before="0" w:after="0" w:line="317" w:lineRule="exact"/>
        <w:ind w:left="20"/>
        <w:jc w:val="center"/>
      </w:pPr>
      <w:bookmarkStart w:id="1" w:name="bookmark3"/>
      <w:r>
        <w:rPr>
          <w:color w:val="000000"/>
          <w:lang w:eastAsia="ru-RU" w:bidi="ru-RU"/>
        </w:rPr>
        <w:t>Заявление</w:t>
      </w:r>
      <w:bookmarkEnd w:id="1"/>
    </w:p>
    <w:p w:rsidR="00455946" w:rsidRDefault="00455946" w:rsidP="00E23A4D">
      <w:pPr>
        <w:pStyle w:val="30"/>
        <w:framePr w:w="9960" w:h="4203" w:hRule="exact" w:wrap="none" w:vAnchor="page" w:hAnchor="page" w:x="1073" w:y="4874"/>
        <w:shd w:val="clear" w:color="auto" w:fill="auto"/>
        <w:spacing w:after="0" w:line="317" w:lineRule="exact"/>
        <w:ind w:left="20"/>
      </w:pPr>
      <w:r>
        <w:rPr>
          <w:color w:val="000000"/>
          <w:lang w:eastAsia="ru-RU" w:bidi="ru-RU"/>
        </w:rPr>
        <w:t>о выдаче акта освидетельствования проведения основных работ по</w:t>
      </w:r>
      <w:r>
        <w:rPr>
          <w:color w:val="000000"/>
          <w:lang w:eastAsia="ru-RU" w:bidi="ru-RU"/>
        </w:rPr>
        <w:br/>
        <w:t>строительству (реконструкции) объекта индивидуального жилищного</w:t>
      </w:r>
      <w:r>
        <w:rPr>
          <w:color w:val="000000"/>
          <w:lang w:eastAsia="ru-RU" w:bidi="ru-RU"/>
        </w:rPr>
        <w:br/>
        <w:t>строительства с привлечением средств материнского (семейного) капитала</w:t>
      </w: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643"/>
        <w:gridCol w:w="4507"/>
        <w:gridCol w:w="4781"/>
      </w:tblGrid>
      <w:tr w:rsidR="00455946" w:rsidRPr="00455946" w:rsidTr="00455946">
        <w:trPr>
          <w:trHeight w:hRule="exact" w:val="336"/>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Сведения о владельце сертификата материнского</w:t>
            </w:r>
            <w:r w:rsidR="00574AA1">
              <w:rPr>
                <w:color w:val="000000"/>
                <w:sz w:val="28"/>
                <w:szCs w:val="28"/>
                <w:lang w:eastAsia="ru-RU" w:bidi="ru-RU"/>
              </w:rPr>
              <w:t xml:space="preserve"> (семейного</w:t>
            </w:r>
            <w:r w:rsidRPr="00455946">
              <w:rPr>
                <w:color w:val="000000"/>
                <w:sz w:val="28"/>
                <w:szCs w:val="28"/>
                <w:lang w:eastAsia="ru-RU" w:bidi="ru-RU"/>
              </w:rPr>
              <w:t>) капитала</w:t>
            </w:r>
          </w:p>
        </w:tc>
      </w:tr>
      <w:tr w:rsidR="00455946" w:rsidRPr="00455946" w:rsidTr="00455946">
        <w:trPr>
          <w:trHeight w:hRule="exact" w:val="336"/>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1.1.</w:t>
            </w:r>
          </w:p>
        </w:tc>
        <w:tc>
          <w:tcPr>
            <w:tcW w:w="4507" w:type="dxa"/>
            <w:tcBorders>
              <w:top w:val="single" w:sz="4" w:space="0" w:color="auto"/>
              <w:left w:val="single" w:sz="4" w:space="0" w:color="auto"/>
            </w:tcBorders>
            <w:shd w:val="clear" w:color="auto" w:fill="FFFFFF"/>
            <w:vAlign w:val="center"/>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Фамилия</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1.2.</w:t>
            </w:r>
          </w:p>
        </w:tc>
        <w:tc>
          <w:tcPr>
            <w:tcW w:w="4507" w:type="dxa"/>
            <w:tcBorders>
              <w:top w:val="single" w:sz="4" w:space="0" w:color="auto"/>
              <w:left w:val="single" w:sz="4" w:space="0" w:color="auto"/>
            </w:tcBorders>
            <w:shd w:val="clear" w:color="auto" w:fill="FFFFFF"/>
            <w:vAlign w:val="center"/>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Имя</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1.3.</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8"/>
        </w:trPr>
        <w:tc>
          <w:tcPr>
            <w:tcW w:w="643" w:type="dxa"/>
            <w:tcBorders>
              <w:top w:val="single" w:sz="4" w:space="0" w:color="auto"/>
              <w:left w:val="single" w:sz="4" w:space="0" w:color="auto"/>
            </w:tcBorders>
            <w:shd w:val="clear" w:color="auto" w:fill="FFFFFF"/>
            <w:vAlign w:val="center"/>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2.</w:t>
            </w:r>
          </w:p>
        </w:tc>
        <w:tc>
          <w:tcPr>
            <w:tcW w:w="9288" w:type="dxa"/>
            <w:gridSpan w:val="2"/>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Сведения о государственном сертификате на материнский (семейный) капитал</w:t>
            </w:r>
          </w:p>
        </w:tc>
      </w:tr>
      <w:tr w:rsidR="00455946" w:rsidRPr="00455946" w:rsidTr="00455946">
        <w:trPr>
          <w:trHeight w:hRule="exact" w:val="326"/>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2.1.</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Серия и номер</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2.2.</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Дата выдачи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979"/>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2.3.</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3.</w:t>
            </w:r>
          </w:p>
        </w:tc>
        <w:tc>
          <w:tcPr>
            <w:tcW w:w="9288" w:type="dxa"/>
            <w:gridSpan w:val="2"/>
            <w:tcBorders>
              <w:top w:val="single" w:sz="4" w:space="0" w:color="auto"/>
              <w:left w:val="single" w:sz="4" w:space="0" w:color="auto"/>
              <w:righ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Сведения о земельном участке</w:t>
            </w:r>
          </w:p>
        </w:tc>
      </w:tr>
      <w:tr w:rsidR="00455946" w:rsidRPr="00455946" w:rsidTr="00455946">
        <w:trPr>
          <w:trHeight w:hRule="exact" w:val="653"/>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3.1.</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6" w:lineRule="exact"/>
              <w:jc w:val="both"/>
              <w:rPr>
                <w:color w:val="000000"/>
                <w:sz w:val="28"/>
                <w:szCs w:val="28"/>
                <w:lang w:eastAsia="ru-RU" w:bidi="ru-RU"/>
              </w:rPr>
            </w:pPr>
            <w:r w:rsidRPr="00455946">
              <w:rPr>
                <w:color w:val="000000"/>
                <w:sz w:val="28"/>
                <w:szCs w:val="28"/>
                <w:lang w:eastAsia="ru-RU" w:bidi="ru-RU"/>
              </w:rP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3.2.</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591"/>
        </w:trPr>
        <w:tc>
          <w:tcPr>
            <w:tcW w:w="643" w:type="dxa"/>
            <w:tcBorders>
              <w:top w:val="single" w:sz="4" w:space="0" w:color="auto"/>
              <w:left w:val="single" w:sz="4" w:space="0" w:color="auto"/>
              <w:bottom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Сведения об объекте индивидуального жилищного строительства</w:t>
            </w:r>
          </w:p>
        </w:tc>
      </w:tr>
    </w:tbl>
    <w:p w:rsidR="00455946" w:rsidRPr="00D12ADA" w:rsidRDefault="00455946">
      <w:pPr>
        <w:spacing w:after="160" w:line="259" w:lineRule="auto"/>
        <w:rPr>
          <w:sz w:val="1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643"/>
        <w:gridCol w:w="4507"/>
        <w:gridCol w:w="4781"/>
      </w:tblGrid>
      <w:tr w:rsidR="00455946" w:rsidRPr="00455946" w:rsidTr="00455946">
        <w:trPr>
          <w:trHeight w:hRule="exact" w:val="979"/>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lastRenderedPageBreak/>
              <w:t>4.1.</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Кадастровый номер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3"/>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4.2.</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8"/>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w:t>
            </w:r>
            <w:r w:rsidR="000B0FD6">
              <w:rPr>
                <w:color w:val="000000"/>
                <w:sz w:val="28"/>
                <w:szCs w:val="28"/>
                <w:lang w:eastAsia="ru-RU" w:bidi="ru-RU"/>
              </w:rPr>
              <w:t>.</w:t>
            </w:r>
          </w:p>
        </w:tc>
        <w:tc>
          <w:tcPr>
            <w:tcW w:w="9288" w:type="dxa"/>
            <w:gridSpan w:val="2"/>
            <w:tcBorders>
              <w:top w:val="single" w:sz="4" w:space="0" w:color="auto"/>
              <w:left w:val="single" w:sz="4" w:space="0" w:color="auto"/>
              <w:righ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Сведения о документе, на основании которого проведены работы по строительству (реконструкции)</w:t>
            </w:r>
          </w:p>
        </w:tc>
      </w:tr>
      <w:tr w:rsidR="00455946" w:rsidRPr="00455946" w:rsidTr="00455946">
        <w:trPr>
          <w:trHeight w:hRule="exact" w:val="3091"/>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5.1.</w:t>
            </w:r>
          </w:p>
        </w:tc>
        <w:tc>
          <w:tcPr>
            <w:tcW w:w="4507" w:type="dxa"/>
            <w:tcBorders>
              <w:top w:val="single" w:sz="4" w:space="0" w:color="auto"/>
              <w:left w:val="single" w:sz="4" w:space="0" w:color="auto"/>
            </w:tcBorders>
            <w:shd w:val="clear" w:color="auto" w:fill="FFFFFF"/>
            <w:vAlign w:val="bottom"/>
          </w:tcPr>
          <w:p w:rsidR="00574AA1" w:rsidRDefault="00455946" w:rsidP="00455946">
            <w:pPr>
              <w:widowControl w:val="0"/>
              <w:spacing w:line="274" w:lineRule="exact"/>
              <w:jc w:val="both"/>
              <w:rPr>
                <w:color w:val="000000"/>
                <w:sz w:val="28"/>
                <w:szCs w:val="28"/>
                <w:lang w:eastAsia="ru-RU" w:bidi="ru-RU"/>
              </w:rPr>
            </w:pPr>
            <w:r w:rsidRPr="00455946">
              <w:rPr>
                <w:color w:val="000000"/>
                <w:sz w:val="28"/>
                <w:szCs w:val="28"/>
                <w:lang w:eastAsia="ru-RU" w:bidi="ru-RU"/>
              </w:rPr>
              <w:t xml:space="preserve">Вид документа </w:t>
            </w:r>
          </w:p>
          <w:p w:rsidR="00455946" w:rsidRPr="00455946" w:rsidRDefault="00455946" w:rsidP="00455946">
            <w:pPr>
              <w:widowControl w:val="0"/>
              <w:spacing w:line="274" w:lineRule="exact"/>
              <w:jc w:val="both"/>
              <w:rPr>
                <w:color w:val="000000"/>
                <w:sz w:val="28"/>
                <w:szCs w:val="28"/>
                <w:lang w:eastAsia="ru-RU" w:bidi="ru-RU"/>
              </w:rPr>
            </w:pPr>
            <w:r w:rsidRPr="00455946">
              <w:rPr>
                <w:i/>
                <w:iCs/>
                <w:color w:val="000000"/>
                <w:sz w:val="28"/>
                <w:szCs w:val="28"/>
                <w:lang w:eastAsia="ru-RU" w:bidi="ru-RU"/>
              </w:rPr>
              <w:t>(</w:t>
            </w:r>
            <w:r w:rsidRPr="00455946">
              <w:rPr>
                <w:i/>
                <w:iCs/>
                <w:color w:val="000000"/>
                <w:sz w:val="22"/>
                <w:szCs w:val="22"/>
                <w:lang w:eastAsia="ru-RU" w:bidi="ru-RU"/>
              </w:rPr>
              <w:t xml:space="preserve">разрешение на строительство </w:t>
            </w:r>
            <w:r w:rsidRPr="00455946">
              <w:rPr>
                <w:i/>
                <w:iCs/>
                <w:color w:val="000000"/>
                <w:sz w:val="28"/>
                <w:szCs w:val="28"/>
                <w:lang w:eastAsia="ru-RU" w:bidi="ru-RU"/>
              </w:rPr>
              <w:t>(</w:t>
            </w:r>
            <w:r w:rsidRPr="00455946">
              <w:rPr>
                <w:i/>
                <w:iCs/>
                <w:color w:val="000000"/>
                <w:sz w:val="22"/>
                <w:szCs w:val="22"/>
                <w:lang w:eastAsia="ru-RU" w:bidi="ru-RU"/>
              </w:rPr>
              <w:t>реконструкцию</w:t>
            </w:r>
            <w:r w:rsidR="00574AA1">
              <w:rPr>
                <w:i/>
                <w:iCs/>
                <w:color w:val="000000"/>
                <w:sz w:val="28"/>
                <w:szCs w:val="28"/>
                <w:lang w:eastAsia="ru-RU" w:bidi="ru-RU"/>
              </w:rPr>
              <w:t>)/</w:t>
            </w:r>
            <w:r w:rsidRPr="00455946">
              <w:rPr>
                <w:i/>
                <w:iCs/>
                <w:color w:val="000000"/>
                <w:sz w:val="22"/>
                <w:szCs w:val="22"/>
                <w:lang w:eastAsia="ru-RU" w:bidi="ru-RU"/>
              </w:rPr>
              <w:t xml:space="preserve">уведомление о соответствии указанных в уведомлении о планируемом строительстве </w:t>
            </w:r>
            <w:r w:rsidRPr="00455946">
              <w:rPr>
                <w:i/>
                <w:iCs/>
                <w:color w:val="000000"/>
                <w:sz w:val="28"/>
                <w:szCs w:val="28"/>
                <w:lang w:eastAsia="ru-RU" w:bidi="ru-RU"/>
              </w:rPr>
              <w:t>(</w:t>
            </w:r>
            <w:r w:rsidRPr="00455946">
              <w:rPr>
                <w:i/>
                <w:iCs/>
                <w:color w:val="000000"/>
                <w:sz w:val="22"/>
                <w:szCs w:val="22"/>
                <w:lang w:eastAsia="ru-RU" w:bidi="ru-RU"/>
              </w:rPr>
              <w:t>реконструкции</w:t>
            </w:r>
            <w:r w:rsidRPr="00455946">
              <w:rPr>
                <w:i/>
                <w:iCs/>
                <w:color w:val="000000"/>
                <w:sz w:val="28"/>
                <w:szCs w:val="28"/>
                <w:lang w:eastAsia="ru-RU" w:bidi="ru-RU"/>
              </w:rPr>
              <w:t xml:space="preserve">) </w:t>
            </w:r>
            <w:r w:rsidRPr="00455946">
              <w:rPr>
                <w:i/>
                <w:iCs/>
                <w:color w:val="000000"/>
                <w:sz w:val="22"/>
                <w:szCs w:val="22"/>
                <w:lang w:eastAsia="ru-RU" w:bidi="ru-RU"/>
              </w:rPr>
              <w:t>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26"/>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5.2.</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Номер документа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5.3.</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1944"/>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5.4.</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3"/>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5.5.</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Вид проведенных работ (строительство или реконструкция)</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5.6.</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8"/>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5.7.</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Площадь объекта после реконструкции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5.8.</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46"/>
        </w:trPr>
        <w:tc>
          <w:tcPr>
            <w:tcW w:w="643" w:type="dxa"/>
            <w:tcBorders>
              <w:top w:val="single" w:sz="4" w:space="0" w:color="auto"/>
              <w:left w:val="single" w:sz="4" w:space="0" w:color="auto"/>
              <w:bottom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5.9.</w:t>
            </w:r>
          </w:p>
        </w:tc>
        <w:tc>
          <w:tcPr>
            <w:tcW w:w="4507" w:type="dxa"/>
            <w:tcBorders>
              <w:top w:val="single" w:sz="4" w:space="0" w:color="auto"/>
              <w:left w:val="single" w:sz="4" w:space="0" w:color="auto"/>
              <w:bottom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bl>
    <w:p w:rsidR="00455946" w:rsidRPr="00455946" w:rsidRDefault="00455946" w:rsidP="00E23A4D">
      <w:pPr>
        <w:framePr w:w="9941" w:h="1608" w:hRule="exact" w:wrap="none" w:vAnchor="page" w:hAnchor="page" w:x="1121" w:y="11654"/>
        <w:widowControl w:val="0"/>
        <w:spacing w:line="280" w:lineRule="exact"/>
        <w:rPr>
          <w:color w:val="000000"/>
          <w:sz w:val="28"/>
          <w:szCs w:val="28"/>
          <w:lang w:eastAsia="ru-RU" w:bidi="ru-RU"/>
        </w:rPr>
      </w:pPr>
      <w:r w:rsidRPr="00455946">
        <w:rPr>
          <w:color w:val="000000"/>
          <w:sz w:val="28"/>
          <w:szCs w:val="28"/>
          <w:lang w:eastAsia="ru-RU" w:bidi="ru-RU"/>
        </w:rPr>
        <w:t>К заявлению прилагаются следующие документы:</w:t>
      </w:r>
    </w:p>
    <w:p w:rsidR="00455946" w:rsidRPr="00455946" w:rsidRDefault="00455946" w:rsidP="00E23A4D">
      <w:pPr>
        <w:framePr w:w="9941" w:h="1608" w:hRule="exact" w:wrap="none" w:vAnchor="page" w:hAnchor="page" w:x="1121" w:y="11654"/>
        <w:widowControl w:val="0"/>
        <w:spacing w:after="234" w:line="280" w:lineRule="exact"/>
        <w:rPr>
          <w:i/>
          <w:iCs/>
          <w:color w:val="000000"/>
          <w:sz w:val="28"/>
          <w:szCs w:val="28"/>
          <w:lang w:eastAsia="ru-RU" w:bidi="ru-RU"/>
        </w:rPr>
      </w:pPr>
      <w:r w:rsidRPr="00455946">
        <w:rPr>
          <w:i/>
          <w:iCs/>
          <w:color w:val="000000"/>
          <w:sz w:val="28"/>
          <w:szCs w:val="28"/>
          <w:lang w:eastAsia="ru-RU" w:bidi="ru-RU"/>
        </w:rPr>
        <w:t>(указывается перечень прилагаемых документов)</w:t>
      </w:r>
    </w:p>
    <w:p w:rsidR="00455946" w:rsidRPr="00455946" w:rsidRDefault="00455946" w:rsidP="00E23A4D">
      <w:pPr>
        <w:framePr w:w="9941" w:h="1608" w:hRule="exact" w:wrap="none" w:vAnchor="page" w:hAnchor="page" w:x="1121" w:y="11654"/>
        <w:widowControl w:val="0"/>
        <w:spacing w:line="322" w:lineRule="exact"/>
        <w:rPr>
          <w:color w:val="000000"/>
          <w:sz w:val="28"/>
          <w:szCs w:val="28"/>
          <w:lang w:eastAsia="ru-RU" w:bidi="ru-RU"/>
        </w:rPr>
      </w:pPr>
      <w:r w:rsidRPr="00455946">
        <w:rPr>
          <w:color w:val="000000"/>
          <w:sz w:val="28"/>
          <w:szCs w:val="28"/>
          <w:lang w:eastAsia="ru-RU" w:bidi="ru-RU"/>
        </w:rPr>
        <w:t>Результат предоставления муниципальной услуги, прошу предоставить:</w:t>
      </w:r>
    </w:p>
    <w:p w:rsidR="00455946" w:rsidRPr="00455946" w:rsidRDefault="00455946" w:rsidP="00E23A4D">
      <w:pPr>
        <w:framePr w:w="9941" w:h="1608" w:hRule="exact" w:wrap="none" w:vAnchor="page" w:hAnchor="page" w:x="1121" w:y="11654"/>
        <w:widowControl w:val="0"/>
        <w:spacing w:line="322" w:lineRule="exact"/>
        <w:rPr>
          <w:i/>
          <w:iCs/>
          <w:color w:val="000000"/>
          <w:sz w:val="28"/>
          <w:szCs w:val="28"/>
          <w:lang w:eastAsia="ru-RU" w:bidi="ru-RU"/>
        </w:rPr>
      </w:pPr>
      <w:r w:rsidRPr="00455946">
        <w:rPr>
          <w:i/>
          <w:iCs/>
          <w:color w:val="000000"/>
          <w:sz w:val="28"/>
          <w:szCs w:val="28"/>
          <w:lang w:eastAsia="ru-RU" w:bidi="ru-RU"/>
        </w:rPr>
        <w:t xml:space="preserve">(указать способ получения результата предоставления </w:t>
      </w:r>
      <w:r w:rsidR="00E23A4D">
        <w:rPr>
          <w:i/>
          <w:iCs/>
          <w:color w:val="000000"/>
          <w:sz w:val="28"/>
          <w:szCs w:val="28"/>
          <w:lang w:eastAsia="ru-RU" w:bidi="ru-RU"/>
        </w:rPr>
        <w:t>муниципальной</w:t>
      </w:r>
      <w:r w:rsidRPr="00455946">
        <w:rPr>
          <w:i/>
          <w:iCs/>
          <w:color w:val="000000"/>
          <w:sz w:val="28"/>
          <w:szCs w:val="28"/>
          <w:lang w:eastAsia="ru-RU" w:bidi="ru-RU"/>
        </w:rPr>
        <w:t xml:space="preserve"> услуги).</w:t>
      </w:r>
    </w:p>
    <w:p w:rsidR="00455946" w:rsidRDefault="00455946">
      <w:pPr>
        <w:spacing w:after="160" w:line="259" w:lineRule="auto"/>
        <w:rPr>
          <w:sz w:val="28"/>
          <w:szCs w:val="28"/>
        </w:rPr>
      </w:pPr>
    </w:p>
    <w:p w:rsidR="00E23A4D" w:rsidRDefault="00E23A4D">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E23A4D" w:rsidRDefault="00E23A4D">
      <w:pPr>
        <w:spacing w:after="160" w:line="259" w:lineRule="auto"/>
        <w:rPr>
          <w:sz w:val="28"/>
          <w:szCs w:val="28"/>
        </w:rPr>
      </w:pPr>
    </w:p>
    <w:p w:rsidR="00E23A4D" w:rsidRDefault="00455946" w:rsidP="00455946">
      <w:pPr>
        <w:spacing w:line="259" w:lineRule="auto"/>
        <w:rPr>
          <w:sz w:val="28"/>
          <w:szCs w:val="28"/>
        </w:rPr>
      </w:pPr>
      <w:r>
        <w:rPr>
          <w:sz w:val="28"/>
          <w:szCs w:val="28"/>
        </w:rPr>
        <w:t>_______________                              _____________                          _______________</w:t>
      </w:r>
    </w:p>
    <w:p w:rsidR="00455946" w:rsidRDefault="00455946" w:rsidP="00455946">
      <w:pPr>
        <w:spacing w:line="259" w:lineRule="auto"/>
        <w:rPr>
          <w:sz w:val="22"/>
          <w:szCs w:val="22"/>
        </w:rPr>
      </w:pPr>
      <w:r>
        <w:rPr>
          <w:sz w:val="22"/>
          <w:szCs w:val="22"/>
        </w:rPr>
        <w:t xml:space="preserve">            </w:t>
      </w:r>
      <w:r w:rsidRPr="00455946">
        <w:rPr>
          <w:sz w:val="22"/>
          <w:szCs w:val="22"/>
        </w:rPr>
        <w:t>Дата</w:t>
      </w:r>
      <w:r>
        <w:rPr>
          <w:sz w:val="22"/>
          <w:szCs w:val="22"/>
        </w:rPr>
        <w:t xml:space="preserve">                                                               подпись                                                            ФИО</w:t>
      </w:r>
    </w:p>
    <w:p w:rsidR="00E23A4D" w:rsidRDefault="00E23A4D" w:rsidP="00455946">
      <w:pPr>
        <w:spacing w:line="259" w:lineRule="auto"/>
        <w:rPr>
          <w:sz w:val="22"/>
          <w:szCs w:val="22"/>
        </w:rPr>
      </w:pPr>
    </w:p>
    <w:p w:rsidR="00E23A4D" w:rsidRDefault="00E23A4D" w:rsidP="00455946">
      <w:pPr>
        <w:spacing w:line="259" w:lineRule="auto"/>
        <w:rPr>
          <w:sz w:val="22"/>
          <w:szCs w:val="22"/>
        </w:rPr>
      </w:pPr>
    </w:p>
    <w:p w:rsidR="00E23A4D" w:rsidRDefault="00E23A4D" w:rsidP="00455946">
      <w:pPr>
        <w:spacing w:line="259" w:lineRule="auto"/>
        <w:rPr>
          <w:sz w:val="22"/>
          <w:szCs w:val="22"/>
        </w:rPr>
      </w:pPr>
    </w:p>
    <w:p w:rsidR="00E23A4D" w:rsidRDefault="00E23A4D" w:rsidP="00455946">
      <w:pPr>
        <w:spacing w:line="259" w:lineRule="auto"/>
        <w:rPr>
          <w:sz w:val="22"/>
          <w:szCs w:val="22"/>
        </w:rPr>
      </w:pPr>
    </w:p>
    <w:p w:rsidR="001269A6" w:rsidRDefault="001269A6" w:rsidP="00455946">
      <w:pPr>
        <w:spacing w:line="259" w:lineRule="auto"/>
        <w:rPr>
          <w:sz w:val="22"/>
          <w:szCs w:val="22"/>
        </w:rPr>
      </w:pPr>
    </w:p>
    <w:p w:rsidR="001269A6" w:rsidRPr="001269A6" w:rsidRDefault="00E24A80" w:rsidP="001269A6">
      <w:pPr>
        <w:spacing w:line="259" w:lineRule="auto"/>
        <w:ind w:left="4536"/>
        <w:jc w:val="both"/>
        <w:rPr>
          <w:sz w:val="28"/>
          <w:szCs w:val="28"/>
        </w:rPr>
      </w:pPr>
      <w:r>
        <w:rPr>
          <w:sz w:val="28"/>
          <w:szCs w:val="28"/>
          <w:lang w:bidi="ru-RU"/>
        </w:rPr>
        <w:t>Приложение № 2</w:t>
      </w:r>
    </w:p>
    <w:p w:rsidR="001269A6" w:rsidRPr="001269A6" w:rsidRDefault="001269A6" w:rsidP="001269A6">
      <w:pPr>
        <w:spacing w:line="259" w:lineRule="auto"/>
        <w:ind w:left="4536"/>
        <w:jc w:val="both"/>
        <w:rPr>
          <w:sz w:val="28"/>
          <w:szCs w:val="28"/>
        </w:rPr>
      </w:pPr>
      <w:r w:rsidRPr="001269A6">
        <w:rPr>
          <w:sz w:val="28"/>
          <w:szCs w:val="28"/>
          <w:lang w:bidi="ru-RU"/>
        </w:rPr>
        <w:t xml:space="preserve">к Административному регламенту </w:t>
      </w:r>
      <w:r w:rsidR="00AA167D">
        <w:rPr>
          <w:sz w:val="28"/>
          <w:szCs w:val="28"/>
          <w:lang w:bidi="ru-RU"/>
        </w:rPr>
        <w:t>предоставления</w:t>
      </w:r>
      <w:r w:rsidRPr="001269A6">
        <w:rPr>
          <w:sz w:val="28"/>
          <w:szCs w:val="28"/>
          <w:lang w:bidi="ru-RU"/>
        </w:rPr>
        <w:t xml:space="preserve"> муниципальной услуги «</w:t>
      </w:r>
      <w:r w:rsidRPr="001269A6">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269A6" w:rsidRPr="001269A6" w:rsidRDefault="001269A6" w:rsidP="001269A6">
      <w:pPr>
        <w:spacing w:line="259" w:lineRule="auto"/>
        <w:rPr>
          <w:sz w:val="22"/>
          <w:szCs w:val="22"/>
        </w:rPr>
      </w:pPr>
    </w:p>
    <w:p w:rsidR="001269A6" w:rsidRDefault="001269A6" w:rsidP="001269A6">
      <w:pPr>
        <w:spacing w:line="259" w:lineRule="auto"/>
        <w:ind w:right="15"/>
        <w:rPr>
          <w:rFonts w:eastAsia="Arial Unicode MS"/>
          <w:color w:val="000000"/>
          <w:sz w:val="20"/>
          <w:szCs w:val="20"/>
          <w:lang w:eastAsia="ru-RU" w:bidi="ru-RU"/>
        </w:rPr>
      </w:pPr>
      <w:r w:rsidRPr="001269A6">
        <w:rPr>
          <w:rFonts w:eastAsia="Arial Unicode MS"/>
          <w:color w:val="000000"/>
          <w:sz w:val="20"/>
          <w:szCs w:val="20"/>
          <w:lang w:eastAsia="ru-RU" w:bidi="ru-RU"/>
        </w:rPr>
        <w:t xml:space="preserve">(Бланк органа, осуществляющего </w:t>
      </w:r>
    </w:p>
    <w:p w:rsidR="00E23A4D" w:rsidRDefault="001269A6" w:rsidP="001269A6">
      <w:pPr>
        <w:spacing w:line="259" w:lineRule="auto"/>
        <w:ind w:right="15"/>
        <w:rPr>
          <w:rFonts w:eastAsia="Arial Unicode MS"/>
          <w:color w:val="000000"/>
          <w:sz w:val="20"/>
          <w:szCs w:val="20"/>
          <w:lang w:eastAsia="ru-RU" w:bidi="ru-RU"/>
        </w:rPr>
      </w:pPr>
      <w:r w:rsidRPr="001269A6">
        <w:rPr>
          <w:rFonts w:eastAsia="Arial Unicode MS"/>
          <w:color w:val="000000"/>
          <w:sz w:val="20"/>
          <w:szCs w:val="20"/>
          <w:lang w:eastAsia="ru-RU" w:bidi="ru-RU"/>
        </w:rPr>
        <w:t>предоставление</w:t>
      </w:r>
      <w:r>
        <w:rPr>
          <w:rFonts w:eastAsia="Arial Unicode MS"/>
          <w:color w:val="000000"/>
          <w:sz w:val="20"/>
          <w:szCs w:val="20"/>
          <w:lang w:eastAsia="ru-RU" w:bidi="ru-RU"/>
        </w:rPr>
        <w:t xml:space="preserve"> муниципальной</w:t>
      </w:r>
      <w:r w:rsidRPr="001269A6">
        <w:rPr>
          <w:rFonts w:eastAsia="Arial Unicode MS"/>
          <w:color w:val="000000"/>
          <w:sz w:val="20"/>
          <w:szCs w:val="20"/>
          <w:lang w:eastAsia="ru-RU" w:bidi="ru-RU"/>
        </w:rPr>
        <w:t xml:space="preserve"> услуги</w:t>
      </w:r>
      <w:r>
        <w:rPr>
          <w:rFonts w:eastAsia="Arial Unicode MS"/>
          <w:color w:val="000000"/>
          <w:sz w:val="20"/>
          <w:szCs w:val="20"/>
          <w:lang w:eastAsia="ru-RU" w:bidi="ru-RU"/>
        </w:rPr>
        <w:t xml:space="preserve">                        _____________________________________________________</w:t>
      </w:r>
    </w:p>
    <w:p w:rsidR="001269A6" w:rsidRPr="001269A6" w:rsidRDefault="001269A6" w:rsidP="001269A6">
      <w:pPr>
        <w:spacing w:line="259" w:lineRule="auto"/>
        <w:ind w:right="15"/>
        <w:rPr>
          <w:rFonts w:eastAsia="Arial Unicode MS"/>
          <w:color w:val="000000"/>
          <w:sz w:val="20"/>
          <w:lang w:eastAsia="ru-RU" w:bidi="ru-RU"/>
        </w:rPr>
      </w:pPr>
      <w:r w:rsidRPr="001269A6">
        <w:rPr>
          <w:rFonts w:eastAsia="Arial Unicode MS"/>
          <w:color w:val="000000"/>
          <w:sz w:val="16"/>
          <w:szCs w:val="20"/>
          <w:lang w:eastAsia="ru-RU" w:bidi="ru-RU"/>
        </w:rPr>
        <w:t xml:space="preserve">                                                                    </w:t>
      </w:r>
      <w:r>
        <w:rPr>
          <w:rFonts w:eastAsia="Arial Unicode MS"/>
          <w:color w:val="000000"/>
          <w:sz w:val="16"/>
          <w:szCs w:val="20"/>
          <w:lang w:eastAsia="ru-RU" w:bidi="ru-RU"/>
        </w:rPr>
        <w:t xml:space="preserve">                                        </w:t>
      </w:r>
      <w:r w:rsidRPr="001269A6">
        <w:rPr>
          <w:rFonts w:eastAsia="Arial Unicode MS"/>
          <w:color w:val="000000"/>
          <w:sz w:val="16"/>
          <w:szCs w:val="20"/>
          <w:lang w:eastAsia="ru-RU" w:bidi="ru-RU"/>
        </w:rPr>
        <w:t xml:space="preserve">                        </w:t>
      </w:r>
      <w:r w:rsidRPr="001269A6">
        <w:rPr>
          <w:rFonts w:eastAsia="Arial Unicode MS"/>
          <w:color w:val="000000"/>
          <w:sz w:val="20"/>
          <w:lang w:eastAsia="ru-RU" w:bidi="ru-RU"/>
        </w:rPr>
        <w:t xml:space="preserve">(фамилия, имя, отчество, место жительства – </w:t>
      </w:r>
    </w:p>
    <w:p w:rsidR="001269A6" w:rsidRDefault="001269A6" w:rsidP="001269A6">
      <w:pPr>
        <w:spacing w:line="259" w:lineRule="auto"/>
        <w:ind w:right="15"/>
        <w:rPr>
          <w:rFonts w:eastAsia="Arial Unicode MS"/>
          <w:color w:val="000000"/>
          <w:sz w:val="20"/>
          <w:lang w:eastAsia="ru-RU" w:bidi="ru-RU"/>
        </w:rPr>
      </w:pPr>
      <w:r w:rsidRPr="001269A6">
        <w:rPr>
          <w:rFonts w:eastAsia="Arial Unicode MS"/>
          <w:color w:val="000000"/>
          <w:sz w:val="20"/>
          <w:lang w:eastAsia="ru-RU" w:bidi="ru-RU"/>
        </w:rPr>
        <w:t xml:space="preserve">                                          </w:t>
      </w:r>
      <w:r>
        <w:rPr>
          <w:rFonts w:eastAsia="Arial Unicode MS"/>
          <w:color w:val="000000"/>
          <w:sz w:val="20"/>
          <w:lang w:eastAsia="ru-RU" w:bidi="ru-RU"/>
        </w:rPr>
        <w:t xml:space="preserve">                                        </w:t>
      </w:r>
      <w:r w:rsidRPr="001269A6">
        <w:rPr>
          <w:rFonts w:eastAsia="Arial Unicode MS"/>
          <w:color w:val="000000"/>
          <w:sz w:val="20"/>
          <w:lang w:eastAsia="ru-RU" w:bidi="ru-RU"/>
        </w:rPr>
        <w:t xml:space="preserve">                               заявителя (представителя заявителя)</w:t>
      </w:r>
    </w:p>
    <w:p w:rsidR="001269A6" w:rsidRDefault="001269A6" w:rsidP="001269A6">
      <w:pPr>
        <w:spacing w:line="259" w:lineRule="auto"/>
        <w:ind w:right="15"/>
        <w:rPr>
          <w:rFonts w:eastAsia="Arial Unicode MS"/>
          <w:color w:val="000000"/>
          <w:sz w:val="20"/>
          <w:lang w:eastAsia="ru-RU" w:bidi="ru-RU"/>
        </w:rPr>
      </w:pPr>
    </w:p>
    <w:p w:rsidR="001269A6" w:rsidRPr="001269A6" w:rsidRDefault="001269A6" w:rsidP="001269A6">
      <w:pPr>
        <w:widowControl w:val="0"/>
        <w:spacing w:line="322" w:lineRule="exact"/>
        <w:ind w:left="40"/>
        <w:jc w:val="center"/>
        <w:rPr>
          <w:b/>
          <w:bCs/>
          <w:color w:val="000000"/>
          <w:lang w:eastAsia="ru-RU" w:bidi="ru-RU"/>
        </w:rPr>
      </w:pPr>
      <w:r w:rsidRPr="001269A6">
        <w:rPr>
          <w:b/>
          <w:bCs/>
          <w:color w:val="000000"/>
          <w:lang w:eastAsia="ru-RU" w:bidi="ru-RU"/>
        </w:rPr>
        <w:t>УВЕДОМЛЕНИЕ</w:t>
      </w:r>
    </w:p>
    <w:p w:rsidR="001269A6" w:rsidRPr="001269A6" w:rsidRDefault="001269A6" w:rsidP="001269A6">
      <w:pPr>
        <w:widowControl w:val="0"/>
        <w:spacing w:line="322" w:lineRule="exact"/>
        <w:ind w:left="40"/>
        <w:jc w:val="center"/>
        <w:rPr>
          <w:b/>
          <w:bCs/>
          <w:color w:val="000000"/>
          <w:lang w:eastAsia="ru-RU" w:bidi="ru-RU"/>
        </w:rPr>
      </w:pPr>
      <w:r w:rsidRPr="001269A6">
        <w:rPr>
          <w:b/>
          <w:bCs/>
          <w:color w:val="000000"/>
          <w:lang w:eastAsia="ru-RU" w:bidi="ru-RU"/>
        </w:rPr>
        <w:t>об отказе в приеме документов, необходимых для предоставления</w:t>
      </w:r>
    </w:p>
    <w:p w:rsidR="001269A6" w:rsidRPr="001269A6" w:rsidRDefault="001269A6" w:rsidP="001269A6">
      <w:pPr>
        <w:widowControl w:val="0"/>
        <w:spacing w:line="322" w:lineRule="exact"/>
        <w:ind w:left="40"/>
        <w:jc w:val="center"/>
        <w:rPr>
          <w:b/>
          <w:bCs/>
          <w:color w:val="000000"/>
          <w:lang w:eastAsia="ru-RU" w:bidi="ru-RU"/>
        </w:rPr>
      </w:pPr>
      <w:r w:rsidRPr="001269A6">
        <w:rPr>
          <w:b/>
          <w:bCs/>
          <w:color w:val="000000"/>
          <w:lang w:eastAsia="ru-RU" w:bidi="ru-RU"/>
        </w:rPr>
        <w:t>муниципальной услуги</w:t>
      </w:r>
    </w:p>
    <w:p w:rsidR="001269A6" w:rsidRPr="001269A6" w:rsidRDefault="001269A6" w:rsidP="001269A6">
      <w:pPr>
        <w:spacing w:line="259" w:lineRule="auto"/>
        <w:ind w:right="15"/>
        <w:jc w:val="center"/>
        <w:rPr>
          <w:sz w:val="16"/>
          <w:szCs w:val="20"/>
          <w:u w:val="single"/>
        </w:rPr>
      </w:pPr>
    </w:p>
    <w:p w:rsidR="001269A6" w:rsidRDefault="001269A6" w:rsidP="001269A6">
      <w:pPr>
        <w:spacing w:line="259" w:lineRule="auto"/>
        <w:jc w:val="center"/>
        <w:rPr>
          <w:sz w:val="22"/>
          <w:szCs w:val="22"/>
        </w:rPr>
      </w:pPr>
      <w:r>
        <w:rPr>
          <w:sz w:val="22"/>
          <w:szCs w:val="22"/>
        </w:rPr>
        <w:t>от _______________ № _____________</w:t>
      </w:r>
    </w:p>
    <w:p w:rsidR="001269A6" w:rsidRDefault="001269A6" w:rsidP="00455946">
      <w:pPr>
        <w:spacing w:line="259" w:lineRule="auto"/>
        <w:rPr>
          <w:sz w:val="22"/>
          <w:szCs w:val="22"/>
        </w:rPr>
      </w:pPr>
    </w:p>
    <w:p w:rsidR="001269A6" w:rsidRPr="006B5945" w:rsidRDefault="001269A6" w:rsidP="00574AA1">
      <w:pPr>
        <w:pStyle w:val="20"/>
        <w:shd w:val="clear" w:color="auto" w:fill="auto"/>
        <w:tabs>
          <w:tab w:val="left" w:leader="underscore" w:pos="9917"/>
        </w:tabs>
        <w:spacing w:before="0"/>
        <w:ind w:firstLine="709"/>
        <w:rPr>
          <w:rFonts w:ascii="Times New Roman" w:hAnsi="Times New Roman" w:cs="Times New Roman"/>
          <w:u w:val="single"/>
        </w:rPr>
      </w:pPr>
      <w:r w:rsidRPr="001269A6">
        <w:rPr>
          <w:rFonts w:ascii="Times New Roman" w:hAnsi="Times New Roman" w:cs="Times New Roman"/>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w:t>
      </w:r>
      <w:r>
        <w:rPr>
          <w:rFonts w:ascii="Times New Roman" w:hAnsi="Times New Roman" w:cs="Times New Roman"/>
        </w:rPr>
        <w:t xml:space="preserve">ала и представленных документов </w:t>
      </w:r>
      <w:r w:rsidR="006B5945">
        <w:rPr>
          <w:rFonts w:ascii="Times New Roman" w:hAnsi="Times New Roman" w:cs="Times New Roman"/>
          <w:u w:val="single"/>
        </w:rPr>
        <w:t>__________________________</w:t>
      </w:r>
    </w:p>
    <w:p w:rsidR="006B5945" w:rsidRPr="006B5945" w:rsidRDefault="006B5945" w:rsidP="006B5945">
      <w:pPr>
        <w:widowControl w:val="0"/>
        <w:spacing w:line="220" w:lineRule="exact"/>
        <w:ind w:left="3060"/>
        <w:rPr>
          <w:i/>
          <w:iCs/>
          <w:color w:val="000000"/>
          <w:sz w:val="22"/>
          <w:szCs w:val="22"/>
          <w:lang w:eastAsia="ru-RU" w:bidi="ru-RU"/>
        </w:rPr>
      </w:pPr>
      <w:r>
        <w:rPr>
          <w:i/>
          <w:iCs/>
          <w:color w:val="000000"/>
          <w:sz w:val="22"/>
          <w:szCs w:val="22"/>
          <w:lang w:eastAsia="ru-RU" w:bidi="ru-RU"/>
        </w:rPr>
        <w:t xml:space="preserve">                                          </w:t>
      </w:r>
      <w:r w:rsidRPr="006B5945">
        <w:rPr>
          <w:i/>
          <w:iCs/>
          <w:color w:val="000000"/>
          <w:sz w:val="22"/>
          <w:szCs w:val="22"/>
          <w:lang w:eastAsia="ru-RU" w:bidi="ru-RU"/>
        </w:rPr>
        <w:t>(Ф.И.О. заявителя, дата направления заявления)</w:t>
      </w:r>
    </w:p>
    <w:p w:rsidR="001269A6" w:rsidRPr="001269A6" w:rsidRDefault="001269A6" w:rsidP="00455946">
      <w:pPr>
        <w:spacing w:line="259" w:lineRule="auto"/>
        <w:rPr>
          <w:sz w:val="22"/>
          <w:szCs w:val="22"/>
        </w:rPr>
      </w:pPr>
    </w:p>
    <w:p w:rsidR="006B5945" w:rsidRPr="006B5945" w:rsidRDefault="006B5945" w:rsidP="006B5945">
      <w:pPr>
        <w:widowControl w:val="0"/>
        <w:tabs>
          <w:tab w:val="left" w:leader="underscore" w:pos="9693"/>
        </w:tabs>
        <w:spacing w:line="322" w:lineRule="exact"/>
        <w:jc w:val="both"/>
        <w:rPr>
          <w:sz w:val="28"/>
          <w:szCs w:val="28"/>
          <w:u w:val="single"/>
          <w:lang w:eastAsia="ru-RU" w:bidi="ru-RU"/>
        </w:rPr>
      </w:pPr>
      <w:r w:rsidRPr="006B5945">
        <w:rPr>
          <w:sz w:val="28"/>
          <w:szCs w:val="28"/>
          <w:lang w:eastAsia="ru-RU" w:bidi="ru-RU"/>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w:t>
      </w:r>
      <w:r>
        <w:rPr>
          <w:sz w:val="28"/>
          <w:szCs w:val="28"/>
          <w:lang w:eastAsia="ru-RU" w:bidi="ru-RU"/>
        </w:rPr>
        <w:t>связи с:</w:t>
      </w:r>
      <w:r>
        <w:rPr>
          <w:sz w:val="28"/>
          <w:szCs w:val="28"/>
          <w:u w:val="single"/>
          <w:lang w:eastAsia="ru-RU" w:bidi="ru-RU"/>
        </w:rPr>
        <w:t>_____________________________________________________________________</w:t>
      </w:r>
    </w:p>
    <w:p w:rsidR="006B5945" w:rsidRDefault="006B5945" w:rsidP="006B5945">
      <w:pPr>
        <w:widowControl w:val="0"/>
        <w:spacing w:line="220" w:lineRule="exact"/>
        <w:jc w:val="center"/>
        <w:rPr>
          <w:i/>
          <w:iCs/>
          <w:sz w:val="22"/>
          <w:szCs w:val="22"/>
          <w:lang w:eastAsia="ru-RU" w:bidi="ru-RU"/>
        </w:rPr>
      </w:pPr>
      <w:r w:rsidRPr="006B5945">
        <w:rPr>
          <w:i/>
          <w:iCs/>
          <w:sz w:val="22"/>
          <w:szCs w:val="22"/>
          <w:lang w:eastAsia="ru-RU" w:bidi="ru-RU"/>
        </w:rPr>
        <w:t>(указываются основания отказа</w:t>
      </w:r>
      <w:r>
        <w:rPr>
          <w:i/>
          <w:iCs/>
          <w:sz w:val="22"/>
          <w:szCs w:val="22"/>
          <w:lang w:eastAsia="ru-RU" w:bidi="ru-RU"/>
        </w:rPr>
        <w:t xml:space="preserve"> </w:t>
      </w:r>
      <w:r w:rsidRPr="006B5945">
        <w:rPr>
          <w:i/>
          <w:iCs/>
          <w:sz w:val="22"/>
          <w:szCs w:val="22"/>
          <w:lang w:eastAsia="ru-RU" w:bidi="ru-RU"/>
        </w:rPr>
        <w:t xml:space="preserve">в приеме документов, </w:t>
      </w:r>
    </w:p>
    <w:p w:rsidR="006B5945" w:rsidRDefault="006B5945" w:rsidP="006B5945">
      <w:pPr>
        <w:widowControl w:val="0"/>
        <w:spacing w:line="220" w:lineRule="exact"/>
        <w:jc w:val="center"/>
        <w:rPr>
          <w:i/>
          <w:iCs/>
          <w:sz w:val="22"/>
          <w:szCs w:val="22"/>
          <w:lang w:eastAsia="ru-RU" w:bidi="ru-RU"/>
        </w:rPr>
      </w:pPr>
      <w:r w:rsidRPr="006B5945">
        <w:rPr>
          <w:i/>
          <w:iCs/>
          <w:sz w:val="22"/>
          <w:szCs w:val="22"/>
          <w:lang w:eastAsia="ru-RU" w:bidi="ru-RU"/>
        </w:rPr>
        <w:t>необходимых для предоставления муниципальной услуги)</w:t>
      </w:r>
    </w:p>
    <w:p w:rsidR="006B5945" w:rsidRPr="006B5945" w:rsidRDefault="006B5945" w:rsidP="006B5945">
      <w:pPr>
        <w:widowControl w:val="0"/>
        <w:spacing w:line="220" w:lineRule="exact"/>
        <w:jc w:val="center"/>
        <w:rPr>
          <w:i/>
          <w:iCs/>
          <w:sz w:val="22"/>
          <w:szCs w:val="22"/>
          <w:lang w:eastAsia="ru-RU" w:bidi="ru-RU"/>
        </w:rPr>
      </w:pPr>
    </w:p>
    <w:p w:rsidR="006B5945" w:rsidRPr="006B5945" w:rsidRDefault="006B5945" w:rsidP="006B5945">
      <w:pPr>
        <w:widowControl w:val="0"/>
        <w:spacing w:line="322" w:lineRule="exact"/>
        <w:ind w:firstLine="500"/>
        <w:jc w:val="both"/>
        <w:rPr>
          <w:sz w:val="28"/>
          <w:szCs w:val="28"/>
          <w:lang w:eastAsia="ru-RU" w:bidi="ru-RU"/>
        </w:rPr>
      </w:pPr>
      <w:r w:rsidRPr="006B5945">
        <w:rPr>
          <w:sz w:val="28"/>
          <w:szCs w:val="28"/>
          <w:lang w:eastAsia="ru-RU" w:bidi="ru-RU"/>
        </w:rPr>
        <w:t>Дополнительно информируем о возможности повторного обращения в орган, уполномоченный на предоставление муниципальной услуги</w:t>
      </w:r>
      <w:r w:rsidR="008518C0">
        <w:rPr>
          <w:sz w:val="28"/>
          <w:szCs w:val="28"/>
          <w:lang w:eastAsia="ru-RU" w:bidi="ru-RU"/>
        </w:rPr>
        <w:t>,</w:t>
      </w:r>
      <w:r w:rsidRPr="006B5945">
        <w:rPr>
          <w:sz w:val="28"/>
          <w:szCs w:val="28"/>
          <w:lang w:eastAsia="ru-RU" w:bidi="ru-RU"/>
        </w:rPr>
        <w:t xml:space="preserve"> с заявлением о предоставлении услуги после устранения указанных нарушений.</w:t>
      </w:r>
    </w:p>
    <w:p w:rsidR="006B5945" w:rsidRPr="006B5945" w:rsidRDefault="006B5945" w:rsidP="006B5945">
      <w:pPr>
        <w:widowControl w:val="0"/>
        <w:spacing w:line="317" w:lineRule="exact"/>
        <w:ind w:firstLine="500"/>
        <w:jc w:val="both"/>
        <w:rPr>
          <w:color w:val="000000"/>
          <w:sz w:val="28"/>
          <w:szCs w:val="28"/>
          <w:lang w:eastAsia="ru-RU" w:bidi="ru-RU"/>
        </w:rPr>
      </w:pPr>
      <w:r w:rsidRPr="006B5945">
        <w:rPr>
          <w:color w:val="000000"/>
          <w:sz w:val="28"/>
          <w:szCs w:val="28"/>
          <w:lang w:eastAsia="ru-RU" w:bidi="ru-RU"/>
        </w:rPr>
        <w:t>Настоящее решение может быть обжаловано в досудебном порядке путем направления жалобы в орган, уполномо</w:t>
      </w:r>
      <w:r w:rsidR="008518C0">
        <w:rPr>
          <w:color w:val="000000"/>
          <w:sz w:val="28"/>
          <w:szCs w:val="28"/>
          <w:lang w:eastAsia="ru-RU" w:bidi="ru-RU"/>
        </w:rPr>
        <w:t xml:space="preserve">ченный на предоставление услуги, </w:t>
      </w:r>
      <w:r w:rsidRPr="006B5945">
        <w:rPr>
          <w:color w:val="000000"/>
          <w:sz w:val="28"/>
          <w:szCs w:val="28"/>
          <w:lang w:eastAsia="ru-RU" w:bidi="ru-RU"/>
        </w:rPr>
        <w:t>а также в судебном порядке.</w:t>
      </w:r>
    </w:p>
    <w:p w:rsidR="006B5945" w:rsidRDefault="006B5945" w:rsidP="00455946">
      <w:pPr>
        <w:spacing w:line="259" w:lineRule="auto"/>
        <w:rPr>
          <w:sz w:val="22"/>
          <w:szCs w:val="22"/>
        </w:rPr>
      </w:pPr>
    </w:p>
    <w:p w:rsidR="00981CC5" w:rsidRPr="00981CC5" w:rsidRDefault="00981CC5" w:rsidP="00455946">
      <w:pPr>
        <w:spacing w:line="259" w:lineRule="auto"/>
        <w:rPr>
          <w:sz w:val="28"/>
          <w:szCs w:val="28"/>
        </w:rPr>
      </w:pPr>
    </w:p>
    <w:p w:rsidR="00981CC5" w:rsidRPr="00981CC5" w:rsidRDefault="00981CC5" w:rsidP="00981CC5">
      <w:pPr>
        <w:pStyle w:val="90"/>
        <w:shd w:val="clear" w:color="auto" w:fill="auto"/>
        <w:spacing w:before="0"/>
        <w:ind w:right="580"/>
        <w:jc w:val="left"/>
        <w:rPr>
          <w:sz w:val="28"/>
          <w:szCs w:val="28"/>
          <w:u w:val="single"/>
        </w:rPr>
      </w:pPr>
      <w:r w:rsidRPr="00981CC5">
        <w:rPr>
          <w:sz w:val="28"/>
          <w:szCs w:val="28"/>
        </w:rPr>
        <w:t xml:space="preserve">Должностное лицо (ФИО)                                          </w:t>
      </w:r>
      <w:r>
        <w:rPr>
          <w:sz w:val="28"/>
          <w:szCs w:val="28"/>
          <w:u w:val="single"/>
        </w:rPr>
        <w:t>_______________________</w:t>
      </w:r>
    </w:p>
    <w:p w:rsidR="00981CC5" w:rsidRDefault="00981CC5" w:rsidP="00981CC5">
      <w:pPr>
        <w:pStyle w:val="90"/>
        <w:shd w:val="clear" w:color="auto" w:fill="auto"/>
        <w:spacing w:before="0"/>
        <w:ind w:left="5812" w:right="580"/>
        <w:jc w:val="left"/>
        <w:rPr>
          <w:color w:val="000000"/>
          <w:lang w:eastAsia="ru-RU" w:bidi="ru-RU"/>
        </w:rPr>
      </w:pPr>
      <w:r>
        <w:rPr>
          <w:color w:val="000000"/>
          <w:lang w:eastAsia="ru-RU" w:bidi="ru-RU"/>
        </w:rPr>
        <w:t xml:space="preserve">      </w:t>
      </w:r>
      <w:r w:rsidRPr="00981CC5">
        <w:rPr>
          <w:color w:val="000000"/>
          <w:lang w:eastAsia="ru-RU" w:bidi="ru-RU"/>
        </w:rPr>
        <w:t>(подпись должностно</w:t>
      </w:r>
      <w:r>
        <w:rPr>
          <w:color w:val="000000"/>
          <w:lang w:eastAsia="ru-RU" w:bidi="ru-RU"/>
        </w:rPr>
        <w:t xml:space="preserve">го лица органа,    </w:t>
      </w:r>
    </w:p>
    <w:p w:rsidR="00981CC5" w:rsidRDefault="00981CC5" w:rsidP="00981CC5">
      <w:pPr>
        <w:pStyle w:val="90"/>
        <w:shd w:val="clear" w:color="auto" w:fill="auto"/>
        <w:spacing w:before="0"/>
        <w:ind w:left="5812" w:right="580"/>
        <w:jc w:val="left"/>
        <w:rPr>
          <w:color w:val="000000"/>
          <w:lang w:eastAsia="ru-RU" w:bidi="ru-RU"/>
        </w:rPr>
      </w:pPr>
      <w:r>
        <w:rPr>
          <w:color w:val="000000"/>
          <w:lang w:eastAsia="ru-RU" w:bidi="ru-RU"/>
        </w:rPr>
        <w:t xml:space="preserve">         осуществляющего предоставление                </w:t>
      </w:r>
    </w:p>
    <w:p w:rsidR="00981CC5" w:rsidRPr="00981CC5" w:rsidRDefault="00981CC5" w:rsidP="00981CC5">
      <w:pPr>
        <w:pStyle w:val="90"/>
        <w:shd w:val="clear" w:color="auto" w:fill="auto"/>
        <w:spacing w:before="0"/>
        <w:ind w:left="5812" w:right="580"/>
        <w:jc w:val="left"/>
        <w:rPr>
          <w:color w:val="000000"/>
          <w:lang w:eastAsia="ru-RU" w:bidi="ru-RU"/>
        </w:rPr>
      </w:pPr>
      <w:r>
        <w:rPr>
          <w:color w:val="000000"/>
          <w:lang w:eastAsia="ru-RU" w:bidi="ru-RU"/>
        </w:rPr>
        <w:t xml:space="preserve">                муниципальной</w:t>
      </w:r>
      <w:r w:rsidRPr="00981CC5">
        <w:rPr>
          <w:color w:val="000000"/>
          <w:lang w:eastAsia="ru-RU" w:bidi="ru-RU"/>
        </w:rPr>
        <w:t xml:space="preserve"> услуги)</w:t>
      </w:r>
    </w:p>
    <w:p w:rsidR="00E24A80" w:rsidRDefault="00E24A80" w:rsidP="00981CC5">
      <w:pPr>
        <w:pStyle w:val="20"/>
        <w:shd w:val="clear" w:color="auto" w:fill="auto"/>
        <w:spacing w:before="0" w:line="280" w:lineRule="exact"/>
        <w:ind w:firstLine="0"/>
        <w:jc w:val="left"/>
        <w:rPr>
          <w:rFonts w:ascii="Times New Roman" w:hAnsi="Times New Roman" w:cs="Times New Roman"/>
        </w:rPr>
        <w:sectPr w:rsidR="00E24A80" w:rsidSect="0035356B">
          <w:headerReference w:type="default" r:id="rId9"/>
          <w:footerReference w:type="even" r:id="rId10"/>
          <w:footerReference w:type="default" r:id="rId11"/>
          <w:footerReference w:type="first" r:id="rId12"/>
          <w:pgSz w:w="11906" w:h="16838"/>
          <w:pgMar w:top="539" w:right="746" w:bottom="1134" w:left="1080" w:header="708" w:footer="708" w:gutter="0"/>
          <w:cols w:space="708"/>
          <w:docGrid w:linePitch="360"/>
        </w:sectPr>
      </w:pPr>
    </w:p>
    <w:p w:rsidR="00981CC5" w:rsidRPr="00981CC5" w:rsidRDefault="00981CC5" w:rsidP="00981CC5">
      <w:pPr>
        <w:pStyle w:val="20"/>
        <w:shd w:val="clear" w:color="auto" w:fill="auto"/>
        <w:spacing w:before="0" w:line="280" w:lineRule="exact"/>
        <w:ind w:firstLine="0"/>
        <w:jc w:val="left"/>
        <w:rPr>
          <w:rFonts w:ascii="Times New Roman" w:hAnsi="Times New Roman" w:cs="Times New Roman"/>
        </w:rPr>
      </w:pPr>
    </w:p>
    <w:p w:rsidR="00AB6DE8" w:rsidRPr="00AB6DE8" w:rsidRDefault="00AB6DE8" w:rsidP="00AB6DE8">
      <w:pPr>
        <w:spacing w:line="259" w:lineRule="auto"/>
        <w:ind w:left="7938"/>
        <w:jc w:val="both"/>
        <w:rPr>
          <w:sz w:val="28"/>
          <w:szCs w:val="28"/>
        </w:rPr>
      </w:pPr>
      <w:r w:rsidRPr="00AB6DE8">
        <w:rPr>
          <w:sz w:val="28"/>
          <w:szCs w:val="28"/>
          <w:lang w:bidi="ru-RU"/>
        </w:rPr>
        <w:t>Приложение № 3</w:t>
      </w:r>
    </w:p>
    <w:p w:rsidR="00AB6DE8" w:rsidRDefault="00AB6DE8" w:rsidP="00AB6DE8">
      <w:pPr>
        <w:spacing w:line="259" w:lineRule="auto"/>
        <w:ind w:left="7938"/>
        <w:jc w:val="both"/>
        <w:rPr>
          <w:sz w:val="28"/>
          <w:szCs w:val="28"/>
        </w:rPr>
      </w:pPr>
      <w:r w:rsidRPr="00AB6DE8">
        <w:rPr>
          <w:sz w:val="28"/>
          <w:szCs w:val="28"/>
          <w:lang w:bidi="ru-RU"/>
        </w:rPr>
        <w:t>к Административн</w:t>
      </w:r>
      <w:r w:rsidR="00AA167D">
        <w:rPr>
          <w:sz w:val="28"/>
          <w:szCs w:val="28"/>
          <w:lang w:bidi="ru-RU"/>
        </w:rPr>
        <w:t>ому регламенту предоставления</w:t>
      </w:r>
      <w:r w:rsidRPr="00AB6DE8">
        <w:rPr>
          <w:sz w:val="28"/>
          <w:szCs w:val="28"/>
          <w:lang w:bidi="ru-RU"/>
        </w:rPr>
        <w:t xml:space="preserve"> муниципальной услуги «</w:t>
      </w:r>
      <w:r w:rsidRPr="00AB6DE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B6DE8" w:rsidRDefault="00AB6DE8" w:rsidP="00AB6DE8">
      <w:pPr>
        <w:spacing w:line="259" w:lineRule="auto"/>
        <w:ind w:left="7938"/>
        <w:jc w:val="both"/>
        <w:rPr>
          <w:sz w:val="28"/>
          <w:szCs w:val="28"/>
        </w:rPr>
      </w:pPr>
    </w:p>
    <w:p w:rsidR="00AB6DE8" w:rsidRPr="00B9351E" w:rsidRDefault="00AB6DE8" w:rsidP="00B9351E">
      <w:pPr>
        <w:widowControl w:val="0"/>
        <w:jc w:val="center"/>
        <w:rPr>
          <w:b/>
          <w:bCs/>
          <w:color w:val="000000"/>
          <w:sz w:val="28"/>
          <w:szCs w:val="28"/>
          <w:lang w:eastAsia="ru-RU" w:bidi="ru-RU"/>
        </w:rPr>
      </w:pPr>
      <w:r w:rsidRPr="00AB6DE8">
        <w:rPr>
          <w:b/>
          <w:bCs/>
          <w:color w:val="000000"/>
          <w:sz w:val="28"/>
          <w:szCs w:val="28"/>
          <w:lang w:eastAsia="ru-RU" w:bidi="ru-RU"/>
        </w:rPr>
        <w:t xml:space="preserve">Состав, последовательность и сроки выполнения административных процедур (действий) при предоставлении </w:t>
      </w:r>
      <w:r>
        <w:rPr>
          <w:b/>
          <w:bCs/>
          <w:color w:val="000000"/>
          <w:sz w:val="28"/>
          <w:szCs w:val="28"/>
          <w:lang w:eastAsia="ru-RU" w:bidi="ru-RU"/>
        </w:rPr>
        <w:t>муниципальной</w:t>
      </w:r>
      <w:r w:rsidR="00B9351E">
        <w:rPr>
          <w:b/>
          <w:bCs/>
          <w:color w:val="000000"/>
          <w:sz w:val="28"/>
          <w:szCs w:val="28"/>
          <w:lang w:eastAsia="ru-RU" w:bidi="ru-RU"/>
        </w:rPr>
        <w:t xml:space="preserve"> услуги</w:t>
      </w:r>
    </w:p>
    <w:tbl>
      <w:tblPr>
        <w:tblW w:w="15153" w:type="dxa"/>
        <w:tblInd w:w="10" w:type="dxa"/>
        <w:tblLayout w:type="fixed"/>
        <w:tblCellMar>
          <w:left w:w="10" w:type="dxa"/>
          <w:right w:w="10" w:type="dxa"/>
        </w:tblCellMar>
        <w:tblLook w:val="04A0" w:firstRow="1" w:lastRow="0" w:firstColumn="1" w:lastColumn="0" w:noHBand="0" w:noVBand="1"/>
      </w:tblPr>
      <w:tblGrid>
        <w:gridCol w:w="2832"/>
        <w:gridCol w:w="2540"/>
        <w:gridCol w:w="1984"/>
        <w:gridCol w:w="2127"/>
        <w:gridCol w:w="1854"/>
        <w:gridCol w:w="1264"/>
        <w:gridCol w:w="2552"/>
      </w:tblGrid>
      <w:tr w:rsidR="00AB6DE8" w:rsidTr="00B9351E">
        <w:trPr>
          <w:trHeight w:hRule="exact" w:val="1972"/>
        </w:trPr>
        <w:tc>
          <w:tcPr>
            <w:tcW w:w="2832" w:type="dxa"/>
            <w:tcBorders>
              <w:top w:val="single" w:sz="4" w:space="0" w:color="auto"/>
              <w:left w:val="single" w:sz="4" w:space="0" w:color="auto"/>
            </w:tcBorders>
            <w:shd w:val="clear" w:color="auto" w:fill="FFFFFF"/>
          </w:tcPr>
          <w:p w:rsidR="00AB6DE8" w:rsidRDefault="00AB6DE8" w:rsidP="00AB6DE8">
            <w:pPr>
              <w:pStyle w:val="20"/>
              <w:shd w:val="clear" w:color="auto" w:fill="auto"/>
              <w:spacing w:before="0" w:line="274" w:lineRule="exact"/>
              <w:ind w:firstLine="0"/>
              <w:jc w:val="center"/>
            </w:pPr>
            <w:r>
              <w:rPr>
                <w:rStyle w:val="211pt"/>
                <w:rFonts w:eastAsiaTheme="minorHAnsi"/>
              </w:rPr>
              <w:t>Основание для начала административной процедуры</w:t>
            </w:r>
          </w:p>
        </w:tc>
        <w:tc>
          <w:tcPr>
            <w:tcW w:w="2540" w:type="dxa"/>
            <w:tcBorders>
              <w:top w:val="single" w:sz="4" w:space="0" w:color="auto"/>
              <w:left w:val="single" w:sz="4" w:space="0" w:color="auto"/>
            </w:tcBorders>
            <w:shd w:val="clear" w:color="auto" w:fill="FFFFFF"/>
          </w:tcPr>
          <w:p w:rsidR="00AB6DE8" w:rsidRDefault="00AB6DE8" w:rsidP="00AB6DE8">
            <w:pPr>
              <w:pStyle w:val="20"/>
              <w:shd w:val="clear" w:color="auto" w:fill="auto"/>
              <w:spacing w:before="0" w:line="274" w:lineRule="exact"/>
              <w:ind w:firstLine="0"/>
              <w:jc w:val="center"/>
            </w:pPr>
            <w:r>
              <w:rPr>
                <w:rStyle w:val="211pt"/>
                <w:rFonts w:eastAsiaTheme="minorHAnsi"/>
              </w:rPr>
              <w:t>Содержание</w:t>
            </w:r>
          </w:p>
          <w:p w:rsidR="00AB6DE8" w:rsidRDefault="00AB6DE8" w:rsidP="00AB6DE8">
            <w:pPr>
              <w:pStyle w:val="20"/>
              <w:shd w:val="clear" w:color="auto" w:fill="auto"/>
              <w:spacing w:before="0" w:line="274" w:lineRule="exact"/>
              <w:ind w:firstLine="0"/>
              <w:jc w:val="center"/>
            </w:pPr>
            <w:r>
              <w:rPr>
                <w:rStyle w:val="211pt"/>
                <w:rFonts w:eastAsiaTheme="minorHAnsi"/>
              </w:rPr>
              <w:t>административных</w:t>
            </w:r>
          </w:p>
          <w:p w:rsidR="00AB6DE8" w:rsidRDefault="00AB6DE8" w:rsidP="00AB6DE8">
            <w:pPr>
              <w:pStyle w:val="20"/>
              <w:shd w:val="clear" w:color="auto" w:fill="auto"/>
              <w:spacing w:before="0" w:line="274" w:lineRule="exact"/>
              <w:ind w:firstLine="0"/>
              <w:jc w:val="center"/>
            </w:pPr>
            <w:r>
              <w:rPr>
                <w:rStyle w:val="211pt"/>
                <w:rFonts w:eastAsiaTheme="minorHAnsi"/>
              </w:rPr>
              <w:t>действий</w:t>
            </w:r>
          </w:p>
        </w:tc>
        <w:tc>
          <w:tcPr>
            <w:tcW w:w="1984" w:type="dxa"/>
            <w:tcBorders>
              <w:top w:val="single" w:sz="4" w:space="0" w:color="auto"/>
              <w:left w:val="single" w:sz="4" w:space="0" w:color="auto"/>
            </w:tcBorders>
            <w:shd w:val="clear" w:color="auto" w:fill="FFFFFF"/>
          </w:tcPr>
          <w:p w:rsidR="00AB6DE8" w:rsidRDefault="00AB6DE8" w:rsidP="00AB6DE8">
            <w:pPr>
              <w:pStyle w:val="20"/>
              <w:shd w:val="clear" w:color="auto" w:fill="auto"/>
              <w:spacing w:before="0" w:line="274" w:lineRule="exact"/>
              <w:ind w:firstLine="0"/>
              <w:jc w:val="center"/>
            </w:pPr>
            <w:r>
              <w:rPr>
                <w:rStyle w:val="211pt"/>
                <w:rFonts w:eastAsiaTheme="minorHAnsi"/>
              </w:rPr>
              <w:t>Срок</w:t>
            </w:r>
          </w:p>
          <w:p w:rsidR="00AB6DE8" w:rsidRDefault="00AB6DE8" w:rsidP="00AB6DE8">
            <w:pPr>
              <w:pStyle w:val="20"/>
              <w:shd w:val="clear" w:color="auto" w:fill="auto"/>
              <w:spacing w:before="0" w:line="274" w:lineRule="exact"/>
              <w:ind w:firstLine="0"/>
              <w:jc w:val="center"/>
            </w:pPr>
            <w:r>
              <w:rPr>
                <w:rStyle w:val="211pt"/>
                <w:rFonts w:eastAsiaTheme="minorHAnsi"/>
              </w:rPr>
              <w:t>выполнения административных действий</w:t>
            </w:r>
          </w:p>
        </w:tc>
        <w:tc>
          <w:tcPr>
            <w:tcW w:w="2127" w:type="dxa"/>
            <w:tcBorders>
              <w:top w:val="single" w:sz="4" w:space="0" w:color="auto"/>
              <w:left w:val="single" w:sz="4" w:space="0" w:color="auto"/>
            </w:tcBorders>
            <w:shd w:val="clear" w:color="auto" w:fill="FFFFFF"/>
          </w:tcPr>
          <w:p w:rsidR="00AB6DE8" w:rsidRPr="00574AA1" w:rsidRDefault="00AB6DE8" w:rsidP="00574AA1">
            <w:pPr>
              <w:pStyle w:val="20"/>
              <w:shd w:val="clear" w:color="auto" w:fill="auto"/>
              <w:spacing w:before="0" w:line="274" w:lineRule="exact"/>
              <w:ind w:firstLine="0"/>
              <w:jc w:val="center"/>
              <w:rPr>
                <w:rFonts w:ascii="Times New Roman" w:hAnsi="Times New Roman" w:cs="Times New Roman"/>
                <w:b/>
                <w:bCs/>
                <w:color w:val="000000"/>
                <w:sz w:val="22"/>
                <w:szCs w:val="22"/>
                <w:shd w:val="clear" w:color="auto" w:fill="FFFFFF"/>
                <w:lang w:eastAsia="ru-RU" w:bidi="ru-RU"/>
              </w:rPr>
            </w:pPr>
            <w:r>
              <w:rPr>
                <w:rStyle w:val="211pt"/>
                <w:rFonts w:eastAsiaTheme="minorHAnsi"/>
              </w:rPr>
              <w:t>Должностное лицо, ответс</w:t>
            </w:r>
            <w:r w:rsidR="00574AA1">
              <w:rPr>
                <w:rStyle w:val="211pt"/>
                <w:rFonts w:eastAsiaTheme="minorHAnsi"/>
              </w:rPr>
              <w:t>твенн</w:t>
            </w:r>
            <w:r>
              <w:rPr>
                <w:rStyle w:val="211pt"/>
                <w:rFonts w:eastAsiaTheme="minorHAnsi"/>
              </w:rPr>
              <w:t>ое за</w:t>
            </w:r>
          </w:p>
          <w:p w:rsidR="00AB6DE8" w:rsidRDefault="00AB6DE8" w:rsidP="00574AA1">
            <w:pPr>
              <w:pStyle w:val="20"/>
              <w:shd w:val="clear" w:color="auto" w:fill="auto"/>
              <w:spacing w:before="0" w:line="274" w:lineRule="exact"/>
              <w:ind w:firstLine="0"/>
              <w:jc w:val="center"/>
            </w:pPr>
            <w:r>
              <w:rPr>
                <w:rStyle w:val="211pt"/>
                <w:rFonts w:eastAsiaTheme="minorHAnsi"/>
              </w:rPr>
              <w:t>выполнение</w:t>
            </w:r>
          </w:p>
          <w:p w:rsidR="00AB6DE8" w:rsidRDefault="00AB6DE8" w:rsidP="00574AA1">
            <w:pPr>
              <w:pStyle w:val="20"/>
              <w:shd w:val="clear" w:color="auto" w:fill="auto"/>
              <w:spacing w:before="0" w:line="274" w:lineRule="exact"/>
              <w:ind w:firstLine="0"/>
              <w:jc w:val="center"/>
            </w:pPr>
            <w:r>
              <w:rPr>
                <w:rStyle w:val="211pt"/>
                <w:rFonts w:eastAsiaTheme="minorHAnsi"/>
              </w:rPr>
              <w:t>административного</w:t>
            </w:r>
          </w:p>
          <w:p w:rsidR="00AB6DE8" w:rsidRDefault="00AB6DE8" w:rsidP="00574AA1">
            <w:pPr>
              <w:pStyle w:val="20"/>
              <w:shd w:val="clear" w:color="auto" w:fill="auto"/>
              <w:spacing w:before="0" w:line="274" w:lineRule="exact"/>
              <w:ind w:left="280" w:firstLine="0"/>
              <w:jc w:val="center"/>
            </w:pPr>
            <w:r>
              <w:rPr>
                <w:rStyle w:val="211pt"/>
                <w:rFonts w:eastAsiaTheme="minorHAnsi"/>
              </w:rPr>
              <w:t>действия</w:t>
            </w:r>
          </w:p>
        </w:tc>
        <w:tc>
          <w:tcPr>
            <w:tcW w:w="1854" w:type="dxa"/>
            <w:tcBorders>
              <w:top w:val="single" w:sz="4" w:space="0" w:color="auto"/>
              <w:left w:val="single" w:sz="4" w:space="0" w:color="auto"/>
            </w:tcBorders>
            <w:shd w:val="clear" w:color="auto" w:fill="FFFFFF"/>
          </w:tcPr>
          <w:p w:rsidR="00AB6DE8" w:rsidRDefault="00AB6DE8" w:rsidP="00AB6DE8">
            <w:pPr>
              <w:pStyle w:val="20"/>
              <w:shd w:val="clear" w:color="auto" w:fill="auto"/>
              <w:spacing w:before="0" w:line="274" w:lineRule="exact"/>
              <w:ind w:firstLine="0"/>
              <w:jc w:val="center"/>
            </w:pPr>
            <w:r>
              <w:rPr>
                <w:rStyle w:val="211pt"/>
                <w:rFonts w:eastAsiaTheme="minorHAnsi"/>
              </w:rPr>
              <w:t>Место</w:t>
            </w:r>
          </w:p>
          <w:p w:rsidR="00AB6DE8" w:rsidRDefault="00574AA1" w:rsidP="00AB6DE8">
            <w:pPr>
              <w:pStyle w:val="20"/>
              <w:shd w:val="clear" w:color="auto" w:fill="auto"/>
              <w:spacing w:before="0" w:line="274" w:lineRule="exact"/>
              <w:ind w:firstLine="0"/>
              <w:jc w:val="center"/>
            </w:pPr>
            <w:r>
              <w:rPr>
                <w:rStyle w:val="211pt"/>
                <w:rFonts w:eastAsiaTheme="minorHAnsi"/>
              </w:rPr>
              <w:t>выполнения административно</w:t>
            </w:r>
            <w:r w:rsidR="00AB6DE8">
              <w:rPr>
                <w:rStyle w:val="211pt"/>
                <w:rFonts w:eastAsiaTheme="minorHAnsi"/>
              </w:rPr>
              <w:t>го действия/ используемая информационная система</w:t>
            </w:r>
          </w:p>
        </w:tc>
        <w:tc>
          <w:tcPr>
            <w:tcW w:w="1264" w:type="dxa"/>
            <w:tcBorders>
              <w:top w:val="single" w:sz="4" w:space="0" w:color="auto"/>
              <w:left w:val="single" w:sz="4" w:space="0" w:color="auto"/>
            </w:tcBorders>
            <w:shd w:val="clear" w:color="auto" w:fill="FFFFFF"/>
          </w:tcPr>
          <w:p w:rsidR="00AB6DE8" w:rsidRDefault="00AB6DE8" w:rsidP="00B9351E">
            <w:pPr>
              <w:pStyle w:val="20"/>
              <w:shd w:val="clear" w:color="auto" w:fill="auto"/>
              <w:spacing w:before="0" w:line="274" w:lineRule="exact"/>
              <w:ind w:firstLine="0"/>
              <w:jc w:val="center"/>
            </w:pPr>
            <w:r>
              <w:rPr>
                <w:rStyle w:val="211pt"/>
                <w:rFonts w:eastAsiaTheme="minorHAnsi"/>
              </w:rPr>
              <w:t>Критерии</w:t>
            </w:r>
          </w:p>
          <w:p w:rsidR="00AB6DE8" w:rsidRDefault="00AB6DE8" w:rsidP="00B9351E">
            <w:pPr>
              <w:pStyle w:val="20"/>
              <w:shd w:val="clear" w:color="auto" w:fill="auto"/>
              <w:spacing w:before="0" w:line="274" w:lineRule="exact"/>
              <w:ind w:firstLine="0"/>
              <w:jc w:val="center"/>
            </w:pPr>
            <w:r>
              <w:rPr>
                <w:rStyle w:val="211pt"/>
                <w:rFonts w:eastAsiaTheme="minorHAnsi"/>
              </w:rPr>
              <w:t>принятия</w:t>
            </w:r>
          </w:p>
          <w:p w:rsidR="00AB6DE8" w:rsidRDefault="00AB6DE8" w:rsidP="00B9351E">
            <w:pPr>
              <w:pStyle w:val="20"/>
              <w:shd w:val="clear" w:color="auto" w:fill="auto"/>
              <w:spacing w:before="0" w:line="274" w:lineRule="exact"/>
              <w:ind w:firstLine="0"/>
              <w:jc w:val="center"/>
            </w:pPr>
            <w:r>
              <w:rPr>
                <w:rStyle w:val="211pt"/>
                <w:rFonts w:eastAsiaTheme="minorHAnsi"/>
              </w:rPr>
              <w:t>решения</w:t>
            </w:r>
          </w:p>
        </w:tc>
        <w:tc>
          <w:tcPr>
            <w:tcW w:w="2552" w:type="dxa"/>
            <w:tcBorders>
              <w:top w:val="single" w:sz="4" w:space="0" w:color="auto"/>
              <w:left w:val="single" w:sz="4" w:space="0" w:color="auto"/>
              <w:right w:val="single" w:sz="4" w:space="0" w:color="auto"/>
            </w:tcBorders>
            <w:shd w:val="clear" w:color="auto" w:fill="FFFFFF"/>
          </w:tcPr>
          <w:p w:rsidR="00AB6DE8" w:rsidRDefault="00574AA1" w:rsidP="00AB6DE8">
            <w:pPr>
              <w:pStyle w:val="20"/>
              <w:shd w:val="clear" w:color="auto" w:fill="auto"/>
              <w:spacing w:before="0" w:line="274" w:lineRule="exact"/>
              <w:ind w:firstLine="0"/>
              <w:jc w:val="center"/>
            </w:pPr>
            <w:r>
              <w:rPr>
                <w:rStyle w:val="211pt"/>
                <w:rFonts w:eastAsiaTheme="minorHAnsi"/>
              </w:rPr>
              <w:t>Результат административ</w:t>
            </w:r>
            <w:r w:rsidR="00AB6DE8">
              <w:rPr>
                <w:rStyle w:val="211pt"/>
                <w:rFonts w:eastAsiaTheme="minorHAnsi"/>
              </w:rPr>
              <w:t>ного действия, способ фиксации</w:t>
            </w:r>
          </w:p>
        </w:tc>
      </w:tr>
      <w:tr w:rsidR="00AB6DE8" w:rsidTr="00B9351E">
        <w:trPr>
          <w:trHeight w:hRule="exact" w:val="288"/>
        </w:trPr>
        <w:tc>
          <w:tcPr>
            <w:tcW w:w="2832"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1</w:t>
            </w:r>
          </w:p>
        </w:tc>
        <w:tc>
          <w:tcPr>
            <w:tcW w:w="2540"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2</w:t>
            </w:r>
          </w:p>
        </w:tc>
        <w:tc>
          <w:tcPr>
            <w:tcW w:w="1984"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3</w:t>
            </w:r>
          </w:p>
        </w:tc>
        <w:tc>
          <w:tcPr>
            <w:tcW w:w="2127"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4</w:t>
            </w:r>
          </w:p>
        </w:tc>
        <w:tc>
          <w:tcPr>
            <w:tcW w:w="1854"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5</w:t>
            </w:r>
          </w:p>
        </w:tc>
        <w:tc>
          <w:tcPr>
            <w:tcW w:w="1264"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6</w:t>
            </w:r>
          </w:p>
        </w:tc>
        <w:tc>
          <w:tcPr>
            <w:tcW w:w="2552" w:type="dxa"/>
            <w:tcBorders>
              <w:top w:val="single" w:sz="4" w:space="0" w:color="auto"/>
              <w:left w:val="single" w:sz="4" w:space="0" w:color="auto"/>
              <w:righ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7</w:t>
            </w:r>
          </w:p>
        </w:tc>
      </w:tr>
      <w:tr w:rsidR="008518C0" w:rsidTr="008518C0">
        <w:trPr>
          <w:trHeight w:hRule="exact" w:val="562"/>
        </w:trPr>
        <w:tc>
          <w:tcPr>
            <w:tcW w:w="15153" w:type="dxa"/>
            <w:gridSpan w:val="7"/>
            <w:tcBorders>
              <w:top w:val="single" w:sz="4" w:space="0" w:color="auto"/>
              <w:left w:val="single" w:sz="4" w:space="0" w:color="auto"/>
              <w:right w:val="single" w:sz="4" w:space="0" w:color="auto"/>
            </w:tcBorders>
            <w:shd w:val="clear" w:color="auto" w:fill="FFFFFF"/>
          </w:tcPr>
          <w:p w:rsidR="008518C0" w:rsidRPr="008518C0" w:rsidRDefault="008518C0" w:rsidP="008518C0">
            <w:pPr>
              <w:pStyle w:val="20"/>
              <w:shd w:val="clear" w:color="auto" w:fill="auto"/>
              <w:spacing w:before="0" w:line="220" w:lineRule="exact"/>
              <w:ind w:firstLine="0"/>
              <w:jc w:val="center"/>
              <w:rPr>
                <w:b/>
              </w:rPr>
            </w:pPr>
            <w:r w:rsidRPr="008518C0">
              <w:rPr>
                <w:rStyle w:val="211pt0"/>
                <w:rFonts w:eastAsiaTheme="minorHAnsi"/>
                <w:b/>
              </w:rPr>
              <w:t>1. Проверка документов и регистрация заявления</w:t>
            </w:r>
          </w:p>
        </w:tc>
      </w:tr>
      <w:tr w:rsidR="00AB6DE8" w:rsidTr="00B9351E">
        <w:trPr>
          <w:trHeight w:hRule="exact" w:val="2829"/>
        </w:trPr>
        <w:tc>
          <w:tcPr>
            <w:tcW w:w="2832" w:type="dxa"/>
            <w:tcBorders>
              <w:top w:val="single" w:sz="4" w:space="0" w:color="auto"/>
              <w:left w:val="single" w:sz="4" w:space="0" w:color="auto"/>
              <w:bottom w:val="single" w:sz="4" w:space="0" w:color="auto"/>
            </w:tcBorders>
            <w:shd w:val="clear" w:color="auto" w:fill="FFFFFF"/>
          </w:tcPr>
          <w:p w:rsidR="00AB6DE8" w:rsidRDefault="00AB6DE8" w:rsidP="00AB6DE8">
            <w:pPr>
              <w:pStyle w:val="20"/>
              <w:shd w:val="clear" w:color="auto" w:fill="auto"/>
              <w:spacing w:before="0" w:line="274" w:lineRule="exact"/>
              <w:ind w:firstLine="0"/>
              <w:jc w:val="left"/>
            </w:pPr>
            <w:r>
              <w:rPr>
                <w:rStyle w:val="211pt0"/>
                <w:rFonts w:eastAsiaTheme="minorHAnsi"/>
              </w:rPr>
              <w:t>Поступление заявления и документов для предоставления муниципальной услуги в Уполномоченный орган</w:t>
            </w:r>
          </w:p>
        </w:tc>
        <w:tc>
          <w:tcPr>
            <w:tcW w:w="2540" w:type="dxa"/>
            <w:tcBorders>
              <w:top w:val="single" w:sz="4" w:space="0" w:color="auto"/>
              <w:left w:val="single" w:sz="4" w:space="0" w:color="auto"/>
              <w:bottom w:val="single" w:sz="4" w:space="0" w:color="auto"/>
            </w:tcBorders>
            <w:shd w:val="clear" w:color="auto" w:fill="FFFFFF"/>
          </w:tcPr>
          <w:p w:rsidR="00AB6DE8" w:rsidRDefault="00AB6DE8" w:rsidP="00AB6DE8">
            <w:pPr>
              <w:pStyle w:val="20"/>
              <w:shd w:val="clear" w:color="auto" w:fill="auto"/>
              <w:spacing w:before="0" w:line="274" w:lineRule="exact"/>
              <w:ind w:firstLine="0"/>
              <w:jc w:val="left"/>
            </w:pPr>
            <w:r>
              <w:rPr>
                <w:rStyle w:val="211pt0"/>
                <w:rFonts w:eastAsiaTheme="minorHAnsi"/>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1984" w:type="dxa"/>
            <w:tcBorders>
              <w:top w:val="single" w:sz="4" w:space="0" w:color="auto"/>
              <w:left w:val="single" w:sz="4" w:space="0" w:color="auto"/>
              <w:bottom w:val="single" w:sz="4" w:space="0" w:color="auto"/>
            </w:tcBorders>
            <w:shd w:val="clear" w:color="auto" w:fill="FFFFFF"/>
          </w:tcPr>
          <w:p w:rsidR="00AB6DE8" w:rsidRDefault="00AB6DE8" w:rsidP="00AB6DE8">
            <w:pPr>
              <w:pStyle w:val="20"/>
              <w:shd w:val="clear" w:color="auto" w:fill="auto"/>
              <w:spacing w:before="0" w:line="220" w:lineRule="exact"/>
              <w:ind w:firstLine="0"/>
              <w:jc w:val="left"/>
            </w:pPr>
            <w:r>
              <w:rPr>
                <w:rStyle w:val="211pt0"/>
                <w:rFonts w:eastAsiaTheme="minorHAnsi"/>
              </w:rPr>
              <w:t>До 1 рабочего дня</w:t>
            </w:r>
          </w:p>
        </w:tc>
        <w:tc>
          <w:tcPr>
            <w:tcW w:w="2127" w:type="dxa"/>
            <w:tcBorders>
              <w:top w:val="single" w:sz="4" w:space="0" w:color="auto"/>
              <w:left w:val="single" w:sz="4" w:space="0" w:color="auto"/>
              <w:bottom w:val="single" w:sz="4" w:space="0" w:color="auto"/>
            </w:tcBorders>
            <w:shd w:val="clear" w:color="auto" w:fill="FFFFFF"/>
          </w:tcPr>
          <w:p w:rsidR="00AB6DE8" w:rsidRDefault="00AB6DE8" w:rsidP="00B9351E">
            <w:pPr>
              <w:pStyle w:val="20"/>
              <w:shd w:val="clear" w:color="auto" w:fill="auto"/>
              <w:spacing w:before="0" w:line="274" w:lineRule="exact"/>
              <w:ind w:firstLine="0"/>
              <w:jc w:val="center"/>
            </w:pPr>
            <w:r>
              <w:rPr>
                <w:rStyle w:val="211pt0"/>
                <w:rFonts w:eastAsiaTheme="minorHAnsi"/>
              </w:rPr>
              <w:t>Уполн</w:t>
            </w:r>
            <w:r w:rsidR="00EF421C">
              <w:rPr>
                <w:rStyle w:val="211pt0"/>
                <w:rFonts w:eastAsiaTheme="minorHAnsi"/>
              </w:rPr>
              <w:t>омоченного органа, ответственн</w:t>
            </w:r>
            <w:r>
              <w:rPr>
                <w:rStyle w:val="211pt0"/>
                <w:rFonts w:eastAsiaTheme="minorHAnsi"/>
              </w:rPr>
              <w:t>ое за</w:t>
            </w:r>
            <w:r w:rsidR="00B9351E">
              <w:t xml:space="preserve"> </w:t>
            </w:r>
            <w:r>
              <w:rPr>
                <w:rStyle w:val="211pt0"/>
                <w:rFonts w:eastAsiaTheme="minorHAnsi"/>
              </w:rPr>
              <w:t>предоставление</w:t>
            </w:r>
          </w:p>
          <w:p w:rsidR="00AB6DE8" w:rsidRDefault="00EF421C" w:rsidP="00EF421C">
            <w:pPr>
              <w:pStyle w:val="20"/>
              <w:shd w:val="clear" w:color="auto" w:fill="auto"/>
              <w:spacing w:before="0" w:line="274" w:lineRule="exact"/>
              <w:ind w:firstLine="0"/>
              <w:jc w:val="center"/>
            </w:pPr>
            <w:r>
              <w:rPr>
                <w:rStyle w:val="211pt0"/>
                <w:rFonts w:eastAsiaTheme="minorHAnsi"/>
              </w:rPr>
              <w:t>муниципаль</w:t>
            </w:r>
            <w:r w:rsidR="00AB6DE8">
              <w:rPr>
                <w:rStyle w:val="211pt0"/>
                <w:rFonts w:eastAsiaTheme="minorHAnsi"/>
              </w:rPr>
              <w:t>ной услуги</w:t>
            </w:r>
          </w:p>
        </w:tc>
        <w:tc>
          <w:tcPr>
            <w:tcW w:w="1854" w:type="dxa"/>
            <w:tcBorders>
              <w:top w:val="single" w:sz="4" w:space="0" w:color="auto"/>
              <w:left w:val="single" w:sz="4" w:space="0" w:color="auto"/>
              <w:bottom w:val="single" w:sz="4" w:space="0" w:color="auto"/>
            </w:tcBorders>
            <w:shd w:val="clear" w:color="auto" w:fill="FFFFFF"/>
          </w:tcPr>
          <w:p w:rsidR="00AB6DE8" w:rsidRDefault="00AB6DE8" w:rsidP="00AB6DE8">
            <w:pPr>
              <w:pStyle w:val="20"/>
              <w:shd w:val="clear" w:color="auto" w:fill="auto"/>
              <w:spacing w:before="0" w:line="278" w:lineRule="exact"/>
              <w:ind w:firstLine="0"/>
              <w:jc w:val="center"/>
            </w:pPr>
            <w:r>
              <w:rPr>
                <w:rStyle w:val="211pt0"/>
                <w:rFonts w:eastAsiaTheme="minorHAnsi"/>
              </w:rPr>
              <w:t>Уполномоченный орган / ГИС / ПГС</w:t>
            </w:r>
          </w:p>
        </w:tc>
        <w:tc>
          <w:tcPr>
            <w:tcW w:w="1264" w:type="dxa"/>
            <w:tcBorders>
              <w:top w:val="single" w:sz="4" w:space="0" w:color="auto"/>
              <w:left w:val="single" w:sz="4" w:space="0" w:color="auto"/>
              <w:bottom w:val="single" w:sz="4" w:space="0" w:color="auto"/>
            </w:tcBorders>
            <w:shd w:val="clear" w:color="auto" w:fill="FFFFFF"/>
          </w:tcPr>
          <w:p w:rsidR="00AB6DE8" w:rsidRDefault="00AB6DE8" w:rsidP="00AB6DE8">
            <w:pPr>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B6DE8" w:rsidRDefault="00AB6DE8" w:rsidP="00EF421C">
            <w:pPr>
              <w:pStyle w:val="20"/>
              <w:shd w:val="clear" w:color="auto" w:fill="auto"/>
              <w:spacing w:before="0" w:line="274" w:lineRule="exact"/>
              <w:ind w:firstLine="0"/>
            </w:pPr>
            <w:r>
              <w:rPr>
                <w:rStyle w:val="211pt0"/>
                <w:rFonts w:eastAsiaTheme="minorHAnsi"/>
              </w:rPr>
              <w:t>регистрация заявления и документов в ГИС</w:t>
            </w:r>
            <w:r w:rsidR="00EF421C">
              <w:t xml:space="preserve"> </w:t>
            </w:r>
            <w:r>
              <w:rPr>
                <w:rStyle w:val="211pt0"/>
                <w:rFonts w:eastAsiaTheme="minorHAnsi"/>
              </w:rPr>
              <w:t>(присвоение</w:t>
            </w:r>
            <w:r w:rsidR="00EF421C">
              <w:t xml:space="preserve"> </w:t>
            </w:r>
            <w:r>
              <w:rPr>
                <w:rStyle w:val="211pt0"/>
                <w:rFonts w:eastAsiaTheme="minorHAnsi"/>
              </w:rPr>
              <w:t>номера и</w:t>
            </w:r>
            <w:r w:rsidR="00EF421C">
              <w:t xml:space="preserve"> </w:t>
            </w:r>
            <w:r>
              <w:rPr>
                <w:rStyle w:val="211pt0"/>
                <w:rFonts w:eastAsiaTheme="minorHAnsi"/>
              </w:rPr>
              <w:t>датирование);</w:t>
            </w:r>
            <w:r w:rsidR="00EF421C">
              <w:t xml:space="preserve"> </w:t>
            </w:r>
            <w:r>
              <w:rPr>
                <w:rStyle w:val="211pt0"/>
                <w:rFonts w:eastAsiaTheme="minorHAnsi"/>
              </w:rPr>
              <w:t>назначение</w:t>
            </w:r>
            <w:r w:rsidR="00EF421C">
              <w:t xml:space="preserve"> </w:t>
            </w:r>
            <w:r>
              <w:rPr>
                <w:rStyle w:val="211pt0"/>
                <w:rFonts w:eastAsiaTheme="minorHAnsi"/>
              </w:rPr>
              <w:t>должностного</w:t>
            </w:r>
            <w:r w:rsidR="00EF421C">
              <w:t xml:space="preserve"> </w:t>
            </w:r>
            <w:r>
              <w:rPr>
                <w:rStyle w:val="211pt0"/>
                <w:rFonts w:eastAsiaTheme="minorHAnsi"/>
              </w:rPr>
              <w:t>лица,</w:t>
            </w:r>
            <w:r w:rsidR="00EF421C">
              <w:t xml:space="preserve"> </w:t>
            </w:r>
            <w:r w:rsidR="00EF421C">
              <w:rPr>
                <w:rStyle w:val="211pt0"/>
                <w:rFonts w:eastAsiaTheme="minorHAnsi"/>
              </w:rPr>
              <w:t xml:space="preserve">ответственного </w:t>
            </w:r>
            <w:r>
              <w:rPr>
                <w:rStyle w:val="211pt0"/>
                <w:rFonts w:eastAsiaTheme="minorHAnsi"/>
              </w:rPr>
              <w:t>за</w:t>
            </w:r>
            <w:r w:rsidR="00EF421C">
              <w:t xml:space="preserve"> </w:t>
            </w:r>
            <w:r>
              <w:rPr>
                <w:rStyle w:val="211pt0"/>
                <w:rFonts w:eastAsiaTheme="minorHAnsi"/>
              </w:rPr>
              <w:t>предоставление</w:t>
            </w:r>
            <w:r w:rsidR="00EF421C">
              <w:t xml:space="preserve"> </w:t>
            </w:r>
            <w:r>
              <w:rPr>
                <w:rStyle w:val="211pt0"/>
                <w:rFonts w:eastAsiaTheme="minorHAnsi"/>
              </w:rPr>
              <w:t>муниципальной</w:t>
            </w:r>
            <w:r w:rsidR="00EF421C">
              <w:rPr>
                <w:rStyle w:val="211pt0"/>
                <w:rFonts w:eastAsiaTheme="minorHAnsi"/>
              </w:rPr>
              <w:t xml:space="preserve"> услуги </w:t>
            </w:r>
            <w:r w:rsidR="00EF421C" w:rsidRPr="00EF421C">
              <w:rPr>
                <w:rFonts w:ascii="Times New Roman" w:hAnsi="Times New Roman" w:cs="Times New Roman"/>
                <w:color w:val="000000"/>
                <w:sz w:val="22"/>
                <w:szCs w:val="22"/>
                <w:shd w:val="clear" w:color="auto" w:fill="FFFFFF"/>
                <w:lang w:eastAsia="ru-RU" w:bidi="ru-RU"/>
              </w:rPr>
              <w:t>и передача ему документов</w:t>
            </w:r>
          </w:p>
        </w:tc>
      </w:tr>
    </w:tbl>
    <w:p w:rsidR="00981CC5" w:rsidRDefault="00981CC5" w:rsidP="00455946">
      <w:pPr>
        <w:spacing w:line="259" w:lineRule="auto"/>
        <w:rPr>
          <w:sz w:val="22"/>
          <w:szCs w:val="22"/>
        </w:rPr>
      </w:pPr>
    </w:p>
    <w:tbl>
      <w:tblPr>
        <w:tblW w:w="151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32"/>
        <w:gridCol w:w="2707"/>
        <w:gridCol w:w="2117"/>
        <w:gridCol w:w="1555"/>
        <w:gridCol w:w="1831"/>
        <w:gridCol w:w="1572"/>
        <w:gridCol w:w="2539"/>
      </w:tblGrid>
      <w:tr w:rsidR="00AB6DE8" w:rsidRPr="00AB6DE8" w:rsidTr="00B9351E">
        <w:trPr>
          <w:trHeight w:hRule="exact" w:val="1425"/>
        </w:trPr>
        <w:tc>
          <w:tcPr>
            <w:tcW w:w="2832"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2707" w:type="dxa"/>
            <w:shd w:val="clear" w:color="auto" w:fill="FFFFFF"/>
          </w:tcPr>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Принятие решения об отказе в приеме документов, в случае выявления оснований для отказа в приеме документов</w:t>
            </w:r>
          </w:p>
        </w:tc>
        <w:tc>
          <w:tcPr>
            <w:tcW w:w="2117" w:type="dxa"/>
            <w:shd w:val="clear" w:color="auto" w:fill="FFFFFF"/>
          </w:tcPr>
          <w:p w:rsidR="00AB6DE8" w:rsidRPr="00AB6DE8" w:rsidRDefault="00AB6DE8" w:rsidP="00B9351E">
            <w:pPr>
              <w:widowControl w:val="0"/>
              <w:jc w:val="both"/>
              <w:rPr>
                <w:rFonts w:ascii="Arial Unicode MS" w:eastAsia="Arial Unicode MS" w:hAnsi="Arial Unicode MS" w:cs="Arial Unicode MS"/>
                <w:color w:val="000000"/>
                <w:sz w:val="10"/>
                <w:szCs w:val="10"/>
                <w:lang w:eastAsia="ru-RU" w:bidi="ru-RU"/>
              </w:rPr>
            </w:pPr>
          </w:p>
        </w:tc>
        <w:tc>
          <w:tcPr>
            <w:tcW w:w="1555" w:type="dxa"/>
            <w:shd w:val="clear" w:color="auto" w:fill="FFFFFF"/>
          </w:tcPr>
          <w:p w:rsidR="00AB6DE8" w:rsidRPr="00AB6DE8" w:rsidRDefault="00AB6DE8" w:rsidP="00B9351E">
            <w:pPr>
              <w:widowControl w:val="0"/>
              <w:jc w:val="both"/>
              <w:rPr>
                <w:rFonts w:ascii="Arial Unicode MS" w:eastAsia="Arial Unicode MS" w:hAnsi="Arial Unicode MS" w:cs="Arial Unicode MS"/>
                <w:color w:val="000000"/>
                <w:sz w:val="10"/>
                <w:szCs w:val="10"/>
                <w:lang w:eastAsia="ru-RU" w:bidi="ru-RU"/>
              </w:rPr>
            </w:pPr>
          </w:p>
        </w:tc>
        <w:tc>
          <w:tcPr>
            <w:tcW w:w="1831" w:type="dxa"/>
            <w:shd w:val="clear" w:color="auto" w:fill="FFFFFF"/>
          </w:tcPr>
          <w:p w:rsidR="00AB6DE8" w:rsidRPr="00AB6DE8" w:rsidRDefault="00AB6DE8" w:rsidP="00B9351E">
            <w:pPr>
              <w:widowControl w:val="0"/>
              <w:jc w:val="both"/>
              <w:rPr>
                <w:rFonts w:ascii="Arial Unicode MS" w:eastAsia="Arial Unicode MS" w:hAnsi="Arial Unicode MS" w:cs="Arial Unicode MS"/>
                <w:color w:val="000000"/>
                <w:sz w:val="10"/>
                <w:szCs w:val="10"/>
                <w:lang w:eastAsia="ru-RU" w:bidi="ru-RU"/>
              </w:rPr>
            </w:pPr>
          </w:p>
        </w:tc>
        <w:tc>
          <w:tcPr>
            <w:tcW w:w="1572"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2539"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r>
      <w:tr w:rsidR="00AB6DE8" w:rsidRPr="00AB6DE8" w:rsidTr="00B9351E">
        <w:trPr>
          <w:trHeight w:hRule="exact" w:val="2611"/>
        </w:trPr>
        <w:tc>
          <w:tcPr>
            <w:tcW w:w="2832"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2707" w:type="dxa"/>
            <w:shd w:val="clear" w:color="auto" w:fill="FFFFFF"/>
          </w:tcPr>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Регистрация заявления, в случае отсутствия оснований для отказа в приеме документов</w:t>
            </w:r>
          </w:p>
        </w:tc>
        <w:tc>
          <w:tcPr>
            <w:tcW w:w="2117" w:type="dxa"/>
            <w:shd w:val="clear" w:color="auto" w:fill="FFFFFF"/>
          </w:tcPr>
          <w:p w:rsidR="00AB6DE8" w:rsidRPr="00AB6DE8" w:rsidRDefault="00AB6DE8" w:rsidP="00B9351E">
            <w:pPr>
              <w:widowControl w:val="0"/>
              <w:jc w:val="both"/>
              <w:rPr>
                <w:rFonts w:ascii="Arial Unicode MS" w:eastAsia="Arial Unicode MS" w:hAnsi="Arial Unicode MS" w:cs="Arial Unicode MS"/>
                <w:color w:val="000000"/>
                <w:sz w:val="10"/>
                <w:szCs w:val="10"/>
                <w:lang w:eastAsia="ru-RU" w:bidi="ru-RU"/>
              </w:rPr>
            </w:pPr>
          </w:p>
        </w:tc>
        <w:tc>
          <w:tcPr>
            <w:tcW w:w="1555" w:type="dxa"/>
            <w:shd w:val="clear" w:color="auto" w:fill="FFFFFF"/>
          </w:tcPr>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должностное</w:t>
            </w:r>
          </w:p>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лицо</w:t>
            </w:r>
          </w:p>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Уполн</w:t>
            </w:r>
            <w:r w:rsidR="00EF421C">
              <w:rPr>
                <w:color w:val="000000"/>
                <w:sz w:val="22"/>
                <w:szCs w:val="22"/>
                <w:lang w:eastAsia="ru-RU" w:bidi="ru-RU"/>
              </w:rPr>
              <w:t>омоченного органа, ответственн</w:t>
            </w:r>
            <w:r w:rsidRPr="00AB6DE8">
              <w:rPr>
                <w:color w:val="000000"/>
                <w:sz w:val="22"/>
                <w:szCs w:val="22"/>
                <w:lang w:eastAsia="ru-RU" w:bidi="ru-RU"/>
              </w:rPr>
              <w:t>ое за</w:t>
            </w:r>
            <w:r w:rsidR="00B9351E">
              <w:rPr>
                <w:color w:val="000000"/>
                <w:sz w:val="28"/>
                <w:szCs w:val="28"/>
                <w:lang w:eastAsia="ru-RU" w:bidi="ru-RU"/>
              </w:rPr>
              <w:t xml:space="preserve"> </w:t>
            </w:r>
            <w:r w:rsidRPr="00AB6DE8">
              <w:rPr>
                <w:color w:val="000000"/>
                <w:sz w:val="22"/>
                <w:szCs w:val="22"/>
                <w:lang w:eastAsia="ru-RU" w:bidi="ru-RU"/>
              </w:rPr>
              <w:t>регистрацию</w:t>
            </w:r>
          </w:p>
          <w:p w:rsidR="008518C0" w:rsidRPr="008518C0" w:rsidRDefault="00AB6DE8" w:rsidP="00B9351E">
            <w:pPr>
              <w:widowControl w:val="0"/>
              <w:spacing w:line="274" w:lineRule="exact"/>
              <w:jc w:val="both"/>
              <w:rPr>
                <w:color w:val="000000"/>
                <w:sz w:val="22"/>
                <w:szCs w:val="22"/>
                <w:lang w:eastAsia="ru-RU" w:bidi="ru-RU"/>
              </w:rPr>
            </w:pPr>
            <w:r w:rsidRPr="00AB6DE8">
              <w:rPr>
                <w:color w:val="000000"/>
                <w:sz w:val="22"/>
                <w:szCs w:val="22"/>
                <w:lang w:eastAsia="ru-RU" w:bidi="ru-RU"/>
              </w:rPr>
              <w:t>корреспонденции</w:t>
            </w:r>
          </w:p>
        </w:tc>
        <w:tc>
          <w:tcPr>
            <w:tcW w:w="1831" w:type="dxa"/>
            <w:shd w:val="clear" w:color="auto" w:fill="FFFFFF"/>
          </w:tcPr>
          <w:p w:rsidR="00AB6DE8" w:rsidRPr="00AB6DE8" w:rsidRDefault="00AB6DE8" w:rsidP="00B9351E">
            <w:pPr>
              <w:widowControl w:val="0"/>
              <w:spacing w:after="60" w:line="220" w:lineRule="exact"/>
              <w:jc w:val="both"/>
              <w:rPr>
                <w:color w:val="000000"/>
                <w:sz w:val="28"/>
                <w:szCs w:val="28"/>
                <w:lang w:eastAsia="ru-RU" w:bidi="ru-RU"/>
              </w:rPr>
            </w:pPr>
            <w:r w:rsidRPr="00AB6DE8">
              <w:rPr>
                <w:color w:val="000000"/>
                <w:sz w:val="22"/>
                <w:szCs w:val="22"/>
                <w:lang w:eastAsia="ru-RU" w:bidi="ru-RU"/>
              </w:rPr>
              <w:t>Уполномоченный</w:t>
            </w:r>
          </w:p>
          <w:p w:rsidR="00AB6DE8" w:rsidRPr="00AB6DE8" w:rsidRDefault="00AB6DE8" w:rsidP="00B9351E">
            <w:pPr>
              <w:widowControl w:val="0"/>
              <w:spacing w:before="60" w:line="220" w:lineRule="exact"/>
              <w:jc w:val="both"/>
              <w:rPr>
                <w:color w:val="000000"/>
                <w:sz w:val="28"/>
                <w:szCs w:val="28"/>
                <w:lang w:eastAsia="ru-RU" w:bidi="ru-RU"/>
              </w:rPr>
            </w:pPr>
            <w:r w:rsidRPr="00AB6DE8">
              <w:rPr>
                <w:color w:val="000000"/>
                <w:sz w:val="22"/>
                <w:szCs w:val="22"/>
                <w:lang w:eastAsia="ru-RU" w:bidi="ru-RU"/>
              </w:rPr>
              <w:t>орган/ГИС</w:t>
            </w:r>
          </w:p>
        </w:tc>
        <w:tc>
          <w:tcPr>
            <w:tcW w:w="1572"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2539"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r>
      <w:tr w:rsidR="008518C0" w:rsidRPr="00AB6DE8" w:rsidTr="00B9351E">
        <w:trPr>
          <w:trHeight w:hRule="exact" w:val="562"/>
        </w:trPr>
        <w:tc>
          <w:tcPr>
            <w:tcW w:w="15153" w:type="dxa"/>
            <w:gridSpan w:val="7"/>
            <w:shd w:val="clear" w:color="auto" w:fill="FFFFFF"/>
          </w:tcPr>
          <w:p w:rsidR="00B9351E" w:rsidRDefault="00B9351E" w:rsidP="00B9351E">
            <w:pPr>
              <w:widowControl w:val="0"/>
              <w:spacing w:line="220" w:lineRule="exact"/>
              <w:ind w:hanging="25"/>
              <w:jc w:val="center"/>
              <w:rPr>
                <w:b/>
                <w:color w:val="000000"/>
                <w:sz w:val="22"/>
                <w:szCs w:val="22"/>
                <w:lang w:eastAsia="ru-RU" w:bidi="ru-RU"/>
              </w:rPr>
            </w:pPr>
          </w:p>
          <w:p w:rsidR="008518C0" w:rsidRPr="008518C0" w:rsidRDefault="008518C0" w:rsidP="00B9351E">
            <w:pPr>
              <w:widowControl w:val="0"/>
              <w:spacing w:line="220" w:lineRule="exact"/>
              <w:ind w:hanging="25"/>
              <w:jc w:val="center"/>
              <w:rPr>
                <w:b/>
                <w:color w:val="000000"/>
                <w:sz w:val="28"/>
                <w:szCs w:val="28"/>
                <w:lang w:eastAsia="ru-RU" w:bidi="ru-RU"/>
              </w:rPr>
            </w:pPr>
            <w:r w:rsidRPr="008518C0">
              <w:rPr>
                <w:b/>
                <w:color w:val="000000"/>
                <w:sz w:val="22"/>
                <w:szCs w:val="22"/>
                <w:lang w:eastAsia="ru-RU" w:bidi="ru-RU"/>
              </w:rPr>
              <w:t>2.</w:t>
            </w:r>
            <w:r w:rsidRPr="008518C0">
              <w:rPr>
                <w:b/>
                <w:color w:val="000000"/>
                <w:sz w:val="28"/>
                <w:szCs w:val="28"/>
                <w:lang w:eastAsia="ru-RU" w:bidi="ru-RU"/>
              </w:rPr>
              <w:t xml:space="preserve"> </w:t>
            </w:r>
            <w:r w:rsidRPr="008518C0">
              <w:rPr>
                <w:b/>
                <w:color w:val="000000"/>
                <w:sz w:val="22"/>
                <w:szCs w:val="22"/>
                <w:lang w:eastAsia="ru-RU" w:bidi="ru-RU"/>
              </w:rPr>
              <w:t>Получение сведений посредством СМЭВ</w:t>
            </w:r>
          </w:p>
        </w:tc>
      </w:tr>
      <w:tr w:rsidR="00AB6DE8" w:rsidRPr="00AB6DE8" w:rsidTr="00B9351E">
        <w:trPr>
          <w:trHeight w:hRule="exact" w:val="3347"/>
        </w:trPr>
        <w:tc>
          <w:tcPr>
            <w:tcW w:w="2832" w:type="dxa"/>
            <w:shd w:val="clear" w:color="auto" w:fill="FFFFFF"/>
          </w:tcPr>
          <w:p w:rsidR="00AB6DE8" w:rsidRPr="00AB6DE8" w:rsidRDefault="00B9351E" w:rsidP="00AB6DE8">
            <w:pPr>
              <w:widowControl w:val="0"/>
              <w:spacing w:line="274" w:lineRule="exact"/>
              <w:rPr>
                <w:color w:val="000000"/>
                <w:sz w:val="28"/>
                <w:szCs w:val="28"/>
                <w:lang w:eastAsia="ru-RU" w:bidi="ru-RU"/>
              </w:rPr>
            </w:pPr>
            <w:r>
              <w:rPr>
                <w:color w:val="000000"/>
                <w:sz w:val="22"/>
                <w:szCs w:val="22"/>
                <w:lang w:eastAsia="ru-RU" w:bidi="ru-RU"/>
              </w:rPr>
              <w:t>П</w:t>
            </w:r>
            <w:r w:rsidR="00AB6DE8" w:rsidRPr="00AB6DE8">
              <w:rPr>
                <w:color w:val="000000"/>
                <w:sz w:val="22"/>
                <w:szCs w:val="22"/>
                <w:lang w:eastAsia="ru-RU" w:bidi="ru-RU"/>
              </w:rPr>
              <w:t>акет</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зарегистрированных документов, поступивших должностному лицу, ответственному за предоставление муниципальной услуги</w:t>
            </w:r>
          </w:p>
        </w:tc>
        <w:tc>
          <w:tcPr>
            <w:tcW w:w="2707" w:type="dxa"/>
            <w:shd w:val="clear" w:color="auto" w:fill="FFFFFF"/>
          </w:tcPr>
          <w:p w:rsidR="00AB6DE8" w:rsidRPr="00AB6DE8" w:rsidRDefault="00B9351E" w:rsidP="00AB6DE8">
            <w:pPr>
              <w:widowControl w:val="0"/>
              <w:spacing w:line="274" w:lineRule="exact"/>
              <w:rPr>
                <w:color w:val="000000"/>
                <w:sz w:val="28"/>
                <w:szCs w:val="28"/>
                <w:lang w:eastAsia="ru-RU" w:bidi="ru-RU"/>
              </w:rPr>
            </w:pPr>
            <w:r>
              <w:rPr>
                <w:color w:val="000000"/>
                <w:sz w:val="22"/>
                <w:szCs w:val="22"/>
                <w:lang w:eastAsia="ru-RU" w:bidi="ru-RU"/>
              </w:rPr>
              <w:t>Н</w:t>
            </w:r>
            <w:r w:rsidR="00AB6DE8" w:rsidRPr="00AB6DE8">
              <w:rPr>
                <w:color w:val="000000"/>
                <w:sz w:val="22"/>
                <w:szCs w:val="22"/>
                <w:lang w:eastAsia="ru-RU" w:bidi="ru-RU"/>
              </w:rPr>
              <w:t>аправление межведомственных запросов в органы и организации</w:t>
            </w:r>
          </w:p>
        </w:tc>
        <w:tc>
          <w:tcPr>
            <w:tcW w:w="2117" w:type="dxa"/>
            <w:shd w:val="clear" w:color="auto" w:fill="FFFFFF"/>
          </w:tcPr>
          <w:p w:rsidR="00AB6DE8" w:rsidRPr="00AB6DE8" w:rsidRDefault="00B9351E" w:rsidP="00AB6DE8">
            <w:pPr>
              <w:widowControl w:val="0"/>
              <w:spacing w:line="274" w:lineRule="exact"/>
              <w:rPr>
                <w:color w:val="000000"/>
                <w:sz w:val="28"/>
                <w:szCs w:val="28"/>
                <w:lang w:eastAsia="ru-RU" w:bidi="ru-RU"/>
              </w:rPr>
            </w:pPr>
            <w:r>
              <w:rPr>
                <w:color w:val="000000"/>
                <w:sz w:val="22"/>
                <w:szCs w:val="22"/>
                <w:lang w:eastAsia="ru-RU" w:bidi="ru-RU"/>
              </w:rPr>
              <w:t>В</w:t>
            </w:r>
            <w:r w:rsidR="00AB6DE8" w:rsidRPr="00AB6DE8">
              <w:rPr>
                <w:color w:val="000000"/>
                <w:sz w:val="22"/>
                <w:szCs w:val="22"/>
                <w:lang w:eastAsia="ru-RU" w:bidi="ru-RU"/>
              </w:rPr>
              <w:t xml:space="preserve"> день</w:t>
            </w:r>
            <w:r>
              <w:rPr>
                <w:color w:val="000000"/>
                <w:sz w:val="28"/>
                <w:szCs w:val="28"/>
                <w:lang w:eastAsia="ru-RU" w:bidi="ru-RU"/>
              </w:rPr>
              <w:t xml:space="preserve"> </w:t>
            </w:r>
            <w:r w:rsidR="00AB6DE8" w:rsidRPr="00AB6DE8">
              <w:rPr>
                <w:color w:val="000000"/>
                <w:sz w:val="22"/>
                <w:szCs w:val="22"/>
                <w:lang w:eastAsia="ru-RU" w:bidi="ru-RU"/>
              </w:rPr>
              <w:t>регистрации заявления и документов</w:t>
            </w:r>
          </w:p>
        </w:tc>
        <w:tc>
          <w:tcPr>
            <w:tcW w:w="1555" w:type="dxa"/>
            <w:shd w:val="clear" w:color="auto" w:fill="FFFFFF"/>
          </w:tcPr>
          <w:p w:rsidR="00AB6DE8" w:rsidRPr="00AB6DE8" w:rsidRDefault="00B9351E" w:rsidP="00AB6DE8">
            <w:pPr>
              <w:widowControl w:val="0"/>
              <w:spacing w:line="274" w:lineRule="exact"/>
              <w:rPr>
                <w:color w:val="000000"/>
                <w:sz w:val="28"/>
                <w:szCs w:val="28"/>
                <w:lang w:eastAsia="ru-RU" w:bidi="ru-RU"/>
              </w:rPr>
            </w:pPr>
            <w:r>
              <w:rPr>
                <w:color w:val="000000"/>
                <w:sz w:val="22"/>
                <w:szCs w:val="22"/>
                <w:lang w:eastAsia="ru-RU" w:bidi="ru-RU"/>
              </w:rPr>
              <w:t>Д</w:t>
            </w:r>
            <w:r w:rsidR="00AB6DE8" w:rsidRPr="00AB6DE8">
              <w:rPr>
                <w:color w:val="000000"/>
                <w:sz w:val="22"/>
                <w:szCs w:val="22"/>
                <w:lang w:eastAsia="ru-RU" w:bidi="ru-RU"/>
              </w:rPr>
              <w:t>олжностное</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лицо</w:t>
            </w:r>
          </w:p>
          <w:p w:rsidR="00AB6DE8" w:rsidRPr="00AB6DE8" w:rsidRDefault="00EF421C" w:rsidP="00AB6DE8">
            <w:pPr>
              <w:widowControl w:val="0"/>
              <w:spacing w:line="274" w:lineRule="exact"/>
              <w:rPr>
                <w:color w:val="000000"/>
                <w:sz w:val="28"/>
                <w:szCs w:val="28"/>
                <w:lang w:eastAsia="ru-RU" w:bidi="ru-RU"/>
              </w:rPr>
            </w:pPr>
            <w:r>
              <w:rPr>
                <w:color w:val="000000"/>
                <w:sz w:val="22"/>
                <w:szCs w:val="22"/>
                <w:lang w:eastAsia="ru-RU" w:bidi="ru-RU"/>
              </w:rPr>
              <w:t>Уполномоченного органа, ответственн</w:t>
            </w:r>
            <w:r w:rsidR="00AB6DE8" w:rsidRPr="00AB6DE8">
              <w:rPr>
                <w:color w:val="000000"/>
                <w:sz w:val="22"/>
                <w:szCs w:val="22"/>
                <w:lang w:eastAsia="ru-RU" w:bidi="ru-RU"/>
              </w:rPr>
              <w:t>ое за</w:t>
            </w:r>
            <w:r w:rsidR="00B9351E">
              <w:rPr>
                <w:color w:val="000000"/>
                <w:sz w:val="28"/>
                <w:szCs w:val="28"/>
                <w:lang w:eastAsia="ru-RU" w:bidi="ru-RU"/>
              </w:rPr>
              <w:t xml:space="preserve"> </w:t>
            </w:r>
            <w:r w:rsidR="00AB6DE8" w:rsidRPr="00AB6DE8">
              <w:rPr>
                <w:color w:val="000000"/>
                <w:sz w:val="22"/>
                <w:szCs w:val="22"/>
                <w:lang w:eastAsia="ru-RU" w:bidi="ru-RU"/>
              </w:rPr>
              <w:t>предоставление</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муни</w:t>
            </w:r>
            <w:r w:rsidR="00EF421C">
              <w:rPr>
                <w:color w:val="000000"/>
                <w:sz w:val="22"/>
                <w:szCs w:val="22"/>
                <w:lang w:eastAsia="ru-RU" w:bidi="ru-RU"/>
              </w:rPr>
              <w:t>ципаль</w:t>
            </w:r>
            <w:r w:rsidR="00AA167D">
              <w:rPr>
                <w:color w:val="000000"/>
                <w:sz w:val="22"/>
                <w:szCs w:val="22"/>
                <w:lang w:eastAsia="ru-RU" w:bidi="ru-RU"/>
              </w:rPr>
              <w:t>ной</w:t>
            </w:r>
            <w:r w:rsidRPr="00AB6DE8">
              <w:rPr>
                <w:color w:val="000000"/>
                <w:sz w:val="22"/>
                <w:szCs w:val="22"/>
                <w:lang w:eastAsia="ru-RU" w:bidi="ru-RU"/>
              </w:rPr>
              <w:t>услуги</w:t>
            </w:r>
          </w:p>
        </w:tc>
        <w:tc>
          <w:tcPr>
            <w:tcW w:w="1831" w:type="dxa"/>
            <w:shd w:val="clear" w:color="auto" w:fill="FFFFFF"/>
          </w:tcPr>
          <w:p w:rsidR="00AB6DE8" w:rsidRPr="00AB6DE8" w:rsidRDefault="00AA167D" w:rsidP="00AB6DE8">
            <w:pPr>
              <w:widowControl w:val="0"/>
              <w:spacing w:line="278" w:lineRule="exact"/>
              <w:jc w:val="both"/>
              <w:rPr>
                <w:color w:val="000000"/>
                <w:sz w:val="28"/>
                <w:szCs w:val="28"/>
                <w:lang w:eastAsia="ru-RU" w:bidi="ru-RU"/>
              </w:rPr>
            </w:pPr>
            <w:r>
              <w:rPr>
                <w:color w:val="000000"/>
                <w:sz w:val="22"/>
                <w:szCs w:val="22"/>
                <w:lang w:eastAsia="ru-RU" w:bidi="ru-RU"/>
              </w:rPr>
              <w:t>Уполномоченный орган/ГИС/ПГС</w:t>
            </w:r>
            <w:r w:rsidR="00AB6DE8" w:rsidRPr="00AB6DE8">
              <w:rPr>
                <w:color w:val="000000"/>
                <w:sz w:val="22"/>
                <w:szCs w:val="22"/>
                <w:lang w:eastAsia="ru-RU" w:bidi="ru-RU"/>
              </w:rPr>
              <w:t>/ СМЭВ</w:t>
            </w:r>
          </w:p>
        </w:tc>
        <w:tc>
          <w:tcPr>
            <w:tcW w:w="1572" w:type="dxa"/>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отсутствие</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документов,</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необходимых для</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предоставления</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муниципальной</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услуги,</w:t>
            </w:r>
          </w:p>
          <w:p w:rsidR="00EF421C" w:rsidRPr="00AB6DE8" w:rsidRDefault="00AB6DE8" w:rsidP="00EF421C">
            <w:pPr>
              <w:spacing w:line="259" w:lineRule="auto"/>
              <w:rPr>
                <w:sz w:val="22"/>
                <w:szCs w:val="22"/>
                <w:lang w:bidi="ru-RU"/>
              </w:rPr>
            </w:pPr>
            <w:r w:rsidRPr="00AB6DE8">
              <w:rPr>
                <w:color w:val="000000"/>
                <w:sz w:val="22"/>
                <w:szCs w:val="22"/>
                <w:lang w:eastAsia="ru-RU" w:bidi="ru-RU"/>
              </w:rPr>
              <w:t>находящихся в</w:t>
            </w:r>
            <w:r w:rsidR="00EF421C">
              <w:rPr>
                <w:color w:val="000000"/>
                <w:sz w:val="22"/>
                <w:szCs w:val="22"/>
                <w:lang w:eastAsia="ru-RU" w:bidi="ru-RU"/>
              </w:rPr>
              <w:t xml:space="preserve"> </w:t>
            </w:r>
            <w:r w:rsidR="00EF421C">
              <w:rPr>
                <w:sz w:val="22"/>
                <w:szCs w:val="22"/>
                <w:lang w:bidi="ru-RU"/>
              </w:rPr>
              <w:t>распоряж</w:t>
            </w:r>
            <w:r w:rsidR="00EF421C" w:rsidRPr="00AB6DE8">
              <w:rPr>
                <w:sz w:val="22"/>
                <w:szCs w:val="22"/>
                <w:lang w:bidi="ru-RU"/>
              </w:rPr>
              <w:t>ении</w:t>
            </w:r>
          </w:p>
          <w:p w:rsidR="00EF421C" w:rsidRPr="00AB6DE8" w:rsidRDefault="00EF421C" w:rsidP="00EF421C">
            <w:pPr>
              <w:spacing w:line="259" w:lineRule="auto"/>
              <w:rPr>
                <w:sz w:val="22"/>
                <w:szCs w:val="22"/>
                <w:lang w:bidi="ru-RU"/>
              </w:rPr>
            </w:pPr>
            <w:r>
              <w:rPr>
                <w:sz w:val="22"/>
                <w:szCs w:val="22"/>
                <w:lang w:bidi="ru-RU"/>
              </w:rPr>
              <w:t xml:space="preserve">государственных </w:t>
            </w:r>
            <w:r w:rsidRPr="00AB6DE8">
              <w:rPr>
                <w:sz w:val="22"/>
                <w:szCs w:val="22"/>
                <w:lang w:bidi="ru-RU"/>
              </w:rPr>
              <w:t>органов</w:t>
            </w:r>
          </w:p>
          <w:p w:rsidR="00AB6DE8" w:rsidRPr="00EF421C" w:rsidRDefault="00EF421C" w:rsidP="00EF421C">
            <w:pPr>
              <w:spacing w:line="259" w:lineRule="auto"/>
              <w:rPr>
                <w:sz w:val="22"/>
                <w:szCs w:val="22"/>
                <w:lang w:bidi="ru-RU"/>
              </w:rPr>
            </w:pPr>
            <w:r>
              <w:rPr>
                <w:sz w:val="22"/>
                <w:szCs w:val="22"/>
                <w:lang w:bidi="ru-RU"/>
              </w:rPr>
              <w:t>(организа</w:t>
            </w:r>
            <w:r w:rsidRPr="00AB6DE8">
              <w:rPr>
                <w:sz w:val="22"/>
                <w:szCs w:val="22"/>
                <w:lang w:bidi="ru-RU"/>
              </w:rPr>
              <w:t>ций)</w:t>
            </w:r>
          </w:p>
        </w:tc>
        <w:tc>
          <w:tcPr>
            <w:tcW w:w="2539" w:type="dxa"/>
            <w:shd w:val="clear" w:color="auto" w:fill="FFFFFF"/>
          </w:tcPr>
          <w:p w:rsidR="00AB6DE8" w:rsidRPr="00AB6DE8" w:rsidRDefault="00EF421C" w:rsidP="00AB6DE8">
            <w:pPr>
              <w:widowControl w:val="0"/>
              <w:spacing w:line="274" w:lineRule="exact"/>
              <w:rPr>
                <w:color w:val="000000"/>
                <w:sz w:val="28"/>
                <w:szCs w:val="28"/>
                <w:lang w:eastAsia="ru-RU" w:bidi="ru-RU"/>
              </w:rPr>
            </w:pPr>
            <w:r>
              <w:rPr>
                <w:color w:val="000000"/>
                <w:sz w:val="22"/>
                <w:szCs w:val="22"/>
                <w:lang w:eastAsia="ru-RU" w:bidi="ru-RU"/>
              </w:rPr>
              <w:t>направление межведомственн</w:t>
            </w:r>
            <w:r w:rsidR="00AB6DE8" w:rsidRPr="00AB6DE8">
              <w:rPr>
                <w:color w:val="000000"/>
                <w:sz w:val="22"/>
                <w:szCs w:val="22"/>
                <w:lang w:eastAsia="ru-RU" w:bidi="ru-RU"/>
              </w:rPr>
              <w:t>ого запроса в органы</w:t>
            </w:r>
          </w:p>
          <w:p w:rsidR="00AB6DE8" w:rsidRPr="00AB6DE8" w:rsidRDefault="00EF421C" w:rsidP="00AB6DE8">
            <w:pPr>
              <w:widowControl w:val="0"/>
              <w:spacing w:line="274" w:lineRule="exact"/>
              <w:rPr>
                <w:color w:val="000000"/>
                <w:sz w:val="28"/>
                <w:szCs w:val="28"/>
                <w:lang w:eastAsia="ru-RU" w:bidi="ru-RU"/>
              </w:rPr>
            </w:pPr>
            <w:r>
              <w:rPr>
                <w:color w:val="000000"/>
                <w:sz w:val="22"/>
                <w:szCs w:val="22"/>
                <w:lang w:eastAsia="ru-RU" w:bidi="ru-RU"/>
              </w:rPr>
              <w:t>(организации), предоставляющ</w:t>
            </w:r>
            <w:r w:rsidR="00AB6DE8" w:rsidRPr="00AB6DE8">
              <w:rPr>
                <w:color w:val="000000"/>
                <w:sz w:val="22"/>
                <w:szCs w:val="22"/>
                <w:lang w:eastAsia="ru-RU" w:bidi="ru-RU"/>
              </w:rPr>
              <w:t>ие документы (сведения), пре</w:t>
            </w:r>
            <w:r>
              <w:rPr>
                <w:color w:val="000000"/>
                <w:sz w:val="22"/>
                <w:szCs w:val="22"/>
                <w:lang w:eastAsia="ru-RU" w:bidi="ru-RU"/>
              </w:rPr>
              <w:t>дусмотренные пунктом 2.7 Административ</w:t>
            </w:r>
            <w:r w:rsidR="00AB6DE8" w:rsidRPr="00AB6DE8">
              <w:rPr>
                <w:color w:val="000000"/>
                <w:sz w:val="22"/>
                <w:szCs w:val="22"/>
                <w:lang w:eastAsia="ru-RU" w:bidi="ru-RU"/>
              </w:rPr>
              <w:t>ного</w:t>
            </w:r>
          </w:p>
          <w:p w:rsidR="00EF421C" w:rsidRPr="00AB6DE8" w:rsidRDefault="00AB6DE8" w:rsidP="00EF421C">
            <w:pPr>
              <w:spacing w:line="259" w:lineRule="auto"/>
              <w:rPr>
                <w:sz w:val="22"/>
                <w:szCs w:val="22"/>
                <w:lang w:bidi="ru-RU"/>
              </w:rPr>
            </w:pPr>
            <w:r w:rsidRPr="00AB6DE8">
              <w:rPr>
                <w:color w:val="000000"/>
                <w:sz w:val="22"/>
                <w:szCs w:val="22"/>
                <w:lang w:eastAsia="ru-RU" w:bidi="ru-RU"/>
              </w:rPr>
              <w:t>регламента, в</w:t>
            </w:r>
            <w:r w:rsidR="00EF421C">
              <w:rPr>
                <w:color w:val="000000"/>
                <w:sz w:val="22"/>
                <w:szCs w:val="22"/>
                <w:lang w:eastAsia="ru-RU" w:bidi="ru-RU"/>
              </w:rPr>
              <w:t xml:space="preserve"> </w:t>
            </w:r>
            <w:r w:rsidR="00EF421C" w:rsidRPr="00AB6DE8">
              <w:rPr>
                <w:sz w:val="22"/>
                <w:szCs w:val="22"/>
                <w:lang w:bidi="ru-RU"/>
              </w:rPr>
              <w:t>том числе с</w:t>
            </w:r>
          </w:p>
          <w:p w:rsidR="00EF421C" w:rsidRPr="00AB6DE8" w:rsidRDefault="00EF421C" w:rsidP="00EF421C">
            <w:pPr>
              <w:spacing w:line="259" w:lineRule="auto"/>
              <w:rPr>
                <w:sz w:val="22"/>
                <w:szCs w:val="22"/>
                <w:lang w:bidi="ru-RU"/>
              </w:rPr>
            </w:pPr>
            <w:r w:rsidRPr="00AB6DE8">
              <w:rPr>
                <w:sz w:val="22"/>
                <w:szCs w:val="22"/>
                <w:lang w:bidi="ru-RU"/>
              </w:rPr>
              <w:t>использованием</w:t>
            </w:r>
          </w:p>
          <w:p w:rsidR="00EF421C" w:rsidRPr="00EF421C" w:rsidRDefault="00EF421C" w:rsidP="00AB6DE8">
            <w:pPr>
              <w:widowControl w:val="0"/>
              <w:spacing w:line="274" w:lineRule="exact"/>
              <w:rPr>
                <w:color w:val="000000"/>
                <w:sz w:val="22"/>
                <w:szCs w:val="22"/>
                <w:lang w:eastAsia="ru-RU" w:bidi="ru-RU"/>
              </w:rPr>
            </w:pPr>
            <w:r w:rsidRPr="00AB6DE8">
              <w:rPr>
                <w:sz w:val="22"/>
                <w:szCs w:val="22"/>
                <w:lang w:bidi="ru-RU"/>
              </w:rPr>
              <w:t>СМЭВ</w:t>
            </w:r>
          </w:p>
        </w:tc>
      </w:tr>
    </w:tbl>
    <w:p w:rsidR="00AB6DE8" w:rsidRDefault="00AB6DE8" w:rsidP="00455946">
      <w:pPr>
        <w:spacing w:line="259" w:lineRule="auto"/>
        <w:rPr>
          <w:sz w:val="22"/>
          <w:szCs w:val="22"/>
        </w:rPr>
      </w:pPr>
    </w:p>
    <w:tbl>
      <w:tblPr>
        <w:tblW w:w="15153" w:type="dxa"/>
        <w:tblInd w:w="10" w:type="dxa"/>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2539"/>
      </w:tblGrid>
      <w:tr w:rsidR="00AB6DE8" w:rsidRPr="00AB6DE8" w:rsidTr="00EF421C">
        <w:trPr>
          <w:trHeight w:hRule="exact" w:val="3260"/>
        </w:trPr>
        <w:tc>
          <w:tcPr>
            <w:tcW w:w="2832" w:type="dxa"/>
            <w:tcBorders>
              <w:top w:val="single" w:sz="4" w:space="0" w:color="auto"/>
              <w:left w:val="single" w:sz="4" w:space="0" w:color="auto"/>
            </w:tcBorders>
            <w:shd w:val="clear" w:color="auto" w:fill="FFFFFF"/>
          </w:tcPr>
          <w:p w:rsidR="00AB6DE8" w:rsidRPr="00AB6DE8" w:rsidRDefault="00AB6DE8" w:rsidP="00AB6DE8">
            <w:pPr>
              <w:spacing w:line="259" w:lineRule="auto"/>
              <w:rPr>
                <w:sz w:val="22"/>
                <w:szCs w:val="22"/>
                <w:lang w:bidi="ru-RU"/>
              </w:rPr>
            </w:pPr>
          </w:p>
        </w:tc>
        <w:tc>
          <w:tcPr>
            <w:tcW w:w="2698" w:type="dxa"/>
            <w:tcBorders>
              <w:top w:val="single" w:sz="4" w:space="0" w:color="auto"/>
              <w:left w:val="single" w:sz="4" w:space="0" w:color="auto"/>
            </w:tcBorders>
            <w:shd w:val="clear" w:color="auto" w:fill="FFFFFF"/>
          </w:tcPr>
          <w:p w:rsidR="00AB6DE8" w:rsidRPr="00AB6DE8" w:rsidRDefault="00AB6DE8" w:rsidP="00AB6DE8">
            <w:pPr>
              <w:spacing w:line="259" w:lineRule="auto"/>
              <w:rPr>
                <w:sz w:val="22"/>
                <w:szCs w:val="22"/>
                <w:lang w:bidi="ru-RU"/>
              </w:rPr>
            </w:pPr>
            <w:r w:rsidRPr="00AB6DE8">
              <w:rPr>
                <w:sz w:val="22"/>
                <w:szCs w:val="22"/>
                <w:lang w:bidi="ru-RU"/>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AB6DE8" w:rsidRPr="00AB6DE8" w:rsidRDefault="00AB6DE8" w:rsidP="00AB6DE8">
            <w:pPr>
              <w:spacing w:line="259" w:lineRule="auto"/>
              <w:rPr>
                <w:sz w:val="22"/>
                <w:szCs w:val="22"/>
                <w:lang w:bidi="ru-RU"/>
              </w:rPr>
            </w:pPr>
            <w:r w:rsidRPr="00AB6DE8">
              <w:rPr>
                <w:sz w:val="22"/>
                <w:szCs w:val="22"/>
                <w:lang w:bidi="ru-RU"/>
              </w:rPr>
              <w:t xml:space="preserve">3 рабочих дня со </w:t>
            </w:r>
            <w:r w:rsidR="00EF421C">
              <w:rPr>
                <w:sz w:val="22"/>
                <w:szCs w:val="22"/>
                <w:lang w:bidi="ru-RU"/>
              </w:rPr>
              <w:t>дня направления межведомственно</w:t>
            </w:r>
            <w:r w:rsidRPr="00AB6DE8">
              <w:rPr>
                <w:sz w:val="22"/>
                <w:szCs w:val="22"/>
                <w:lang w:bidi="ru-RU"/>
              </w:rPr>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AB6DE8" w:rsidRPr="00AB6DE8" w:rsidRDefault="00AB6DE8" w:rsidP="00AB6DE8">
            <w:pPr>
              <w:spacing w:line="259" w:lineRule="auto"/>
              <w:rPr>
                <w:sz w:val="22"/>
                <w:szCs w:val="22"/>
                <w:lang w:bidi="ru-RU"/>
              </w:rPr>
            </w:pPr>
            <w:r w:rsidRPr="00AB6DE8">
              <w:rPr>
                <w:sz w:val="22"/>
                <w:szCs w:val="22"/>
                <w:lang w:bidi="ru-RU"/>
              </w:rPr>
              <w:t>должностное</w:t>
            </w:r>
          </w:p>
          <w:p w:rsidR="00AB6DE8" w:rsidRPr="00AB6DE8" w:rsidRDefault="00AB6DE8" w:rsidP="00AB6DE8">
            <w:pPr>
              <w:spacing w:line="259" w:lineRule="auto"/>
              <w:rPr>
                <w:sz w:val="22"/>
                <w:szCs w:val="22"/>
                <w:lang w:bidi="ru-RU"/>
              </w:rPr>
            </w:pPr>
            <w:r w:rsidRPr="00AB6DE8">
              <w:rPr>
                <w:sz w:val="22"/>
                <w:szCs w:val="22"/>
                <w:lang w:bidi="ru-RU"/>
              </w:rPr>
              <w:t>лицо</w:t>
            </w:r>
          </w:p>
          <w:p w:rsidR="00AB6DE8" w:rsidRPr="00AB6DE8" w:rsidRDefault="00EF421C" w:rsidP="00AB6DE8">
            <w:pPr>
              <w:spacing w:line="259" w:lineRule="auto"/>
              <w:rPr>
                <w:sz w:val="22"/>
                <w:szCs w:val="22"/>
                <w:lang w:bidi="ru-RU"/>
              </w:rPr>
            </w:pPr>
            <w:r>
              <w:rPr>
                <w:sz w:val="22"/>
                <w:szCs w:val="22"/>
                <w:lang w:bidi="ru-RU"/>
              </w:rPr>
              <w:t>Уполномоченного органа, ответственн</w:t>
            </w:r>
            <w:r w:rsidR="00AB6DE8" w:rsidRPr="00AB6DE8">
              <w:rPr>
                <w:sz w:val="22"/>
                <w:szCs w:val="22"/>
                <w:lang w:bidi="ru-RU"/>
              </w:rPr>
              <w:t>ое за</w:t>
            </w:r>
          </w:p>
          <w:p w:rsidR="00AB6DE8" w:rsidRPr="00AB6DE8" w:rsidRDefault="00EF421C" w:rsidP="00AB6DE8">
            <w:pPr>
              <w:spacing w:line="259" w:lineRule="auto"/>
              <w:rPr>
                <w:sz w:val="22"/>
                <w:szCs w:val="22"/>
                <w:lang w:bidi="ru-RU"/>
              </w:rPr>
            </w:pPr>
            <w:r>
              <w:rPr>
                <w:sz w:val="22"/>
                <w:szCs w:val="22"/>
                <w:lang w:bidi="ru-RU"/>
              </w:rPr>
              <w:t>предоставле</w:t>
            </w:r>
            <w:r w:rsidR="00AB6DE8" w:rsidRPr="00AB6DE8">
              <w:rPr>
                <w:sz w:val="22"/>
                <w:szCs w:val="22"/>
                <w:lang w:bidi="ru-RU"/>
              </w:rPr>
              <w:t>ние</w:t>
            </w:r>
          </w:p>
          <w:p w:rsidR="00AB6DE8" w:rsidRPr="00AB6DE8" w:rsidRDefault="00EF421C" w:rsidP="00AB6DE8">
            <w:pPr>
              <w:spacing w:line="259" w:lineRule="auto"/>
              <w:rPr>
                <w:sz w:val="22"/>
                <w:szCs w:val="22"/>
                <w:lang w:bidi="ru-RU"/>
              </w:rPr>
            </w:pPr>
            <w:r>
              <w:rPr>
                <w:sz w:val="22"/>
                <w:szCs w:val="22"/>
                <w:lang w:bidi="ru-RU"/>
              </w:rPr>
              <w:t>муниципаль</w:t>
            </w:r>
            <w:r w:rsidR="00AB6DE8" w:rsidRPr="00AB6DE8">
              <w:rPr>
                <w:sz w:val="22"/>
                <w:szCs w:val="22"/>
                <w:lang w:bidi="ru-RU"/>
              </w:rPr>
              <w:t>ной услуги</w:t>
            </w:r>
          </w:p>
        </w:tc>
        <w:tc>
          <w:tcPr>
            <w:tcW w:w="2126" w:type="dxa"/>
            <w:tcBorders>
              <w:top w:val="single" w:sz="4" w:space="0" w:color="auto"/>
              <w:left w:val="single" w:sz="4" w:space="0" w:color="auto"/>
            </w:tcBorders>
            <w:shd w:val="clear" w:color="auto" w:fill="FFFFFF"/>
          </w:tcPr>
          <w:p w:rsidR="00AB6DE8" w:rsidRPr="00AB6DE8" w:rsidRDefault="00994403" w:rsidP="00AB6DE8">
            <w:pPr>
              <w:spacing w:line="259" w:lineRule="auto"/>
              <w:rPr>
                <w:sz w:val="22"/>
                <w:szCs w:val="22"/>
                <w:lang w:bidi="ru-RU"/>
              </w:rPr>
            </w:pPr>
            <w:r>
              <w:rPr>
                <w:sz w:val="22"/>
                <w:szCs w:val="22"/>
                <w:lang w:bidi="ru-RU"/>
              </w:rPr>
              <w:t>Уполномоченный орган) /ГИС/ПГС/</w:t>
            </w:r>
            <w:r w:rsidR="00AB6DE8" w:rsidRPr="00AB6DE8">
              <w:rPr>
                <w:sz w:val="22"/>
                <w:szCs w:val="22"/>
                <w:lang w:bidi="ru-RU"/>
              </w:rPr>
              <w:t>СМЭВ</w:t>
            </w:r>
          </w:p>
        </w:tc>
        <w:tc>
          <w:tcPr>
            <w:tcW w:w="1277" w:type="dxa"/>
            <w:tcBorders>
              <w:top w:val="single" w:sz="4" w:space="0" w:color="auto"/>
              <w:left w:val="single" w:sz="4" w:space="0" w:color="auto"/>
            </w:tcBorders>
            <w:shd w:val="clear" w:color="auto" w:fill="FFFFFF"/>
          </w:tcPr>
          <w:p w:rsidR="00AB6DE8" w:rsidRPr="00AB6DE8" w:rsidRDefault="00AB6DE8" w:rsidP="00AB6DE8">
            <w:pPr>
              <w:spacing w:line="259" w:lineRule="auto"/>
              <w:rPr>
                <w:sz w:val="22"/>
                <w:szCs w:val="22"/>
                <w:lang w:bidi="ru-RU"/>
              </w:rPr>
            </w:pPr>
          </w:p>
        </w:tc>
        <w:tc>
          <w:tcPr>
            <w:tcW w:w="2539" w:type="dxa"/>
            <w:tcBorders>
              <w:top w:val="single" w:sz="4" w:space="0" w:color="auto"/>
              <w:left w:val="single" w:sz="4" w:space="0" w:color="auto"/>
              <w:right w:val="single" w:sz="4" w:space="0" w:color="auto"/>
            </w:tcBorders>
            <w:shd w:val="clear" w:color="auto" w:fill="FFFFFF"/>
          </w:tcPr>
          <w:p w:rsidR="00AB6DE8" w:rsidRPr="00AB6DE8" w:rsidRDefault="00EF421C" w:rsidP="00AB6DE8">
            <w:pPr>
              <w:spacing w:line="259" w:lineRule="auto"/>
              <w:rPr>
                <w:sz w:val="22"/>
                <w:szCs w:val="22"/>
                <w:lang w:bidi="ru-RU"/>
              </w:rPr>
            </w:pPr>
            <w:r>
              <w:rPr>
                <w:sz w:val="22"/>
                <w:szCs w:val="22"/>
                <w:lang w:bidi="ru-RU"/>
              </w:rPr>
              <w:t xml:space="preserve">Получение </w:t>
            </w:r>
            <w:r w:rsidR="00AB6DE8" w:rsidRPr="00AB6DE8">
              <w:rPr>
                <w:sz w:val="22"/>
                <w:szCs w:val="22"/>
                <w:lang w:bidi="ru-RU"/>
              </w:rPr>
              <w:t>документов</w:t>
            </w:r>
          </w:p>
          <w:p w:rsidR="00AB6DE8" w:rsidRPr="00AB6DE8" w:rsidRDefault="00B9351E" w:rsidP="00AB6DE8">
            <w:pPr>
              <w:spacing w:line="259" w:lineRule="auto"/>
              <w:rPr>
                <w:sz w:val="22"/>
                <w:szCs w:val="22"/>
                <w:lang w:bidi="ru-RU"/>
              </w:rPr>
            </w:pPr>
            <w:r>
              <w:rPr>
                <w:sz w:val="22"/>
                <w:szCs w:val="22"/>
                <w:lang w:bidi="ru-RU"/>
              </w:rPr>
              <w:t>(сведений),</w:t>
            </w:r>
            <w:r w:rsidR="00EF421C">
              <w:rPr>
                <w:sz w:val="22"/>
                <w:szCs w:val="22"/>
                <w:lang w:bidi="ru-RU"/>
              </w:rPr>
              <w:t xml:space="preserve"> </w:t>
            </w:r>
            <w:r w:rsidR="00AB6DE8" w:rsidRPr="00AB6DE8">
              <w:rPr>
                <w:sz w:val="22"/>
                <w:szCs w:val="22"/>
                <w:lang w:bidi="ru-RU"/>
              </w:rPr>
              <w:t>необходимых</w:t>
            </w:r>
          </w:p>
          <w:p w:rsidR="00AB6DE8" w:rsidRPr="00AB6DE8" w:rsidRDefault="00EF421C" w:rsidP="00AB6DE8">
            <w:pPr>
              <w:spacing w:line="259" w:lineRule="auto"/>
              <w:rPr>
                <w:sz w:val="22"/>
                <w:szCs w:val="22"/>
                <w:lang w:bidi="ru-RU"/>
              </w:rPr>
            </w:pPr>
            <w:r>
              <w:rPr>
                <w:sz w:val="22"/>
                <w:szCs w:val="22"/>
                <w:lang w:bidi="ru-RU"/>
              </w:rPr>
              <w:t xml:space="preserve">для </w:t>
            </w:r>
            <w:r w:rsidR="00AB6DE8" w:rsidRPr="00AB6DE8">
              <w:rPr>
                <w:sz w:val="22"/>
                <w:szCs w:val="22"/>
                <w:lang w:bidi="ru-RU"/>
              </w:rPr>
              <w:t>предоставления</w:t>
            </w:r>
          </w:p>
          <w:p w:rsidR="00AB6DE8" w:rsidRPr="00AB6DE8" w:rsidRDefault="00EF421C" w:rsidP="00AB6DE8">
            <w:pPr>
              <w:spacing w:line="259" w:lineRule="auto"/>
              <w:rPr>
                <w:sz w:val="22"/>
                <w:szCs w:val="22"/>
                <w:lang w:bidi="ru-RU"/>
              </w:rPr>
            </w:pPr>
            <w:r>
              <w:rPr>
                <w:sz w:val="22"/>
                <w:szCs w:val="22"/>
                <w:lang w:bidi="ru-RU"/>
              </w:rPr>
              <w:t xml:space="preserve">муниципальной </w:t>
            </w:r>
            <w:r w:rsidR="00AB6DE8" w:rsidRPr="00AB6DE8">
              <w:rPr>
                <w:sz w:val="22"/>
                <w:szCs w:val="22"/>
                <w:lang w:bidi="ru-RU"/>
              </w:rPr>
              <w:t>услуги</w:t>
            </w:r>
          </w:p>
        </w:tc>
      </w:tr>
      <w:tr w:rsidR="00AB6DE8" w:rsidRPr="00AB6DE8" w:rsidTr="002E5654">
        <w:trPr>
          <w:trHeight w:hRule="exact" w:val="577"/>
        </w:trPr>
        <w:tc>
          <w:tcPr>
            <w:tcW w:w="15153" w:type="dxa"/>
            <w:gridSpan w:val="7"/>
            <w:tcBorders>
              <w:top w:val="single" w:sz="4" w:space="0" w:color="auto"/>
              <w:left w:val="single" w:sz="4" w:space="0" w:color="auto"/>
              <w:right w:val="single" w:sz="4" w:space="0" w:color="auto"/>
            </w:tcBorders>
            <w:shd w:val="clear" w:color="auto" w:fill="FFFFFF"/>
          </w:tcPr>
          <w:p w:rsidR="00EF421C" w:rsidRDefault="00EF421C" w:rsidP="00EF421C">
            <w:pPr>
              <w:spacing w:line="259" w:lineRule="auto"/>
              <w:jc w:val="center"/>
              <w:rPr>
                <w:sz w:val="22"/>
                <w:szCs w:val="22"/>
                <w:lang w:bidi="ru-RU"/>
              </w:rPr>
            </w:pPr>
          </w:p>
          <w:p w:rsidR="002E5654" w:rsidRPr="002E5654" w:rsidRDefault="00AB6DE8" w:rsidP="002E5654">
            <w:pPr>
              <w:spacing w:line="259" w:lineRule="auto"/>
              <w:jc w:val="center"/>
              <w:rPr>
                <w:b/>
                <w:sz w:val="22"/>
                <w:szCs w:val="22"/>
                <w:lang w:bidi="ru-RU"/>
              </w:rPr>
            </w:pPr>
            <w:r w:rsidRPr="002E5654">
              <w:rPr>
                <w:b/>
                <w:sz w:val="22"/>
                <w:szCs w:val="22"/>
                <w:lang w:bidi="ru-RU"/>
              </w:rPr>
              <w:t>3. Рассмотрение документов и сведений</w:t>
            </w:r>
          </w:p>
        </w:tc>
      </w:tr>
      <w:tr w:rsidR="00AB6DE8" w:rsidRPr="00AB6DE8" w:rsidTr="002E5654">
        <w:trPr>
          <w:trHeight w:hRule="exact" w:val="3831"/>
        </w:trPr>
        <w:tc>
          <w:tcPr>
            <w:tcW w:w="2832" w:type="dxa"/>
            <w:tcBorders>
              <w:top w:val="single" w:sz="4" w:space="0" w:color="auto"/>
              <w:left w:val="single" w:sz="4" w:space="0" w:color="auto"/>
              <w:bottom w:val="single" w:sz="4" w:space="0" w:color="auto"/>
            </w:tcBorders>
            <w:shd w:val="clear" w:color="auto" w:fill="FFFFFF"/>
          </w:tcPr>
          <w:p w:rsidR="00AB6DE8" w:rsidRPr="00AB6DE8" w:rsidRDefault="002E5654" w:rsidP="002E5654">
            <w:pPr>
              <w:spacing w:line="259" w:lineRule="auto"/>
              <w:jc w:val="both"/>
              <w:rPr>
                <w:sz w:val="22"/>
                <w:szCs w:val="22"/>
                <w:lang w:bidi="ru-RU"/>
              </w:rPr>
            </w:pPr>
            <w:r>
              <w:rPr>
                <w:sz w:val="22"/>
                <w:szCs w:val="22"/>
                <w:lang w:bidi="ru-RU"/>
              </w:rPr>
              <w:t>П</w:t>
            </w:r>
            <w:r w:rsidR="00AB6DE8" w:rsidRPr="00AB6DE8">
              <w:rPr>
                <w:sz w:val="22"/>
                <w:szCs w:val="22"/>
                <w:lang w:bidi="ru-RU"/>
              </w:rPr>
              <w:t>акет</w:t>
            </w:r>
          </w:p>
          <w:p w:rsidR="00AB6DE8" w:rsidRPr="00AB6DE8" w:rsidRDefault="00AB6DE8" w:rsidP="002E5654">
            <w:pPr>
              <w:spacing w:line="259" w:lineRule="auto"/>
              <w:jc w:val="both"/>
              <w:rPr>
                <w:sz w:val="22"/>
                <w:szCs w:val="22"/>
                <w:lang w:bidi="ru-RU"/>
              </w:rPr>
            </w:pPr>
            <w:r w:rsidRPr="00AB6DE8">
              <w:rPr>
                <w:sz w:val="22"/>
                <w:szCs w:val="22"/>
                <w:lang w:bidi="ru-RU"/>
              </w:rPr>
              <w:t>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AB6DE8" w:rsidRPr="00AB6DE8" w:rsidRDefault="00AB6DE8" w:rsidP="002E5654">
            <w:pPr>
              <w:spacing w:line="259" w:lineRule="auto"/>
              <w:jc w:val="both"/>
              <w:rPr>
                <w:sz w:val="22"/>
                <w:szCs w:val="22"/>
                <w:lang w:bidi="ru-RU"/>
              </w:rPr>
            </w:pPr>
            <w:r w:rsidRPr="00AB6DE8">
              <w:rPr>
                <w:sz w:val="22"/>
                <w:szCs w:val="22"/>
                <w:lang w:bidi="ru-RU"/>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B6DE8" w:rsidRPr="00AB6DE8" w:rsidRDefault="00AB6DE8" w:rsidP="002E5654">
            <w:pPr>
              <w:spacing w:line="259" w:lineRule="auto"/>
              <w:jc w:val="both"/>
              <w:rPr>
                <w:sz w:val="22"/>
                <w:szCs w:val="22"/>
                <w:lang w:bidi="ru-RU"/>
              </w:rPr>
            </w:pPr>
            <w:r w:rsidRPr="00AB6DE8">
              <w:rPr>
                <w:sz w:val="22"/>
                <w:szCs w:val="22"/>
                <w:lang w:bidi="ru-RU"/>
              </w:rPr>
              <w:t>До 5 рабочих дней</w:t>
            </w:r>
          </w:p>
        </w:tc>
        <w:tc>
          <w:tcPr>
            <w:tcW w:w="1555" w:type="dxa"/>
            <w:tcBorders>
              <w:top w:val="single" w:sz="4" w:space="0" w:color="auto"/>
              <w:left w:val="single" w:sz="4" w:space="0" w:color="auto"/>
              <w:bottom w:val="single" w:sz="4" w:space="0" w:color="auto"/>
            </w:tcBorders>
            <w:shd w:val="clear" w:color="auto" w:fill="FFFFFF"/>
          </w:tcPr>
          <w:p w:rsidR="00AB6DE8" w:rsidRPr="00AB6DE8" w:rsidRDefault="002E5654" w:rsidP="002E5654">
            <w:pPr>
              <w:spacing w:line="259" w:lineRule="auto"/>
              <w:jc w:val="both"/>
              <w:rPr>
                <w:sz w:val="22"/>
                <w:szCs w:val="22"/>
                <w:lang w:bidi="ru-RU"/>
              </w:rPr>
            </w:pPr>
            <w:r>
              <w:rPr>
                <w:sz w:val="22"/>
                <w:szCs w:val="22"/>
                <w:lang w:bidi="ru-RU"/>
              </w:rPr>
              <w:t>Д</w:t>
            </w:r>
            <w:r w:rsidR="00AB6DE8" w:rsidRPr="00AB6DE8">
              <w:rPr>
                <w:sz w:val="22"/>
                <w:szCs w:val="22"/>
                <w:lang w:bidi="ru-RU"/>
              </w:rPr>
              <w:t>олжностное</w:t>
            </w:r>
          </w:p>
          <w:p w:rsidR="00AB6DE8" w:rsidRPr="00AB6DE8" w:rsidRDefault="00AB6DE8" w:rsidP="002E5654">
            <w:pPr>
              <w:spacing w:line="259" w:lineRule="auto"/>
              <w:jc w:val="both"/>
              <w:rPr>
                <w:sz w:val="22"/>
                <w:szCs w:val="22"/>
                <w:lang w:bidi="ru-RU"/>
              </w:rPr>
            </w:pPr>
            <w:r w:rsidRPr="00AB6DE8">
              <w:rPr>
                <w:sz w:val="22"/>
                <w:szCs w:val="22"/>
                <w:lang w:bidi="ru-RU"/>
              </w:rPr>
              <w:t>лицо</w:t>
            </w:r>
          </w:p>
          <w:p w:rsidR="00AB6DE8" w:rsidRPr="00AB6DE8" w:rsidRDefault="00EF421C" w:rsidP="002E5654">
            <w:pPr>
              <w:spacing w:line="259" w:lineRule="auto"/>
              <w:jc w:val="both"/>
              <w:rPr>
                <w:sz w:val="22"/>
                <w:szCs w:val="22"/>
                <w:lang w:bidi="ru-RU"/>
              </w:rPr>
            </w:pPr>
            <w:r>
              <w:rPr>
                <w:sz w:val="22"/>
                <w:szCs w:val="22"/>
                <w:lang w:bidi="ru-RU"/>
              </w:rPr>
              <w:t>Уполномоченного органа, ответственн</w:t>
            </w:r>
            <w:r w:rsidR="00AB6DE8" w:rsidRPr="00AB6DE8">
              <w:rPr>
                <w:sz w:val="22"/>
                <w:szCs w:val="22"/>
                <w:lang w:bidi="ru-RU"/>
              </w:rPr>
              <w:t>ое за</w:t>
            </w:r>
          </w:p>
          <w:p w:rsidR="00AB6DE8" w:rsidRPr="00AB6DE8" w:rsidRDefault="00AB6DE8" w:rsidP="002E5654">
            <w:pPr>
              <w:spacing w:line="259" w:lineRule="auto"/>
              <w:jc w:val="both"/>
              <w:rPr>
                <w:sz w:val="22"/>
                <w:szCs w:val="22"/>
                <w:lang w:bidi="ru-RU"/>
              </w:rPr>
            </w:pPr>
            <w:r w:rsidRPr="00AB6DE8">
              <w:rPr>
                <w:sz w:val="22"/>
                <w:szCs w:val="22"/>
                <w:lang w:bidi="ru-RU"/>
              </w:rPr>
              <w:t>предос</w:t>
            </w:r>
            <w:r w:rsidR="00EF421C">
              <w:rPr>
                <w:sz w:val="22"/>
                <w:szCs w:val="22"/>
                <w:lang w:bidi="ru-RU"/>
              </w:rPr>
              <w:t>тавле</w:t>
            </w:r>
            <w:r w:rsidRPr="00AB6DE8">
              <w:rPr>
                <w:sz w:val="22"/>
                <w:szCs w:val="22"/>
                <w:lang w:bidi="ru-RU"/>
              </w:rPr>
              <w:t>ние</w:t>
            </w:r>
          </w:p>
          <w:p w:rsidR="00AB6DE8" w:rsidRPr="00AB6DE8" w:rsidRDefault="00EF421C" w:rsidP="002E5654">
            <w:pPr>
              <w:spacing w:line="259" w:lineRule="auto"/>
              <w:jc w:val="both"/>
              <w:rPr>
                <w:sz w:val="22"/>
                <w:szCs w:val="22"/>
                <w:lang w:bidi="ru-RU"/>
              </w:rPr>
            </w:pPr>
            <w:r>
              <w:rPr>
                <w:sz w:val="22"/>
                <w:szCs w:val="22"/>
                <w:lang w:bidi="ru-RU"/>
              </w:rPr>
              <w:t>муниципаль</w:t>
            </w:r>
            <w:r w:rsidR="00AB6DE8" w:rsidRPr="00AB6DE8">
              <w:rPr>
                <w:sz w:val="22"/>
                <w:szCs w:val="22"/>
                <w:lang w:bidi="ru-RU"/>
              </w:rPr>
              <w:t>ной услуги</w:t>
            </w:r>
          </w:p>
        </w:tc>
        <w:tc>
          <w:tcPr>
            <w:tcW w:w="2126" w:type="dxa"/>
            <w:tcBorders>
              <w:top w:val="single" w:sz="4" w:space="0" w:color="auto"/>
              <w:left w:val="single" w:sz="4" w:space="0" w:color="auto"/>
              <w:bottom w:val="single" w:sz="4" w:space="0" w:color="auto"/>
            </w:tcBorders>
            <w:shd w:val="clear" w:color="auto" w:fill="FFFFFF"/>
          </w:tcPr>
          <w:p w:rsidR="00AB6DE8" w:rsidRPr="00AB6DE8" w:rsidRDefault="00AB6DE8" w:rsidP="002E5654">
            <w:pPr>
              <w:spacing w:line="259" w:lineRule="auto"/>
              <w:jc w:val="both"/>
              <w:rPr>
                <w:sz w:val="22"/>
                <w:szCs w:val="22"/>
                <w:lang w:bidi="ru-RU"/>
              </w:rPr>
            </w:pPr>
            <w:r w:rsidRPr="00AB6DE8">
              <w:rPr>
                <w:sz w:val="22"/>
                <w:szCs w:val="22"/>
                <w:lang w:bidi="ru-RU"/>
              </w:rPr>
              <w:t>Уполномоченный орган) / ГИС / ПГС</w:t>
            </w:r>
          </w:p>
        </w:tc>
        <w:tc>
          <w:tcPr>
            <w:tcW w:w="1277" w:type="dxa"/>
            <w:tcBorders>
              <w:top w:val="single" w:sz="4" w:space="0" w:color="auto"/>
              <w:left w:val="single" w:sz="4" w:space="0" w:color="auto"/>
              <w:bottom w:val="single" w:sz="4" w:space="0" w:color="auto"/>
            </w:tcBorders>
            <w:shd w:val="clear" w:color="auto" w:fill="FFFFFF"/>
          </w:tcPr>
          <w:p w:rsidR="00AB6DE8" w:rsidRPr="00AB6DE8" w:rsidRDefault="002E5654" w:rsidP="002E5654">
            <w:pPr>
              <w:spacing w:line="259" w:lineRule="auto"/>
              <w:jc w:val="both"/>
              <w:rPr>
                <w:sz w:val="22"/>
                <w:szCs w:val="22"/>
                <w:lang w:bidi="ru-RU"/>
              </w:rPr>
            </w:pPr>
            <w:r>
              <w:rPr>
                <w:sz w:val="22"/>
                <w:szCs w:val="22"/>
                <w:lang w:bidi="ru-RU"/>
              </w:rPr>
              <w:t>О</w:t>
            </w:r>
            <w:r w:rsidR="00EF421C">
              <w:rPr>
                <w:sz w:val="22"/>
                <w:szCs w:val="22"/>
                <w:lang w:bidi="ru-RU"/>
              </w:rPr>
              <w:t>сновани</w:t>
            </w:r>
            <w:r w:rsidR="00AB6DE8" w:rsidRPr="00AB6DE8">
              <w:rPr>
                <w:sz w:val="22"/>
                <w:szCs w:val="22"/>
                <w:lang w:bidi="ru-RU"/>
              </w:rPr>
              <w:t>я отказа в</w:t>
            </w:r>
          </w:p>
          <w:p w:rsidR="00AB6DE8" w:rsidRPr="00AB6DE8" w:rsidRDefault="00EF421C" w:rsidP="002E5654">
            <w:pPr>
              <w:spacing w:line="259" w:lineRule="auto"/>
              <w:jc w:val="both"/>
              <w:rPr>
                <w:sz w:val="22"/>
                <w:szCs w:val="22"/>
                <w:lang w:bidi="ru-RU"/>
              </w:rPr>
            </w:pPr>
            <w:r>
              <w:rPr>
                <w:sz w:val="22"/>
                <w:szCs w:val="22"/>
                <w:lang w:bidi="ru-RU"/>
              </w:rPr>
              <w:t>предостав</w:t>
            </w:r>
            <w:r w:rsidR="00AB6DE8" w:rsidRPr="00AB6DE8">
              <w:rPr>
                <w:sz w:val="22"/>
                <w:szCs w:val="22"/>
                <w:lang w:bidi="ru-RU"/>
              </w:rPr>
              <w:t>лении</w:t>
            </w:r>
          </w:p>
          <w:p w:rsidR="00AB6DE8" w:rsidRPr="00AB6DE8" w:rsidRDefault="00EF421C" w:rsidP="002E5654">
            <w:pPr>
              <w:spacing w:line="259" w:lineRule="auto"/>
              <w:jc w:val="both"/>
              <w:rPr>
                <w:sz w:val="22"/>
                <w:szCs w:val="22"/>
                <w:lang w:bidi="ru-RU"/>
              </w:rPr>
            </w:pPr>
            <w:r>
              <w:rPr>
                <w:sz w:val="22"/>
                <w:szCs w:val="22"/>
                <w:lang w:bidi="ru-RU"/>
              </w:rPr>
              <w:t>муниципа</w:t>
            </w:r>
            <w:r w:rsidR="00AB6DE8" w:rsidRPr="00AB6DE8">
              <w:rPr>
                <w:sz w:val="22"/>
                <w:szCs w:val="22"/>
                <w:lang w:bidi="ru-RU"/>
              </w:rPr>
              <w:t>льной</w:t>
            </w:r>
          </w:p>
          <w:p w:rsidR="00AB6DE8" w:rsidRPr="00AB6DE8" w:rsidRDefault="00AB6DE8" w:rsidP="002E5654">
            <w:pPr>
              <w:spacing w:line="259" w:lineRule="auto"/>
              <w:jc w:val="both"/>
              <w:rPr>
                <w:sz w:val="22"/>
                <w:szCs w:val="22"/>
                <w:lang w:bidi="ru-RU"/>
              </w:rPr>
            </w:pPr>
            <w:r w:rsidRPr="00AB6DE8">
              <w:rPr>
                <w:sz w:val="22"/>
                <w:szCs w:val="22"/>
                <w:lang w:bidi="ru-RU"/>
              </w:rPr>
              <w:t>услуги,</w:t>
            </w:r>
          </w:p>
          <w:p w:rsidR="00AB6DE8" w:rsidRPr="00AB6DE8" w:rsidRDefault="00EF421C" w:rsidP="002E5654">
            <w:pPr>
              <w:spacing w:line="259" w:lineRule="auto"/>
              <w:jc w:val="both"/>
              <w:rPr>
                <w:sz w:val="22"/>
                <w:szCs w:val="22"/>
                <w:lang w:bidi="ru-RU"/>
              </w:rPr>
            </w:pPr>
            <w:r>
              <w:rPr>
                <w:sz w:val="22"/>
                <w:szCs w:val="22"/>
                <w:lang w:bidi="ru-RU"/>
              </w:rPr>
              <w:t>предусмо</w:t>
            </w:r>
            <w:r w:rsidR="00AB6DE8" w:rsidRPr="00AB6DE8">
              <w:rPr>
                <w:sz w:val="22"/>
                <w:szCs w:val="22"/>
                <w:lang w:bidi="ru-RU"/>
              </w:rPr>
              <w:t>тренные</w:t>
            </w:r>
          </w:p>
          <w:p w:rsidR="00AB6DE8" w:rsidRPr="00AB6DE8" w:rsidRDefault="00AB6DE8" w:rsidP="002E5654">
            <w:pPr>
              <w:spacing w:line="259" w:lineRule="auto"/>
              <w:jc w:val="both"/>
              <w:rPr>
                <w:sz w:val="22"/>
                <w:szCs w:val="22"/>
                <w:lang w:bidi="ru-RU"/>
              </w:rPr>
            </w:pPr>
            <w:r w:rsidRPr="00AB6DE8">
              <w:rPr>
                <w:sz w:val="22"/>
                <w:szCs w:val="22"/>
                <w:lang w:bidi="ru-RU"/>
              </w:rPr>
              <w:t>пунктом</w:t>
            </w:r>
          </w:p>
          <w:p w:rsidR="00AB6DE8" w:rsidRPr="00AB6DE8" w:rsidRDefault="00AB6DE8" w:rsidP="002E5654">
            <w:pPr>
              <w:spacing w:line="259" w:lineRule="auto"/>
              <w:jc w:val="both"/>
              <w:rPr>
                <w:sz w:val="22"/>
                <w:szCs w:val="22"/>
                <w:lang w:bidi="ru-RU"/>
              </w:rPr>
            </w:pPr>
            <w:r w:rsidRPr="00AB6DE8">
              <w:rPr>
                <w:sz w:val="22"/>
                <w:szCs w:val="22"/>
                <w:lang w:bidi="ru-RU"/>
              </w:rPr>
              <w:t>2.9</w:t>
            </w:r>
          </w:p>
          <w:p w:rsidR="00EF421C" w:rsidRPr="00AB6DE8" w:rsidRDefault="00AB6DE8" w:rsidP="002E5654">
            <w:pPr>
              <w:widowControl w:val="0"/>
              <w:spacing w:line="278" w:lineRule="exact"/>
              <w:jc w:val="both"/>
              <w:rPr>
                <w:color w:val="000000"/>
                <w:sz w:val="28"/>
                <w:szCs w:val="28"/>
                <w:lang w:eastAsia="ru-RU" w:bidi="ru-RU"/>
              </w:rPr>
            </w:pPr>
            <w:r w:rsidRPr="00AB6DE8">
              <w:rPr>
                <w:sz w:val="22"/>
                <w:szCs w:val="22"/>
                <w:lang w:bidi="ru-RU"/>
              </w:rPr>
              <w:t>Админист</w:t>
            </w:r>
            <w:r w:rsidR="00EF421C">
              <w:rPr>
                <w:color w:val="000000"/>
                <w:sz w:val="22"/>
                <w:szCs w:val="22"/>
                <w:lang w:eastAsia="ru-RU" w:bidi="ru-RU"/>
              </w:rPr>
              <w:t>и</w:t>
            </w:r>
            <w:r w:rsidR="00EF421C" w:rsidRPr="00AB6DE8">
              <w:rPr>
                <w:color w:val="000000"/>
                <w:sz w:val="22"/>
                <w:szCs w:val="22"/>
                <w:lang w:eastAsia="ru-RU" w:bidi="ru-RU"/>
              </w:rPr>
              <w:t>ративного</w:t>
            </w:r>
          </w:p>
          <w:p w:rsidR="00AB6DE8" w:rsidRPr="00EF421C" w:rsidRDefault="00EF421C" w:rsidP="002E5654">
            <w:pPr>
              <w:widowControl w:val="0"/>
              <w:spacing w:line="278" w:lineRule="exact"/>
              <w:jc w:val="both"/>
              <w:rPr>
                <w:color w:val="000000"/>
                <w:sz w:val="28"/>
                <w:szCs w:val="28"/>
                <w:lang w:eastAsia="ru-RU" w:bidi="ru-RU"/>
              </w:rPr>
            </w:pPr>
            <w:r w:rsidRPr="00AB6DE8">
              <w:rPr>
                <w:color w:val="000000"/>
                <w:sz w:val="22"/>
                <w:szCs w:val="22"/>
                <w:lang w:eastAsia="ru-RU" w:bidi="ru-RU"/>
              </w:rPr>
              <w:t>регламента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B6DE8" w:rsidRPr="00AB6DE8" w:rsidRDefault="002E5654" w:rsidP="002E5654">
            <w:pPr>
              <w:spacing w:line="259" w:lineRule="auto"/>
              <w:jc w:val="both"/>
              <w:rPr>
                <w:sz w:val="22"/>
                <w:szCs w:val="22"/>
                <w:lang w:bidi="ru-RU"/>
              </w:rPr>
            </w:pPr>
            <w:r>
              <w:rPr>
                <w:sz w:val="22"/>
                <w:szCs w:val="22"/>
                <w:lang w:bidi="ru-RU"/>
              </w:rPr>
              <w:t>П</w:t>
            </w:r>
            <w:r w:rsidR="00AB6DE8" w:rsidRPr="00AB6DE8">
              <w:rPr>
                <w:sz w:val="22"/>
                <w:szCs w:val="22"/>
                <w:lang w:bidi="ru-RU"/>
              </w:rPr>
              <w:t>роект</w:t>
            </w:r>
          </w:p>
          <w:p w:rsidR="00AB6DE8" w:rsidRPr="00AB6DE8" w:rsidRDefault="00AB6DE8" w:rsidP="002E5654">
            <w:pPr>
              <w:spacing w:line="259" w:lineRule="auto"/>
              <w:jc w:val="both"/>
              <w:rPr>
                <w:sz w:val="22"/>
                <w:szCs w:val="22"/>
                <w:lang w:bidi="ru-RU"/>
              </w:rPr>
            </w:pPr>
            <w:r w:rsidRPr="00AB6DE8">
              <w:rPr>
                <w:sz w:val="22"/>
                <w:szCs w:val="22"/>
                <w:lang w:bidi="ru-RU"/>
              </w:rPr>
              <w:t>результата</w:t>
            </w:r>
          </w:p>
          <w:p w:rsidR="00AB6DE8" w:rsidRPr="00AB6DE8" w:rsidRDefault="00AB6DE8" w:rsidP="002E5654">
            <w:pPr>
              <w:spacing w:line="259" w:lineRule="auto"/>
              <w:jc w:val="both"/>
              <w:rPr>
                <w:sz w:val="22"/>
                <w:szCs w:val="22"/>
                <w:lang w:bidi="ru-RU"/>
              </w:rPr>
            </w:pPr>
            <w:r w:rsidRPr="00AB6DE8">
              <w:rPr>
                <w:sz w:val="22"/>
                <w:szCs w:val="22"/>
                <w:lang w:bidi="ru-RU"/>
              </w:rPr>
              <w:t>предоставления</w:t>
            </w:r>
          </w:p>
          <w:p w:rsidR="00AB6DE8" w:rsidRPr="00AB6DE8" w:rsidRDefault="002E5654" w:rsidP="002E5654">
            <w:pPr>
              <w:spacing w:line="259" w:lineRule="auto"/>
              <w:jc w:val="both"/>
              <w:rPr>
                <w:sz w:val="22"/>
                <w:szCs w:val="22"/>
                <w:lang w:bidi="ru-RU"/>
              </w:rPr>
            </w:pPr>
            <w:r>
              <w:rPr>
                <w:sz w:val="22"/>
                <w:szCs w:val="22"/>
                <w:lang w:bidi="ru-RU"/>
              </w:rPr>
              <w:t xml:space="preserve">муниципальной </w:t>
            </w:r>
            <w:r w:rsidR="00AB6DE8" w:rsidRPr="00AB6DE8">
              <w:rPr>
                <w:sz w:val="22"/>
                <w:szCs w:val="22"/>
                <w:lang w:bidi="ru-RU"/>
              </w:rPr>
              <w:t>услуги</w:t>
            </w:r>
          </w:p>
        </w:tc>
      </w:tr>
    </w:tbl>
    <w:p w:rsidR="00AB6DE8" w:rsidRDefault="00AB6DE8" w:rsidP="00455946">
      <w:pPr>
        <w:spacing w:line="259" w:lineRule="auto"/>
        <w:rPr>
          <w:sz w:val="22"/>
          <w:szCs w:val="22"/>
        </w:rPr>
      </w:pPr>
    </w:p>
    <w:tbl>
      <w:tblPr>
        <w:tblW w:w="15153" w:type="dxa"/>
        <w:tblInd w:w="10" w:type="dxa"/>
        <w:tblLayout w:type="fixed"/>
        <w:tblCellMar>
          <w:left w:w="10" w:type="dxa"/>
          <w:right w:w="10" w:type="dxa"/>
        </w:tblCellMar>
        <w:tblLook w:val="04A0" w:firstRow="1" w:lastRow="0" w:firstColumn="1" w:lastColumn="0" w:noHBand="0" w:noVBand="1"/>
      </w:tblPr>
      <w:tblGrid>
        <w:gridCol w:w="2832"/>
        <w:gridCol w:w="2698"/>
        <w:gridCol w:w="2110"/>
        <w:gridCol w:w="16"/>
        <w:gridCol w:w="1555"/>
        <w:gridCol w:w="2126"/>
        <w:gridCol w:w="1277"/>
        <w:gridCol w:w="2539"/>
      </w:tblGrid>
      <w:tr w:rsidR="00AB6DE8" w:rsidRPr="00AB6DE8" w:rsidTr="002E5654">
        <w:trPr>
          <w:trHeight w:hRule="exact" w:val="3970"/>
        </w:trPr>
        <w:tc>
          <w:tcPr>
            <w:tcW w:w="2832" w:type="dxa"/>
            <w:tcBorders>
              <w:top w:val="single" w:sz="4" w:space="0" w:color="auto"/>
              <w:left w:val="single" w:sz="4" w:space="0" w:color="auto"/>
            </w:tcBorders>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lastRenderedPageBreak/>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tcBorders>
            <w:shd w:val="clear" w:color="auto" w:fill="FFFFFF"/>
          </w:tcPr>
          <w:p w:rsidR="00AB6DE8" w:rsidRPr="00AB6DE8" w:rsidRDefault="00AB6DE8" w:rsidP="00AB6DE8">
            <w:pPr>
              <w:widowControl w:val="0"/>
              <w:spacing w:line="278" w:lineRule="exact"/>
              <w:rPr>
                <w:color w:val="000000"/>
                <w:sz w:val="28"/>
                <w:szCs w:val="28"/>
                <w:lang w:eastAsia="ru-RU" w:bidi="ru-RU"/>
              </w:rPr>
            </w:pPr>
            <w:r w:rsidRPr="00AB6DE8">
              <w:rPr>
                <w:color w:val="000000"/>
                <w:sz w:val="22"/>
                <w:szCs w:val="22"/>
                <w:lang w:eastAsia="ru-RU" w:bidi="ru-RU"/>
              </w:rPr>
              <w:t>проведение смотра объекта</w:t>
            </w:r>
          </w:p>
        </w:tc>
        <w:tc>
          <w:tcPr>
            <w:tcW w:w="2126" w:type="dxa"/>
            <w:gridSpan w:val="2"/>
            <w:tcBorders>
              <w:top w:val="single" w:sz="4" w:space="0" w:color="auto"/>
              <w:left w:val="single" w:sz="4" w:space="0" w:color="auto"/>
            </w:tcBorders>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должностное</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лицо</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Уполн</w:t>
            </w:r>
            <w:r w:rsidR="006F4212">
              <w:rPr>
                <w:color w:val="000000"/>
                <w:sz w:val="22"/>
                <w:szCs w:val="22"/>
                <w:lang w:eastAsia="ru-RU" w:bidi="ru-RU"/>
              </w:rPr>
              <w:t>омоченного органа, ответственн</w:t>
            </w:r>
            <w:r w:rsidRPr="00AB6DE8">
              <w:rPr>
                <w:color w:val="000000"/>
                <w:sz w:val="22"/>
                <w:szCs w:val="22"/>
                <w:lang w:eastAsia="ru-RU" w:bidi="ru-RU"/>
              </w:rPr>
              <w:t>ое за</w:t>
            </w:r>
            <w:r w:rsidR="006F4212">
              <w:rPr>
                <w:color w:val="000000"/>
                <w:sz w:val="28"/>
                <w:szCs w:val="28"/>
                <w:lang w:eastAsia="ru-RU" w:bidi="ru-RU"/>
              </w:rPr>
              <w:t xml:space="preserve"> </w:t>
            </w:r>
            <w:r w:rsidRPr="00AB6DE8">
              <w:rPr>
                <w:color w:val="000000"/>
                <w:sz w:val="22"/>
                <w:szCs w:val="22"/>
                <w:lang w:eastAsia="ru-RU" w:bidi="ru-RU"/>
              </w:rPr>
              <w:t>предоставление</w:t>
            </w:r>
          </w:p>
          <w:p w:rsidR="00AB6DE8" w:rsidRPr="00AB6DE8" w:rsidRDefault="006F4212" w:rsidP="00AB6DE8">
            <w:pPr>
              <w:widowControl w:val="0"/>
              <w:spacing w:line="274" w:lineRule="exact"/>
              <w:rPr>
                <w:color w:val="000000"/>
                <w:sz w:val="28"/>
                <w:szCs w:val="28"/>
                <w:lang w:eastAsia="ru-RU" w:bidi="ru-RU"/>
              </w:rPr>
            </w:pPr>
            <w:r>
              <w:rPr>
                <w:color w:val="000000"/>
                <w:sz w:val="22"/>
                <w:szCs w:val="22"/>
                <w:lang w:eastAsia="ru-RU" w:bidi="ru-RU"/>
              </w:rPr>
              <w:t>муниципаль</w:t>
            </w:r>
            <w:r w:rsidR="00AB6DE8" w:rsidRPr="00AB6DE8">
              <w:rPr>
                <w:color w:val="000000"/>
                <w:sz w:val="22"/>
                <w:szCs w:val="22"/>
                <w:lang w:eastAsia="ru-RU" w:bidi="ru-RU"/>
              </w:rPr>
              <w:t>ной услуги</w:t>
            </w:r>
          </w:p>
        </w:tc>
        <w:tc>
          <w:tcPr>
            <w:tcW w:w="2126" w:type="dxa"/>
            <w:tcBorders>
              <w:top w:val="single" w:sz="4" w:space="0" w:color="auto"/>
              <w:left w:val="single" w:sz="4" w:space="0" w:color="auto"/>
            </w:tcBorders>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основания отказа в</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предоставлении</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муниципальной</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услуги,</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предусмотренные</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пунктом</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2.9</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Административного</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регламента</w:t>
            </w:r>
          </w:p>
        </w:tc>
        <w:tc>
          <w:tcPr>
            <w:tcW w:w="2539" w:type="dxa"/>
            <w:tcBorders>
              <w:top w:val="single" w:sz="4" w:space="0" w:color="auto"/>
              <w:left w:val="single" w:sz="4" w:space="0" w:color="auto"/>
              <w:right w:val="single" w:sz="4" w:space="0" w:color="auto"/>
            </w:tcBorders>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проект</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результата</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предоставления</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муниципальной</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услуги</w:t>
            </w:r>
          </w:p>
        </w:tc>
      </w:tr>
      <w:tr w:rsidR="00AB6DE8" w:rsidRPr="00AB6DE8" w:rsidTr="00EF421C">
        <w:trPr>
          <w:trHeight w:hRule="exact" w:val="562"/>
        </w:trPr>
        <w:tc>
          <w:tcPr>
            <w:tcW w:w="15153" w:type="dxa"/>
            <w:gridSpan w:val="8"/>
            <w:tcBorders>
              <w:top w:val="single" w:sz="4" w:space="0" w:color="auto"/>
              <w:left w:val="single" w:sz="4" w:space="0" w:color="auto"/>
              <w:right w:val="single" w:sz="4" w:space="0" w:color="auto"/>
            </w:tcBorders>
            <w:shd w:val="clear" w:color="auto" w:fill="FFFFFF"/>
          </w:tcPr>
          <w:p w:rsidR="006F4212" w:rsidRDefault="006F4212" w:rsidP="00AB6DE8">
            <w:pPr>
              <w:widowControl w:val="0"/>
              <w:spacing w:line="220" w:lineRule="exact"/>
              <w:ind w:left="6320"/>
              <w:rPr>
                <w:color w:val="000000"/>
                <w:sz w:val="22"/>
                <w:szCs w:val="22"/>
                <w:lang w:eastAsia="ru-RU" w:bidi="ru-RU"/>
              </w:rPr>
            </w:pPr>
          </w:p>
          <w:p w:rsidR="00AB6DE8" w:rsidRPr="002E5654" w:rsidRDefault="00AB6DE8" w:rsidP="00AB6DE8">
            <w:pPr>
              <w:widowControl w:val="0"/>
              <w:spacing w:line="220" w:lineRule="exact"/>
              <w:ind w:left="6320"/>
              <w:rPr>
                <w:b/>
                <w:color w:val="000000"/>
                <w:sz w:val="28"/>
                <w:szCs w:val="28"/>
                <w:lang w:eastAsia="ru-RU" w:bidi="ru-RU"/>
              </w:rPr>
            </w:pPr>
            <w:r w:rsidRPr="002E5654">
              <w:rPr>
                <w:b/>
                <w:color w:val="000000"/>
                <w:sz w:val="22"/>
                <w:szCs w:val="22"/>
                <w:lang w:eastAsia="ru-RU" w:bidi="ru-RU"/>
              </w:rPr>
              <w:t>4. Принятие решения</w:t>
            </w:r>
          </w:p>
        </w:tc>
      </w:tr>
      <w:tr w:rsidR="006A47AC" w:rsidRPr="00AB6DE8" w:rsidTr="006A47AC">
        <w:trPr>
          <w:trHeight w:hRule="exact" w:val="326"/>
        </w:trPr>
        <w:tc>
          <w:tcPr>
            <w:tcW w:w="2832" w:type="dxa"/>
            <w:tcBorders>
              <w:top w:val="single" w:sz="4" w:space="0" w:color="auto"/>
              <w:lef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проект результата</w:t>
            </w:r>
          </w:p>
        </w:tc>
        <w:tc>
          <w:tcPr>
            <w:tcW w:w="2698" w:type="dxa"/>
            <w:tcBorders>
              <w:top w:val="single" w:sz="4" w:space="0" w:color="auto"/>
              <w:lef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Принятие решения о</w:t>
            </w:r>
          </w:p>
        </w:tc>
        <w:tc>
          <w:tcPr>
            <w:tcW w:w="2126" w:type="dxa"/>
            <w:gridSpan w:val="2"/>
            <w:tcBorders>
              <w:top w:val="single" w:sz="4" w:space="0" w:color="auto"/>
              <w:left w:val="single" w:sz="4" w:space="0" w:color="auto"/>
            </w:tcBorders>
            <w:shd w:val="clear" w:color="auto" w:fill="FFFFFF"/>
            <w:vAlign w:val="bottom"/>
          </w:tcPr>
          <w:p w:rsidR="006A47AC" w:rsidRPr="00AB6DE8" w:rsidRDefault="006A47AC" w:rsidP="006A47AC">
            <w:pPr>
              <w:widowControl w:val="0"/>
              <w:spacing w:line="220" w:lineRule="exact"/>
              <w:jc w:val="center"/>
              <w:rPr>
                <w:color w:val="000000"/>
                <w:sz w:val="28"/>
                <w:szCs w:val="28"/>
                <w:lang w:eastAsia="ru-RU" w:bidi="ru-RU"/>
              </w:rPr>
            </w:pPr>
            <w:r w:rsidRPr="00AB6DE8">
              <w:rPr>
                <w:color w:val="000000"/>
                <w:sz w:val="22"/>
                <w:szCs w:val="22"/>
                <w:lang w:eastAsia="ru-RU" w:bidi="ru-RU"/>
              </w:rPr>
              <w:t>До 1 часа</w:t>
            </w:r>
          </w:p>
        </w:tc>
        <w:tc>
          <w:tcPr>
            <w:tcW w:w="1555" w:type="dxa"/>
            <w:vMerge w:val="restart"/>
            <w:tcBorders>
              <w:top w:val="single" w:sz="4" w:space="0" w:color="auto"/>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должностное</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лицо</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Уполномоче</w:t>
            </w:r>
            <w:r>
              <w:rPr>
                <w:color w:val="000000"/>
                <w:sz w:val="22"/>
                <w:szCs w:val="22"/>
                <w:lang w:eastAsia="ru-RU" w:bidi="ru-RU"/>
              </w:rPr>
              <w:t xml:space="preserve">нного </w:t>
            </w:r>
            <w:r w:rsidRPr="00AB6DE8">
              <w:rPr>
                <w:color w:val="000000"/>
                <w:sz w:val="22"/>
                <w:szCs w:val="22"/>
                <w:lang w:eastAsia="ru-RU" w:bidi="ru-RU"/>
              </w:rPr>
              <w:t>органа</w:t>
            </w:r>
            <w:r>
              <w:rPr>
                <w:color w:val="000000"/>
                <w:sz w:val="22"/>
                <w:szCs w:val="22"/>
                <w:lang w:eastAsia="ru-RU" w:bidi="ru-RU"/>
              </w:rPr>
              <w:t>,</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ответственн</w:t>
            </w:r>
            <w:r>
              <w:rPr>
                <w:color w:val="000000"/>
                <w:sz w:val="22"/>
                <w:szCs w:val="22"/>
                <w:lang w:eastAsia="ru-RU" w:bidi="ru-RU"/>
              </w:rPr>
              <w:t>ое</w:t>
            </w:r>
          </w:p>
          <w:p w:rsidR="006A47AC" w:rsidRDefault="006A47AC" w:rsidP="00AB6DE8">
            <w:pPr>
              <w:widowControl w:val="0"/>
              <w:spacing w:line="220" w:lineRule="exact"/>
              <w:rPr>
                <w:color w:val="000000"/>
                <w:sz w:val="22"/>
                <w:szCs w:val="22"/>
                <w:lang w:eastAsia="ru-RU" w:bidi="ru-RU"/>
              </w:rPr>
            </w:pPr>
            <w:r w:rsidRPr="00AB6DE8">
              <w:rPr>
                <w:color w:val="000000"/>
                <w:sz w:val="22"/>
                <w:szCs w:val="22"/>
                <w:lang w:eastAsia="ru-RU" w:bidi="ru-RU"/>
              </w:rPr>
              <w:t>за</w:t>
            </w:r>
            <w:r>
              <w:rPr>
                <w:color w:val="000000"/>
                <w:sz w:val="22"/>
                <w:szCs w:val="22"/>
                <w:lang w:eastAsia="ru-RU" w:bidi="ru-RU"/>
              </w:rPr>
              <w:t xml:space="preserve"> </w:t>
            </w:r>
            <w:r w:rsidR="00994403">
              <w:rPr>
                <w:color w:val="000000"/>
                <w:sz w:val="22"/>
                <w:szCs w:val="22"/>
                <w:lang w:eastAsia="ru-RU" w:bidi="ru-RU"/>
              </w:rPr>
              <w:t>п</w:t>
            </w:r>
            <w:r w:rsidRPr="00AB6DE8">
              <w:rPr>
                <w:color w:val="000000"/>
                <w:sz w:val="22"/>
                <w:szCs w:val="22"/>
                <w:lang w:eastAsia="ru-RU" w:bidi="ru-RU"/>
              </w:rPr>
              <w:t>редоставле</w:t>
            </w:r>
            <w:r w:rsidR="000B0FD6">
              <w:rPr>
                <w:color w:val="000000"/>
                <w:sz w:val="22"/>
                <w:szCs w:val="22"/>
                <w:lang w:eastAsia="ru-RU" w:bidi="ru-RU"/>
              </w:rPr>
              <w:t>ние муниципальной услуги;</w:t>
            </w:r>
          </w:p>
          <w:p w:rsidR="006A47AC" w:rsidRPr="00AB6DE8" w:rsidRDefault="006A47AC" w:rsidP="006A47AC">
            <w:pPr>
              <w:widowControl w:val="0"/>
              <w:spacing w:line="220" w:lineRule="exact"/>
              <w:rPr>
                <w:color w:val="000000"/>
                <w:sz w:val="28"/>
                <w:szCs w:val="28"/>
                <w:lang w:eastAsia="ru-RU" w:bidi="ru-RU"/>
              </w:rPr>
            </w:pPr>
            <w:r w:rsidRPr="00AB6DE8">
              <w:rPr>
                <w:color w:val="000000"/>
                <w:sz w:val="22"/>
                <w:szCs w:val="22"/>
                <w:lang w:eastAsia="ru-RU" w:bidi="ru-RU"/>
              </w:rPr>
              <w:t>Руководител</w:t>
            </w:r>
            <w:r>
              <w:rPr>
                <w:color w:val="000000"/>
                <w:sz w:val="22"/>
                <w:szCs w:val="22"/>
                <w:lang w:eastAsia="ru-RU" w:bidi="ru-RU"/>
              </w:rPr>
              <w:t>ь</w:t>
            </w:r>
          </w:p>
          <w:p w:rsidR="006A47AC" w:rsidRPr="00AB6DE8" w:rsidRDefault="006A47AC" w:rsidP="006A47AC">
            <w:pPr>
              <w:widowControl w:val="0"/>
              <w:spacing w:line="220" w:lineRule="exact"/>
              <w:rPr>
                <w:color w:val="000000"/>
                <w:sz w:val="28"/>
                <w:szCs w:val="28"/>
                <w:lang w:eastAsia="ru-RU" w:bidi="ru-RU"/>
              </w:rPr>
            </w:pPr>
            <w:r w:rsidRPr="00AB6DE8">
              <w:rPr>
                <w:color w:val="000000"/>
                <w:sz w:val="22"/>
                <w:szCs w:val="22"/>
                <w:lang w:eastAsia="ru-RU" w:bidi="ru-RU"/>
              </w:rPr>
              <w:t>Уполномоче</w:t>
            </w:r>
            <w:r>
              <w:rPr>
                <w:color w:val="000000"/>
                <w:sz w:val="22"/>
                <w:szCs w:val="22"/>
                <w:lang w:eastAsia="ru-RU" w:bidi="ru-RU"/>
              </w:rPr>
              <w:t>нного органа</w:t>
            </w:r>
          </w:p>
        </w:tc>
        <w:tc>
          <w:tcPr>
            <w:tcW w:w="2126" w:type="dxa"/>
            <w:tcBorders>
              <w:top w:val="single" w:sz="4" w:space="0" w:color="auto"/>
              <w:lef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Уполномоченный</w:t>
            </w:r>
          </w:p>
        </w:tc>
        <w:tc>
          <w:tcPr>
            <w:tcW w:w="1277" w:type="dxa"/>
            <w:tcBorders>
              <w:top w:val="single" w:sz="4" w:space="0" w:color="auto"/>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w:t>
            </w:r>
          </w:p>
        </w:tc>
        <w:tc>
          <w:tcPr>
            <w:tcW w:w="2539" w:type="dxa"/>
            <w:vMerge w:val="restart"/>
            <w:tcBorders>
              <w:top w:val="single" w:sz="4" w:space="0" w:color="auto"/>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Результат</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предоставления</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муниципальной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услуги,</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подписанный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уполномоченны</w:t>
            </w:r>
            <w:r>
              <w:rPr>
                <w:color w:val="000000"/>
                <w:sz w:val="22"/>
                <w:szCs w:val="22"/>
                <w:lang w:eastAsia="ru-RU" w:bidi="ru-RU"/>
              </w:rPr>
              <w:t>м</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должностным</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лицом</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(усиленной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квалифицирован</w:t>
            </w:r>
            <w:r>
              <w:rPr>
                <w:color w:val="000000"/>
                <w:sz w:val="22"/>
                <w:szCs w:val="22"/>
                <w:lang w:eastAsia="ru-RU" w:bidi="ru-RU"/>
              </w:rPr>
              <w:t>ной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подписью</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руководителем</w:t>
            </w:r>
            <w:r>
              <w:rPr>
                <w:color w:val="000000"/>
                <w:sz w:val="22"/>
                <w:szCs w:val="22"/>
                <w:lang w:eastAsia="ru-RU" w:bidi="ru-RU"/>
              </w:rPr>
              <w:t xml:space="preserve"> </w:t>
            </w:r>
            <w:r w:rsidRPr="00AB6DE8">
              <w:rPr>
                <w:color w:val="000000"/>
                <w:sz w:val="22"/>
                <w:szCs w:val="22"/>
                <w:lang w:eastAsia="ru-RU" w:bidi="ru-RU"/>
              </w:rPr>
              <w:t>Уполномоченно</w:t>
            </w:r>
            <w:r>
              <w:rPr>
                <w:color w:val="000000"/>
                <w:sz w:val="22"/>
                <w:szCs w:val="22"/>
                <w:lang w:eastAsia="ru-RU" w:bidi="ru-RU"/>
              </w:rPr>
              <w:t>го органа</w:t>
            </w:r>
          </w:p>
        </w:tc>
      </w:tr>
      <w:tr w:rsidR="006A47AC" w:rsidRPr="00AB6DE8" w:rsidTr="00DB20A2">
        <w:trPr>
          <w:trHeight w:hRule="exact" w:val="278"/>
        </w:trPr>
        <w:tc>
          <w:tcPr>
            <w:tcW w:w="2832"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предоставления</w:t>
            </w:r>
          </w:p>
        </w:tc>
        <w:tc>
          <w:tcPr>
            <w:tcW w:w="2698" w:type="dxa"/>
            <w:vMerge w:val="restart"/>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предоставления</w:t>
            </w:r>
          </w:p>
          <w:p w:rsidR="006A47AC" w:rsidRPr="00AB6DE8" w:rsidRDefault="006A47AC" w:rsidP="00AB6DE8">
            <w:pPr>
              <w:widowControl w:val="0"/>
              <w:spacing w:line="220" w:lineRule="exact"/>
              <w:rPr>
                <w:color w:val="000000"/>
                <w:sz w:val="28"/>
                <w:szCs w:val="28"/>
                <w:lang w:eastAsia="ru-RU" w:bidi="ru-RU"/>
              </w:rPr>
            </w:pPr>
            <w:r>
              <w:rPr>
                <w:color w:val="000000"/>
                <w:sz w:val="22"/>
                <w:szCs w:val="22"/>
                <w:lang w:eastAsia="ru-RU" w:bidi="ru-RU"/>
              </w:rPr>
              <w:t>муниципальной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услуги</w:t>
            </w: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орган) / ГИС /</w:t>
            </w: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DB20A2">
        <w:trPr>
          <w:trHeight w:hRule="exact" w:val="537"/>
        </w:trPr>
        <w:tc>
          <w:tcPr>
            <w:tcW w:w="2832"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муниципальной услуги</w:t>
            </w:r>
          </w:p>
        </w:tc>
        <w:tc>
          <w:tcPr>
            <w:tcW w:w="2698"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ПГС</w:t>
            </w: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DB20A2">
        <w:trPr>
          <w:trHeight w:hRule="exact" w:val="298"/>
        </w:trPr>
        <w:tc>
          <w:tcPr>
            <w:tcW w:w="2832"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DB20A2">
        <w:trPr>
          <w:trHeight w:hRule="exact" w:val="230"/>
        </w:trPr>
        <w:tc>
          <w:tcPr>
            <w:tcW w:w="2832"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tcBorders>
              <w:lef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6A47AC">
        <w:trPr>
          <w:trHeight w:hRule="exact" w:val="761"/>
        </w:trPr>
        <w:tc>
          <w:tcPr>
            <w:tcW w:w="2832"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tcBorders>
              <w:top w:val="single" w:sz="4" w:space="0" w:color="auto"/>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Формирование</w:t>
            </w:r>
            <w:r>
              <w:rPr>
                <w:color w:val="000000"/>
                <w:sz w:val="22"/>
                <w:szCs w:val="22"/>
                <w:lang w:eastAsia="ru-RU" w:bidi="ru-RU"/>
              </w:rPr>
              <w:t xml:space="preserve"> </w:t>
            </w:r>
            <w:r w:rsidRPr="00AB6DE8">
              <w:rPr>
                <w:color w:val="000000"/>
                <w:sz w:val="22"/>
                <w:szCs w:val="22"/>
                <w:lang w:eastAsia="ru-RU" w:bidi="ru-RU"/>
              </w:rPr>
              <w:t>решения о</w:t>
            </w:r>
            <w:r>
              <w:rPr>
                <w:color w:val="000000"/>
                <w:sz w:val="22"/>
                <w:szCs w:val="22"/>
                <w:lang w:eastAsia="ru-RU" w:bidi="ru-RU"/>
              </w:rPr>
              <w:t xml:space="preserve"> п</w:t>
            </w:r>
            <w:r w:rsidRPr="00AB6DE8">
              <w:rPr>
                <w:color w:val="000000"/>
                <w:sz w:val="22"/>
                <w:szCs w:val="22"/>
                <w:lang w:eastAsia="ru-RU" w:bidi="ru-RU"/>
              </w:rPr>
              <w:t>редоставлении</w:t>
            </w:r>
            <w:r>
              <w:rPr>
                <w:color w:val="000000"/>
                <w:sz w:val="22"/>
                <w:szCs w:val="22"/>
                <w:lang w:eastAsia="ru-RU" w:bidi="ru-RU"/>
              </w:rPr>
              <w:t xml:space="preserve"> </w:t>
            </w:r>
            <w:r w:rsidRPr="00AB6DE8">
              <w:rPr>
                <w:color w:val="000000"/>
                <w:sz w:val="22"/>
                <w:szCs w:val="22"/>
                <w:lang w:eastAsia="ru-RU" w:bidi="ru-RU"/>
              </w:rPr>
              <w:t>муниципальной услуги</w:t>
            </w: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6A47AC">
        <w:trPr>
          <w:trHeight w:hRule="exact" w:val="691"/>
        </w:trPr>
        <w:tc>
          <w:tcPr>
            <w:tcW w:w="2832"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1A69F3">
        <w:trPr>
          <w:trHeight w:hRule="exact" w:val="80"/>
        </w:trPr>
        <w:tc>
          <w:tcPr>
            <w:tcW w:w="2832" w:type="dxa"/>
            <w:vMerge w:val="restart"/>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val="restart"/>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vMerge w:val="restart"/>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vMerge w:val="restart"/>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DB20A2">
        <w:trPr>
          <w:trHeight w:hRule="exact" w:val="250"/>
        </w:trPr>
        <w:tc>
          <w:tcPr>
            <w:tcW w:w="2832" w:type="dxa"/>
            <w:vMerge/>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10"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71" w:type="dxa"/>
            <w:gridSpan w:val="2"/>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vMerge/>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vMerge/>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FC2199">
        <w:trPr>
          <w:trHeight w:val="80"/>
        </w:trPr>
        <w:tc>
          <w:tcPr>
            <w:tcW w:w="2832" w:type="dxa"/>
            <w:vMerge/>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126" w:type="dxa"/>
            <w:gridSpan w:val="2"/>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tcBorders>
              <w:left w:val="single" w:sz="4" w:space="0" w:color="auto"/>
              <w:bottom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vMerge/>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vMerge/>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bottom w:val="single" w:sz="4" w:space="0" w:color="auto"/>
              <w:righ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p>
        </w:tc>
      </w:tr>
    </w:tbl>
    <w:p w:rsidR="00AB6DE8" w:rsidRDefault="00AB6DE8" w:rsidP="00455946">
      <w:pPr>
        <w:spacing w:line="259" w:lineRule="auto"/>
        <w:rPr>
          <w:sz w:val="22"/>
          <w:szCs w:val="22"/>
        </w:rPr>
      </w:pPr>
    </w:p>
    <w:p w:rsidR="00C62005" w:rsidRDefault="00C62005" w:rsidP="00455946">
      <w:pPr>
        <w:spacing w:line="259" w:lineRule="auto"/>
        <w:rPr>
          <w:sz w:val="22"/>
          <w:szCs w:val="22"/>
        </w:rPr>
        <w:sectPr w:rsidR="00C62005" w:rsidSect="00AB6DE8">
          <w:pgSz w:w="16838" w:h="11906" w:orient="landscape"/>
          <w:pgMar w:top="1080" w:right="539" w:bottom="746" w:left="1134" w:header="708" w:footer="708" w:gutter="0"/>
          <w:cols w:space="708"/>
          <w:docGrid w:linePitch="360"/>
        </w:sectPr>
      </w:pPr>
    </w:p>
    <w:p w:rsidR="00C62005" w:rsidRDefault="00C62005" w:rsidP="00455946">
      <w:pPr>
        <w:spacing w:line="259" w:lineRule="auto"/>
        <w:rPr>
          <w:sz w:val="22"/>
          <w:szCs w:val="22"/>
        </w:rPr>
      </w:pPr>
    </w:p>
    <w:p w:rsidR="00C62005" w:rsidRDefault="00C62005" w:rsidP="00455946">
      <w:pPr>
        <w:spacing w:line="259" w:lineRule="auto"/>
        <w:rPr>
          <w:sz w:val="22"/>
          <w:szCs w:val="22"/>
        </w:rPr>
      </w:pPr>
    </w:p>
    <w:tbl>
      <w:tblPr>
        <w:tblW w:w="0" w:type="auto"/>
        <w:tblLook w:val="04A0" w:firstRow="1" w:lastRow="0" w:firstColumn="1" w:lastColumn="0" w:noHBand="0" w:noVBand="1"/>
      </w:tblPr>
      <w:tblGrid>
        <w:gridCol w:w="3969"/>
        <w:gridCol w:w="5992"/>
      </w:tblGrid>
      <w:tr w:rsidR="00C62005" w:rsidRPr="00C62005" w:rsidTr="00C62005">
        <w:tc>
          <w:tcPr>
            <w:tcW w:w="3969" w:type="dxa"/>
            <w:shd w:val="clear" w:color="auto" w:fill="auto"/>
          </w:tcPr>
          <w:p w:rsidR="00C62005" w:rsidRPr="00C62005" w:rsidRDefault="00C62005" w:rsidP="00C62005">
            <w:pPr>
              <w:widowControl w:val="0"/>
              <w:spacing w:line="322" w:lineRule="exact"/>
              <w:jc w:val="right"/>
              <w:rPr>
                <w:color w:val="000000"/>
                <w:sz w:val="28"/>
                <w:szCs w:val="28"/>
                <w:lang w:eastAsia="ru-RU" w:bidi="ru-RU"/>
              </w:rPr>
            </w:pPr>
            <w:r w:rsidRPr="00C62005">
              <w:rPr>
                <w:sz w:val="28"/>
                <w:szCs w:val="28"/>
                <w:lang w:eastAsia="ru-RU"/>
              </w:rPr>
              <w:br w:type="page"/>
            </w:r>
          </w:p>
        </w:tc>
        <w:tc>
          <w:tcPr>
            <w:tcW w:w="5992" w:type="dxa"/>
            <w:shd w:val="clear" w:color="auto" w:fill="auto"/>
          </w:tcPr>
          <w:p w:rsidR="00C62005" w:rsidRPr="00C62005" w:rsidRDefault="00C62005" w:rsidP="00C62005">
            <w:pPr>
              <w:widowControl w:val="0"/>
              <w:spacing w:line="322" w:lineRule="exact"/>
              <w:jc w:val="both"/>
              <w:rPr>
                <w:color w:val="000000"/>
                <w:sz w:val="28"/>
                <w:szCs w:val="28"/>
                <w:lang w:eastAsia="ru-RU" w:bidi="ru-RU"/>
              </w:rPr>
            </w:pPr>
            <w:r w:rsidRPr="00C62005">
              <w:rPr>
                <w:color w:val="000000"/>
                <w:sz w:val="28"/>
                <w:szCs w:val="28"/>
                <w:lang w:eastAsia="ru-RU" w:bidi="ru-RU"/>
              </w:rPr>
              <w:t xml:space="preserve">Приложение № </w:t>
            </w:r>
            <w:r>
              <w:rPr>
                <w:color w:val="000000"/>
                <w:sz w:val="28"/>
                <w:szCs w:val="28"/>
                <w:lang w:eastAsia="ru-RU" w:bidi="ru-RU"/>
              </w:rPr>
              <w:t>4</w:t>
            </w:r>
          </w:p>
          <w:p w:rsidR="00C62005" w:rsidRPr="00C62005" w:rsidRDefault="00C62005" w:rsidP="00C62005">
            <w:pPr>
              <w:widowControl w:val="0"/>
              <w:spacing w:line="322" w:lineRule="exact"/>
              <w:jc w:val="both"/>
              <w:rPr>
                <w:color w:val="000000"/>
                <w:sz w:val="28"/>
                <w:szCs w:val="28"/>
                <w:lang w:eastAsia="ru-RU" w:bidi="ru-RU"/>
              </w:rPr>
            </w:pPr>
            <w:r w:rsidRPr="00C62005">
              <w:rPr>
                <w:color w:val="000000"/>
                <w:sz w:val="28"/>
                <w:szCs w:val="28"/>
                <w:lang w:eastAsia="ru-RU" w:bidi="ru-RU"/>
              </w:rPr>
              <w:t>к Административному регламенту предоставления муниципальной услуги «Выдача акта освидетельствования проведения основных р</w:t>
            </w:r>
            <w:r>
              <w:rPr>
                <w:color w:val="000000"/>
                <w:sz w:val="28"/>
                <w:szCs w:val="28"/>
                <w:lang w:eastAsia="ru-RU" w:bidi="ru-RU"/>
              </w:rPr>
              <w:t>абот по строительству</w:t>
            </w:r>
            <w:r w:rsidRPr="00C62005">
              <w:rPr>
                <w:color w:val="000000"/>
                <w:sz w:val="28"/>
                <w:szCs w:val="28"/>
                <w:lang w:eastAsia="ru-RU" w:bidi="ru-RU"/>
              </w:rPr>
              <w:t xml:space="preserve"> (реконструкции) объекта индивидуального жилищного строительства с привлечением средств материнского (семейного) капитала»</w:t>
            </w:r>
          </w:p>
        </w:tc>
      </w:tr>
    </w:tbl>
    <w:p w:rsidR="00C62005" w:rsidRDefault="00C62005" w:rsidP="00C62005">
      <w:pPr>
        <w:widowControl w:val="0"/>
        <w:ind w:right="278"/>
        <w:jc w:val="right"/>
        <w:rPr>
          <w:sz w:val="28"/>
          <w:szCs w:val="28"/>
          <w:lang w:eastAsia="ru-RU"/>
        </w:rPr>
      </w:pPr>
    </w:p>
    <w:p w:rsidR="00C62005" w:rsidRPr="00C62005" w:rsidRDefault="00C62005" w:rsidP="00C62005">
      <w:pPr>
        <w:widowControl w:val="0"/>
        <w:ind w:right="278"/>
        <w:jc w:val="right"/>
        <w:rPr>
          <w:sz w:val="28"/>
          <w:szCs w:val="28"/>
          <w:lang w:eastAsia="ru-RU"/>
        </w:rPr>
      </w:pPr>
      <w:r w:rsidRPr="00C62005">
        <w:rPr>
          <w:sz w:val="28"/>
          <w:szCs w:val="28"/>
          <w:lang w:eastAsia="ru-RU"/>
        </w:rPr>
        <w:t>Главе Администрации</w:t>
      </w:r>
    </w:p>
    <w:p w:rsidR="00C62005" w:rsidRPr="00C62005" w:rsidRDefault="00C62005" w:rsidP="00C62005">
      <w:pPr>
        <w:widowControl w:val="0"/>
        <w:ind w:right="278"/>
        <w:jc w:val="right"/>
        <w:rPr>
          <w:sz w:val="28"/>
          <w:szCs w:val="28"/>
          <w:lang w:eastAsia="ru-RU"/>
        </w:rPr>
      </w:pPr>
      <w:r w:rsidRPr="00C62005">
        <w:rPr>
          <w:sz w:val="28"/>
          <w:szCs w:val="28"/>
          <w:lang w:eastAsia="ru-RU"/>
        </w:rPr>
        <w:t>Верхнеподпольненского</w:t>
      </w:r>
    </w:p>
    <w:p w:rsidR="00C62005" w:rsidRPr="00C62005" w:rsidRDefault="00C62005" w:rsidP="00C62005">
      <w:pPr>
        <w:widowControl w:val="0"/>
        <w:ind w:right="278"/>
        <w:jc w:val="right"/>
        <w:rPr>
          <w:sz w:val="28"/>
          <w:szCs w:val="28"/>
          <w:lang w:eastAsia="ru-RU"/>
        </w:rPr>
      </w:pPr>
      <w:r w:rsidRPr="00C62005">
        <w:rPr>
          <w:sz w:val="28"/>
          <w:szCs w:val="28"/>
          <w:lang w:eastAsia="ru-RU"/>
        </w:rPr>
        <w:t>сельского поселения</w:t>
      </w:r>
    </w:p>
    <w:p w:rsidR="00C62005" w:rsidRDefault="00C62005" w:rsidP="00C62005">
      <w:pPr>
        <w:widowControl w:val="0"/>
        <w:ind w:right="278"/>
        <w:jc w:val="right"/>
        <w:rPr>
          <w:sz w:val="28"/>
          <w:szCs w:val="28"/>
          <w:lang w:eastAsia="ru-RU"/>
        </w:rPr>
      </w:pPr>
      <w:r w:rsidRPr="00C62005">
        <w:rPr>
          <w:sz w:val="28"/>
          <w:szCs w:val="28"/>
          <w:lang w:eastAsia="ru-RU"/>
        </w:rPr>
        <w:t>А.Г. Ягольник</w:t>
      </w:r>
    </w:p>
    <w:p w:rsidR="00C62005" w:rsidRPr="00C62005" w:rsidRDefault="00C62005" w:rsidP="00C62005">
      <w:pPr>
        <w:widowControl w:val="0"/>
        <w:ind w:right="278"/>
        <w:jc w:val="right"/>
        <w:rPr>
          <w:sz w:val="28"/>
          <w:szCs w:val="28"/>
          <w:lang w:eastAsia="ru-RU"/>
        </w:rPr>
      </w:pPr>
    </w:p>
    <w:p w:rsidR="00C62005" w:rsidRPr="00C62005" w:rsidRDefault="00C62005" w:rsidP="00C62005">
      <w:pPr>
        <w:widowControl w:val="0"/>
        <w:ind w:right="278"/>
        <w:jc w:val="right"/>
        <w:rPr>
          <w:sz w:val="28"/>
          <w:szCs w:val="28"/>
          <w:lang w:eastAsia="ru-RU"/>
        </w:rPr>
      </w:pPr>
      <w:r w:rsidRPr="00C62005">
        <w:rPr>
          <w:sz w:val="28"/>
          <w:szCs w:val="28"/>
          <w:lang w:eastAsia="ru-RU"/>
        </w:rPr>
        <w:t>От кого:</w:t>
      </w:r>
    </w:p>
    <w:p w:rsidR="00C62005" w:rsidRPr="00C62005" w:rsidRDefault="00C62005" w:rsidP="00C62005">
      <w:pPr>
        <w:widowControl w:val="0"/>
        <w:ind w:right="278"/>
        <w:jc w:val="right"/>
        <w:rPr>
          <w:sz w:val="28"/>
          <w:szCs w:val="28"/>
          <w:lang w:eastAsia="ru-RU"/>
        </w:rPr>
      </w:pPr>
      <w:r w:rsidRPr="00C62005">
        <w:rPr>
          <w:sz w:val="28"/>
          <w:szCs w:val="28"/>
          <w:lang w:eastAsia="ru-RU"/>
        </w:rPr>
        <w:t>__________________________________________</w:t>
      </w:r>
    </w:p>
    <w:p w:rsidR="00C62005" w:rsidRPr="00C62005" w:rsidRDefault="00C62005" w:rsidP="00C62005">
      <w:pPr>
        <w:widowControl w:val="0"/>
        <w:spacing w:line="240" w:lineRule="exact"/>
        <w:ind w:right="280"/>
        <w:jc w:val="right"/>
        <w:rPr>
          <w:sz w:val="20"/>
          <w:szCs w:val="20"/>
          <w:lang w:eastAsia="ru-RU"/>
        </w:rPr>
      </w:pPr>
      <w:r w:rsidRPr="00C62005">
        <w:rPr>
          <w:sz w:val="20"/>
          <w:szCs w:val="20"/>
          <w:lang w:eastAsia="ru-RU"/>
        </w:rPr>
        <w:t>отчество (при наличии) застройщика, ОГРНИП (для</w:t>
      </w:r>
      <w:r w:rsidRPr="00C62005">
        <w:rPr>
          <w:sz w:val="20"/>
          <w:szCs w:val="20"/>
          <w:lang w:eastAsia="ru-RU"/>
        </w:rPr>
        <w:br/>
        <w:t>физического лица, зарегистрированного в качестве индивидуального</w:t>
      </w:r>
      <w:r w:rsidRPr="00C62005">
        <w:rPr>
          <w:sz w:val="20"/>
          <w:szCs w:val="20"/>
          <w:lang w:eastAsia="ru-RU"/>
        </w:rPr>
        <w:br/>
        <w:t>предпринимателя) - для физического лица, полное наименование</w:t>
      </w:r>
      <w:r w:rsidRPr="00C62005">
        <w:rPr>
          <w:sz w:val="20"/>
          <w:szCs w:val="20"/>
          <w:lang w:eastAsia="ru-RU"/>
        </w:rPr>
        <w:br/>
        <w:t>застройщика, ИНН*, ОГРН - для юридического лица,</w:t>
      </w:r>
    </w:p>
    <w:p w:rsidR="00C62005" w:rsidRPr="00C62005" w:rsidRDefault="00C62005" w:rsidP="00C62005">
      <w:pPr>
        <w:widowControl w:val="0"/>
        <w:spacing w:line="240" w:lineRule="exact"/>
        <w:ind w:right="280"/>
        <w:jc w:val="right"/>
        <w:rPr>
          <w:sz w:val="20"/>
          <w:szCs w:val="20"/>
          <w:lang w:eastAsia="ru-RU"/>
        </w:rPr>
      </w:pPr>
      <w:r w:rsidRPr="00C62005">
        <w:rPr>
          <w:sz w:val="20"/>
          <w:szCs w:val="20"/>
          <w:lang w:eastAsia="ru-RU"/>
        </w:rPr>
        <w:t>конт тел., эл. почта</w:t>
      </w:r>
    </w:p>
    <w:p w:rsidR="00C62005" w:rsidRPr="00C62005" w:rsidRDefault="00C62005" w:rsidP="00C62005">
      <w:pPr>
        <w:widowControl w:val="0"/>
        <w:spacing w:line="240" w:lineRule="exact"/>
        <w:ind w:right="280"/>
        <w:jc w:val="right"/>
        <w:rPr>
          <w:sz w:val="20"/>
          <w:szCs w:val="20"/>
          <w:lang w:eastAsia="ru-RU"/>
        </w:rPr>
      </w:pPr>
    </w:p>
    <w:p w:rsidR="00C62005" w:rsidRPr="00C62005" w:rsidRDefault="00C62005" w:rsidP="00C62005">
      <w:pPr>
        <w:widowControl w:val="0"/>
        <w:ind w:right="278"/>
        <w:jc w:val="center"/>
        <w:rPr>
          <w:b/>
          <w:sz w:val="28"/>
          <w:szCs w:val="28"/>
          <w:lang w:eastAsia="ru-RU"/>
        </w:rPr>
      </w:pPr>
      <w:r w:rsidRPr="00C62005">
        <w:rPr>
          <w:b/>
          <w:sz w:val="28"/>
          <w:szCs w:val="28"/>
          <w:lang w:eastAsia="ru-RU"/>
        </w:rPr>
        <w:t>Заявление</w:t>
      </w:r>
    </w:p>
    <w:p w:rsidR="00C62005" w:rsidRPr="00C62005" w:rsidRDefault="00C62005" w:rsidP="00C62005">
      <w:pPr>
        <w:widowControl w:val="0"/>
        <w:ind w:right="278"/>
        <w:jc w:val="center"/>
        <w:rPr>
          <w:sz w:val="28"/>
          <w:szCs w:val="28"/>
          <w:lang w:eastAsia="ru-RU"/>
        </w:rPr>
      </w:pPr>
      <w:r w:rsidRPr="00C62005">
        <w:rPr>
          <w:b/>
          <w:sz w:val="28"/>
          <w:szCs w:val="28"/>
          <w:lang w:eastAsia="ru-RU"/>
        </w:rPr>
        <w:t>об исправлении допущенных опечаток и ошибок</w:t>
      </w:r>
    </w:p>
    <w:p w:rsidR="00C62005" w:rsidRPr="00C62005" w:rsidRDefault="00C62005" w:rsidP="00C62005">
      <w:pPr>
        <w:widowControl w:val="0"/>
        <w:ind w:right="278"/>
        <w:jc w:val="both"/>
        <w:rPr>
          <w:sz w:val="28"/>
          <w:szCs w:val="28"/>
          <w:lang w:eastAsia="ru-RU"/>
        </w:rPr>
      </w:pPr>
    </w:p>
    <w:p w:rsidR="00C62005" w:rsidRPr="00C62005" w:rsidRDefault="00C62005" w:rsidP="00C62005">
      <w:pPr>
        <w:widowControl w:val="0"/>
        <w:ind w:right="278"/>
        <w:jc w:val="both"/>
        <w:rPr>
          <w:lang w:eastAsia="ru-RU"/>
        </w:rPr>
      </w:pPr>
      <w:r w:rsidRPr="00C62005">
        <w:rPr>
          <w:lang w:eastAsia="ru-RU"/>
        </w:rPr>
        <w:t>Сообщаю об ошибке/опечатке, допущенной при оказании муниципальной услуги «Выдача акта освидетельствования проведения основных р</w:t>
      </w:r>
      <w:r>
        <w:rPr>
          <w:lang w:eastAsia="ru-RU"/>
        </w:rPr>
        <w:t xml:space="preserve">абот по строительству </w:t>
      </w:r>
      <w:r w:rsidRPr="00C62005">
        <w:rPr>
          <w:lang w:eastAsia="ru-RU"/>
        </w:rPr>
        <w:t>(реконструкции) объекта индивидуального жилищного строительства с привлечением средств материнского (семейного) капитала»</w:t>
      </w:r>
    </w:p>
    <w:p w:rsidR="00C62005" w:rsidRPr="00C62005" w:rsidRDefault="00C62005" w:rsidP="00C62005">
      <w:pPr>
        <w:widowControl w:val="0"/>
        <w:ind w:right="278"/>
        <w:jc w:val="both"/>
        <w:rPr>
          <w:lang w:eastAsia="ru-RU"/>
        </w:rPr>
      </w:pPr>
    </w:p>
    <w:p w:rsidR="00C62005" w:rsidRPr="00C62005" w:rsidRDefault="00C62005" w:rsidP="00C62005">
      <w:pPr>
        <w:widowControl w:val="0"/>
        <w:ind w:right="278"/>
        <w:jc w:val="both"/>
        <w:rPr>
          <w:lang w:eastAsia="ru-RU"/>
        </w:rPr>
      </w:pPr>
      <w:r w:rsidRPr="00C62005">
        <w:rPr>
          <w:lang w:eastAsia="ru-RU"/>
        </w:rPr>
        <w:t>Записано:______________________________________________________________________.</w:t>
      </w:r>
    </w:p>
    <w:p w:rsidR="00C62005" w:rsidRPr="00C62005" w:rsidRDefault="00C62005" w:rsidP="00C62005">
      <w:pPr>
        <w:widowControl w:val="0"/>
        <w:ind w:right="278"/>
        <w:jc w:val="both"/>
        <w:rPr>
          <w:lang w:eastAsia="ru-RU"/>
        </w:rPr>
      </w:pPr>
    </w:p>
    <w:p w:rsidR="00C62005" w:rsidRPr="00C62005" w:rsidRDefault="00C62005" w:rsidP="00C62005">
      <w:pPr>
        <w:widowControl w:val="0"/>
        <w:ind w:right="278"/>
        <w:jc w:val="both"/>
        <w:rPr>
          <w:lang w:eastAsia="ru-RU"/>
        </w:rPr>
      </w:pPr>
      <w:r w:rsidRPr="00C62005">
        <w:rPr>
          <w:lang w:eastAsia="ru-RU"/>
        </w:rPr>
        <w:t>Правильные сведения:___________________________________________________________.</w:t>
      </w:r>
    </w:p>
    <w:p w:rsidR="00C62005" w:rsidRPr="00C62005" w:rsidRDefault="00C62005" w:rsidP="00C62005">
      <w:pPr>
        <w:widowControl w:val="0"/>
        <w:ind w:right="278"/>
        <w:jc w:val="both"/>
        <w:rPr>
          <w:lang w:eastAsia="ru-RU"/>
        </w:rPr>
      </w:pPr>
    </w:p>
    <w:p w:rsidR="00C62005" w:rsidRPr="00C62005" w:rsidRDefault="00C62005" w:rsidP="00C62005">
      <w:pPr>
        <w:widowControl w:val="0"/>
        <w:ind w:right="278"/>
        <w:jc w:val="both"/>
        <w:rPr>
          <w:lang w:eastAsia="ru-RU"/>
        </w:rPr>
      </w:pPr>
      <w:r w:rsidRPr="00C62005">
        <w:rPr>
          <w:lang w:eastAsia="ru-RU"/>
        </w:rPr>
        <w:t xml:space="preserve">Прошу исправить допущенную техническую ошибку/опечатку и внести соответствующие изменения в документ, являющийся результатом предоставления муниципальной услуги. </w:t>
      </w:r>
    </w:p>
    <w:p w:rsidR="00C62005" w:rsidRPr="00C62005" w:rsidRDefault="00C62005" w:rsidP="00C62005">
      <w:pPr>
        <w:widowControl w:val="0"/>
        <w:ind w:right="278"/>
        <w:jc w:val="both"/>
        <w:rPr>
          <w:lang w:eastAsia="ru-RU"/>
        </w:rPr>
      </w:pPr>
    </w:p>
    <w:p w:rsidR="00C62005" w:rsidRPr="00C62005" w:rsidRDefault="00C62005" w:rsidP="00C62005">
      <w:pPr>
        <w:widowControl w:val="0"/>
        <w:ind w:right="278"/>
        <w:jc w:val="both"/>
        <w:rPr>
          <w:lang w:eastAsia="ru-RU"/>
        </w:rPr>
      </w:pPr>
      <w:r w:rsidRPr="00C62005">
        <w:rPr>
          <w:lang w:eastAsia="ru-RU"/>
        </w:rPr>
        <w:t>Прилагаю следующие документы:</w:t>
      </w:r>
    </w:p>
    <w:p w:rsidR="00C62005" w:rsidRPr="00C62005" w:rsidRDefault="00C62005" w:rsidP="00C62005">
      <w:pPr>
        <w:widowControl w:val="0"/>
        <w:ind w:right="278"/>
        <w:jc w:val="both"/>
        <w:rPr>
          <w:sz w:val="28"/>
          <w:szCs w:val="28"/>
          <w:lang w:eastAsia="ru-RU"/>
        </w:rPr>
      </w:pPr>
      <w:r w:rsidRPr="00C62005">
        <w:rPr>
          <w:sz w:val="28"/>
          <w:szCs w:val="28"/>
          <w:lang w:eastAsia="ru-RU"/>
        </w:rPr>
        <w:t>1. ________________________________________________________________.</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В случае принятия решения об отклонении заявления об исправлении технической ошибки/опечатки прошу направить такое решение: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посредством отправления электронного документа на адрес е</w:t>
      </w:r>
      <w:r w:rsidRPr="00C62005">
        <w:rPr>
          <w:color w:val="000000"/>
          <w:szCs w:val="22"/>
          <w:lang w:val="en-US" w:eastAsia="en-US"/>
        </w:rPr>
        <w:t>mail</w:t>
      </w:r>
      <w:r w:rsidRPr="00C62005">
        <w:rPr>
          <w:color w:val="000000"/>
          <w:szCs w:val="22"/>
          <w:lang w:eastAsia="en-US"/>
        </w:rPr>
        <w:t xml:space="preserve">:_____________;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 в виде заверенной копии на бумажном носителе почтовым отправлением по адресу: _________________________________________________________________. </w:t>
      </w:r>
    </w:p>
    <w:p w:rsidR="00C62005" w:rsidRPr="00C62005" w:rsidRDefault="00C62005" w:rsidP="00C62005">
      <w:pPr>
        <w:widowControl w:val="0"/>
        <w:ind w:right="278"/>
        <w:jc w:val="both"/>
        <w:rPr>
          <w:color w:val="000000"/>
          <w:szCs w:val="22"/>
          <w:lang w:eastAsia="en-US"/>
        </w:rPr>
      </w:pP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C62005">
        <w:rPr>
          <w:color w:val="000000"/>
          <w:szCs w:val="22"/>
          <w:lang w:eastAsia="en-US"/>
        </w:rPr>
        <w:lastRenderedPageBreak/>
        <w:t xml:space="preserve">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Даю свое согласие на участие в опросе по оценке качества предоставленной мне муниципальной услуги по телефону: _______________________. </w:t>
      </w:r>
    </w:p>
    <w:p w:rsidR="00C62005" w:rsidRDefault="00C62005" w:rsidP="00C62005">
      <w:pPr>
        <w:widowControl w:val="0"/>
        <w:ind w:right="278"/>
        <w:jc w:val="both"/>
        <w:rPr>
          <w:color w:val="000000"/>
          <w:szCs w:val="22"/>
          <w:lang w:eastAsia="en-US"/>
        </w:rPr>
      </w:pPr>
    </w:p>
    <w:p w:rsidR="00C62005" w:rsidRDefault="00C62005" w:rsidP="00C62005">
      <w:pPr>
        <w:widowControl w:val="0"/>
        <w:ind w:right="278"/>
        <w:jc w:val="both"/>
        <w:rPr>
          <w:color w:val="000000"/>
          <w:szCs w:val="22"/>
          <w:lang w:eastAsia="en-US"/>
        </w:rPr>
      </w:pPr>
    </w:p>
    <w:p w:rsidR="00C62005" w:rsidRPr="00C62005" w:rsidRDefault="00C62005" w:rsidP="00C62005">
      <w:pPr>
        <w:widowControl w:val="0"/>
        <w:ind w:right="278"/>
        <w:jc w:val="both"/>
        <w:rPr>
          <w:color w:val="000000"/>
          <w:szCs w:val="22"/>
          <w:lang w:eastAsia="en-US"/>
        </w:rPr>
      </w:pP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______________ _________________ ( ________________)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(дата)                            (подпись)                        (Ф.И.О.)</w:t>
      </w:r>
    </w:p>
    <w:p w:rsidR="00C62005" w:rsidRPr="00C62005" w:rsidRDefault="00C62005" w:rsidP="00C62005">
      <w:pPr>
        <w:widowControl w:val="0"/>
        <w:ind w:right="278"/>
        <w:jc w:val="both"/>
        <w:rPr>
          <w:sz w:val="28"/>
          <w:szCs w:val="28"/>
          <w:lang w:eastAsia="ru-RU"/>
        </w:rPr>
      </w:pPr>
    </w:p>
    <w:p w:rsidR="00C62005" w:rsidRDefault="00C62005" w:rsidP="00455946">
      <w:pPr>
        <w:spacing w:line="259" w:lineRule="auto"/>
        <w:rPr>
          <w:sz w:val="22"/>
          <w:szCs w:val="22"/>
        </w:rPr>
      </w:pPr>
    </w:p>
    <w:p w:rsidR="00C62005" w:rsidRDefault="00C62005" w:rsidP="00455946">
      <w:pPr>
        <w:spacing w:line="259" w:lineRule="auto"/>
        <w:rPr>
          <w:sz w:val="22"/>
          <w:szCs w:val="22"/>
        </w:rPr>
      </w:pPr>
    </w:p>
    <w:p w:rsidR="00C62005" w:rsidRPr="00455946" w:rsidRDefault="00C62005" w:rsidP="00455946">
      <w:pPr>
        <w:spacing w:line="259" w:lineRule="auto"/>
        <w:rPr>
          <w:sz w:val="22"/>
          <w:szCs w:val="22"/>
        </w:rPr>
      </w:pPr>
    </w:p>
    <w:sectPr w:rsidR="00C62005" w:rsidRPr="00455946" w:rsidSect="00C62005">
      <w:pgSz w:w="11906" w:h="16838"/>
      <w:pgMar w:top="539" w:right="74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19" w:rsidRDefault="007C1A19" w:rsidP="003040F7">
      <w:r>
        <w:separator/>
      </w:r>
    </w:p>
  </w:endnote>
  <w:endnote w:type="continuationSeparator" w:id="0">
    <w:p w:rsidR="007C1A19" w:rsidRDefault="007C1A19" w:rsidP="0030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51498"/>
      <w:docPartObj>
        <w:docPartGallery w:val="Page Numbers (Bottom of Page)"/>
        <w:docPartUnique/>
      </w:docPartObj>
    </w:sdtPr>
    <w:sdtEndPr/>
    <w:sdtContent>
      <w:p w:rsidR="0024217E" w:rsidRDefault="0024217E">
        <w:pPr>
          <w:pStyle w:val="a7"/>
          <w:jc w:val="right"/>
        </w:pPr>
        <w:r>
          <w:fldChar w:fldCharType="begin"/>
        </w:r>
        <w:r>
          <w:instrText>PAGE   \* MERGEFORMAT</w:instrText>
        </w:r>
        <w:r>
          <w:fldChar w:fldCharType="separate"/>
        </w:r>
        <w:r w:rsidR="00A67693">
          <w:rPr>
            <w:noProof/>
          </w:rPr>
          <w:t>1</w:t>
        </w:r>
        <w:r>
          <w:fldChar w:fldCharType="end"/>
        </w:r>
      </w:p>
    </w:sdtContent>
  </w:sdt>
  <w:p w:rsidR="0024217E" w:rsidRDefault="002421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7E" w:rsidRDefault="0024217E" w:rsidP="00A41A6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4217E" w:rsidRDefault="0024217E">
    <w:pPr>
      <w:pStyle w:val="a7"/>
      <w:ind w:right="360"/>
    </w:pPr>
  </w:p>
  <w:p w:rsidR="0024217E" w:rsidRDefault="002421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7E" w:rsidRPr="00900C7C" w:rsidRDefault="0024217E" w:rsidP="00900C7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7E" w:rsidRPr="003040F7" w:rsidRDefault="0024217E" w:rsidP="003040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19" w:rsidRDefault="007C1A19" w:rsidP="003040F7">
      <w:r>
        <w:separator/>
      </w:r>
    </w:p>
  </w:footnote>
  <w:footnote w:type="continuationSeparator" w:id="0">
    <w:p w:rsidR="007C1A19" w:rsidRDefault="007C1A19" w:rsidP="0030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99752"/>
      <w:docPartObj>
        <w:docPartGallery w:val="Page Numbers (Top of Page)"/>
        <w:docPartUnique/>
      </w:docPartObj>
    </w:sdtPr>
    <w:sdtEndPr/>
    <w:sdtContent>
      <w:p w:rsidR="0024217E" w:rsidRDefault="0024217E" w:rsidP="00A41A6D">
        <w:pPr>
          <w:pStyle w:val="a9"/>
          <w:jc w:val="center"/>
        </w:pPr>
        <w:r>
          <w:fldChar w:fldCharType="begin"/>
        </w:r>
        <w:r>
          <w:instrText>PAGE   \* MERGEFORMAT</w:instrText>
        </w:r>
        <w:r>
          <w:fldChar w:fldCharType="separate"/>
        </w:r>
        <w:r w:rsidR="00A67693">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C74"/>
    <w:multiLevelType w:val="multilevel"/>
    <w:tmpl w:val="B6A42742"/>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 w15:restartNumberingAfterBreak="0">
    <w:nsid w:val="06120A8A"/>
    <w:multiLevelType w:val="multilevel"/>
    <w:tmpl w:val="1C7AF2EA"/>
    <w:lvl w:ilvl="0">
      <w:start w:val="3"/>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 w15:restartNumberingAfterBreak="0">
    <w:nsid w:val="0F0D0D5D"/>
    <w:multiLevelType w:val="multilevel"/>
    <w:tmpl w:val="8B560266"/>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3" w15:restartNumberingAfterBreak="0">
    <w:nsid w:val="15E36224"/>
    <w:multiLevelType w:val="multilevel"/>
    <w:tmpl w:val="5DB09142"/>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4" w15:restartNumberingAfterBreak="0">
    <w:nsid w:val="24F90E3D"/>
    <w:multiLevelType w:val="multilevel"/>
    <w:tmpl w:val="AE5ED19C"/>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5" w15:restartNumberingAfterBreak="0">
    <w:nsid w:val="256E1ADE"/>
    <w:multiLevelType w:val="multilevel"/>
    <w:tmpl w:val="F5685FFE"/>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6" w15:restartNumberingAfterBreak="0">
    <w:nsid w:val="27203649"/>
    <w:multiLevelType w:val="multilevel"/>
    <w:tmpl w:val="E90281F8"/>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7" w15:restartNumberingAfterBreak="0">
    <w:nsid w:val="30D92F9B"/>
    <w:multiLevelType w:val="multilevel"/>
    <w:tmpl w:val="9E105A24"/>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8" w15:restartNumberingAfterBreak="0">
    <w:nsid w:val="325231A1"/>
    <w:multiLevelType w:val="multilevel"/>
    <w:tmpl w:val="87A66EB0"/>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9" w15:restartNumberingAfterBreak="0">
    <w:nsid w:val="3B211B4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C9B403F"/>
    <w:multiLevelType w:val="hybridMultilevel"/>
    <w:tmpl w:val="7D14F42A"/>
    <w:lvl w:ilvl="0" w:tplc="56800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1EF2D4F"/>
    <w:multiLevelType w:val="multilevel"/>
    <w:tmpl w:val="DAB281E8"/>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2" w15:restartNumberingAfterBreak="0">
    <w:nsid w:val="467F3264"/>
    <w:multiLevelType w:val="multilevel"/>
    <w:tmpl w:val="1CE4BC48"/>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3" w15:restartNumberingAfterBreak="0">
    <w:nsid w:val="50B038D5"/>
    <w:multiLevelType w:val="multilevel"/>
    <w:tmpl w:val="2AC2ADB0"/>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4" w15:restartNumberingAfterBreak="0">
    <w:nsid w:val="538D1CA0"/>
    <w:multiLevelType w:val="hybridMultilevel"/>
    <w:tmpl w:val="C52845E2"/>
    <w:lvl w:ilvl="0" w:tplc="4AEE1EA0">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266079D4">
      <w:numFmt w:val="bullet"/>
      <w:lvlText w:val="•"/>
      <w:lvlJc w:val="left"/>
      <w:pPr>
        <w:ind w:left="1238" w:hanging="235"/>
      </w:pPr>
      <w:rPr>
        <w:rFonts w:hint="default"/>
        <w:lang w:val="ru-RU" w:eastAsia="en-US" w:bidi="ar-SA"/>
      </w:rPr>
    </w:lvl>
    <w:lvl w:ilvl="2" w:tplc="2DFC6750">
      <w:numFmt w:val="bullet"/>
      <w:lvlText w:val="•"/>
      <w:lvlJc w:val="left"/>
      <w:pPr>
        <w:ind w:left="2257" w:hanging="235"/>
      </w:pPr>
      <w:rPr>
        <w:rFonts w:hint="default"/>
        <w:lang w:val="ru-RU" w:eastAsia="en-US" w:bidi="ar-SA"/>
      </w:rPr>
    </w:lvl>
    <w:lvl w:ilvl="3" w:tplc="EA30CAF6">
      <w:numFmt w:val="bullet"/>
      <w:lvlText w:val="•"/>
      <w:lvlJc w:val="left"/>
      <w:pPr>
        <w:ind w:left="3275" w:hanging="235"/>
      </w:pPr>
      <w:rPr>
        <w:rFonts w:hint="default"/>
        <w:lang w:val="ru-RU" w:eastAsia="en-US" w:bidi="ar-SA"/>
      </w:rPr>
    </w:lvl>
    <w:lvl w:ilvl="4" w:tplc="E95E4EC4">
      <w:numFmt w:val="bullet"/>
      <w:lvlText w:val="•"/>
      <w:lvlJc w:val="left"/>
      <w:pPr>
        <w:ind w:left="4294" w:hanging="235"/>
      </w:pPr>
      <w:rPr>
        <w:rFonts w:hint="default"/>
        <w:lang w:val="ru-RU" w:eastAsia="en-US" w:bidi="ar-SA"/>
      </w:rPr>
    </w:lvl>
    <w:lvl w:ilvl="5" w:tplc="2DF0D8CA">
      <w:numFmt w:val="bullet"/>
      <w:lvlText w:val="•"/>
      <w:lvlJc w:val="left"/>
      <w:pPr>
        <w:ind w:left="5312" w:hanging="235"/>
      </w:pPr>
      <w:rPr>
        <w:rFonts w:hint="default"/>
        <w:lang w:val="ru-RU" w:eastAsia="en-US" w:bidi="ar-SA"/>
      </w:rPr>
    </w:lvl>
    <w:lvl w:ilvl="6" w:tplc="793093BC">
      <w:numFmt w:val="bullet"/>
      <w:lvlText w:val="•"/>
      <w:lvlJc w:val="left"/>
      <w:pPr>
        <w:ind w:left="6331" w:hanging="235"/>
      </w:pPr>
      <w:rPr>
        <w:rFonts w:hint="default"/>
        <w:lang w:val="ru-RU" w:eastAsia="en-US" w:bidi="ar-SA"/>
      </w:rPr>
    </w:lvl>
    <w:lvl w:ilvl="7" w:tplc="37B0A24A">
      <w:numFmt w:val="bullet"/>
      <w:lvlText w:val="•"/>
      <w:lvlJc w:val="left"/>
      <w:pPr>
        <w:ind w:left="7349" w:hanging="235"/>
      </w:pPr>
      <w:rPr>
        <w:rFonts w:hint="default"/>
        <w:lang w:val="ru-RU" w:eastAsia="en-US" w:bidi="ar-SA"/>
      </w:rPr>
    </w:lvl>
    <w:lvl w:ilvl="8" w:tplc="84DEE210">
      <w:numFmt w:val="bullet"/>
      <w:lvlText w:val="•"/>
      <w:lvlJc w:val="left"/>
      <w:pPr>
        <w:ind w:left="8368" w:hanging="235"/>
      </w:pPr>
      <w:rPr>
        <w:rFonts w:hint="default"/>
        <w:lang w:val="ru-RU" w:eastAsia="en-US" w:bidi="ar-SA"/>
      </w:rPr>
    </w:lvl>
  </w:abstractNum>
  <w:abstractNum w:abstractNumId="15" w15:restartNumberingAfterBreak="0">
    <w:nsid w:val="61967A5E"/>
    <w:multiLevelType w:val="multilevel"/>
    <w:tmpl w:val="BBD42E3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16" w15:restartNumberingAfterBreak="0">
    <w:nsid w:val="672843B1"/>
    <w:multiLevelType w:val="multilevel"/>
    <w:tmpl w:val="A510FEA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17" w15:restartNumberingAfterBreak="0">
    <w:nsid w:val="6EDC4E6E"/>
    <w:multiLevelType w:val="hybridMultilevel"/>
    <w:tmpl w:val="32847A7A"/>
    <w:lvl w:ilvl="0" w:tplc="16369216">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D6041680">
      <w:numFmt w:val="bullet"/>
      <w:lvlText w:val="•"/>
      <w:lvlJc w:val="left"/>
      <w:pPr>
        <w:ind w:left="2084" w:hanging="235"/>
      </w:pPr>
      <w:rPr>
        <w:rFonts w:hint="default"/>
        <w:lang w:val="ru-RU" w:eastAsia="en-US" w:bidi="ar-SA"/>
      </w:rPr>
    </w:lvl>
    <w:lvl w:ilvl="2" w:tplc="6F3838D4">
      <w:numFmt w:val="bullet"/>
      <w:lvlText w:val="•"/>
      <w:lvlJc w:val="left"/>
      <w:pPr>
        <w:ind w:left="3009" w:hanging="235"/>
      </w:pPr>
      <w:rPr>
        <w:rFonts w:hint="default"/>
        <w:lang w:val="ru-RU" w:eastAsia="en-US" w:bidi="ar-SA"/>
      </w:rPr>
    </w:lvl>
    <w:lvl w:ilvl="3" w:tplc="9AD0A016">
      <w:numFmt w:val="bullet"/>
      <w:lvlText w:val="•"/>
      <w:lvlJc w:val="left"/>
      <w:pPr>
        <w:ind w:left="3933" w:hanging="235"/>
      </w:pPr>
      <w:rPr>
        <w:rFonts w:hint="default"/>
        <w:lang w:val="ru-RU" w:eastAsia="en-US" w:bidi="ar-SA"/>
      </w:rPr>
    </w:lvl>
    <w:lvl w:ilvl="4" w:tplc="D69CD110">
      <w:numFmt w:val="bullet"/>
      <w:lvlText w:val="•"/>
      <w:lvlJc w:val="left"/>
      <w:pPr>
        <w:ind w:left="4858" w:hanging="235"/>
      </w:pPr>
      <w:rPr>
        <w:rFonts w:hint="default"/>
        <w:lang w:val="ru-RU" w:eastAsia="en-US" w:bidi="ar-SA"/>
      </w:rPr>
    </w:lvl>
    <w:lvl w:ilvl="5" w:tplc="09846856">
      <w:numFmt w:val="bullet"/>
      <w:lvlText w:val="•"/>
      <w:lvlJc w:val="left"/>
      <w:pPr>
        <w:ind w:left="5782" w:hanging="235"/>
      </w:pPr>
      <w:rPr>
        <w:rFonts w:hint="default"/>
        <w:lang w:val="ru-RU" w:eastAsia="en-US" w:bidi="ar-SA"/>
      </w:rPr>
    </w:lvl>
    <w:lvl w:ilvl="6" w:tplc="14623472">
      <w:numFmt w:val="bullet"/>
      <w:lvlText w:val="•"/>
      <w:lvlJc w:val="left"/>
      <w:pPr>
        <w:ind w:left="6707" w:hanging="235"/>
      </w:pPr>
      <w:rPr>
        <w:rFonts w:hint="default"/>
        <w:lang w:val="ru-RU" w:eastAsia="en-US" w:bidi="ar-SA"/>
      </w:rPr>
    </w:lvl>
    <w:lvl w:ilvl="7" w:tplc="64BC06BA">
      <w:numFmt w:val="bullet"/>
      <w:lvlText w:val="•"/>
      <w:lvlJc w:val="left"/>
      <w:pPr>
        <w:ind w:left="7631" w:hanging="235"/>
      </w:pPr>
      <w:rPr>
        <w:rFonts w:hint="default"/>
        <w:lang w:val="ru-RU" w:eastAsia="en-US" w:bidi="ar-SA"/>
      </w:rPr>
    </w:lvl>
    <w:lvl w:ilvl="8" w:tplc="5CA81B3A">
      <w:numFmt w:val="bullet"/>
      <w:lvlText w:val="•"/>
      <w:lvlJc w:val="left"/>
      <w:pPr>
        <w:ind w:left="8556" w:hanging="235"/>
      </w:pPr>
      <w:rPr>
        <w:rFonts w:hint="default"/>
        <w:lang w:val="ru-RU" w:eastAsia="en-US" w:bidi="ar-SA"/>
      </w:rPr>
    </w:lvl>
  </w:abstractNum>
  <w:abstractNum w:abstractNumId="18" w15:restartNumberingAfterBreak="0">
    <w:nsid w:val="717D246A"/>
    <w:multiLevelType w:val="multilevel"/>
    <w:tmpl w:val="55EEEF1A"/>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19" w15:restartNumberingAfterBreak="0">
    <w:nsid w:val="725451F2"/>
    <w:multiLevelType w:val="multilevel"/>
    <w:tmpl w:val="5CEC3D74"/>
    <w:lvl w:ilvl="0">
      <w:start w:val="3"/>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0" w15:restartNumberingAfterBreak="0">
    <w:nsid w:val="7A0314DA"/>
    <w:multiLevelType w:val="hybridMultilevel"/>
    <w:tmpl w:val="2CC04D26"/>
    <w:lvl w:ilvl="0" w:tplc="2BFA7C6C">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A5B6D34C">
      <w:numFmt w:val="bullet"/>
      <w:lvlText w:val="•"/>
      <w:lvlJc w:val="left"/>
      <w:pPr>
        <w:ind w:left="2084" w:hanging="235"/>
      </w:pPr>
      <w:rPr>
        <w:rFonts w:hint="default"/>
        <w:lang w:val="ru-RU" w:eastAsia="en-US" w:bidi="ar-SA"/>
      </w:rPr>
    </w:lvl>
    <w:lvl w:ilvl="2" w:tplc="A022CD4E">
      <w:numFmt w:val="bullet"/>
      <w:lvlText w:val="•"/>
      <w:lvlJc w:val="left"/>
      <w:pPr>
        <w:ind w:left="3009" w:hanging="235"/>
      </w:pPr>
      <w:rPr>
        <w:rFonts w:hint="default"/>
        <w:lang w:val="ru-RU" w:eastAsia="en-US" w:bidi="ar-SA"/>
      </w:rPr>
    </w:lvl>
    <w:lvl w:ilvl="3" w:tplc="A63008F0">
      <w:numFmt w:val="bullet"/>
      <w:lvlText w:val="•"/>
      <w:lvlJc w:val="left"/>
      <w:pPr>
        <w:ind w:left="3933" w:hanging="235"/>
      </w:pPr>
      <w:rPr>
        <w:rFonts w:hint="default"/>
        <w:lang w:val="ru-RU" w:eastAsia="en-US" w:bidi="ar-SA"/>
      </w:rPr>
    </w:lvl>
    <w:lvl w:ilvl="4" w:tplc="451812A4">
      <w:numFmt w:val="bullet"/>
      <w:lvlText w:val="•"/>
      <w:lvlJc w:val="left"/>
      <w:pPr>
        <w:ind w:left="4858" w:hanging="235"/>
      </w:pPr>
      <w:rPr>
        <w:rFonts w:hint="default"/>
        <w:lang w:val="ru-RU" w:eastAsia="en-US" w:bidi="ar-SA"/>
      </w:rPr>
    </w:lvl>
    <w:lvl w:ilvl="5" w:tplc="6EDA3944">
      <w:numFmt w:val="bullet"/>
      <w:lvlText w:val="•"/>
      <w:lvlJc w:val="left"/>
      <w:pPr>
        <w:ind w:left="5782" w:hanging="235"/>
      </w:pPr>
      <w:rPr>
        <w:rFonts w:hint="default"/>
        <w:lang w:val="ru-RU" w:eastAsia="en-US" w:bidi="ar-SA"/>
      </w:rPr>
    </w:lvl>
    <w:lvl w:ilvl="6" w:tplc="3A483E10">
      <w:numFmt w:val="bullet"/>
      <w:lvlText w:val="•"/>
      <w:lvlJc w:val="left"/>
      <w:pPr>
        <w:ind w:left="6707" w:hanging="235"/>
      </w:pPr>
      <w:rPr>
        <w:rFonts w:hint="default"/>
        <w:lang w:val="ru-RU" w:eastAsia="en-US" w:bidi="ar-SA"/>
      </w:rPr>
    </w:lvl>
    <w:lvl w:ilvl="7" w:tplc="369A2A8A">
      <w:numFmt w:val="bullet"/>
      <w:lvlText w:val="•"/>
      <w:lvlJc w:val="left"/>
      <w:pPr>
        <w:ind w:left="7631" w:hanging="235"/>
      </w:pPr>
      <w:rPr>
        <w:rFonts w:hint="default"/>
        <w:lang w:val="ru-RU" w:eastAsia="en-US" w:bidi="ar-SA"/>
      </w:rPr>
    </w:lvl>
    <w:lvl w:ilvl="8" w:tplc="34283D58">
      <w:numFmt w:val="bullet"/>
      <w:lvlText w:val="•"/>
      <w:lvlJc w:val="left"/>
      <w:pPr>
        <w:ind w:left="8556" w:hanging="235"/>
      </w:pPr>
      <w:rPr>
        <w:rFonts w:hint="default"/>
        <w:lang w:val="ru-RU" w:eastAsia="en-US" w:bidi="ar-SA"/>
      </w:rPr>
    </w:lvl>
  </w:abstractNum>
  <w:abstractNum w:abstractNumId="21" w15:restartNumberingAfterBreak="0">
    <w:nsid w:val="7E4C730B"/>
    <w:multiLevelType w:val="hybridMultilevel"/>
    <w:tmpl w:val="5576FC66"/>
    <w:lvl w:ilvl="0" w:tplc="6D107A08">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0882E52E">
      <w:numFmt w:val="bullet"/>
      <w:lvlText w:val="•"/>
      <w:lvlJc w:val="left"/>
      <w:pPr>
        <w:ind w:left="1238" w:hanging="235"/>
      </w:pPr>
      <w:rPr>
        <w:rFonts w:hint="default"/>
        <w:lang w:val="ru-RU" w:eastAsia="en-US" w:bidi="ar-SA"/>
      </w:rPr>
    </w:lvl>
    <w:lvl w:ilvl="2" w:tplc="CB00337C">
      <w:numFmt w:val="bullet"/>
      <w:lvlText w:val="•"/>
      <w:lvlJc w:val="left"/>
      <w:pPr>
        <w:ind w:left="2257" w:hanging="235"/>
      </w:pPr>
      <w:rPr>
        <w:rFonts w:hint="default"/>
        <w:lang w:val="ru-RU" w:eastAsia="en-US" w:bidi="ar-SA"/>
      </w:rPr>
    </w:lvl>
    <w:lvl w:ilvl="3" w:tplc="6F5A6FEA">
      <w:numFmt w:val="bullet"/>
      <w:lvlText w:val="•"/>
      <w:lvlJc w:val="left"/>
      <w:pPr>
        <w:ind w:left="3275" w:hanging="235"/>
      </w:pPr>
      <w:rPr>
        <w:rFonts w:hint="default"/>
        <w:lang w:val="ru-RU" w:eastAsia="en-US" w:bidi="ar-SA"/>
      </w:rPr>
    </w:lvl>
    <w:lvl w:ilvl="4" w:tplc="C69C04B0">
      <w:numFmt w:val="bullet"/>
      <w:lvlText w:val="•"/>
      <w:lvlJc w:val="left"/>
      <w:pPr>
        <w:ind w:left="4294" w:hanging="235"/>
      </w:pPr>
      <w:rPr>
        <w:rFonts w:hint="default"/>
        <w:lang w:val="ru-RU" w:eastAsia="en-US" w:bidi="ar-SA"/>
      </w:rPr>
    </w:lvl>
    <w:lvl w:ilvl="5" w:tplc="24342C3C">
      <w:numFmt w:val="bullet"/>
      <w:lvlText w:val="•"/>
      <w:lvlJc w:val="left"/>
      <w:pPr>
        <w:ind w:left="5312" w:hanging="235"/>
      </w:pPr>
      <w:rPr>
        <w:rFonts w:hint="default"/>
        <w:lang w:val="ru-RU" w:eastAsia="en-US" w:bidi="ar-SA"/>
      </w:rPr>
    </w:lvl>
    <w:lvl w:ilvl="6" w:tplc="4B42A5E0">
      <w:numFmt w:val="bullet"/>
      <w:lvlText w:val="•"/>
      <w:lvlJc w:val="left"/>
      <w:pPr>
        <w:ind w:left="6331" w:hanging="235"/>
      </w:pPr>
      <w:rPr>
        <w:rFonts w:hint="default"/>
        <w:lang w:val="ru-RU" w:eastAsia="en-US" w:bidi="ar-SA"/>
      </w:rPr>
    </w:lvl>
    <w:lvl w:ilvl="7" w:tplc="27B0D08A">
      <w:numFmt w:val="bullet"/>
      <w:lvlText w:val="•"/>
      <w:lvlJc w:val="left"/>
      <w:pPr>
        <w:ind w:left="7349" w:hanging="235"/>
      </w:pPr>
      <w:rPr>
        <w:rFonts w:hint="default"/>
        <w:lang w:val="ru-RU" w:eastAsia="en-US" w:bidi="ar-SA"/>
      </w:rPr>
    </w:lvl>
    <w:lvl w:ilvl="8" w:tplc="E5101F62">
      <w:numFmt w:val="bullet"/>
      <w:lvlText w:val="•"/>
      <w:lvlJc w:val="left"/>
      <w:pPr>
        <w:ind w:left="8368" w:hanging="235"/>
      </w:pPr>
      <w:rPr>
        <w:rFonts w:hint="default"/>
        <w:lang w:val="ru-RU" w:eastAsia="en-US" w:bidi="ar-SA"/>
      </w:rPr>
    </w:lvl>
  </w:abstractNum>
  <w:num w:numId="1">
    <w:abstractNumId w:val="10"/>
  </w:num>
  <w:num w:numId="2">
    <w:abstractNumId w:val="11"/>
  </w:num>
  <w:num w:numId="3">
    <w:abstractNumId w:val="13"/>
  </w:num>
  <w:num w:numId="4">
    <w:abstractNumId w:val="8"/>
  </w:num>
  <w:num w:numId="5">
    <w:abstractNumId w:val="7"/>
  </w:num>
  <w:num w:numId="6">
    <w:abstractNumId w:val="1"/>
  </w:num>
  <w:num w:numId="7">
    <w:abstractNumId w:val="6"/>
  </w:num>
  <w:num w:numId="8">
    <w:abstractNumId w:val="15"/>
  </w:num>
  <w:num w:numId="9">
    <w:abstractNumId w:val="17"/>
  </w:num>
  <w:num w:numId="10">
    <w:abstractNumId w:val="21"/>
  </w:num>
  <w:num w:numId="11">
    <w:abstractNumId w:val="4"/>
  </w:num>
  <w:num w:numId="12">
    <w:abstractNumId w:val="0"/>
  </w:num>
  <w:num w:numId="13">
    <w:abstractNumId w:val="12"/>
  </w:num>
  <w:num w:numId="14">
    <w:abstractNumId w:val="3"/>
  </w:num>
  <w:num w:numId="15">
    <w:abstractNumId w:val="5"/>
  </w:num>
  <w:num w:numId="16">
    <w:abstractNumId w:val="19"/>
  </w:num>
  <w:num w:numId="17">
    <w:abstractNumId w:val="18"/>
  </w:num>
  <w:num w:numId="18">
    <w:abstractNumId w:val="16"/>
  </w:num>
  <w:num w:numId="19">
    <w:abstractNumId w:val="20"/>
  </w:num>
  <w:num w:numId="20">
    <w:abstractNumId w:val="1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07"/>
    <w:rsid w:val="00003DE2"/>
    <w:rsid w:val="00007544"/>
    <w:rsid w:val="00012D56"/>
    <w:rsid w:val="00016238"/>
    <w:rsid w:val="00032E30"/>
    <w:rsid w:val="00037F5B"/>
    <w:rsid w:val="00050E1E"/>
    <w:rsid w:val="00051C4E"/>
    <w:rsid w:val="00052DA3"/>
    <w:rsid w:val="0006291A"/>
    <w:rsid w:val="00076355"/>
    <w:rsid w:val="000800EA"/>
    <w:rsid w:val="00084BB3"/>
    <w:rsid w:val="000864B5"/>
    <w:rsid w:val="00086904"/>
    <w:rsid w:val="00086EC0"/>
    <w:rsid w:val="000933EB"/>
    <w:rsid w:val="0009452E"/>
    <w:rsid w:val="000B0FD6"/>
    <w:rsid w:val="000B1085"/>
    <w:rsid w:val="000B1FEF"/>
    <w:rsid w:val="000B3F83"/>
    <w:rsid w:val="000B5C32"/>
    <w:rsid w:val="000D4A93"/>
    <w:rsid w:val="000D5E8A"/>
    <w:rsid w:val="000D7414"/>
    <w:rsid w:val="000E05FF"/>
    <w:rsid w:val="000E07D8"/>
    <w:rsid w:val="000E2DA8"/>
    <w:rsid w:val="000E4E17"/>
    <w:rsid w:val="000F67F2"/>
    <w:rsid w:val="000F6AC4"/>
    <w:rsid w:val="00100103"/>
    <w:rsid w:val="00101C69"/>
    <w:rsid w:val="001133FC"/>
    <w:rsid w:val="00113D9A"/>
    <w:rsid w:val="00113FA5"/>
    <w:rsid w:val="001159C7"/>
    <w:rsid w:val="00115ED9"/>
    <w:rsid w:val="0011661F"/>
    <w:rsid w:val="001201DF"/>
    <w:rsid w:val="001269A6"/>
    <w:rsid w:val="00135A0B"/>
    <w:rsid w:val="00137D3E"/>
    <w:rsid w:val="0014674A"/>
    <w:rsid w:val="001507B0"/>
    <w:rsid w:val="00157C0D"/>
    <w:rsid w:val="00161564"/>
    <w:rsid w:val="00182155"/>
    <w:rsid w:val="00185929"/>
    <w:rsid w:val="00192DA8"/>
    <w:rsid w:val="0019484F"/>
    <w:rsid w:val="00194EAC"/>
    <w:rsid w:val="001A000D"/>
    <w:rsid w:val="001A0A7B"/>
    <w:rsid w:val="001A1F6C"/>
    <w:rsid w:val="001A22AA"/>
    <w:rsid w:val="001A6591"/>
    <w:rsid w:val="001A69F3"/>
    <w:rsid w:val="001C1C28"/>
    <w:rsid w:val="001C433C"/>
    <w:rsid w:val="001C66D3"/>
    <w:rsid w:val="001D0B76"/>
    <w:rsid w:val="001D15AD"/>
    <w:rsid w:val="001D1761"/>
    <w:rsid w:val="001D5D0B"/>
    <w:rsid w:val="001D7B77"/>
    <w:rsid w:val="001E5EAE"/>
    <w:rsid w:val="001E6EFF"/>
    <w:rsid w:val="001F37A5"/>
    <w:rsid w:val="001F50DD"/>
    <w:rsid w:val="001F5F0E"/>
    <w:rsid w:val="00202000"/>
    <w:rsid w:val="00203ECA"/>
    <w:rsid w:val="00205963"/>
    <w:rsid w:val="002142D4"/>
    <w:rsid w:val="00215FC6"/>
    <w:rsid w:val="0021730E"/>
    <w:rsid w:val="0022007E"/>
    <w:rsid w:val="002240A7"/>
    <w:rsid w:val="002336FB"/>
    <w:rsid w:val="00234139"/>
    <w:rsid w:val="00236943"/>
    <w:rsid w:val="00237BFE"/>
    <w:rsid w:val="00240AB4"/>
    <w:rsid w:val="0024217E"/>
    <w:rsid w:val="00244357"/>
    <w:rsid w:val="00253851"/>
    <w:rsid w:val="00273103"/>
    <w:rsid w:val="00281486"/>
    <w:rsid w:val="002830F3"/>
    <w:rsid w:val="0028509A"/>
    <w:rsid w:val="00291531"/>
    <w:rsid w:val="00296D6E"/>
    <w:rsid w:val="002A28E7"/>
    <w:rsid w:val="002B0310"/>
    <w:rsid w:val="002B3820"/>
    <w:rsid w:val="002B3983"/>
    <w:rsid w:val="002B6A55"/>
    <w:rsid w:val="002C01CA"/>
    <w:rsid w:val="002C0EBC"/>
    <w:rsid w:val="002D6D90"/>
    <w:rsid w:val="002E5654"/>
    <w:rsid w:val="002E5BAD"/>
    <w:rsid w:val="002F0965"/>
    <w:rsid w:val="002F1658"/>
    <w:rsid w:val="002F1789"/>
    <w:rsid w:val="002F5ABB"/>
    <w:rsid w:val="003040F7"/>
    <w:rsid w:val="00306BAE"/>
    <w:rsid w:val="003121EC"/>
    <w:rsid w:val="00312A81"/>
    <w:rsid w:val="0032187A"/>
    <w:rsid w:val="00323C5C"/>
    <w:rsid w:val="003270A9"/>
    <w:rsid w:val="00327965"/>
    <w:rsid w:val="00331BC7"/>
    <w:rsid w:val="00334234"/>
    <w:rsid w:val="003349E8"/>
    <w:rsid w:val="00340D3D"/>
    <w:rsid w:val="003421D6"/>
    <w:rsid w:val="00347999"/>
    <w:rsid w:val="00347AA8"/>
    <w:rsid w:val="00353315"/>
    <w:rsid w:val="0035356B"/>
    <w:rsid w:val="00356513"/>
    <w:rsid w:val="00360E16"/>
    <w:rsid w:val="003740EE"/>
    <w:rsid w:val="00377EDB"/>
    <w:rsid w:val="00380575"/>
    <w:rsid w:val="00385BE9"/>
    <w:rsid w:val="003927F6"/>
    <w:rsid w:val="0039353F"/>
    <w:rsid w:val="00394BD0"/>
    <w:rsid w:val="00396122"/>
    <w:rsid w:val="003A08A5"/>
    <w:rsid w:val="003A13C9"/>
    <w:rsid w:val="003B700B"/>
    <w:rsid w:val="003C2554"/>
    <w:rsid w:val="003C2B15"/>
    <w:rsid w:val="003D0194"/>
    <w:rsid w:val="003D2201"/>
    <w:rsid w:val="003D4101"/>
    <w:rsid w:val="003D5771"/>
    <w:rsid w:val="003E2D8A"/>
    <w:rsid w:val="003E4904"/>
    <w:rsid w:val="003F492C"/>
    <w:rsid w:val="00402274"/>
    <w:rsid w:val="00404D4A"/>
    <w:rsid w:val="00405B33"/>
    <w:rsid w:val="00411D72"/>
    <w:rsid w:val="00416972"/>
    <w:rsid w:val="00421EF7"/>
    <w:rsid w:val="00423986"/>
    <w:rsid w:val="00426588"/>
    <w:rsid w:val="004303AF"/>
    <w:rsid w:val="00431E31"/>
    <w:rsid w:val="0043256D"/>
    <w:rsid w:val="004429AC"/>
    <w:rsid w:val="004440EE"/>
    <w:rsid w:val="00455946"/>
    <w:rsid w:val="00464D54"/>
    <w:rsid w:val="00471282"/>
    <w:rsid w:val="004774DA"/>
    <w:rsid w:val="00477979"/>
    <w:rsid w:val="0048711D"/>
    <w:rsid w:val="00487317"/>
    <w:rsid w:val="00495277"/>
    <w:rsid w:val="004A23FB"/>
    <w:rsid w:val="004A7090"/>
    <w:rsid w:val="004B00D5"/>
    <w:rsid w:val="004B3629"/>
    <w:rsid w:val="004B68E1"/>
    <w:rsid w:val="004C1E3B"/>
    <w:rsid w:val="004C2581"/>
    <w:rsid w:val="004C739A"/>
    <w:rsid w:val="004D1378"/>
    <w:rsid w:val="004D3D27"/>
    <w:rsid w:val="004D73FA"/>
    <w:rsid w:val="004E4AC1"/>
    <w:rsid w:val="004E52C2"/>
    <w:rsid w:val="004E6CC0"/>
    <w:rsid w:val="004E7656"/>
    <w:rsid w:val="004E7FF3"/>
    <w:rsid w:val="004F76B3"/>
    <w:rsid w:val="00502005"/>
    <w:rsid w:val="00503F79"/>
    <w:rsid w:val="0051174A"/>
    <w:rsid w:val="0052517F"/>
    <w:rsid w:val="005301BB"/>
    <w:rsid w:val="00530258"/>
    <w:rsid w:val="00531642"/>
    <w:rsid w:val="005321C7"/>
    <w:rsid w:val="005377B3"/>
    <w:rsid w:val="00537A01"/>
    <w:rsid w:val="0054076C"/>
    <w:rsid w:val="00553708"/>
    <w:rsid w:val="005609A8"/>
    <w:rsid w:val="00560AE1"/>
    <w:rsid w:val="00560E4E"/>
    <w:rsid w:val="00564A91"/>
    <w:rsid w:val="00566B51"/>
    <w:rsid w:val="00573925"/>
    <w:rsid w:val="00573AB1"/>
    <w:rsid w:val="00574AA1"/>
    <w:rsid w:val="0057536E"/>
    <w:rsid w:val="005771F5"/>
    <w:rsid w:val="00577A5D"/>
    <w:rsid w:val="0058525E"/>
    <w:rsid w:val="00585650"/>
    <w:rsid w:val="0059008C"/>
    <w:rsid w:val="005931FE"/>
    <w:rsid w:val="005947D6"/>
    <w:rsid w:val="005A315C"/>
    <w:rsid w:val="005A3C49"/>
    <w:rsid w:val="005A6174"/>
    <w:rsid w:val="005A75F0"/>
    <w:rsid w:val="005A7BE2"/>
    <w:rsid w:val="005B2C56"/>
    <w:rsid w:val="005B33BD"/>
    <w:rsid w:val="005B4FCE"/>
    <w:rsid w:val="005B5662"/>
    <w:rsid w:val="005B6451"/>
    <w:rsid w:val="005B7BA5"/>
    <w:rsid w:val="005C07F7"/>
    <w:rsid w:val="005C4760"/>
    <w:rsid w:val="005D1BB9"/>
    <w:rsid w:val="005D72E2"/>
    <w:rsid w:val="005E2524"/>
    <w:rsid w:val="005E7582"/>
    <w:rsid w:val="00602261"/>
    <w:rsid w:val="00606CA1"/>
    <w:rsid w:val="006075B5"/>
    <w:rsid w:val="0062075F"/>
    <w:rsid w:val="00620FA2"/>
    <w:rsid w:val="006308EA"/>
    <w:rsid w:val="00633702"/>
    <w:rsid w:val="0063472A"/>
    <w:rsid w:val="00636083"/>
    <w:rsid w:val="0063626A"/>
    <w:rsid w:val="00637A2D"/>
    <w:rsid w:val="00643597"/>
    <w:rsid w:val="00643AE6"/>
    <w:rsid w:val="00646BB0"/>
    <w:rsid w:val="00660632"/>
    <w:rsid w:val="00662D97"/>
    <w:rsid w:val="00667C0A"/>
    <w:rsid w:val="0068006E"/>
    <w:rsid w:val="00683927"/>
    <w:rsid w:val="00684033"/>
    <w:rsid w:val="00694759"/>
    <w:rsid w:val="006A47AC"/>
    <w:rsid w:val="006B069A"/>
    <w:rsid w:val="006B140F"/>
    <w:rsid w:val="006B5898"/>
    <w:rsid w:val="006B5945"/>
    <w:rsid w:val="006B719C"/>
    <w:rsid w:val="006C16F7"/>
    <w:rsid w:val="006C6D88"/>
    <w:rsid w:val="006E0FB4"/>
    <w:rsid w:val="006E42CC"/>
    <w:rsid w:val="006E62B0"/>
    <w:rsid w:val="006F23E6"/>
    <w:rsid w:val="006F4212"/>
    <w:rsid w:val="006F4AE5"/>
    <w:rsid w:val="006F5E53"/>
    <w:rsid w:val="006F6AB8"/>
    <w:rsid w:val="00700CD5"/>
    <w:rsid w:val="00701B63"/>
    <w:rsid w:val="00702360"/>
    <w:rsid w:val="00707C9C"/>
    <w:rsid w:val="00712196"/>
    <w:rsid w:val="0071411F"/>
    <w:rsid w:val="0071445D"/>
    <w:rsid w:val="00716E86"/>
    <w:rsid w:val="00731141"/>
    <w:rsid w:val="00747BAE"/>
    <w:rsid w:val="00753404"/>
    <w:rsid w:val="00753657"/>
    <w:rsid w:val="00753969"/>
    <w:rsid w:val="00754994"/>
    <w:rsid w:val="00756C83"/>
    <w:rsid w:val="00764912"/>
    <w:rsid w:val="00764975"/>
    <w:rsid w:val="007672F2"/>
    <w:rsid w:val="00767357"/>
    <w:rsid w:val="00774FB9"/>
    <w:rsid w:val="007800AA"/>
    <w:rsid w:val="007A037D"/>
    <w:rsid w:val="007A3FE5"/>
    <w:rsid w:val="007B67C7"/>
    <w:rsid w:val="007B70D4"/>
    <w:rsid w:val="007C1A19"/>
    <w:rsid w:val="007C2373"/>
    <w:rsid w:val="007C50EF"/>
    <w:rsid w:val="007D3F77"/>
    <w:rsid w:val="007D4A8A"/>
    <w:rsid w:val="007E2E99"/>
    <w:rsid w:val="007E5F26"/>
    <w:rsid w:val="007E706B"/>
    <w:rsid w:val="007F00D1"/>
    <w:rsid w:val="007F060C"/>
    <w:rsid w:val="007F19DC"/>
    <w:rsid w:val="007F3132"/>
    <w:rsid w:val="008165A7"/>
    <w:rsid w:val="00816A72"/>
    <w:rsid w:val="00817451"/>
    <w:rsid w:val="00831BD2"/>
    <w:rsid w:val="00832B6D"/>
    <w:rsid w:val="0083681D"/>
    <w:rsid w:val="008402DF"/>
    <w:rsid w:val="00844476"/>
    <w:rsid w:val="00844F78"/>
    <w:rsid w:val="0084743F"/>
    <w:rsid w:val="00850DF2"/>
    <w:rsid w:val="008518C0"/>
    <w:rsid w:val="0085257D"/>
    <w:rsid w:val="00852656"/>
    <w:rsid w:val="0085398E"/>
    <w:rsid w:val="00855CF5"/>
    <w:rsid w:val="0086368A"/>
    <w:rsid w:val="00870514"/>
    <w:rsid w:val="00871027"/>
    <w:rsid w:val="00873290"/>
    <w:rsid w:val="00881E33"/>
    <w:rsid w:val="00881E3A"/>
    <w:rsid w:val="008878DC"/>
    <w:rsid w:val="00887E03"/>
    <w:rsid w:val="00893276"/>
    <w:rsid w:val="00894874"/>
    <w:rsid w:val="008A2BE9"/>
    <w:rsid w:val="008A63C3"/>
    <w:rsid w:val="008B01ED"/>
    <w:rsid w:val="008B6ACB"/>
    <w:rsid w:val="008C1E0A"/>
    <w:rsid w:val="008C24B4"/>
    <w:rsid w:val="008D03F7"/>
    <w:rsid w:val="008D113B"/>
    <w:rsid w:val="008D24F6"/>
    <w:rsid w:val="008D4C74"/>
    <w:rsid w:val="008E0D5D"/>
    <w:rsid w:val="008E174D"/>
    <w:rsid w:val="008E49AD"/>
    <w:rsid w:val="008E5AA2"/>
    <w:rsid w:val="008F736F"/>
    <w:rsid w:val="008F7681"/>
    <w:rsid w:val="00900C7C"/>
    <w:rsid w:val="00904576"/>
    <w:rsid w:val="009047E5"/>
    <w:rsid w:val="00906646"/>
    <w:rsid w:val="00911F2C"/>
    <w:rsid w:val="00915074"/>
    <w:rsid w:val="009201E1"/>
    <w:rsid w:val="009242C8"/>
    <w:rsid w:val="00925E5B"/>
    <w:rsid w:val="00931471"/>
    <w:rsid w:val="009317BB"/>
    <w:rsid w:val="0093182B"/>
    <w:rsid w:val="009363DD"/>
    <w:rsid w:val="00941221"/>
    <w:rsid w:val="00942276"/>
    <w:rsid w:val="0094277E"/>
    <w:rsid w:val="00943D81"/>
    <w:rsid w:val="00944142"/>
    <w:rsid w:val="00950B64"/>
    <w:rsid w:val="0095191A"/>
    <w:rsid w:val="009542DE"/>
    <w:rsid w:val="0095473C"/>
    <w:rsid w:val="00961941"/>
    <w:rsid w:val="00961CFB"/>
    <w:rsid w:val="00981CC5"/>
    <w:rsid w:val="00986652"/>
    <w:rsid w:val="00987474"/>
    <w:rsid w:val="00994403"/>
    <w:rsid w:val="00995CC6"/>
    <w:rsid w:val="0099633C"/>
    <w:rsid w:val="009B343D"/>
    <w:rsid w:val="009B6230"/>
    <w:rsid w:val="009C479E"/>
    <w:rsid w:val="009D039D"/>
    <w:rsid w:val="009D425A"/>
    <w:rsid w:val="009D4BB0"/>
    <w:rsid w:val="009E2A14"/>
    <w:rsid w:val="009F4329"/>
    <w:rsid w:val="009F7236"/>
    <w:rsid w:val="009F77A3"/>
    <w:rsid w:val="00A00A8B"/>
    <w:rsid w:val="00A03FEB"/>
    <w:rsid w:val="00A04B9A"/>
    <w:rsid w:val="00A07FCA"/>
    <w:rsid w:val="00A1590F"/>
    <w:rsid w:val="00A17DD2"/>
    <w:rsid w:val="00A26126"/>
    <w:rsid w:val="00A27216"/>
    <w:rsid w:val="00A27F1D"/>
    <w:rsid w:val="00A37D6D"/>
    <w:rsid w:val="00A41A6D"/>
    <w:rsid w:val="00A41D6C"/>
    <w:rsid w:val="00A420EF"/>
    <w:rsid w:val="00A43EB1"/>
    <w:rsid w:val="00A470BC"/>
    <w:rsid w:val="00A5628B"/>
    <w:rsid w:val="00A648F8"/>
    <w:rsid w:val="00A67693"/>
    <w:rsid w:val="00A70A27"/>
    <w:rsid w:val="00A71D74"/>
    <w:rsid w:val="00A76362"/>
    <w:rsid w:val="00A764E0"/>
    <w:rsid w:val="00A77C53"/>
    <w:rsid w:val="00A92145"/>
    <w:rsid w:val="00A924C7"/>
    <w:rsid w:val="00A94B97"/>
    <w:rsid w:val="00AA064E"/>
    <w:rsid w:val="00AA167D"/>
    <w:rsid w:val="00AA40FB"/>
    <w:rsid w:val="00AA670A"/>
    <w:rsid w:val="00AB6DE8"/>
    <w:rsid w:val="00AC56F6"/>
    <w:rsid w:val="00AD0FB0"/>
    <w:rsid w:val="00AD2023"/>
    <w:rsid w:val="00AD440A"/>
    <w:rsid w:val="00AD6920"/>
    <w:rsid w:val="00AE14D5"/>
    <w:rsid w:val="00AF41E3"/>
    <w:rsid w:val="00B011F2"/>
    <w:rsid w:val="00B05D70"/>
    <w:rsid w:val="00B134DA"/>
    <w:rsid w:val="00B147F6"/>
    <w:rsid w:val="00B16FB8"/>
    <w:rsid w:val="00B17B2F"/>
    <w:rsid w:val="00B32212"/>
    <w:rsid w:val="00B34FA2"/>
    <w:rsid w:val="00B360E8"/>
    <w:rsid w:val="00B40A5D"/>
    <w:rsid w:val="00B44F4C"/>
    <w:rsid w:val="00B4608D"/>
    <w:rsid w:val="00B478CE"/>
    <w:rsid w:val="00B54A38"/>
    <w:rsid w:val="00B66ED9"/>
    <w:rsid w:val="00B722D0"/>
    <w:rsid w:val="00B73307"/>
    <w:rsid w:val="00B76713"/>
    <w:rsid w:val="00B806EC"/>
    <w:rsid w:val="00B8091E"/>
    <w:rsid w:val="00B8132B"/>
    <w:rsid w:val="00B8625F"/>
    <w:rsid w:val="00B87E7E"/>
    <w:rsid w:val="00B92845"/>
    <w:rsid w:val="00B9351E"/>
    <w:rsid w:val="00B93D01"/>
    <w:rsid w:val="00BA20C7"/>
    <w:rsid w:val="00BA3AE1"/>
    <w:rsid w:val="00BA4E23"/>
    <w:rsid w:val="00BA59E3"/>
    <w:rsid w:val="00BA5BC1"/>
    <w:rsid w:val="00BB0677"/>
    <w:rsid w:val="00BB08B3"/>
    <w:rsid w:val="00BB172D"/>
    <w:rsid w:val="00BB3D07"/>
    <w:rsid w:val="00BB4372"/>
    <w:rsid w:val="00BB734E"/>
    <w:rsid w:val="00BC0B9A"/>
    <w:rsid w:val="00BC51F3"/>
    <w:rsid w:val="00BC62C5"/>
    <w:rsid w:val="00BC6CEE"/>
    <w:rsid w:val="00BC7D6D"/>
    <w:rsid w:val="00BD1361"/>
    <w:rsid w:val="00BD27C2"/>
    <w:rsid w:val="00BD32DE"/>
    <w:rsid w:val="00BD63C3"/>
    <w:rsid w:val="00BE134E"/>
    <w:rsid w:val="00BF4107"/>
    <w:rsid w:val="00C05D8E"/>
    <w:rsid w:val="00C069A6"/>
    <w:rsid w:val="00C12151"/>
    <w:rsid w:val="00C12E87"/>
    <w:rsid w:val="00C1476B"/>
    <w:rsid w:val="00C20BCF"/>
    <w:rsid w:val="00C355DA"/>
    <w:rsid w:val="00C36DDF"/>
    <w:rsid w:val="00C404AC"/>
    <w:rsid w:val="00C509A2"/>
    <w:rsid w:val="00C53B1C"/>
    <w:rsid w:val="00C53C7E"/>
    <w:rsid w:val="00C62005"/>
    <w:rsid w:val="00C81D54"/>
    <w:rsid w:val="00C8396B"/>
    <w:rsid w:val="00C83A25"/>
    <w:rsid w:val="00C847B2"/>
    <w:rsid w:val="00C84EEA"/>
    <w:rsid w:val="00C9426E"/>
    <w:rsid w:val="00CA11EA"/>
    <w:rsid w:val="00CA33E3"/>
    <w:rsid w:val="00CA5766"/>
    <w:rsid w:val="00CB225A"/>
    <w:rsid w:val="00CB6753"/>
    <w:rsid w:val="00CC4BE5"/>
    <w:rsid w:val="00CC6EF1"/>
    <w:rsid w:val="00CD6387"/>
    <w:rsid w:val="00CD78EF"/>
    <w:rsid w:val="00CE2FCD"/>
    <w:rsid w:val="00CE42E3"/>
    <w:rsid w:val="00CE4D51"/>
    <w:rsid w:val="00CE6A27"/>
    <w:rsid w:val="00CE7962"/>
    <w:rsid w:val="00CE7DA4"/>
    <w:rsid w:val="00CF7DBB"/>
    <w:rsid w:val="00D01015"/>
    <w:rsid w:val="00D10485"/>
    <w:rsid w:val="00D12ADA"/>
    <w:rsid w:val="00D16609"/>
    <w:rsid w:val="00D167CC"/>
    <w:rsid w:val="00D23537"/>
    <w:rsid w:val="00D25625"/>
    <w:rsid w:val="00D366A4"/>
    <w:rsid w:val="00D36F5D"/>
    <w:rsid w:val="00D4066A"/>
    <w:rsid w:val="00D40C63"/>
    <w:rsid w:val="00D41670"/>
    <w:rsid w:val="00D41EA0"/>
    <w:rsid w:val="00D42781"/>
    <w:rsid w:val="00D5392A"/>
    <w:rsid w:val="00D544B0"/>
    <w:rsid w:val="00D556E3"/>
    <w:rsid w:val="00D56256"/>
    <w:rsid w:val="00D5754B"/>
    <w:rsid w:val="00D600CF"/>
    <w:rsid w:val="00D661CD"/>
    <w:rsid w:val="00D66B40"/>
    <w:rsid w:val="00D67FD7"/>
    <w:rsid w:val="00D71714"/>
    <w:rsid w:val="00D7729F"/>
    <w:rsid w:val="00D77E7D"/>
    <w:rsid w:val="00D83A5A"/>
    <w:rsid w:val="00D85ADE"/>
    <w:rsid w:val="00D91782"/>
    <w:rsid w:val="00D94E0A"/>
    <w:rsid w:val="00D966A1"/>
    <w:rsid w:val="00DA4499"/>
    <w:rsid w:val="00DA7795"/>
    <w:rsid w:val="00DA7B98"/>
    <w:rsid w:val="00DB20A2"/>
    <w:rsid w:val="00DB582F"/>
    <w:rsid w:val="00DC55F7"/>
    <w:rsid w:val="00DD1561"/>
    <w:rsid w:val="00DD20A0"/>
    <w:rsid w:val="00DD419B"/>
    <w:rsid w:val="00DD47EC"/>
    <w:rsid w:val="00DD4C00"/>
    <w:rsid w:val="00DD589C"/>
    <w:rsid w:val="00DE18DB"/>
    <w:rsid w:val="00DE2780"/>
    <w:rsid w:val="00DE38C4"/>
    <w:rsid w:val="00DE47C9"/>
    <w:rsid w:val="00DE7CAF"/>
    <w:rsid w:val="00DF5AE7"/>
    <w:rsid w:val="00DF6120"/>
    <w:rsid w:val="00DF6D52"/>
    <w:rsid w:val="00E00A1D"/>
    <w:rsid w:val="00E01C62"/>
    <w:rsid w:val="00E01FC5"/>
    <w:rsid w:val="00E0323F"/>
    <w:rsid w:val="00E041D6"/>
    <w:rsid w:val="00E053BF"/>
    <w:rsid w:val="00E102BC"/>
    <w:rsid w:val="00E1562D"/>
    <w:rsid w:val="00E170D3"/>
    <w:rsid w:val="00E215CB"/>
    <w:rsid w:val="00E2269D"/>
    <w:rsid w:val="00E23A4D"/>
    <w:rsid w:val="00E24A80"/>
    <w:rsid w:val="00E261AD"/>
    <w:rsid w:val="00E27DDE"/>
    <w:rsid w:val="00E34739"/>
    <w:rsid w:val="00E35068"/>
    <w:rsid w:val="00E35F99"/>
    <w:rsid w:val="00E44CA3"/>
    <w:rsid w:val="00E52143"/>
    <w:rsid w:val="00E53A91"/>
    <w:rsid w:val="00E60A64"/>
    <w:rsid w:val="00E60AE0"/>
    <w:rsid w:val="00E6521B"/>
    <w:rsid w:val="00E657D7"/>
    <w:rsid w:val="00E67FE2"/>
    <w:rsid w:val="00E73E02"/>
    <w:rsid w:val="00E73ECA"/>
    <w:rsid w:val="00E80C34"/>
    <w:rsid w:val="00E81D7F"/>
    <w:rsid w:val="00E851E8"/>
    <w:rsid w:val="00E90843"/>
    <w:rsid w:val="00E9178E"/>
    <w:rsid w:val="00E96C39"/>
    <w:rsid w:val="00EB6B39"/>
    <w:rsid w:val="00EC4E3C"/>
    <w:rsid w:val="00EC57F4"/>
    <w:rsid w:val="00EC7968"/>
    <w:rsid w:val="00EC7C60"/>
    <w:rsid w:val="00ED1895"/>
    <w:rsid w:val="00ED1EB2"/>
    <w:rsid w:val="00ED28B3"/>
    <w:rsid w:val="00ED75A5"/>
    <w:rsid w:val="00EF421C"/>
    <w:rsid w:val="00EF4236"/>
    <w:rsid w:val="00EF5627"/>
    <w:rsid w:val="00F02142"/>
    <w:rsid w:val="00F040D2"/>
    <w:rsid w:val="00F06092"/>
    <w:rsid w:val="00F119A1"/>
    <w:rsid w:val="00F13C5B"/>
    <w:rsid w:val="00F17033"/>
    <w:rsid w:val="00F270AB"/>
    <w:rsid w:val="00F32BBD"/>
    <w:rsid w:val="00F334B3"/>
    <w:rsid w:val="00F3473C"/>
    <w:rsid w:val="00F37102"/>
    <w:rsid w:val="00F41F28"/>
    <w:rsid w:val="00F454A2"/>
    <w:rsid w:val="00F51FE7"/>
    <w:rsid w:val="00F54E00"/>
    <w:rsid w:val="00F628A2"/>
    <w:rsid w:val="00F63A72"/>
    <w:rsid w:val="00F63BB2"/>
    <w:rsid w:val="00F64672"/>
    <w:rsid w:val="00F66A2D"/>
    <w:rsid w:val="00F7253A"/>
    <w:rsid w:val="00F74F0B"/>
    <w:rsid w:val="00F75CB8"/>
    <w:rsid w:val="00F846B5"/>
    <w:rsid w:val="00F86499"/>
    <w:rsid w:val="00F87189"/>
    <w:rsid w:val="00F87D5F"/>
    <w:rsid w:val="00F91F72"/>
    <w:rsid w:val="00F95B1B"/>
    <w:rsid w:val="00FB7A2E"/>
    <w:rsid w:val="00FC1297"/>
    <w:rsid w:val="00FC2199"/>
    <w:rsid w:val="00FC25FE"/>
    <w:rsid w:val="00FD7F25"/>
    <w:rsid w:val="00FE0B7D"/>
    <w:rsid w:val="00FE36B4"/>
    <w:rsid w:val="00FE384F"/>
    <w:rsid w:val="00FE5108"/>
    <w:rsid w:val="00FE7866"/>
    <w:rsid w:val="00FE7935"/>
    <w:rsid w:val="00FF2118"/>
    <w:rsid w:val="00FF2865"/>
    <w:rsid w:val="00FF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F19B-EDE6-4DAC-B78B-E74ECD04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9A"/>
    <w:pPr>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CE7962"/>
    <w:pPr>
      <w:widowControl w:val="0"/>
      <w:autoSpaceDE w:val="0"/>
      <w:autoSpaceDN w:val="0"/>
      <w:ind w:left="350" w:right="262"/>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DD4C00"/>
    <w:rPr>
      <w:color w:val="0000FF"/>
      <w:u w:val="single"/>
    </w:rPr>
  </w:style>
  <w:style w:type="character" w:customStyle="1" w:styleId="2">
    <w:name w:val="Основной текст (2)_"/>
    <w:link w:val="20"/>
    <w:qFormat/>
    <w:rsid w:val="00DD4C00"/>
    <w:rPr>
      <w:sz w:val="28"/>
      <w:szCs w:val="28"/>
      <w:shd w:val="clear" w:color="auto" w:fill="FFFFFF"/>
    </w:rPr>
  </w:style>
  <w:style w:type="paragraph" w:customStyle="1" w:styleId="ConsPlusNormal">
    <w:name w:val="ConsPlusNormal"/>
    <w:link w:val="ConsPlusNormal1"/>
    <w:qFormat/>
    <w:rsid w:val="00DD4C00"/>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western">
    <w:name w:val="western"/>
    <w:basedOn w:val="a"/>
    <w:qFormat/>
    <w:rsid w:val="00DD4C00"/>
    <w:pPr>
      <w:spacing w:before="280" w:after="280"/>
    </w:pPr>
  </w:style>
  <w:style w:type="paragraph" w:styleId="a3">
    <w:name w:val="List Paragraph"/>
    <w:basedOn w:val="a"/>
    <w:uiPriority w:val="1"/>
    <w:qFormat/>
    <w:rsid w:val="00BE134E"/>
    <w:pPr>
      <w:ind w:left="720"/>
      <w:contextualSpacing/>
    </w:pPr>
  </w:style>
  <w:style w:type="paragraph" w:styleId="a4">
    <w:name w:val="Balloon Text"/>
    <w:basedOn w:val="a"/>
    <w:link w:val="a5"/>
    <w:uiPriority w:val="99"/>
    <w:semiHidden/>
    <w:unhideWhenUsed/>
    <w:rsid w:val="00B44F4C"/>
    <w:rPr>
      <w:rFonts w:ascii="Segoe UI" w:hAnsi="Segoe UI" w:cs="Segoe UI"/>
      <w:sz w:val="18"/>
      <w:szCs w:val="18"/>
    </w:rPr>
  </w:style>
  <w:style w:type="character" w:customStyle="1" w:styleId="a5">
    <w:name w:val="Текст выноски Знак"/>
    <w:basedOn w:val="a0"/>
    <w:link w:val="a4"/>
    <w:uiPriority w:val="99"/>
    <w:semiHidden/>
    <w:rsid w:val="00B44F4C"/>
    <w:rPr>
      <w:rFonts w:ascii="Segoe UI" w:eastAsia="Times New Roman" w:hAnsi="Segoe UI" w:cs="Segoe UI"/>
      <w:sz w:val="18"/>
      <w:szCs w:val="18"/>
      <w:lang w:eastAsia="zh-CN"/>
    </w:rPr>
  </w:style>
  <w:style w:type="character" w:customStyle="1" w:styleId="ConsPlusNormal1">
    <w:name w:val="ConsPlusNormal1"/>
    <w:link w:val="ConsPlusNormal"/>
    <w:uiPriority w:val="99"/>
    <w:locked/>
    <w:rsid w:val="00BD27C2"/>
    <w:rPr>
      <w:rFonts w:ascii="Arial" w:eastAsia="Times New Roman" w:hAnsi="Arial" w:cs="Arial"/>
      <w:sz w:val="20"/>
      <w:szCs w:val="20"/>
      <w:lang w:eastAsia="zh-CN"/>
    </w:rPr>
  </w:style>
  <w:style w:type="paragraph" w:styleId="a6">
    <w:name w:val="No Spacing"/>
    <w:qFormat/>
    <w:rsid w:val="004B00D5"/>
    <w:pPr>
      <w:spacing w:after="0" w:line="240" w:lineRule="auto"/>
    </w:pPr>
    <w:rPr>
      <w:rFonts w:ascii="Calibri" w:eastAsia="Calibri" w:hAnsi="Calibri" w:cs="Times New Roman"/>
      <w:lang w:eastAsia="zh-CN"/>
    </w:rPr>
  </w:style>
  <w:style w:type="paragraph" w:styleId="a7">
    <w:name w:val="footer"/>
    <w:basedOn w:val="a"/>
    <w:link w:val="a8"/>
    <w:uiPriority w:val="99"/>
    <w:rsid w:val="00194EAC"/>
    <w:pPr>
      <w:tabs>
        <w:tab w:val="center" w:pos="4153"/>
        <w:tab w:val="right" w:pos="8306"/>
      </w:tabs>
    </w:pPr>
    <w:rPr>
      <w:sz w:val="20"/>
      <w:szCs w:val="20"/>
      <w:lang w:eastAsia="ru-RU"/>
    </w:rPr>
  </w:style>
  <w:style w:type="character" w:customStyle="1" w:styleId="a8">
    <w:name w:val="Нижний колонтитул Знак"/>
    <w:basedOn w:val="a0"/>
    <w:link w:val="a7"/>
    <w:uiPriority w:val="99"/>
    <w:rsid w:val="00194EAC"/>
    <w:rPr>
      <w:rFonts w:ascii="Times New Roman" w:eastAsia="Times New Roman" w:hAnsi="Times New Roman" w:cs="Times New Roman"/>
      <w:sz w:val="20"/>
      <w:szCs w:val="20"/>
      <w:lang w:eastAsia="ru-RU"/>
    </w:rPr>
  </w:style>
  <w:style w:type="paragraph" w:styleId="a9">
    <w:name w:val="header"/>
    <w:basedOn w:val="a"/>
    <w:link w:val="aa"/>
    <w:uiPriority w:val="99"/>
    <w:rsid w:val="00194EAC"/>
    <w:pPr>
      <w:tabs>
        <w:tab w:val="center" w:pos="4153"/>
        <w:tab w:val="right" w:pos="8306"/>
      </w:tabs>
    </w:pPr>
    <w:rPr>
      <w:sz w:val="20"/>
      <w:szCs w:val="20"/>
      <w:lang w:eastAsia="ru-RU"/>
    </w:rPr>
  </w:style>
  <w:style w:type="character" w:customStyle="1" w:styleId="aa">
    <w:name w:val="Верхний колонтитул Знак"/>
    <w:basedOn w:val="a0"/>
    <w:link w:val="a9"/>
    <w:uiPriority w:val="99"/>
    <w:rsid w:val="00194EAC"/>
    <w:rPr>
      <w:rFonts w:ascii="Times New Roman" w:eastAsia="Times New Roman" w:hAnsi="Times New Roman" w:cs="Times New Roman"/>
      <w:sz w:val="20"/>
      <w:szCs w:val="20"/>
      <w:lang w:eastAsia="ru-RU"/>
    </w:rPr>
  </w:style>
  <w:style w:type="character" w:styleId="ab">
    <w:name w:val="page number"/>
    <w:basedOn w:val="a0"/>
    <w:rsid w:val="00194EAC"/>
  </w:style>
  <w:style w:type="character" w:customStyle="1" w:styleId="10">
    <w:name w:val="Заголовок 1 Знак"/>
    <w:basedOn w:val="a0"/>
    <w:link w:val="1"/>
    <w:uiPriority w:val="1"/>
    <w:rsid w:val="00CE796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E7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E7962"/>
    <w:pPr>
      <w:widowControl w:val="0"/>
      <w:autoSpaceDE w:val="0"/>
      <w:autoSpaceDN w:val="0"/>
      <w:ind w:left="215"/>
    </w:pPr>
    <w:rPr>
      <w:sz w:val="28"/>
      <w:szCs w:val="28"/>
      <w:lang w:eastAsia="en-US"/>
    </w:rPr>
  </w:style>
  <w:style w:type="paragraph" w:styleId="21">
    <w:name w:val="toc 2"/>
    <w:basedOn w:val="a"/>
    <w:uiPriority w:val="1"/>
    <w:qFormat/>
    <w:rsid w:val="00CE7962"/>
    <w:pPr>
      <w:widowControl w:val="0"/>
      <w:autoSpaceDE w:val="0"/>
      <w:autoSpaceDN w:val="0"/>
      <w:ind w:left="924"/>
    </w:pPr>
    <w:rPr>
      <w:sz w:val="28"/>
      <w:szCs w:val="28"/>
      <w:lang w:eastAsia="en-US"/>
    </w:rPr>
  </w:style>
  <w:style w:type="paragraph" w:styleId="ac">
    <w:name w:val="Body Text"/>
    <w:basedOn w:val="a"/>
    <w:link w:val="ad"/>
    <w:uiPriority w:val="1"/>
    <w:qFormat/>
    <w:rsid w:val="00CE7962"/>
    <w:pPr>
      <w:widowControl w:val="0"/>
      <w:autoSpaceDE w:val="0"/>
      <w:autoSpaceDN w:val="0"/>
      <w:ind w:left="215"/>
    </w:pPr>
    <w:rPr>
      <w:sz w:val="28"/>
      <w:szCs w:val="28"/>
      <w:lang w:eastAsia="en-US"/>
    </w:rPr>
  </w:style>
  <w:style w:type="character" w:customStyle="1" w:styleId="ad">
    <w:name w:val="Основной текст Знак"/>
    <w:basedOn w:val="a0"/>
    <w:link w:val="ac"/>
    <w:uiPriority w:val="1"/>
    <w:rsid w:val="00CE7962"/>
    <w:rPr>
      <w:rFonts w:ascii="Times New Roman" w:eastAsia="Times New Roman" w:hAnsi="Times New Roman" w:cs="Times New Roman"/>
      <w:sz w:val="28"/>
      <w:szCs w:val="28"/>
    </w:rPr>
  </w:style>
  <w:style w:type="paragraph" w:customStyle="1" w:styleId="TableParagraph">
    <w:name w:val="Table Paragraph"/>
    <w:basedOn w:val="a"/>
    <w:uiPriority w:val="1"/>
    <w:qFormat/>
    <w:rsid w:val="00CE7962"/>
    <w:pPr>
      <w:widowControl w:val="0"/>
      <w:autoSpaceDE w:val="0"/>
      <w:autoSpaceDN w:val="0"/>
    </w:pPr>
    <w:rPr>
      <w:sz w:val="22"/>
      <w:szCs w:val="22"/>
      <w:lang w:eastAsia="en-US"/>
    </w:rPr>
  </w:style>
  <w:style w:type="character" w:styleId="ae">
    <w:name w:val="annotation reference"/>
    <w:basedOn w:val="a0"/>
    <w:uiPriority w:val="99"/>
    <w:semiHidden/>
    <w:unhideWhenUsed/>
    <w:rsid w:val="00192DA8"/>
    <w:rPr>
      <w:sz w:val="16"/>
      <w:szCs w:val="16"/>
    </w:rPr>
  </w:style>
  <w:style w:type="paragraph" w:styleId="af">
    <w:name w:val="annotation text"/>
    <w:basedOn w:val="a"/>
    <w:link w:val="af0"/>
    <w:uiPriority w:val="99"/>
    <w:semiHidden/>
    <w:unhideWhenUsed/>
    <w:rsid w:val="00192DA8"/>
    <w:rPr>
      <w:sz w:val="20"/>
      <w:szCs w:val="20"/>
    </w:rPr>
  </w:style>
  <w:style w:type="character" w:customStyle="1" w:styleId="af0">
    <w:name w:val="Текст примечания Знак"/>
    <w:basedOn w:val="a0"/>
    <w:link w:val="af"/>
    <w:uiPriority w:val="99"/>
    <w:semiHidden/>
    <w:rsid w:val="00192DA8"/>
    <w:rPr>
      <w:rFonts w:ascii="Times New Roman" w:eastAsia="Times New Roman" w:hAnsi="Times New Roman" w:cs="Times New Roman"/>
      <w:sz w:val="20"/>
      <w:szCs w:val="20"/>
      <w:lang w:eastAsia="zh-CN"/>
    </w:rPr>
  </w:style>
  <w:style w:type="paragraph" w:styleId="af1">
    <w:name w:val="annotation subject"/>
    <w:basedOn w:val="af"/>
    <w:next w:val="af"/>
    <w:link w:val="af2"/>
    <w:uiPriority w:val="99"/>
    <w:semiHidden/>
    <w:unhideWhenUsed/>
    <w:rsid w:val="00192DA8"/>
    <w:rPr>
      <w:b/>
      <w:bCs/>
    </w:rPr>
  </w:style>
  <w:style w:type="character" w:customStyle="1" w:styleId="af2">
    <w:name w:val="Тема примечания Знак"/>
    <w:basedOn w:val="af0"/>
    <w:link w:val="af1"/>
    <w:uiPriority w:val="99"/>
    <w:semiHidden/>
    <w:rsid w:val="00192DA8"/>
    <w:rPr>
      <w:rFonts w:ascii="Times New Roman" w:eastAsia="Times New Roman" w:hAnsi="Times New Roman" w:cs="Times New Roman"/>
      <w:b/>
      <w:bCs/>
      <w:sz w:val="20"/>
      <w:szCs w:val="20"/>
      <w:lang w:eastAsia="zh-CN"/>
    </w:rPr>
  </w:style>
  <w:style w:type="table" w:styleId="af3">
    <w:name w:val="Table Grid"/>
    <w:basedOn w:val="a1"/>
    <w:uiPriority w:val="39"/>
    <w:rsid w:val="005A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 (2)"/>
    <w:basedOn w:val="a"/>
    <w:link w:val="2"/>
    <w:rsid w:val="00455946"/>
    <w:pPr>
      <w:widowControl w:val="0"/>
      <w:shd w:val="clear" w:color="auto" w:fill="FFFFFF"/>
      <w:spacing w:before="420" w:line="322" w:lineRule="exact"/>
      <w:ind w:hanging="2180"/>
      <w:jc w:val="both"/>
    </w:pPr>
    <w:rPr>
      <w:rFonts w:asciiTheme="minorHAnsi" w:eastAsiaTheme="minorHAnsi" w:hAnsiTheme="minorHAnsi" w:cstheme="minorBidi"/>
      <w:sz w:val="28"/>
      <w:szCs w:val="28"/>
      <w:lang w:eastAsia="en-US"/>
    </w:rPr>
  </w:style>
  <w:style w:type="character" w:customStyle="1" w:styleId="3">
    <w:name w:val="Основной текст (3)_"/>
    <w:basedOn w:val="a0"/>
    <w:link w:val="30"/>
    <w:rsid w:val="00455946"/>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455946"/>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455946"/>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455946"/>
    <w:pPr>
      <w:widowControl w:val="0"/>
      <w:shd w:val="clear" w:color="auto" w:fill="FFFFFF"/>
      <w:spacing w:after="240" w:line="322" w:lineRule="exact"/>
      <w:jc w:val="center"/>
    </w:pPr>
    <w:rPr>
      <w:b/>
      <w:bCs/>
      <w:sz w:val="28"/>
      <w:szCs w:val="28"/>
      <w:lang w:eastAsia="en-US"/>
    </w:rPr>
  </w:style>
  <w:style w:type="paragraph" w:customStyle="1" w:styleId="13">
    <w:name w:val="Заголовок №1"/>
    <w:basedOn w:val="a"/>
    <w:link w:val="12"/>
    <w:rsid w:val="00455946"/>
    <w:pPr>
      <w:widowControl w:val="0"/>
      <w:shd w:val="clear" w:color="auto" w:fill="FFFFFF"/>
      <w:spacing w:before="240" w:after="420" w:line="0" w:lineRule="atLeast"/>
      <w:jc w:val="both"/>
      <w:outlineLvl w:val="0"/>
    </w:pPr>
    <w:rPr>
      <w:b/>
      <w:bCs/>
      <w:sz w:val="28"/>
      <w:szCs w:val="28"/>
      <w:lang w:eastAsia="en-US"/>
    </w:rPr>
  </w:style>
  <w:style w:type="paragraph" w:customStyle="1" w:styleId="50">
    <w:name w:val="Основной текст (5)"/>
    <w:basedOn w:val="a"/>
    <w:link w:val="5"/>
    <w:rsid w:val="00455946"/>
    <w:pPr>
      <w:widowControl w:val="0"/>
      <w:shd w:val="clear" w:color="auto" w:fill="FFFFFF"/>
      <w:spacing w:before="120" w:after="420" w:line="0" w:lineRule="atLeast"/>
    </w:pPr>
    <w:rPr>
      <w:i/>
      <w:iCs/>
      <w:sz w:val="22"/>
      <w:szCs w:val="22"/>
      <w:lang w:eastAsia="en-US"/>
    </w:rPr>
  </w:style>
  <w:style w:type="character" w:customStyle="1" w:styleId="4">
    <w:name w:val="Основной текст (4)_"/>
    <w:basedOn w:val="a0"/>
    <w:link w:val="40"/>
    <w:rsid w:val="001269A6"/>
    <w:rPr>
      <w:rFonts w:ascii="Times New Roman" w:eastAsia="Times New Roman" w:hAnsi="Times New Roman" w:cs="Times New Roman"/>
      <w:i/>
      <w:iCs/>
      <w:sz w:val="28"/>
      <w:szCs w:val="28"/>
      <w:shd w:val="clear" w:color="auto" w:fill="FFFFFF"/>
    </w:rPr>
  </w:style>
  <w:style w:type="character" w:customStyle="1" w:styleId="6">
    <w:name w:val="Основной текст (6)_"/>
    <w:basedOn w:val="a0"/>
    <w:link w:val="60"/>
    <w:rsid w:val="001269A6"/>
    <w:rPr>
      <w:rFonts w:ascii="Times New Roman" w:eastAsia="Times New Roman" w:hAnsi="Times New Roman" w:cs="Times New Roman"/>
      <w:shd w:val="clear" w:color="auto" w:fill="FFFFFF"/>
    </w:rPr>
  </w:style>
  <w:style w:type="paragraph" w:customStyle="1" w:styleId="40">
    <w:name w:val="Основной текст (4)"/>
    <w:basedOn w:val="a"/>
    <w:link w:val="4"/>
    <w:rsid w:val="001269A6"/>
    <w:pPr>
      <w:widowControl w:val="0"/>
      <w:shd w:val="clear" w:color="auto" w:fill="FFFFFF"/>
      <w:spacing w:line="322" w:lineRule="exact"/>
    </w:pPr>
    <w:rPr>
      <w:i/>
      <w:iCs/>
      <w:sz w:val="28"/>
      <w:szCs w:val="28"/>
      <w:lang w:eastAsia="en-US"/>
    </w:rPr>
  </w:style>
  <w:style w:type="paragraph" w:customStyle="1" w:styleId="60">
    <w:name w:val="Основной текст (6)"/>
    <w:basedOn w:val="a"/>
    <w:link w:val="6"/>
    <w:rsid w:val="001269A6"/>
    <w:pPr>
      <w:widowControl w:val="0"/>
      <w:shd w:val="clear" w:color="auto" w:fill="FFFFFF"/>
      <w:spacing w:line="0" w:lineRule="atLeast"/>
    </w:pPr>
    <w:rPr>
      <w:sz w:val="22"/>
      <w:szCs w:val="22"/>
      <w:lang w:eastAsia="en-US"/>
    </w:rPr>
  </w:style>
  <w:style w:type="character" w:customStyle="1" w:styleId="9">
    <w:name w:val="Основной текст (9)_"/>
    <w:basedOn w:val="a0"/>
    <w:link w:val="90"/>
    <w:rsid w:val="00981CC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981CC5"/>
    <w:pPr>
      <w:widowControl w:val="0"/>
      <w:shd w:val="clear" w:color="auto" w:fill="FFFFFF"/>
      <w:spacing w:before="480" w:line="230" w:lineRule="exact"/>
      <w:jc w:val="center"/>
    </w:pPr>
    <w:rPr>
      <w:sz w:val="20"/>
      <w:szCs w:val="20"/>
      <w:lang w:eastAsia="en-US"/>
    </w:rPr>
  </w:style>
  <w:style w:type="character" w:customStyle="1" w:styleId="211pt">
    <w:name w:val="Основной текст (2) + 11 pt;Полужирный"/>
    <w:basedOn w:val="2"/>
    <w:rsid w:val="00AB6D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
    <w:rsid w:val="00AB6DE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6FDCC-1976-4BA4-9F01-A9955B37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8802</Words>
  <Characters>50172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3</cp:revision>
  <cp:lastPrinted>2023-01-26T08:29:00Z</cp:lastPrinted>
  <dcterms:created xsi:type="dcterms:W3CDTF">2023-01-26T08:32:00Z</dcterms:created>
  <dcterms:modified xsi:type="dcterms:W3CDTF">2023-01-26T08:32:00Z</dcterms:modified>
</cp:coreProperties>
</file>