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18629C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322675">
        <w:rPr>
          <w:sz w:val="28"/>
          <w:szCs w:val="28"/>
        </w:rPr>
        <w:t>0.1</w:t>
      </w:r>
      <w:r>
        <w:rPr>
          <w:sz w:val="28"/>
          <w:szCs w:val="28"/>
        </w:rPr>
        <w:t>2</w:t>
      </w:r>
      <w:r w:rsidR="00322675">
        <w:rPr>
          <w:sz w:val="28"/>
          <w:szCs w:val="28"/>
        </w:rPr>
        <w:t>.20</w:t>
      </w:r>
      <w:r w:rsidR="008D5ACA">
        <w:rPr>
          <w:sz w:val="28"/>
          <w:szCs w:val="28"/>
        </w:rPr>
        <w:t>20</w:t>
      </w:r>
      <w:r w:rsidR="00322675" w:rsidRPr="00F9114B">
        <w:rPr>
          <w:sz w:val="28"/>
          <w:szCs w:val="28"/>
        </w:rPr>
        <w:t xml:space="preserve">    </w:t>
      </w:r>
      <w:r w:rsidR="00322675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7</w:t>
      </w:r>
      <w:r w:rsidR="008D5ACA">
        <w:rPr>
          <w:sz w:val="28"/>
          <w:szCs w:val="28"/>
        </w:rPr>
        <w:t>2</w:t>
      </w:r>
      <w:r w:rsidR="00322675" w:rsidRPr="00F9114B">
        <w:rPr>
          <w:sz w:val="28"/>
          <w:szCs w:val="28"/>
        </w:rPr>
        <w:t xml:space="preserve">                    </w:t>
      </w:r>
      <w:r w:rsidR="00322675">
        <w:rPr>
          <w:sz w:val="28"/>
          <w:szCs w:val="28"/>
        </w:rPr>
        <w:t xml:space="preserve">        </w:t>
      </w:r>
      <w:r w:rsidR="00322675" w:rsidRPr="00F9114B">
        <w:rPr>
          <w:sz w:val="28"/>
          <w:szCs w:val="28"/>
        </w:rPr>
        <w:t xml:space="preserve"> </w:t>
      </w:r>
      <w:r w:rsidR="00322675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322675" w:rsidRPr="00E70BC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 </w:t>
      </w:r>
    </w:p>
    <w:p w:rsidR="0032267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</w:t>
      </w:r>
    </w:p>
    <w:p w:rsidR="00322675" w:rsidRPr="00E70BC5" w:rsidRDefault="00322675" w:rsidP="0032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4091">
        <w:rPr>
          <w:sz w:val="28"/>
          <w:szCs w:val="28"/>
        </w:rPr>
        <w:t>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8D5AC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322675" w:rsidRPr="00F9114B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 дорог</w:t>
      </w:r>
      <w:r>
        <w:rPr>
          <w:sz w:val="28"/>
          <w:szCs w:val="28"/>
        </w:rPr>
        <w:t xml:space="preserve"> и тротуаров</w:t>
      </w:r>
      <w:r w:rsidRPr="00CF4091">
        <w:rPr>
          <w:sz w:val="28"/>
          <w:szCs w:val="28"/>
        </w:rPr>
        <w:t xml:space="preserve"> 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 поселения</w:t>
      </w:r>
      <w:r>
        <w:rPr>
          <w:sz w:val="28"/>
          <w:szCs w:val="28"/>
        </w:rPr>
        <w:t>» на 20</w:t>
      </w:r>
      <w:r w:rsidR="0018629C">
        <w:rPr>
          <w:sz w:val="28"/>
          <w:szCs w:val="28"/>
        </w:rPr>
        <w:t>2</w:t>
      </w:r>
      <w:r w:rsidR="008D5ACA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утвержденной Постановлением Администрации Верхнеподпольненского сельского поселения от 23.10.2018 № 79, согласно приложению.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Pr="00F9114B" w:rsidRDefault="00322675" w:rsidP="003226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322675" w:rsidRDefault="00322675" w:rsidP="003226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4EE" w:rsidRDefault="000714EE"/>
    <w:p w:rsidR="00322675" w:rsidRDefault="00322675"/>
    <w:p w:rsidR="00322675" w:rsidRDefault="00322675"/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32267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18629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="0018629C">
        <w:rPr>
          <w:rFonts w:ascii="Times New Roman" w:hAnsi="Times New Roman"/>
          <w:sz w:val="20"/>
          <w:szCs w:val="20"/>
        </w:rPr>
        <w:t>2</w:t>
      </w:r>
      <w:r w:rsidRPr="00280510">
        <w:rPr>
          <w:rFonts w:ascii="Times New Roman" w:hAnsi="Times New Roman"/>
          <w:sz w:val="20"/>
          <w:szCs w:val="20"/>
        </w:rPr>
        <w:t>.20</w:t>
      </w:r>
      <w:r w:rsidR="008D5ACA">
        <w:rPr>
          <w:rFonts w:ascii="Times New Roman" w:hAnsi="Times New Roman"/>
          <w:sz w:val="20"/>
          <w:szCs w:val="20"/>
        </w:rPr>
        <w:t>20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18629C">
        <w:rPr>
          <w:rFonts w:ascii="Times New Roman" w:hAnsi="Times New Roman"/>
          <w:sz w:val="20"/>
          <w:szCs w:val="20"/>
        </w:rPr>
        <w:t>7</w:t>
      </w:r>
      <w:r w:rsidR="008D5ACA">
        <w:rPr>
          <w:rFonts w:ascii="Times New Roman" w:hAnsi="Times New Roman"/>
          <w:sz w:val="20"/>
          <w:szCs w:val="20"/>
        </w:rPr>
        <w:t>2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>
        <w:t xml:space="preserve"> реализации муниципальной программы Администрации Верхнеподпольненского сельского поселения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 xml:space="preserve">«Содержание, ремонт и реконструкция внутрипоселковых дорог и тротуаров на территории 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  <w:r w:rsidRPr="00D92A79">
        <w:t>Верхнеподпольненского сельского поселения»</w:t>
      </w:r>
      <w:r>
        <w:t xml:space="preserve"> на 20</w:t>
      </w:r>
      <w:r w:rsidR="0018629C">
        <w:t>2</w:t>
      </w:r>
      <w:r w:rsidR="008D5ACA">
        <w:t>1</w:t>
      </w:r>
      <w:r>
        <w:t xml:space="preserve"> год</w:t>
      </w:r>
    </w:p>
    <w:p w:rsidR="00322675" w:rsidRDefault="00322675" w:rsidP="00322675">
      <w:pPr>
        <w:widowControl w:val="0"/>
        <w:autoSpaceDE w:val="0"/>
        <w:autoSpaceDN w:val="0"/>
        <w:adjustRightInd w:val="0"/>
        <w:jc w:val="center"/>
      </w:pP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8D5ACA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5ACA">
              <w:rPr>
                <w:rFonts w:ascii="Times New Roman" w:hAnsi="Times New Roman" w:cs="Times New Roman"/>
              </w:rPr>
              <w:t xml:space="preserve">Ответственный </w:t>
            </w:r>
            <w:r w:rsidRPr="008D5ACA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 </w:t>
            </w:r>
            <w:r w:rsidRPr="008D5AC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8D5ACA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Срок    </w:t>
            </w:r>
            <w:r w:rsidRPr="008D5ACA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 </w:t>
            </w:r>
            <w:r w:rsidRPr="008D5ACA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8D5ACA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8D5AC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8D5ACA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областной</w:t>
            </w:r>
            <w:r w:rsidRPr="008D5ACA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внебюджетные</w:t>
            </w:r>
            <w:r w:rsidRPr="008D5ACA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8D5ACA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Подпрограмма 1 «Содержание внутрипоселковых дорог и тротуаров Верхнеподпольненского сельского </w:t>
            </w:r>
            <w:proofErr w:type="gramStart"/>
            <w:r w:rsidRPr="008D5ACA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  <w:r w:rsidRPr="008D5ACA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846</w:t>
            </w:r>
            <w:r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Pr="008D5A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</w:t>
            </w:r>
            <w:r w:rsidR="008D5ACA" w:rsidRPr="008D5ACA">
              <w:rPr>
                <w:rFonts w:ascii="Times New Roman" w:hAnsi="Times New Roman" w:cs="Times New Roman"/>
              </w:rPr>
              <w:t>846</w:t>
            </w:r>
            <w:r w:rsidR="00322675" w:rsidRPr="008D5ACA">
              <w:rPr>
                <w:rFonts w:ascii="Times New Roman" w:hAnsi="Times New Roman" w:cs="Times New Roman"/>
              </w:rPr>
              <w:t>,</w:t>
            </w:r>
            <w:r w:rsidR="008D5ACA"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8D5ACA" w:rsidRPr="008D5ACA" w:rsidTr="00322675">
        <w:trPr>
          <w:trHeight w:val="23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1 «Содержание внутрипоселковых дорог и тротуаров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8D5ACA" w:rsidRPr="008D5ACA" w:rsidRDefault="008D5ACA" w:rsidP="008D5ACA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8D5ACA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31.12.20</w:t>
            </w:r>
            <w:r w:rsidR="0018629C" w:rsidRPr="008D5ACA">
              <w:rPr>
                <w:rFonts w:ascii="Times New Roman" w:hAnsi="Times New Roman" w:cs="Times New Roman"/>
              </w:rPr>
              <w:t>2</w:t>
            </w:r>
            <w:r w:rsidR="008D5ACA" w:rsidRPr="008D5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Подпрограмма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Ремонт  и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реконструкция внутрипоселковых дорог и тротуаров Верхнеподпольненского сельского поселения»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Администрация Верхнеподпольненского </w:t>
            </w:r>
            <w:r w:rsidRPr="008D5ACA">
              <w:rPr>
                <w:rFonts w:ascii="Times New Roman" w:hAnsi="Times New Roman" w:cs="Times New Roman"/>
              </w:rPr>
              <w:lastRenderedPageBreak/>
              <w:t>сельского поселения 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lastRenderedPageBreak/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</w:t>
            </w:r>
            <w:r w:rsidRPr="008D5ACA">
              <w:rPr>
                <w:sz w:val="22"/>
                <w:szCs w:val="22"/>
              </w:rPr>
              <w:lastRenderedPageBreak/>
              <w:t>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0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8D5ACA" w:rsidRDefault="00322675" w:rsidP="00242AC6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8D5ACA">
              <w:rPr>
                <w:rFonts w:ascii="Times New Roman" w:hAnsi="Times New Roman"/>
              </w:rPr>
              <w:t>Ме</w:t>
            </w:r>
            <w:bookmarkStart w:id="0" w:name="_GoBack"/>
            <w:bookmarkEnd w:id="0"/>
            <w:r w:rsidRPr="008D5ACA">
              <w:rPr>
                <w:rFonts w:ascii="Times New Roman" w:hAnsi="Times New Roman"/>
              </w:rPr>
              <w:t>роприятие  1</w:t>
            </w:r>
            <w:proofErr w:type="gramEnd"/>
            <w:r w:rsidRPr="008D5ACA">
              <w:rPr>
                <w:rFonts w:ascii="Times New Roman" w:hAnsi="Times New Roman"/>
              </w:rPr>
              <w:t xml:space="preserve"> «Текущий и капитальный ремонт внутрипоселковых дорог и тротуаров»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Мероприятие 2 «</w:t>
            </w:r>
            <w:proofErr w:type="gramStart"/>
            <w:r w:rsidRPr="008D5ACA">
              <w:rPr>
                <w:rFonts w:ascii="Times New Roman" w:hAnsi="Times New Roman" w:cs="Times New Roman"/>
              </w:rPr>
              <w:t>Реконструкция  внутрипоселковых</w:t>
            </w:r>
            <w:proofErr w:type="gramEnd"/>
            <w:r w:rsidRPr="008D5ACA">
              <w:rPr>
                <w:rFonts w:ascii="Times New Roman" w:hAnsi="Times New Roman" w:cs="Times New Roman"/>
              </w:rPr>
              <w:t xml:space="preserve"> дорог»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повышение уровня безопасности дорожного движения, благодаря улучшению качества дорожного покрытия внутрипоселковых дорог на территории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18629C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</w:tr>
      <w:tr w:rsidR="00322675" w:rsidRPr="008D5ACA" w:rsidTr="00AB2FB8">
        <w:trPr>
          <w:trHeight w:val="38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обеспечение благоприятных условий для повышения </w:t>
            </w:r>
            <w:proofErr w:type="gramStart"/>
            <w:r w:rsidRPr="008D5ACA">
              <w:rPr>
                <w:sz w:val="22"/>
                <w:szCs w:val="22"/>
              </w:rPr>
              <w:t>уровня  чистоты</w:t>
            </w:r>
            <w:proofErr w:type="gramEnd"/>
            <w:r w:rsidRPr="008D5ACA">
              <w:rPr>
                <w:sz w:val="22"/>
                <w:szCs w:val="22"/>
              </w:rPr>
              <w:t xml:space="preserve">, эстетичности и комфортной среды проживания, </w:t>
            </w:r>
          </w:p>
          <w:p w:rsidR="00322675" w:rsidRPr="008D5ACA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повышение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уровня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безопасности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движения</w:t>
            </w:r>
            <w:proofErr w:type="spellEnd"/>
            <w:r w:rsidRPr="008D5ACA">
              <w:rPr>
                <w:sz w:val="22"/>
                <w:szCs w:val="22"/>
              </w:rPr>
              <w:t xml:space="preserve">, </w:t>
            </w:r>
            <w:proofErr w:type="spellStart"/>
            <w:r w:rsidRPr="008D5ACA">
              <w:rPr>
                <w:sz w:val="22"/>
                <w:szCs w:val="22"/>
              </w:rPr>
              <w:t>благодаря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улучшению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качества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дорожного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покрытия</w:t>
            </w:r>
            <w:proofErr w:type="spellEnd"/>
            <w:r w:rsidRPr="008D5ACA">
              <w:rPr>
                <w:sz w:val="22"/>
                <w:szCs w:val="22"/>
              </w:rPr>
              <w:t xml:space="preserve"> внутрипоселковых </w:t>
            </w:r>
            <w:proofErr w:type="spellStart"/>
            <w:r w:rsidRPr="008D5ACA">
              <w:rPr>
                <w:sz w:val="22"/>
                <w:szCs w:val="22"/>
              </w:rPr>
              <w:t>дорог</w:t>
            </w:r>
            <w:proofErr w:type="spellEnd"/>
            <w:r w:rsidRPr="008D5ACA">
              <w:rPr>
                <w:sz w:val="22"/>
                <w:szCs w:val="22"/>
              </w:rPr>
              <w:t> </w:t>
            </w:r>
            <w:proofErr w:type="spellStart"/>
            <w:r w:rsidRPr="008D5ACA">
              <w:rPr>
                <w:sz w:val="22"/>
                <w:szCs w:val="22"/>
              </w:rPr>
              <w:t>на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территории</w:t>
            </w:r>
            <w:proofErr w:type="spellEnd"/>
            <w:r w:rsidRPr="008D5ACA">
              <w:rPr>
                <w:sz w:val="22"/>
                <w:szCs w:val="22"/>
              </w:rPr>
              <w:t xml:space="preserve"> Верхнеподпольненского </w:t>
            </w:r>
            <w:proofErr w:type="spellStart"/>
            <w:r w:rsidRPr="008D5ACA">
              <w:rPr>
                <w:sz w:val="22"/>
                <w:szCs w:val="22"/>
              </w:rPr>
              <w:t>сельского</w:t>
            </w:r>
            <w:proofErr w:type="spellEnd"/>
            <w:r w:rsidRPr="008D5ACA">
              <w:rPr>
                <w:sz w:val="22"/>
                <w:szCs w:val="22"/>
              </w:rPr>
              <w:t xml:space="preserve"> </w:t>
            </w:r>
            <w:proofErr w:type="spellStart"/>
            <w:r w:rsidRPr="008D5ACA">
              <w:rPr>
                <w:sz w:val="22"/>
                <w:szCs w:val="22"/>
              </w:rPr>
              <w:t>поселения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8D5ACA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X</w:t>
            </w:r>
          </w:p>
        </w:tc>
      </w:tr>
      <w:tr w:rsidR="008D5ACA" w:rsidRPr="008D5ACA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ИТОГО по программе</w:t>
            </w:r>
          </w:p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jc w:val="center"/>
              <w:rPr>
                <w:sz w:val="22"/>
                <w:szCs w:val="22"/>
              </w:rPr>
            </w:pPr>
            <w:r w:rsidRPr="008D5AC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1846,3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8D5ACA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5AC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32267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714EE"/>
    <w:rsid w:val="0018629C"/>
    <w:rsid w:val="00322675"/>
    <w:rsid w:val="008D5ACA"/>
    <w:rsid w:val="00A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71F3-9FB1-436E-9C5D-E9CA263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2021-01-21T12:22:00Z</dcterms:created>
  <dcterms:modified xsi:type="dcterms:W3CDTF">2021-01-21T12:23:00Z</dcterms:modified>
</cp:coreProperties>
</file>