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1D0" w:rsidRPr="006041D0" w:rsidRDefault="006041D0" w:rsidP="006041D0">
      <w:pPr>
        <w:spacing w:after="0" w:line="36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6041D0" w:rsidRPr="006041D0" w:rsidRDefault="006041D0" w:rsidP="006041D0">
      <w:pPr>
        <w:spacing w:after="0" w:line="36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Аксайского</w:t>
      </w: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6041D0" w:rsidRPr="006041D0" w:rsidRDefault="006041D0" w:rsidP="006041D0">
      <w:pPr>
        <w:spacing w:after="0" w:line="36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советник юстиции</w:t>
      </w:r>
    </w:p>
    <w:p w:rsidR="006041D0" w:rsidRPr="006041D0" w:rsidRDefault="006041D0" w:rsidP="006041D0">
      <w:pPr>
        <w:spacing w:after="0" w:line="36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Р.Р. Коломойцев</w:t>
      </w:r>
    </w:p>
    <w:p w:rsidR="006041D0" w:rsidRPr="006041D0" w:rsidRDefault="006041D0" w:rsidP="006041D0">
      <w:pPr>
        <w:spacing w:after="0" w:line="36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6D80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E6D8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9F612C" w:rsidRPr="006041D0" w:rsidRDefault="009F612C" w:rsidP="006041D0">
      <w:pPr>
        <w:rPr>
          <w:rFonts w:ascii="Times New Roman" w:hAnsi="Times New Roman" w:cs="Times New Roman"/>
          <w:b/>
          <w:sz w:val="28"/>
          <w:szCs w:val="28"/>
        </w:rPr>
      </w:pPr>
    </w:p>
    <w:p w:rsidR="006041D0" w:rsidRDefault="008E6D80" w:rsidP="00C52D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Аксайском районе по требованию прокуратуры восстановлены права инвалида </w:t>
      </w:r>
      <w:r w:rsidR="003472FB">
        <w:rPr>
          <w:rFonts w:ascii="Times New Roman" w:hAnsi="Times New Roman" w:cs="Times New Roman"/>
          <w:b/>
          <w:sz w:val="28"/>
          <w:szCs w:val="28"/>
        </w:rPr>
        <w:t>на бесплатную транспортировку от места жительства до гемодиализного центра.</w:t>
      </w:r>
    </w:p>
    <w:p w:rsidR="00C52D7A" w:rsidRDefault="00C52D7A" w:rsidP="00C52D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328" w:rsidRDefault="00E75328" w:rsidP="00171E4F">
      <w:pPr>
        <w:pStyle w:val="ConsNormal"/>
        <w:widowControl w:val="0"/>
        <w:tabs>
          <w:tab w:val="left" w:pos="72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Аксайского </w:t>
      </w:r>
      <w:r w:rsidR="00C52D7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в ходе проверки </w:t>
      </w:r>
      <w:r w:rsidR="003472FB">
        <w:rPr>
          <w:rFonts w:ascii="Times New Roman" w:hAnsi="Times New Roman" w:cs="Times New Roman"/>
          <w:sz w:val="28"/>
          <w:szCs w:val="28"/>
        </w:rPr>
        <w:t xml:space="preserve">по факту непринятия мер администрацией района и МБУЗ «ЦРБ» Аксайского района по организации транспортировки инвалида 1 группы в </w:t>
      </w:r>
      <w:proofErr w:type="spellStart"/>
      <w:r w:rsidR="003472FB">
        <w:rPr>
          <w:rFonts w:ascii="Times New Roman" w:hAnsi="Times New Roman" w:cs="Times New Roman"/>
          <w:sz w:val="28"/>
          <w:szCs w:val="28"/>
        </w:rPr>
        <w:t>гемодиализный</w:t>
      </w:r>
      <w:proofErr w:type="spellEnd"/>
      <w:r w:rsidR="003472FB">
        <w:rPr>
          <w:rFonts w:ascii="Times New Roman" w:hAnsi="Times New Roman" w:cs="Times New Roman"/>
          <w:sz w:val="28"/>
          <w:szCs w:val="28"/>
        </w:rPr>
        <w:t xml:space="preserve"> центр выявлены нарушения федерального законодательства. </w:t>
      </w:r>
    </w:p>
    <w:p w:rsidR="00C52D7A" w:rsidRDefault="00E75328" w:rsidP="00802C10">
      <w:pPr>
        <w:pStyle w:val="ConsNormal"/>
        <w:widowControl w:val="0"/>
        <w:tabs>
          <w:tab w:val="left" w:pos="72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показала, что </w:t>
      </w:r>
      <w:r w:rsidR="003472FB">
        <w:rPr>
          <w:rFonts w:ascii="Times New Roman" w:hAnsi="Times New Roman" w:cs="Times New Roman"/>
          <w:sz w:val="28"/>
          <w:szCs w:val="28"/>
        </w:rPr>
        <w:t xml:space="preserve">инвалид 1 группы находится на постоянном лечении аппаратом «искусственная почка» в </w:t>
      </w:r>
      <w:proofErr w:type="spellStart"/>
      <w:r w:rsidR="003472FB">
        <w:rPr>
          <w:rFonts w:ascii="Times New Roman" w:hAnsi="Times New Roman" w:cs="Times New Roman"/>
          <w:sz w:val="28"/>
          <w:szCs w:val="28"/>
        </w:rPr>
        <w:t>гемодиализном</w:t>
      </w:r>
      <w:proofErr w:type="spellEnd"/>
      <w:r w:rsidR="003472FB">
        <w:rPr>
          <w:rFonts w:ascii="Times New Roman" w:hAnsi="Times New Roman" w:cs="Times New Roman"/>
          <w:sz w:val="28"/>
          <w:szCs w:val="28"/>
        </w:rPr>
        <w:t xml:space="preserve"> центре г. Ростова-на-Дону с графиком лечения: понедельник, среда, пятница с 06 часов 30 минут до 11 часов 30 минут. Перерывы в лечении </w:t>
      </w:r>
      <w:r w:rsidR="00BA0B3E">
        <w:rPr>
          <w:rFonts w:ascii="Times New Roman" w:hAnsi="Times New Roman" w:cs="Times New Roman"/>
          <w:sz w:val="28"/>
          <w:szCs w:val="28"/>
        </w:rPr>
        <w:t>гемо</w:t>
      </w:r>
      <w:r w:rsidR="003472FB">
        <w:rPr>
          <w:rFonts w:ascii="Times New Roman" w:hAnsi="Times New Roman" w:cs="Times New Roman"/>
          <w:sz w:val="28"/>
          <w:szCs w:val="28"/>
        </w:rPr>
        <w:t xml:space="preserve">диализом недопустимы в связи с угрозой жизни. </w:t>
      </w:r>
      <w:r w:rsidR="00BA0B3E">
        <w:rPr>
          <w:rFonts w:ascii="Times New Roman" w:hAnsi="Times New Roman" w:cs="Times New Roman"/>
          <w:sz w:val="28"/>
          <w:szCs w:val="28"/>
        </w:rPr>
        <w:t>Проведение гемодиализа по месту жительства инвалида невозможно по причине отсутствия в лечебном учреждении необходимого медицинского оборудования.</w:t>
      </w:r>
    </w:p>
    <w:p w:rsidR="00BA0B3E" w:rsidRDefault="00BA0B3E" w:rsidP="00802C10">
      <w:pPr>
        <w:pStyle w:val="ConsNormal"/>
        <w:widowControl w:val="0"/>
        <w:tabs>
          <w:tab w:val="left" w:pos="72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Проезд к месту лечения является неотъемлемой част</w:t>
      </w:r>
      <w:r w:rsidR="006A150C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>, оказываемой специализированной медицинской помощи.</w:t>
      </w:r>
    </w:p>
    <w:p w:rsidR="00BA0B3E" w:rsidRPr="00171E4F" w:rsidRDefault="00BA0B3E" w:rsidP="00802C10">
      <w:pPr>
        <w:pStyle w:val="ConsNormal"/>
        <w:widowControl w:val="0"/>
        <w:tabs>
          <w:tab w:val="left" w:pos="72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администрация района, а также МБУЗ «ЦРБ» Аксайского района самоустранились от решения вопроса транспортировки инвалида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гемодиализный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центр. </w:t>
      </w:r>
    </w:p>
    <w:p w:rsidR="00E75328" w:rsidRDefault="00171E4F" w:rsidP="00171E4F">
      <w:pPr>
        <w:tabs>
          <w:tab w:val="left" w:pos="72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ab/>
      </w:r>
      <w:r w:rsidR="00163BEB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В целях устранения нарушений </w:t>
      </w:r>
      <w:bookmarkStart w:id="0" w:name="_GoBack"/>
      <w:bookmarkEnd w:id="0"/>
      <w:r w:rsidR="00163BEB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прокурором района </w:t>
      </w:r>
      <w:r w:rsidR="00BA0B3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в Аксайский районный суд направлено исковое заявление об </w:t>
      </w:r>
      <w:proofErr w:type="spellStart"/>
      <w:r w:rsidR="00BA0B3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обязании</w:t>
      </w:r>
      <w:proofErr w:type="spellEnd"/>
      <w:r w:rsidR="00BA0B3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администрации района осуществить финансирование мероприятий по транспортировке </w:t>
      </w:r>
      <w:proofErr w:type="gramStart"/>
      <w:r w:rsidR="00BA0B3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инвалида  в</w:t>
      </w:r>
      <w:proofErr w:type="gramEnd"/>
      <w:r w:rsidR="00BA0B3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proofErr w:type="spellStart"/>
      <w:r w:rsidR="00BA0B3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гемодиализный</w:t>
      </w:r>
      <w:proofErr w:type="spellEnd"/>
      <w:r w:rsidR="00BA0B3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центр и обратно в дни, определенные медицинским учреждением, а также </w:t>
      </w:r>
      <w:proofErr w:type="spellStart"/>
      <w:r w:rsidR="00BA0B3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обязании</w:t>
      </w:r>
      <w:proofErr w:type="spellEnd"/>
      <w:r w:rsidR="00BA0B3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МБУЗ «ЦРБ» Аксайского района предоставить транспортное средство для осуществления указанной транспортировки. </w:t>
      </w:r>
    </w:p>
    <w:p w:rsidR="00BA0B3E" w:rsidRDefault="00BA0B3E" w:rsidP="00171E4F">
      <w:pPr>
        <w:tabs>
          <w:tab w:val="left" w:pos="72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Решением Аксайского районного суда от 04.03.2020 исковые требования прокурора района удовлетворены в полном объеме. Решение не вступило в законную силу.</w:t>
      </w:r>
    </w:p>
    <w:p w:rsidR="00956452" w:rsidRDefault="00956452" w:rsidP="00163BEB">
      <w:p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6041D0" w:rsidRDefault="006041D0" w:rsidP="00171E4F">
      <w:p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Помощник прокурора района</w:t>
      </w:r>
    </w:p>
    <w:p w:rsidR="00163BEB" w:rsidRPr="00BA0B3E" w:rsidRDefault="006041D0" w:rsidP="00BA0B3E">
      <w:p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юрист </w:t>
      </w:r>
      <w:r w:rsidR="00EB79B3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класса                                                 </w:t>
      </w:r>
      <w:r w:rsidR="0000474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                       </w:t>
      </w:r>
      <w:r w:rsidR="00BA0B3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    </w:t>
      </w:r>
      <w:r w:rsidR="0000474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Ю.А. Дологодина</w:t>
      </w:r>
    </w:p>
    <w:p w:rsidR="00802C10" w:rsidRDefault="00802C1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163BEB" w:rsidRPr="006041D0" w:rsidRDefault="00163BEB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6041D0" w:rsidRPr="006041D0" w:rsidRDefault="006041D0" w:rsidP="006041D0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Уважаемая </w:t>
      </w:r>
      <w:r w:rsidR="00B14D9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Елизавета Леонидовна</w:t>
      </w:r>
      <w:r w:rsidRPr="006041D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!</w:t>
      </w:r>
    </w:p>
    <w:p w:rsidR="006041D0" w:rsidRPr="006041D0" w:rsidRDefault="006041D0" w:rsidP="006041D0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1126"/>
        <w:tblW w:w="9908" w:type="dxa"/>
        <w:tblLayout w:type="fixed"/>
        <w:tblLook w:val="0000" w:firstRow="0" w:lastRow="0" w:firstColumn="0" w:lastColumn="0" w:noHBand="0" w:noVBand="0"/>
      </w:tblPr>
      <w:tblGrid>
        <w:gridCol w:w="4430"/>
        <w:gridCol w:w="578"/>
        <w:gridCol w:w="4900"/>
      </w:tblGrid>
      <w:tr w:rsidR="006041D0" w:rsidRPr="006041D0" w:rsidTr="00367687">
        <w:trPr>
          <w:trHeight w:val="4536"/>
        </w:trPr>
        <w:tc>
          <w:tcPr>
            <w:tcW w:w="4430" w:type="dxa"/>
          </w:tcPr>
          <w:p w:rsidR="006041D0" w:rsidRPr="006041D0" w:rsidRDefault="006041D0" w:rsidP="006041D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041D0" w:rsidRPr="006041D0" w:rsidRDefault="006041D0" w:rsidP="006041D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041D0" w:rsidRPr="006041D0" w:rsidRDefault="006041D0" w:rsidP="006041D0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041D0" w:rsidRPr="006041D0" w:rsidRDefault="006041D0" w:rsidP="006041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041D0" w:rsidRPr="006041D0" w:rsidRDefault="006041D0" w:rsidP="006041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041D0" w:rsidRPr="006041D0" w:rsidRDefault="006041D0" w:rsidP="006041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041D0" w:rsidRPr="006041D0" w:rsidRDefault="006041D0" w:rsidP="006041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041D0" w:rsidRPr="006041D0" w:rsidRDefault="006041D0" w:rsidP="006041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40"/>
                <w:szCs w:val="40"/>
                <w:lang w:eastAsia="ru-RU"/>
              </w:rPr>
            </w:pPr>
          </w:p>
          <w:p w:rsidR="006041D0" w:rsidRPr="006041D0" w:rsidRDefault="006041D0" w:rsidP="006041D0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40"/>
                <w:szCs w:val="40"/>
                <w:lang w:eastAsia="ru-RU"/>
              </w:rPr>
            </w:pPr>
          </w:p>
          <w:p w:rsidR="006041D0" w:rsidRPr="006041D0" w:rsidRDefault="006041D0" w:rsidP="006041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  <w:p w:rsidR="006041D0" w:rsidRPr="006041D0" w:rsidRDefault="006041D0" w:rsidP="006041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  <w:p w:rsidR="006041D0" w:rsidRDefault="006041D0" w:rsidP="006041D0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 .</w:t>
            </w:r>
            <w:r w:rsidR="00492266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03</w:t>
            </w:r>
            <w:r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.20</w:t>
            </w:r>
            <w:r w:rsidR="00492266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20</w:t>
            </w:r>
            <w:r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   22-1</w:t>
            </w:r>
            <w:r w:rsidR="00AE1AF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62</w:t>
            </w:r>
            <w:r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-20</w:t>
            </w:r>
            <w:r w:rsidR="00AE1AF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20</w:t>
            </w:r>
          </w:p>
          <w:p w:rsidR="00492266" w:rsidRDefault="00492266" w:rsidP="006041D0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492266" w:rsidRPr="006041D0" w:rsidRDefault="00492266" w:rsidP="006041D0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    105                 15.08.2018</w:t>
            </w:r>
          </w:p>
          <w:p w:rsidR="006041D0" w:rsidRPr="006041D0" w:rsidRDefault="006041D0" w:rsidP="006041D0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041D0" w:rsidRPr="006041D0" w:rsidRDefault="006041D0" w:rsidP="006041D0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</w:tcPr>
          <w:p w:rsidR="006041D0" w:rsidRPr="006041D0" w:rsidRDefault="006041D0" w:rsidP="006041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4900" w:type="dxa"/>
          </w:tcPr>
          <w:p w:rsidR="006041D0" w:rsidRPr="006041D0" w:rsidRDefault="006041D0" w:rsidP="006041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041D0" w:rsidRPr="006041D0" w:rsidRDefault="006041D0" w:rsidP="006041D0">
            <w:pPr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Прокуратура Ростовской области</w:t>
            </w:r>
          </w:p>
          <w:p w:rsidR="006041D0" w:rsidRPr="006041D0" w:rsidRDefault="006041D0" w:rsidP="006041D0">
            <w:pPr>
              <w:spacing w:after="0" w:line="240" w:lineRule="exact"/>
              <w:ind w:left="612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041D0" w:rsidRPr="006041D0" w:rsidRDefault="001447C8" w:rsidP="006041D0">
            <w:pPr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С</w:t>
            </w:r>
            <w:r w:rsidR="006041D0"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таршему помощнику прокурора области по взаимодействию со средствами массовой информации и общественностью</w:t>
            </w:r>
          </w:p>
          <w:p w:rsidR="006041D0" w:rsidRPr="006041D0" w:rsidRDefault="006041D0" w:rsidP="006041D0">
            <w:pPr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4E624D" w:rsidRDefault="004E624D" w:rsidP="006041D0">
            <w:pPr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советнику юстиции</w:t>
            </w:r>
          </w:p>
          <w:p w:rsidR="004E624D" w:rsidRDefault="004E624D" w:rsidP="006041D0">
            <w:pPr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041D0" w:rsidRPr="006041D0" w:rsidRDefault="00B14D91" w:rsidP="006041D0">
            <w:pPr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Комахидзе Е.Л.</w:t>
            </w:r>
          </w:p>
          <w:p w:rsidR="006041D0" w:rsidRPr="006041D0" w:rsidRDefault="006041D0" w:rsidP="006041D0">
            <w:pPr>
              <w:suppressAutoHyphens/>
              <w:spacing w:after="0" w:line="220" w:lineRule="exact"/>
              <w:ind w:left="-108"/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</w:pPr>
          </w:p>
          <w:p w:rsidR="006041D0" w:rsidRPr="006041D0" w:rsidRDefault="006041D0" w:rsidP="006041D0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</w:tbl>
    <w:p w:rsidR="006041D0" w:rsidRPr="006041D0" w:rsidRDefault="006041D0" w:rsidP="006041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</w:t>
      </w:r>
      <w:r w:rsidR="001447C8" w:rsidRPr="001447C8">
        <w:rPr>
          <w:rFonts w:ascii="Times New Roman" w:hAnsi="Times New Roman" w:cs="Times New Roman"/>
          <w:sz w:val="28"/>
          <w:szCs w:val="28"/>
        </w:rPr>
        <w:t xml:space="preserve">приказа прокурора Ростовской области от 15.08.2018 </w:t>
      </w:r>
      <w:r w:rsidR="001447C8">
        <w:rPr>
          <w:rFonts w:ascii="Times New Roman" w:hAnsi="Times New Roman" w:cs="Times New Roman"/>
          <w:sz w:val="28"/>
          <w:szCs w:val="28"/>
        </w:rPr>
        <w:t xml:space="preserve">       </w:t>
      </w:r>
      <w:r w:rsidR="001447C8" w:rsidRPr="001447C8">
        <w:rPr>
          <w:rFonts w:ascii="Times New Roman" w:hAnsi="Times New Roman" w:cs="Times New Roman"/>
          <w:sz w:val="28"/>
          <w:szCs w:val="28"/>
        </w:rPr>
        <w:t xml:space="preserve">№ 105 «О взаимодействии органов прокуратуры Ростовской области со средствами массовой информации и </w:t>
      </w:r>
      <w:r w:rsidR="007A57E4" w:rsidRPr="001447C8">
        <w:rPr>
          <w:rFonts w:ascii="Times New Roman" w:hAnsi="Times New Roman" w:cs="Times New Roman"/>
          <w:sz w:val="28"/>
          <w:szCs w:val="28"/>
        </w:rPr>
        <w:t>общественностью»</w:t>
      </w:r>
      <w:r w:rsidR="007A57E4">
        <w:t xml:space="preserve"> </w:t>
      </w:r>
      <w:r w:rsidR="007A57E4"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</w:t>
      </w: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размещения на официальном информационном представительстве (сайте) прокуратуры Ростовской области в сети «Интернет» материалы о результатах прокурорской деятельности на территории района.</w:t>
      </w:r>
    </w:p>
    <w:p w:rsidR="006041D0" w:rsidRPr="006041D0" w:rsidRDefault="006041D0" w:rsidP="006041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041D0" w:rsidRPr="006041D0" w:rsidRDefault="006041D0" w:rsidP="0060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на </w:t>
      </w:r>
      <w:smartTag w:uri="urn:schemas-microsoft-com:office:smarttags" w:element="metricconverter">
        <w:smartTagPr>
          <w:attr w:name="ProductID" w:val="1 л"/>
        </w:smartTagPr>
        <w:r w:rsidRPr="006041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л</w:t>
        </w:r>
      </w:smartTag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1D0" w:rsidRPr="006041D0" w:rsidRDefault="006041D0" w:rsidP="006041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1D0" w:rsidRPr="006041D0" w:rsidRDefault="006041D0" w:rsidP="006041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1D0" w:rsidRPr="006041D0" w:rsidRDefault="006041D0" w:rsidP="006041D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района </w:t>
      </w:r>
      <w:r w:rsidR="004E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Р.Р. Коломойцев             </w:t>
      </w:r>
    </w:p>
    <w:p w:rsidR="006041D0" w:rsidRPr="006041D0" w:rsidRDefault="006041D0" w:rsidP="006041D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1D0" w:rsidRPr="006041D0" w:rsidRDefault="006041D0" w:rsidP="006041D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1D0" w:rsidRPr="006041D0" w:rsidRDefault="006041D0" w:rsidP="006041D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1D0" w:rsidRPr="006041D0" w:rsidRDefault="006041D0" w:rsidP="006041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6041D0" w:rsidRPr="006041D0" w:rsidRDefault="006041D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6041D0" w:rsidRPr="006041D0" w:rsidRDefault="006041D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6041D0" w:rsidRPr="006041D0" w:rsidRDefault="006041D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6041D0" w:rsidRPr="006041D0" w:rsidRDefault="006041D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6041D0" w:rsidRPr="006041D0" w:rsidRDefault="006041D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6041D0" w:rsidRPr="006041D0" w:rsidRDefault="006041D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6041D0" w:rsidRDefault="006041D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6041D0" w:rsidRDefault="006041D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6041D0" w:rsidRDefault="006041D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6041D0" w:rsidRPr="006041D0" w:rsidRDefault="006041D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6041D0" w:rsidRDefault="006041D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AE1AF0" w:rsidRDefault="00AE1AF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AE1AF0" w:rsidRDefault="00AE1AF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AE1AF0" w:rsidRDefault="00AE1AF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AE1AF0" w:rsidRDefault="00AE1AF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AE1AF0" w:rsidRDefault="00AE1AF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AE1AF0" w:rsidRDefault="00AE1AF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AE1AF0" w:rsidRDefault="00AE1AF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AE1AF0" w:rsidRPr="006041D0" w:rsidRDefault="00AE1AF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  <w:t>Ю.А.Дологодина</w:t>
      </w:r>
      <w:proofErr w:type="spellEnd"/>
      <w:r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  <w:t>, 88635054676</w:t>
      </w:r>
    </w:p>
    <w:p w:rsidR="006041D0" w:rsidRPr="006041D0" w:rsidRDefault="006041D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4D91" w:rsidRDefault="00B14D91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4D91" w:rsidRDefault="00B14D91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tbl>
      <w:tblPr>
        <w:tblpPr w:leftFromText="180" w:rightFromText="180" w:vertAnchor="page" w:horzAnchor="margin" w:tblpXSpec="center" w:tblpY="1126"/>
        <w:tblW w:w="9908" w:type="dxa"/>
        <w:tblLayout w:type="fixed"/>
        <w:tblLook w:val="0000" w:firstRow="0" w:lastRow="0" w:firstColumn="0" w:lastColumn="0" w:noHBand="0" w:noVBand="0"/>
      </w:tblPr>
      <w:tblGrid>
        <w:gridCol w:w="4430"/>
        <w:gridCol w:w="578"/>
        <w:gridCol w:w="4900"/>
      </w:tblGrid>
      <w:tr w:rsidR="00B14D91" w:rsidRPr="006041D0" w:rsidTr="00367687">
        <w:trPr>
          <w:trHeight w:val="4536"/>
        </w:trPr>
        <w:tc>
          <w:tcPr>
            <w:tcW w:w="4430" w:type="dxa"/>
          </w:tcPr>
          <w:p w:rsidR="00B14D91" w:rsidRPr="006041D0" w:rsidRDefault="00B14D91" w:rsidP="0036768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B14D91" w:rsidRPr="006041D0" w:rsidRDefault="00B14D91" w:rsidP="0036768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B14D91" w:rsidRPr="006041D0" w:rsidRDefault="00B14D91" w:rsidP="0036768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B14D91" w:rsidRPr="006041D0" w:rsidRDefault="00B14D91" w:rsidP="003676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B14D91" w:rsidRPr="006041D0" w:rsidRDefault="00B14D91" w:rsidP="003676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B14D91" w:rsidRPr="006041D0" w:rsidRDefault="00B14D91" w:rsidP="003676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B14D91" w:rsidRPr="006041D0" w:rsidRDefault="00B14D91" w:rsidP="003676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B14D91" w:rsidRDefault="00B14D91" w:rsidP="003676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40"/>
                <w:szCs w:val="40"/>
                <w:lang w:eastAsia="ru-RU"/>
              </w:rPr>
            </w:pPr>
          </w:p>
          <w:p w:rsidR="00956452" w:rsidRPr="006041D0" w:rsidRDefault="00956452" w:rsidP="003676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40"/>
                <w:szCs w:val="40"/>
                <w:lang w:eastAsia="ru-RU"/>
              </w:rPr>
            </w:pPr>
          </w:p>
          <w:p w:rsidR="00B14D91" w:rsidRPr="006041D0" w:rsidRDefault="00B14D91" w:rsidP="003676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  <w:p w:rsidR="00B14D91" w:rsidRPr="006041D0" w:rsidRDefault="00B14D91" w:rsidP="00367687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 .</w:t>
            </w:r>
            <w:r w:rsidR="00AE1AF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03</w:t>
            </w:r>
            <w:r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.20</w:t>
            </w:r>
            <w:r w:rsidR="00AE1AF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20</w:t>
            </w:r>
            <w:r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  22-1</w:t>
            </w:r>
            <w:r w:rsidR="00AE1AF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62</w:t>
            </w:r>
            <w:r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-20</w:t>
            </w:r>
            <w:r w:rsidR="00AE1AF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20</w:t>
            </w:r>
          </w:p>
          <w:p w:rsidR="00B14D91" w:rsidRPr="006041D0" w:rsidRDefault="00B14D91" w:rsidP="00367687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B14D91" w:rsidRPr="006041D0" w:rsidRDefault="00B14D91" w:rsidP="00367687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</w:tcPr>
          <w:p w:rsidR="00B14D91" w:rsidRPr="006041D0" w:rsidRDefault="00AE1AF0" w:rsidP="00B14D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</w:t>
            </w:r>
            <w:r w:rsidR="00B14D91" w:rsidRPr="006041D0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4900" w:type="dxa"/>
          </w:tcPr>
          <w:p w:rsidR="00B14D91" w:rsidRDefault="00B14D91" w:rsidP="00AE1AF0">
            <w:pPr>
              <w:suppressAutoHyphens/>
              <w:spacing w:after="0" w:line="240" w:lineRule="auto"/>
              <w:ind w:left="-157"/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Главному редактору газеты «Победа»</w:t>
            </w:r>
          </w:p>
          <w:p w:rsidR="00B14D91" w:rsidRDefault="00B14D91" w:rsidP="00B14D91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</w:pPr>
          </w:p>
          <w:p w:rsidR="00B14D91" w:rsidRDefault="00B14D91" w:rsidP="00B14D91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  <w:t>Лукиной Н.А.</w:t>
            </w:r>
          </w:p>
          <w:p w:rsidR="00802C10" w:rsidRDefault="00802C10" w:rsidP="00802C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</w:pPr>
          </w:p>
          <w:p w:rsidR="00802C10" w:rsidRDefault="00B14D91" w:rsidP="00B14D91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  <w:t>ул. Дружбы, 17, г. Аксай, Ростовская об</w:t>
            </w:r>
          </w:p>
          <w:p w:rsidR="00B14D91" w:rsidRPr="00B14D91" w:rsidRDefault="00B14D91" w:rsidP="00B14D91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  <w:t>ласть</w:t>
            </w:r>
            <w:proofErr w:type="spellEnd"/>
            <w:r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  <w:t>, 346720 (</w:t>
            </w:r>
            <w:proofErr w:type="spellStart"/>
            <w:r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val="en-US" w:eastAsia="ru-RU"/>
              </w:rPr>
              <w:t>pobeda</w:t>
            </w:r>
            <w:proofErr w:type="spellEnd"/>
            <w:r w:rsidRPr="00B14D91"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val="en-US" w:eastAsia="ru-RU"/>
              </w:rPr>
              <w:t>aksay</w:t>
            </w:r>
            <w:proofErr w:type="spellEnd"/>
            <w:r w:rsidRPr="00B14D91"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val="en-US" w:eastAsia="ru-RU"/>
              </w:rPr>
              <w:t>mail</w:t>
            </w:r>
            <w:r w:rsidRPr="00B14D91"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val="en-US" w:eastAsia="ru-RU"/>
              </w:rPr>
              <w:t>ru</w:t>
            </w:r>
            <w:proofErr w:type="spellEnd"/>
            <w:r w:rsidRPr="00B14D91"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  <w:t>)</w:t>
            </w:r>
          </w:p>
          <w:p w:rsidR="00B14D91" w:rsidRPr="00B14D91" w:rsidRDefault="00B14D91" w:rsidP="00B14D91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28"/>
                <w:sz w:val="27"/>
                <w:szCs w:val="27"/>
                <w:lang w:eastAsia="ru-RU"/>
              </w:rPr>
            </w:pPr>
          </w:p>
        </w:tc>
      </w:tr>
    </w:tbl>
    <w:p w:rsidR="007A57E4" w:rsidRDefault="007A57E4" w:rsidP="007A57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Уважаемая Наталья Андреевна!</w:t>
      </w:r>
    </w:p>
    <w:p w:rsidR="007A57E4" w:rsidRDefault="007A57E4" w:rsidP="007A57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D91" w:rsidRPr="006041D0" w:rsidRDefault="00B14D91" w:rsidP="00956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аправляю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размещения на официальном информационном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hyperlink r:id="rId4" w:history="1">
        <w:r w:rsidR="00C84E78" w:rsidRPr="003A3BE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C84E78" w:rsidRPr="003A3BE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C84E78" w:rsidRPr="003A3BE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pobeda</w:t>
        </w:r>
        <w:r w:rsidR="00C84E78" w:rsidRPr="003A3BE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C84E78" w:rsidRPr="003A3BE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aksay</w:t>
        </w:r>
        <w:r w:rsidR="00C84E78" w:rsidRPr="003A3BE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C84E78" w:rsidRPr="003A3BE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C84E78" w:rsidRPr="003A3BE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C84E78" w:rsidRPr="003A3BE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956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газете «Победа» </w:t>
      </w:r>
      <w:r w:rsidR="009564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</w:t>
      </w: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прокурорской деятельности на территории района.</w:t>
      </w:r>
    </w:p>
    <w:p w:rsidR="00B14D91" w:rsidRPr="006041D0" w:rsidRDefault="00B14D91" w:rsidP="00B14D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D91" w:rsidRPr="006041D0" w:rsidRDefault="00B14D91" w:rsidP="00B14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на </w:t>
      </w:r>
      <w:smartTag w:uri="urn:schemas-microsoft-com:office:smarttags" w:element="metricconverter">
        <w:smartTagPr>
          <w:attr w:name="ProductID" w:val="1 л"/>
        </w:smartTagPr>
        <w:r w:rsidRPr="006041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л</w:t>
        </w:r>
      </w:smartTag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D91" w:rsidRPr="006041D0" w:rsidRDefault="00B14D91" w:rsidP="00B14D9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D91" w:rsidRPr="006041D0" w:rsidRDefault="00B14D91" w:rsidP="00B14D9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D91" w:rsidRPr="006041D0" w:rsidRDefault="00B14D91" w:rsidP="00B14D9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района </w:t>
      </w:r>
    </w:p>
    <w:p w:rsidR="00B14D91" w:rsidRPr="006041D0" w:rsidRDefault="00B14D91" w:rsidP="00B14D9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D91" w:rsidRPr="006041D0" w:rsidRDefault="00B14D91" w:rsidP="00B14D9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советник юстиции                                                             Р.Р. Коломойцев             </w:t>
      </w:r>
    </w:p>
    <w:p w:rsidR="00B14D91" w:rsidRPr="006041D0" w:rsidRDefault="00B14D91" w:rsidP="00B14D9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D91" w:rsidRPr="006041D0" w:rsidRDefault="00B14D91" w:rsidP="00B14D9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D91" w:rsidRPr="006041D0" w:rsidRDefault="00B14D91" w:rsidP="00B14D9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D91" w:rsidRPr="006041D0" w:rsidRDefault="00B14D91" w:rsidP="00B14D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4D91" w:rsidRPr="006041D0" w:rsidRDefault="00B14D91" w:rsidP="00B14D9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4D91" w:rsidRPr="006041D0" w:rsidRDefault="00B14D91" w:rsidP="00B14D9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4D91" w:rsidRPr="006041D0" w:rsidRDefault="00B14D91" w:rsidP="00B14D9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4D91" w:rsidRPr="006041D0" w:rsidRDefault="00B14D91" w:rsidP="00B14D9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4D91" w:rsidRPr="006041D0" w:rsidRDefault="00B14D91" w:rsidP="00B14D9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4D91" w:rsidRPr="006041D0" w:rsidRDefault="00B14D91" w:rsidP="00B14D9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4D91" w:rsidRDefault="00B14D91" w:rsidP="00B14D9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4D91" w:rsidRDefault="00B14D91" w:rsidP="00B14D9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4D91" w:rsidRDefault="00B14D91" w:rsidP="00B14D9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4D91" w:rsidRDefault="00B14D91" w:rsidP="00B14D9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956452" w:rsidRDefault="00956452" w:rsidP="00B14D9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956452" w:rsidRDefault="00956452" w:rsidP="00B14D9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956452" w:rsidRDefault="00956452" w:rsidP="00B14D9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956452" w:rsidRDefault="00956452" w:rsidP="00B14D9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4D91" w:rsidRPr="006041D0" w:rsidRDefault="00B14D91" w:rsidP="00B14D9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4D91" w:rsidRDefault="00B14D91" w:rsidP="00B14D9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171E4F" w:rsidRDefault="00171E4F" w:rsidP="00B14D9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163BEB" w:rsidRDefault="00163BEB" w:rsidP="00B14D9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163BEB" w:rsidRPr="006041D0" w:rsidRDefault="00163BEB" w:rsidP="00B14D9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B14D91" w:rsidRDefault="00AE1AF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  <w:t>Ю.А.Дологодина</w:t>
      </w:r>
      <w:proofErr w:type="spellEnd"/>
      <w:r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  <w:t>, 88635054676</w:t>
      </w:r>
    </w:p>
    <w:p w:rsidR="00AE1AF0" w:rsidRDefault="00AE1AF0" w:rsidP="006041D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sectPr w:rsidR="00AE1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33"/>
    <w:rsid w:val="00004746"/>
    <w:rsid w:val="001447C8"/>
    <w:rsid w:val="00163BEB"/>
    <w:rsid w:val="00171E4F"/>
    <w:rsid w:val="003472FB"/>
    <w:rsid w:val="00492266"/>
    <w:rsid w:val="004E624D"/>
    <w:rsid w:val="005B3733"/>
    <w:rsid w:val="006041D0"/>
    <w:rsid w:val="00636FA2"/>
    <w:rsid w:val="006925E9"/>
    <w:rsid w:val="006A150C"/>
    <w:rsid w:val="007A57E4"/>
    <w:rsid w:val="00802C10"/>
    <w:rsid w:val="008B5114"/>
    <w:rsid w:val="008E6D80"/>
    <w:rsid w:val="00956452"/>
    <w:rsid w:val="009F612C"/>
    <w:rsid w:val="00AE1AF0"/>
    <w:rsid w:val="00B14D91"/>
    <w:rsid w:val="00BA0B3E"/>
    <w:rsid w:val="00C52D7A"/>
    <w:rsid w:val="00C84E78"/>
    <w:rsid w:val="00D57E70"/>
    <w:rsid w:val="00DB029E"/>
    <w:rsid w:val="00DE24CC"/>
    <w:rsid w:val="00E60E4B"/>
    <w:rsid w:val="00E75328"/>
    <w:rsid w:val="00EB79B3"/>
    <w:rsid w:val="00F8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4F26B1"/>
  <w15:chartTrackingRefBased/>
  <w15:docId w15:val="{893348A9-4D2F-4298-B1CA-DECB2B19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rsid w:val="006041D0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144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47C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84E78"/>
    <w:rPr>
      <w:color w:val="0563C1" w:themeColor="hyperlink"/>
      <w:u w:val="single"/>
    </w:rPr>
  </w:style>
  <w:style w:type="paragraph" w:customStyle="1" w:styleId="10">
    <w:name w:val="Знак Знак1 Знак Знак Знак Знак"/>
    <w:basedOn w:val="a"/>
    <w:rsid w:val="00C52D7A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paragraph" w:customStyle="1" w:styleId="ConsNormal">
    <w:name w:val="ConsNormal"/>
    <w:rsid w:val="00C52D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beda_aksa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Дологодина Юлия Александровна</dc:creator>
  <cp:keywords/>
  <dc:description/>
  <cp:lastModifiedBy>Дологодина Юлия Александровна</cp:lastModifiedBy>
  <cp:revision>6</cp:revision>
  <cp:lastPrinted>2020-03-16T09:25:00Z</cp:lastPrinted>
  <dcterms:created xsi:type="dcterms:W3CDTF">2020-03-13T07:13:00Z</dcterms:created>
  <dcterms:modified xsi:type="dcterms:W3CDTF">2020-03-16T09:25:00Z</dcterms:modified>
</cp:coreProperties>
</file>