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DA" w:rsidRDefault="006E57DA" w:rsidP="006E57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52017F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345C5B" w:rsidRDefault="005E7853" w:rsidP="007F720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67576">
        <w:rPr>
          <w:sz w:val="28"/>
          <w:szCs w:val="28"/>
        </w:rPr>
        <w:t>7</w:t>
      </w:r>
      <w:r w:rsidR="0052017F">
        <w:rPr>
          <w:sz w:val="28"/>
          <w:szCs w:val="28"/>
        </w:rPr>
        <w:t>.</w:t>
      </w:r>
      <w:r w:rsidR="004B61E3">
        <w:rPr>
          <w:sz w:val="28"/>
          <w:szCs w:val="28"/>
        </w:rPr>
        <w:t>1</w:t>
      </w:r>
      <w:r w:rsidR="00067576">
        <w:rPr>
          <w:sz w:val="28"/>
          <w:szCs w:val="28"/>
        </w:rPr>
        <w:t>2</w:t>
      </w:r>
      <w:r w:rsidR="0052017F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>9</w:t>
      </w:r>
      <w:r w:rsidR="0052017F" w:rsidRPr="00345C5B">
        <w:rPr>
          <w:sz w:val="28"/>
          <w:szCs w:val="28"/>
        </w:rPr>
        <w:t xml:space="preserve">                    </w:t>
      </w:r>
      <w:r w:rsidR="0052017F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           </w:t>
      </w:r>
      <w:r w:rsidR="007F720B">
        <w:rPr>
          <w:sz w:val="28"/>
          <w:szCs w:val="28"/>
        </w:rPr>
        <w:t xml:space="preserve">            </w:t>
      </w:r>
      <w:r w:rsidR="0052017F">
        <w:rPr>
          <w:sz w:val="28"/>
          <w:szCs w:val="28"/>
        </w:rPr>
        <w:t xml:space="preserve"> №</w:t>
      </w:r>
      <w:r w:rsidR="0052017F" w:rsidRPr="00345C5B">
        <w:rPr>
          <w:sz w:val="28"/>
          <w:szCs w:val="28"/>
        </w:rPr>
        <w:t xml:space="preserve"> </w:t>
      </w:r>
      <w:r w:rsidR="00067576">
        <w:rPr>
          <w:sz w:val="28"/>
          <w:szCs w:val="28"/>
        </w:rPr>
        <w:t>109</w:t>
      </w:r>
      <w:r w:rsidR="0052017F">
        <w:rPr>
          <w:sz w:val="28"/>
          <w:szCs w:val="28"/>
        </w:rPr>
        <w:t xml:space="preserve">                         </w:t>
      </w:r>
      <w:r w:rsidR="004B61E3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</w:t>
      </w:r>
      <w:r w:rsidR="0052017F" w:rsidRPr="001B738E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х. Верхнеподпольный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2017F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2017F" w:rsidRPr="00345C5B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4B61E3">
        <w:rPr>
          <w:sz w:val="28"/>
          <w:szCs w:val="28"/>
        </w:rPr>
        <w:t>23.10.</w:t>
      </w:r>
      <w:r w:rsidR="004B61E3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№ </w:t>
      </w:r>
      <w:r w:rsidR="004B61E3">
        <w:rPr>
          <w:sz w:val="28"/>
          <w:szCs w:val="28"/>
        </w:rPr>
        <w:t>79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Pr="0068227D" w:rsidRDefault="0052017F" w:rsidP="0052017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</w:t>
      </w:r>
      <w:r w:rsidR="00DD7EAB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DD7EAB">
        <w:rPr>
          <w:sz w:val="28"/>
          <w:szCs w:val="28"/>
        </w:rPr>
        <w:t>5</w:t>
      </w:r>
      <w:r w:rsidRPr="0068227D">
        <w:rPr>
          <w:sz w:val="28"/>
          <w:szCs w:val="28"/>
        </w:rPr>
        <w:t>г. №1</w:t>
      </w:r>
      <w:r w:rsidR="00DD7EAB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2017F" w:rsidRPr="003201D9" w:rsidRDefault="0052017F" w:rsidP="0052017F">
      <w:pPr>
        <w:pStyle w:val="af2"/>
        <w:jc w:val="both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7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Верхнеподпольненского сел</w:t>
      </w:r>
      <w:r w:rsidR="008637FF">
        <w:rPr>
          <w:sz w:val="28"/>
          <w:szCs w:val="28"/>
        </w:rPr>
        <w:t xml:space="preserve">ьского поселения от </w:t>
      </w:r>
      <w:r w:rsidR="004B61E3">
        <w:rPr>
          <w:sz w:val="28"/>
          <w:szCs w:val="28"/>
        </w:rPr>
        <w:t>23.10.</w:t>
      </w:r>
      <w:r w:rsidR="004B61E3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>8 № 79</w:t>
      </w:r>
      <w:r w:rsidR="0086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</w:t>
      </w:r>
      <w:r>
        <w:rPr>
          <w:sz w:val="28"/>
          <w:szCs w:val="28"/>
        </w:rPr>
        <w:t xml:space="preserve"> 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Pr="001F25F5">
        <w:rPr>
          <w:sz w:val="28"/>
          <w:szCs w:val="28"/>
        </w:rPr>
        <w:t>следующие изменения:</w:t>
      </w:r>
    </w:p>
    <w:p w:rsidR="002772E7" w:rsidRDefault="0052017F" w:rsidP="002772E7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EB1AF0" w:rsidRPr="00EB1AF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772E7">
        <w:rPr>
          <w:sz w:val="28"/>
          <w:szCs w:val="28"/>
        </w:rPr>
        <w:t>В приложении 1 п.1</w:t>
      </w:r>
      <w:r w:rsidR="004B61E3">
        <w:rPr>
          <w:sz w:val="28"/>
          <w:szCs w:val="28"/>
        </w:rPr>
        <w:t>1</w:t>
      </w:r>
      <w:r w:rsidR="002772E7">
        <w:rPr>
          <w:sz w:val="28"/>
          <w:szCs w:val="28"/>
        </w:rPr>
        <w:t xml:space="preserve"> Паспорта программы </w:t>
      </w:r>
      <w:r w:rsidR="002772E7" w:rsidRPr="0052017F">
        <w:rPr>
          <w:bCs/>
          <w:sz w:val="28"/>
          <w:szCs w:val="28"/>
        </w:rPr>
        <w:t>«</w:t>
      </w:r>
      <w:r w:rsidR="002772E7" w:rsidRPr="00CF4091">
        <w:rPr>
          <w:sz w:val="28"/>
          <w:szCs w:val="28"/>
        </w:rPr>
        <w:t>Содержание</w:t>
      </w:r>
      <w:r w:rsidR="002772E7">
        <w:rPr>
          <w:sz w:val="28"/>
          <w:szCs w:val="28"/>
        </w:rPr>
        <w:t xml:space="preserve">, ремонт и реконструкция </w:t>
      </w:r>
      <w:r w:rsidR="002772E7" w:rsidRPr="00CF4091">
        <w:rPr>
          <w:sz w:val="28"/>
          <w:szCs w:val="28"/>
        </w:rPr>
        <w:t>внутрипоселковых</w:t>
      </w:r>
      <w:r w:rsidR="002772E7">
        <w:rPr>
          <w:sz w:val="28"/>
          <w:szCs w:val="28"/>
        </w:rPr>
        <w:t xml:space="preserve"> д</w:t>
      </w:r>
      <w:r w:rsidR="002772E7" w:rsidRPr="00CF4091">
        <w:rPr>
          <w:sz w:val="28"/>
          <w:szCs w:val="28"/>
        </w:rPr>
        <w:t>орог</w:t>
      </w:r>
      <w:r w:rsidR="002772E7">
        <w:rPr>
          <w:sz w:val="28"/>
          <w:szCs w:val="28"/>
        </w:rPr>
        <w:t xml:space="preserve"> и тротуаров </w:t>
      </w:r>
      <w:r w:rsidR="002772E7" w:rsidRPr="00CF4091">
        <w:rPr>
          <w:sz w:val="28"/>
          <w:szCs w:val="28"/>
        </w:rPr>
        <w:t>на территории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Верхнеподпол</w:t>
      </w:r>
      <w:r w:rsidR="002772E7">
        <w:rPr>
          <w:sz w:val="28"/>
          <w:szCs w:val="28"/>
        </w:rPr>
        <w:t>ь</w:t>
      </w:r>
      <w:r w:rsidR="002772E7" w:rsidRPr="00CF4091">
        <w:rPr>
          <w:sz w:val="28"/>
          <w:szCs w:val="28"/>
        </w:rPr>
        <w:t>ненского сельского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поселения</w:t>
      </w:r>
      <w:r w:rsidR="002772E7" w:rsidRPr="0052017F">
        <w:rPr>
          <w:bCs/>
          <w:sz w:val="28"/>
          <w:szCs w:val="28"/>
        </w:rPr>
        <w:t>»</w:t>
      </w:r>
      <w:r w:rsidR="002772E7">
        <w:rPr>
          <w:bCs/>
          <w:sz w:val="28"/>
          <w:szCs w:val="28"/>
        </w:rPr>
        <w:t xml:space="preserve"> </w:t>
      </w:r>
      <w:r w:rsidR="002772E7" w:rsidRPr="000E6710">
        <w:rPr>
          <w:sz w:val="28"/>
          <w:szCs w:val="28"/>
        </w:rPr>
        <w:t>изложить в следующей редакции:</w:t>
      </w:r>
    </w:p>
    <w:p w:rsidR="002772E7" w:rsidRDefault="002772E7" w:rsidP="002772E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4B61E3" w:rsidTr="001D6745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3" w:rsidRDefault="004B61E3" w:rsidP="004B61E3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 xml:space="preserve">11. Ресурсное обеспечение </w:t>
            </w:r>
          </w:p>
          <w:p w:rsidR="004B61E3" w:rsidRDefault="004B61E3" w:rsidP="004B61E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программы</w:t>
            </w:r>
          </w:p>
          <w:p w:rsidR="004B61E3" w:rsidRDefault="004B61E3" w:rsidP="004B61E3">
            <w:pPr>
              <w:pStyle w:val="Standard"/>
              <w:snapToGrid w:val="0"/>
              <w:ind w:firstLine="26"/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="00AA3343">
              <w:rPr>
                <w:szCs w:val="24"/>
              </w:rPr>
              <w:t>6609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8</w:t>
            </w:r>
            <w:r>
              <w:rPr>
                <w:szCs w:val="24"/>
              </w:rPr>
              <w:t xml:space="preserve"> тыс. руб., в том числе: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2019 –  11</w:t>
            </w:r>
            <w:r w:rsidR="00AA3343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0</w:t>
            </w:r>
            <w:r>
              <w:rPr>
                <w:szCs w:val="24"/>
              </w:rPr>
              <w:t xml:space="preserve"> тыс. руб.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2020 –  1</w:t>
            </w:r>
            <w:r w:rsidR="00AA3343">
              <w:rPr>
                <w:szCs w:val="24"/>
              </w:rPr>
              <w:t>750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0</w:t>
            </w:r>
            <w:r>
              <w:rPr>
                <w:szCs w:val="24"/>
              </w:rPr>
              <w:t xml:space="preserve">  тыс. руб.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2021 –  1</w:t>
            </w:r>
            <w:r w:rsidR="00AA3343">
              <w:rPr>
                <w:szCs w:val="24"/>
              </w:rPr>
              <w:t>846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3</w:t>
            </w:r>
            <w:r>
              <w:rPr>
                <w:szCs w:val="24"/>
              </w:rPr>
              <w:t xml:space="preserve"> тыс. руб.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 xml:space="preserve">–  </w:t>
            </w:r>
            <w:r w:rsidR="00AA3343">
              <w:rPr>
                <w:szCs w:val="24"/>
              </w:rPr>
              <w:t>1903</w:t>
            </w:r>
            <w:proofErr w:type="gramEnd"/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5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0,0 тыс. руб</w:t>
            </w:r>
            <w:r w:rsidRPr="008D398E">
              <w:rPr>
                <w:szCs w:val="24"/>
              </w:rPr>
              <w:t>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 xml:space="preserve">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2028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52017F" w:rsidRDefault="004B61E3" w:rsidP="004B61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772E7">
        <w:rPr>
          <w:sz w:val="28"/>
          <w:szCs w:val="28"/>
        </w:rPr>
        <w:t xml:space="preserve">1.2. </w:t>
      </w:r>
      <w:r w:rsidR="0052017F">
        <w:rPr>
          <w:sz w:val="28"/>
          <w:szCs w:val="28"/>
        </w:rPr>
        <w:t xml:space="preserve">В приложении 1 п.10 Паспорта подпрограммы 1 </w:t>
      </w:r>
      <w:r w:rsidR="0052017F" w:rsidRPr="0052017F">
        <w:rPr>
          <w:bCs/>
          <w:sz w:val="28"/>
          <w:szCs w:val="28"/>
        </w:rPr>
        <w:t>«</w:t>
      </w:r>
      <w:r w:rsidR="0052017F" w:rsidRPr="0052017F">
        <w:rPr>
          <w:sz w:val="28"/>
          <w:szCs w:val="28"/>
        </w:rPr>
        <w:t>Содержание внутрипоселковых дорог и тротуаров на территории Верхнеподпольненского сельского поселения</w:t>
      </w:r>
      <w:r w:rsidR="0052017F" w:rsidRPr="0052017F">
        <w:rPr>
          <w:bCs/>
          <w:sz w:val="28"/>
          <w:szCs w:val="28"/>
        </w:rPr>
        <w:t>»</w:t>
      </w:r>
      <w:r w:rsidR="0052017F">
        <w:rPr>
          <w:bCs/>
          <w:sz w:val="28"/>
          <w:szCs w:val="28"/>
        </w:rPr>
        <w:t xml:space="preserve"> </w:t>
      </w:r>
      <w:r w:rsidR="0052017F" w:rsidRPr="000E6710">
        <w:rPr>
          <w:sz w:val="28"/>
          <w:szCs w:val="28"/>
        </w:rPr>
        <w:t>изложить в следующей редакции:</w:t>
      </w:r>
    </w:p>
    <w:p w:rsidR="00A910CC" w:rsidRDefault="00A910CC" w:rsidP="0052017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4B61E3" w:rsidTr="00EB1AF0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3" w:rsidRDefault="004B61E3" w:rsidP="004B61E3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4B61E3" w:rsidRDefault="004B61E3" w:rsidP="004B61E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4B61E3" w:rsidRDefault="004B61E3" w:rsidP="004B61E3">
            <w:pPr>
              <w:pStyle w:val="Standard"/>
              <w:snapToGrid w:val="0"/>
              <w:ind w:firstLine="26"/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E3" w:rsidRPr="008D398E" w:rsidRDefault="004B61E3" w:rsidP="004B61E3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="00AA3343">
              <w:rPr>
                <w:szCs w:val="24"/>
              </w:rPr>
              <w:t>6609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8</w:t>
            </w:r>
            <w:r>
              <w:rPr>
                <w:szCs w:val="24"/>
              </w:rPr>
              <w:t xml:space="preserve"> тыс. руб., в том числе:</w:t>
            </w:r>
          </w:p>
          <w:p w:rsidR="00AA3343" w:rsidRDefault="00AA3343" w:rsidP="00AA3343">
            <w:pPr>
              <w:rPr>
                <w:szCs w:val="24"/>
              </w:rPr>
            </w:pPr>
            <w:r>
              <w:rPr>
                <w:szCs w:val="24"/>
              </w:rPr>
              <w:t>2019 –  1110,0 тыс. руб.</w:t>
            </w:r>
          </w:p>
          <w:p w:rsidR="00AA3343" w:rsidRDefault="00AA3343" w:rsidP="00AA3343">
            <w:pPr>
              <w:rPr>
                <w:szCs w:val="24"/>
              </w:rPr>
            </w:pPr>
            <w:r>
              <w:rPr>
                <w:szCs w:val="24"/>
              </w:rPr>
              <w:t>2020 –  1750,0  тыс. руб.</w:t>
            </w:r>
          </w:p>
          <w:p w:rsidR="00AA3343" w:rsidRDefault="00AA3343" w:rsidP="00AA3343">
            <w:pPr>
              <w:rPr>
                <w:szCs w:val="24"/>
              </w:rPr>
            </w:pPr>
            <w:r>
              <w:rPr>
                <w:szCs w:val="24"/>
              </w:rPr>
              <w:t>2021 –  1846,3 тыс. руб.</w:t>
            </w:r>
          </w:p>
          <w:p w:rsidR="00AA3343" w:rsidRPr="008D398E" w:rsidRDefault="00AA3343" w:rsidP="00AA3343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>–  1903</w:t>
            </w:r>
            <w:proofErr w:type="gramEnd"/>
            <w:r>
              <w:rPr>
                <w:szCs w:val="24"/>
              </w:rPr>
              <w:t xml:space="preserve">,5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0,0 тыс. руб</w:t>
            </w:r>
            <w:r w:rsidRPr="008D398E">
              <w:rPr>
                <w:szCs w:val="24"/>
              </w:rPr>
              <w:t>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 xml:space="preserve">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D751F5" w:rsidRDefault="00D751F5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24F7" w:rsidRDefault="008637FF" w:rsidP="002D24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4F7">
        <w:rPr>
          <w:sz w:val="28"/>
          <w:szCs w:val="28"/>
        </w:rPr>
        <w:t>1.</w:t>
      </w:r>
      <w:r w:rsidR="004B61E3">
        <w:rPr>
          <w:sz w:val="28"/>
          <w:szCs w:val="28"/>
        </w:rPr>
        <w:t>3</w:t>
      </w:r>
      <w:r w:rsidR="002D24F7">
        <w:rPr>
          <w:sz w:val="28"/>
          <w:szCs w:val="28"/>
        </w:rPr>
        <w:t xml:space="preserve">. Приложение 4 </w:t>
      </w:r>
      <w:r w:rsidR="00E32950">
        <w:rPr>
          <w:sz w:val="28"/>
          <w:szCs w:val="28"/>
        </w:rPr>
        <w:t xml:space="preserve">изложить в </w:t>
      </w:r>
      <w:r w:rsidR="002D24F7">
        <w:rPr>
          <w:sz w:val="28"/>
          <w:szCs w:val="28"/>
        </w:rPr>
        <w:t>редакции, согласно приложению 1 настоящего Постановления.</w:t>
      </w:r>
    </w:p>
    <w:p w:rsidR="00A910CC" w:rsidRDefault="008637FF" w:rsidP="002D24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4F7">
        <w:rPr>
          <w:sz w:val="28"/>
          <w:szCs w:val="28"/>
        </w:rPr>
        <w:t>1.</w:t>
      </w:r>
      <w:r w:rsidR="004B61E3">
        <w:rPr>
          <w:sz w:val="28"/>
          <w:szCs w:val="28"/>
        </w:rPr>
        <w:t>4</w:t>
      </w:r>
      <w:r w:rsidR="002D24F7">
        <w:rPr>
          <w:sz w:val="28"/>
          <w:szCs w:val="28"/>
        </w:rPr>
        <w:t>. Приложение 5 изложить в редакции, согласно приложению 2 настоящего Постановления.</w:t>
      </w:r>
      <w:r w:rsidR="002D24F7" w:rsidRPr="001F25F5">
        <w:rPr>
          <w:sz w:val="28"/>
          <w:szCs w:val="28"/>
        </w:rPr>
        <w:t xml:space="preserve">   </w:t>
      </w:r>
    </w:p>
    <w:p w:rsidR="0052017F" w:rsidRPr="00345C5B" w:rsidRDefault="008637FF" w:rsidP="00863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0CC">
        <w:rPr>
          <w:sz w:val="28"/>
          <w:szCs w:val="28"/>
        </w:rPr>
        <w:t>2</w:t>
      </w:r>
      <w:r w:rsidR="005201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017F">
        <w:rPr>
          <w:sz w:val="28"/>
          <w:szCs w:val="28"/>
        </w:rPr>
        <w:t>Разместить</w:t>
      </w:r>
      <w:r w:rsidR="0052017F" w:rsidRPr="00345C5B">
        <w:rPr>
          <w:sz w:val="28"/>
          <w:szCs w:val="28"/>
        </w:rPr>
        <w:t xml:space="preserve">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Верхнеподпольненского сельского поселения</w:t>
      </w:r>
      <w:r w:rsidR="0052017F" w:rsidRPr="003201D9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 xml:space="preserve">     </w:t>
      </w:r>
    </w:p>
    <w:p w:rsidR="0052017F" w:rsidRPr="00345C5B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910CC">
        <w:rPr>
          <w:sz w:val="28"/>
          <w:szCs w:val="28"/>
        </w:rPr>
        <w:t>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2017F" w:rsidRPr="00345C5B" w:rsidRDefault="0052017F" w:rsidP="0052017F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3977B4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B777D">
        <w:rPr>
          <w:sz w:val="28"/>
          <w:szCs w:val="28"/>
        </w:rPr>
        <w:t xml:space="preserve">Администрации </w:t>
      </w: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2017F" w:rsidRPr="00345C5B" w:rsidRDefault="0052017F" w:rsidP="0052017F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="00A91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 w:rsidR="00C175C5">
        <w:rPr>
          <w:sz w:val="28"/>
          <w:szCs w:val="28"/>
        </w:rPr>
        <w:t xml:space="preserve">   </w:t>
      </w:r>
      <w:r w:rsidRPr="00345C5B">
        <w:rPr>
          <w:sz w:val="28"/>
          <w:szCs w:val="28"/>
        </w:rPr>
        <w:t xml:space="preserve">  Т.Н. Терских</w:t>
      </w:r>
    </w:p>
    <w:p w:rsidR="0052017F" w:rsidRPr="00C50E73" w:rsidRDefault="0052017F" w:rsidP="0052017F">
      <w:pPr>
        <w:rPr>
          <w:sz w:val="28"/>
          <w:szCs w:val="28"/>
        </w:rPr>
        <w:sectPr w:rsidR="0052017F" w:rsidRPr="00C50E73" w:rsidSect="0052017F">
          <w:footerReference w:type="even" r:id="rId7"/>
          <w:footerReference w:type="default" r:id="rId8"/>
          <w:footerReference w:type="first" r:id="rId9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2017F" w:rsidRDefault="0052017F" w:rsidP="00D751F5">
      <w:pPr>
        <w:widowControl w:val="0"/>
        <w:tabs>
          <w:tab w:val="left" w:pos="8820"/>
          <w:tab w:val="left" w:pos="9610"/>
          <w:tab w:val="right" w:pos="15137"/>
        </w:tabs>
        <w:autoSpaceDE w:val="0"/>
        <w:autoSpaceDN w:val="0"/>
        <w:adjustRightInd w:val="0"/>
        <w:rPr>
          <w:szCs w:val="24"/>
        </w:rPr>
      </w:pPr>
      <w:r>
        <w:rPr>
          <w:sz w:val="20"/>
        </w:rPr>
        <w:lastRenderedPageBreak/>
        <w:tab/>
      </w:r>
      <w:r w:rsidRPr="00507576">
        <w:rPr>
          <w:sz w:val="20"/>
        </w:rPr>
        <w:t xml:space="preserve">                                                                                                           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ind w:left="-284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 w:rsidR="002D24F7">
        <w:rPr>
          <w:sz w:val="20"/>
        </w:rPr>
        <w:t>1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0870A1">
        <w:rPr>
          <w:sz w:val="20"/>
        </w:rPr>
        <w:t>2</w:t>
      </w:r>
      <w:r w:rsidR="00AA3343">
        <w:rPr>
          <w:sz w:val="20"/>
        </w:rPr>
        <w:t>7</w:t>
      </w:r>
      <w:r w:rsidR="004B0AC9">
        <w:rPr>
          <w:sz w:val="20"/>
        </w:rPr>
        <w:t>.</w:t>
      </w:r>
      <w:r w:rsidR="004B61E3">
        <w:rPr>
          <w:sz w:val="20"/>
        </w:rPr>
        <w:t>1</w:t>
      </w:r>
      <w:r w:rsidR="00AA3343">
        <w:rPr>
          <w:sz w:val="20"/>
        </w:rPr>
        <w:t>2</w:t>
      </w:r>
      <w:r w:rsidR="000870A1">
        <w:rPr>
          <w:sz w:val="20"/>
        </w:rPr>
        <w:t>.</w:t>
      </w:r>
      <w:r w:rsidRPr="00507576">
        <w:rPr>
          <w:sz w:val="20"/>
        </w:rPr>
        <w:t>201</w:t>
      </w:r>
      <w:r w:rsidR="00734A8A">
        <w:rPr>
          <w:sz w:val="20"/>
        </w:rPr>
        <w:t>9</w:t>
      </w:r>
      <w:r w:rsidRPr="00507576">
        <w:rPr>
          <w:sz w:val="20"/>
        </w:rPr>
        <w:t xml:space="preserve"> №</w:t>
      </w:r>
      <w:r w:rsidR="008637FF">
        <w:rPr>
          <w:sz w:val="20"/>
        </w:rPr>
        <w:t xml:space="preserve"> </w:t>
      </w:r>
      <w:r w:rsidR="00AA3343">
        <w:rPr>
          <w:sz w:val="20"/>
        </w:rPr>
        <w:t>109</w:t>
      </w:r>
    </w:p>
    <w:p w:rsidR="00734A8A" w:rsidRPr="003A0900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77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1"/>
        <w:gridCol w:w="1706"/>
        <w:gridCol w:w="1662"/>
        <w:gridCol w:w="691"/>
        <w:gridCol w:w="692"/>
        <w:gridCol w:w="785"/>
        <w:gridCol w:w="463"/>
        <w:gridCol w:w="645"/>
        <w:gridCol w:w="692"/>
        <w:gridCol w:w="692"/>
        <w:gridCol w:w="692"/>
        <w:gridCol w:w="691"/>
        <w:gridCol w:w="692"/>
        <w:gridCol w:w="694"/>
        <w:gridCol w:w="5"/>
        <w:gridCol w:w="687"/>
        <w:gridCol w:w="5"/>
        <w:gridCol w:w="686"/>
        <w:gridCol w:w="5"/>
        <w:gridCol w:w="687"/>
        <w:gridCol w:w="5"/>
        <w:gridCol w:w="687"/>
        <w:gridCol w:w="5"/>
        <w:gridCol w:w="594"/>
        <w:gridCol w:w="6"/>
      </w:tblGrid>
      <w:tr w:rsidR="00734A8A" w:rsidRPr="00AA3343" w:rsidTr="00AA3343">
        <w:trPr>
          <w:trHeight w:val="725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</w:t>
            </w:r>
          </w:p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классификации   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Расходы (тыс. рублей), годы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343" w:rsidRPr="00AA3343" w:rsidTr="00AA3343">
        <w:trPr>
          <w:gridAfter w:val="1"/>
          <w:wAfter w:w="6" w:type="dxa"/>
          <w:trHeight w:val="775"/>
          <w:jc w:val="center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ind w:left="-369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2020 год 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2026 год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2027 год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2028 год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2029 год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2030 год</w:t>
            </w:r>
          </w:p>
        </w:tc>
      </w:tr>
      <w:tr w:rsidR="00AA3343" w:rsidRPr="00AA3343" w:rsidTr="00AA3343">
        <w:trPr>
          <w:gridAfter w:val="1"/>
          <w:wAfter w:w="6" w:type="dxa"/>
          <w:trHeight w:val="196"/>
          <w:jc w:val="center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A3343" w:rsidRPr="00AA3343" w:rsidTr="00AA3343">
        <w:trPr>
          <w:gridAfter w:val="1"/>
          <w:wAfter w:w="6" w:type="dxa"/>
          <w:trHeight w:val="1112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AA3343" w:rsidP="00AA33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  <w:r w:rsidR="00734A8A" w:rsidRPr="00AA33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1750</w:t>
            </w:r>
            <w:r w:rsidR="00734A8A" w:rsidRPr="00AA3343">
              <w:rPr>
                <w:sz w:val="18"/>
                <w:szCs w:val="18"/>
              </w:rPr>
              <w:t>,</w:t>
            </w:r>
            <w:r w:rsidRPr="00AA3343">
              <w:rPr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1846</w:t>
            </w:r>
            <w:r w:rsidR="00734A8A" w:rsidRPr="00AA3343">
              <w:rPr>
                <w:sz w:val="18"/>
                <w:szCs w:val="18"/>
              </w:rPr>
              <w:t>,</w:t>
            </w:r>
            <w:r w:rsidRPr="00AA3343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1903</w:t>
            </w:r>
            <w:r w:rsidR="00734A8A" w:rsidRPr="00AA3343">
              <w:rPr>
                <w:sz w:val="18"/>
                <w:szCs w:val="18"/>
              </w:rPr>
              <w:t>,</w:t>
            </w:r>
            <w:r w:rsidRPr="00AA3343">
              <w:rPr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</w:tr>
      <w:tr w:rsidR="00AA3343" w:rsidRPr="00AA3343" w:rsidTr="00AA3343">
        <w:trPr>
          <w:gridAfter w:val="1"/>
          <w:wAfter w:w="6" w:type="dxa"/>
          <w:trHeight w:val="34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Содержание внутрипоселковых дорог и тротуаров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1110,0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1750,0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1846,3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1903,5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</w:tr>
      <w:tr w:rsidR="00AA3343" w:rsidRPr="00AA3343" w:rsidTr="00AA3343">
        <w:trPr>
          <w:gridAfter w:val="1"/>
          <w:wAfter w:w="6" w:type="dxa"/>
          <w:trHeight w:val="362"/>
          <w:jc w:val="center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Текущий и капитальный ремонт внутрипоселковых дорог и тротуаров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</w:tr>
      <w:tr w:rsidR="00AA3343" w:rsidRPr="00AA3343" w:rsidTr="00AA3343">
        <w:trPr>
          <w:gridAfter w:val="1"/>
          <w:wAfter w:w="6" w:type="dxa"/>
          <w:trHeight w:val="470"/>
          <w:jc w:val="center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Реконструкция внутрипоселковых дорог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</w:tr>
    </w:tbl>
    <w:p w:rsidR="00D751F5" w:rsidRDefault="00D751F5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BC5657">
        <w:rPr>
          <w:sz w:val="20"/>
        </w:rPr>
        <w:t>27.</w:t>
      </w:r>
      <w:r w:rsidR="00734A8A">
        <w:rPr>
          <w:sz w:val="20"/>
        </w:rPr>
        <w:t>1</w:t>
      </w:r>
      <w:r w:rsidR="00BC5657">
        <w:rPr>
          <w:sz w:val="20"/>
        </w:rPr>
        <w:t>2</w:t>
      </w:r>
      <w:r w:rsidR="00734A8A">
        <w:rPr>
          <w:sz w:val="20"/>
        </w:rPr>
        <w:t>.</w:t>
      </w:r>
      <w:r w:rsidR="00734A8A" w:rsidRPr="00507576">
        <w:rPr>
          <w:sz w:val="20"/>
        </w:rPr>
        <w:t>201</w:t>
      </w:r>
      <w:r w:rsidR="00734A8A">
        <w:rPr>
          <w:sz w:val="20"/>
        </w:rPr>
        <w:t>9</w:t>
      </w:r>
      <w:r w:rsidR="00734A8A" w:rsidRPr="00507576">
        <w:rPr>
          <w:sz w:val="20"/>
        </w:rPr>
        <w:t xml:space="preserve"> №</w:t>
      </w:r>
      <w:r w:rsidR="00734A8A">
        <w:rPr>
          <w:sz w:val="20"/>
        </w:rPr>
        <w:t xml:space="preserve"> </w:t>
      </w:r>
      <w:r w:rsidR="00BC5657">
        <w:rPr>
          <w:sz w:val="20"/>
        </w:rPr>
        <w:t>109</w:t>
      </w:r>
    </w:p>
    <w:p w:rsidR="002D24F7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34A8A" w:rsidRPr="000B509D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734A8A" w:rsidRPr="000B509D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304" w:type="dxa"/>
        <w:tblCellSpacing w:w="5" w:type="nil"/>
        <w:tblInd w:w="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8"/>
        <w:gridCol w:w="2672"/>
        <w:gridCol w:w="2528"/>
        <w:gridCol w:w="702"/>
        <w:gridCol w:w="702"/>
        <w:gridCol w:w="701"/>
        <w:gridCol w:w="702"/>
        <w:gridCol w:w="702"/>
        <w:gridCol w:w="702"/>
        <w:gridCol w:w="706"/>
        <w:gridCol w:w="702"/>
        <w:gridCol w:w="702"/>
        <w:gridCol w:w="702"/>
        <w:gridCol w:w="701"/>
        <w:gridCol w:w="702"/>
      </w:tblGrid>
      <w:tr w:rsidR="00734A8A" w:rsidRPr="002D24F7" w:rsidTr="00BC5657">
        <w:trPr>
          <w:trHeight w:val="257"/>
          <w:tblCellSpacing w:w="5" w:type="nil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Наименование      </w:t>
            </w:r>
            <w:r w:rsidRPr="002D24F7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Ответственный    </w:t>
            </w:r>
            <w:r w:rsidRPr="002D24F7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D24F7">
              <w:rPr>
                <w:rFonts w:ascii="Times New Roman" w:hAnsi="Times New Roman" w:cs="Times New Roman"/>
              </w:rPr>
              <w:br/>
            </w:r>
            <w:r w:rsidRPr="002D24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A8A" w:rsidRPr="002D24F7" w:rsidTr="00BC5657">
        <w:trPr>
          <w:trHeight w:val="758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    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A17FFD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  <w:r w:rsidRPr="00A17FFD">
              <w:rPr>
                <w:sz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A17FFD"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  <w:r w:rsidRPr="00A17FFD">
              <w:rPr>
                <w:sz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A17FFD">
              <w:rPr>
                <w:sz w:val="20"/>
              </w:rPr>
              <w:t>202</w:t>
            </w:r>
            <w:r>
              <w:rPr>
                <w:sz w:val="20"/>
              </w:rPr>
              <w:t>8</w:t>
            </w:r>
            <w:r w:rsidRPr="00A17FFD">
              <w:rPr>
                <w:sz w:val="20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A17FFD">
              <w:rPr>
                <w:sz w:val="20"/>
              </w:rPr>
              <w:t>202</w:t>
            </w:r>
            <w:r>
              <w:rPr>
                <w:sz w:val="20"/>
              </w:rPr>
              <w:t>9</w:t>
            </w:r>
            <w:r w:rsidRPr="00A17FFD">
              <w:rPr>
                <w:sz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A17FFD">
              <w:rPr>
                <w:sz w:val="20"/>
              </w:rPr>
              <w:t>20</w:t>
            </w:r>
            <w:r>
              <w:rPr>
                <w:sz w:val="20"/>
              </w:rPr>
              <w:t>3</w:t>
            </w:r>
            <w:r w:rsidRPr="00A17FFD">
              <w:rPr>
                <w:sz w:val="20"/>
              </w:rPr>
              <w:t>0 год</w:t>
            </w:r>
          </w:p>
        </w:tc>
      </w:tr>
      <w:tr w:rsidR="00734A8A" w:rsidRPr="002D24F7" w:rsidTr="00BC5657">
        <w:trPr>
          <w:trHeight w:val="212"/>
          <w:tblCellSpacing w:w="5" w:type="nil"/>
        </w:trPr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A3343" w:rsidRPr="002D24F7" w:rsidTr="00BC5657">
        <w:trPr>
          <w:trHeight w:val="1016"/>
          <w:tblCellSpacing w:w="5" w:type="nil"/>
        </w:trPr>
        <w:tc>
          <w:tcPr>
            <w:tcW w:w="1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7C2672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7C2672" w:rsidRDefault="00AA3343" w:rsidP="00AA3343">
            <w:pPr>
              <w:rPr>
                <w:sz w:val="20"/>
              </w:rPr>
            </w:pPr>
            <w:r>
              <w:rPr>
                <w:sz w:val="20"/>
              </w:rPr>
              <w:t>1750,0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>
              <w:rPr>
                <w:sz w:val="20"/>
              </w:rPr>
              <w:t>1846</w:t>
            </w:r>
            <w:r w:rsidRPr="006B2234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>
              <w:rPr>
                <w:sz w:val="20"/>
              </w:rPr>
              <w:t>1903</w:t>
            </w:r>
            <w:r w:rsidRPr="00486306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</w:tr>
      <w:tr w:rsidR="00AA3343" w:rsidRPr="002D24F7" w:rsidTr="00BC5657">
        <w:trPr>
          <w:trHeight w:val="561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7C2672" w:rsidRDefault="00AA3343" w:rsidP="00BC56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C5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2308CB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2308C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</w:tr>
      <w:tr w:rsidR="00AA3343" w:rsidRPr="002D24F7" w:rsidTr="00BC5657">
        <w:trPr>
          <w:trHeight w:val="563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7C2672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7C2672" w:rsidRDefault="00AA3343" w:rsidP="00AA3343">
            <w:pPr>
              <w:rPr>
                <w:sz w:val="20"/>
              </w:rPr>
            </w:pPr>
            <w:r>
              <w:rPr>
                <w:sz w:val="20"/>
              </w:rPr>
              <w:t>1750,0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>
              <w:rPr>
                <w:sz w:val="20"/>
              </w:rPr>
              <w:t>1846</w:t>
            </w:r>
            <w:r w:rsidRPr="006B2234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>
              <w:rPr>
                <w:sz w:val="20"/>
              </w:rPr>
              <w:t>1903</w:t>
            </w:r>
            <w:r w:rsidRPr="00486306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</w:tr>
      <w:tr w:rsidR="00734A8A" w:rsidRPr="002D24F7" w:rsidTr="00BC5657">
        <w:trPr>
          <w:trHeight w:val="565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</w:tr>
    </w:tbl>
    <w:p w:rsidR="002D24F7" w:rsidRDefault="002D24F7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2017F" w:rsidRPr="00772639" w:rsidRDefault="0052017F" w:rsidP="0052017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sectPr w:rsidR="0052017F" w:rsidRPr="00772639" w:rsidSect="0052017F">
      <w:pgSz w:w="16838" w:h="11906" w:orient="landscape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08" w:rsidRDefault="004F5A08">
      <w:r>
        <w:separator/>
      </w:r>
    </w:p>
  </w:endnote>
  <w:endnote w:type="continuationSeparator" w:id="0">
    <w:p w:rsidR="004F5A08" w:rsidRDefault="004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73"/>
      <w:docPartObj>
        <w:docPartGallery w:val="Page Numbers (Bottom of Page)"/>
        <w:docPartUnique/>
      </w:docPartObj>
    </w:sdtPr>
    <w:sdtEndPr/>
    <w:sdtContent>
      <w:p w:rsidR="0052017F" w:rsidRDefault="00E765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0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17F" w:rsidRDefault="0052017F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>
    <w:pPr>
      <w:pStyle w:val="a7"/>
      <w:jc w:val="right"/>
    </w:pPr>
  </w:p>
  <w:p w:rsidR="0052017F" w:rsidRDefault="0052017F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08" w:rsidRDefault="004F5A08">
      <w:r>
        <w:separator/>
      </w:r>
    </w:p>
  </w:footnote>
  <w:footnote w:type="continuationSeparator" w:id="0">
    <w:p w:rsidR="004F5A08" w:rsidRDefault="004F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F"/>
    <w:rsid w:val="000530E0"/>
    <w:rsid w:val="00067576"/>
    <w:rsid w:val="000870A1"/>
    <w:rsid w:val="00101652"/>
    <w:rsid w:val="001137AF"/>
    <w:rsid w:val="00165267"/>
    <w:rsid w:val="001B6DAF"/>
    <w:rsid w:val="00233A3C"/>
    <w:rsid w:val="00236638"/>
    <w:rsid w:val="002772E7"/>
    <w:rsid w:val="002D24F7"/>
    <w:rsid w:val="002E1F7C"/>
    <w:rsid w:val="003977B4"/>
    <w:rsid w:val="003B777D"/>
    <w:rsid w:val="00472D2C"/>
    <w:rsid w:val="004B0AC9"/>
    <w:rsid w:val="004B61E3"/>
    <w:rsid w:val="004F5A08"/>
    <w:rsid w:val="00503E8A"/>
    <w:rsid w:val="0052017F"/>
    <w:rsid w:val="005E7853"/>
    <w:rsid w:val="005E7D97"/>
    <w:rsid w:val="00632B23"/>
    <w:rsid w:val="00661F5F"/>
    <w:rsid w:val="00685F88"/>
    <w:rsid w:val="006E57DA"/>
    <w:rsid w:val="00702ADD"/>
    <w:rsid w:val="00705F4D"/>
    <w:rsid w:val="00734A8A"/>
    <w:rsid w:val="007A532C"/>
    <w:rsid w:val="007F720B"/>
    <w:rsid w:val="008637FF"/>
    <w:rsid w:val="008D3FAC"/>
    <w:rsid w:val="008E1C8C"/>
    <w:rsid w:val="00932B2D"/>
    <w:rsid w:val="009475CD"/>
    <w:rsid w:val="00A044B7"/>
    <w:rsid w:val="00A42337"/>
    <w:rsid w:val="00A910CC"/>
    <w:rsid w:val="00AA3343"/>
    <w:rsid w:val="00AA43B6"/>
    <w:rsid w:val="00B27230"/>
    <w:rsid w:val="00B31F3A"/>
    <w:rsid w:val="00B86995"/>
    <w:rsid w:val="00BA523B"/>
    <w:rsid w:val="00BC5657"/>
    <w:rsid w:val="00C175C5"/>
    <w:rsid w:val="00C95539"/>
    <w:rsid w:val="00CE422C"/>
    <w:rsid w:val="00D751F5"/>
    <w:rsid w:val="00DD7C31"/>
    <w:rsid w:val="00DD7EAB"/>
    <w:rsid w:val="00E176D6"/>
    <w:rsid w:val="00E32950"/>
    <w:rsid w:val="00E765B5"/>
    <w:rsid w:val="00EB10DC"/>
    <w:rsid w:val="00EB1AF0"/>
    <w:rsid w:val="00ED2907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936F-4B49-4A83-910C-4C070D0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2020-01-29T13:07:00Z</cp:lastPrinted>
  <dcterms:created xsi:type="dcterms:W3CDTF">2020-01-29T12:57:00Z</dcterms:created>
  <dcterms:modified xsi:type="dcterms:W3CDTF">2020-01-29T13:31:00Z</dcterms:modified>
</cp:coreProperties>
</file>