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B8" w:rsidRDefault="004129FF" w:rsidP="004129FF">
      <w:pPr>
        <w:jc w:val="center"/>
      </w:pPr>
      <w:r>
        <w:rPr>
          <w:noProof/>
        </w:rPr>
        <w:drawing>
          <wp:inline distT="0" distB="0" distL="0" distR="0">
            <wp:extent cx="438150" cy="6858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9FF" w:rsidRPr="007320E3" w:rsidRDefault="004129FF" w:rsidP="00412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20E3">
        <w:rPr>
          <w:rFonts w:ascii="Times New Roman" w:hAnsi="Times New Roman"/>
          <w:sz w:val="28"/>
          <w:szCs w:val="28"/>
        </w:rPr>
        <w:t>СОБРАНИЕ ДЕПУТАТОВ</w:t>
      </w:r>
    </w:p>
    <w:p w:rsidR="004129FF" w:rsidRPr="007320E3" w:rsidRDefault="004129FF" w:rsidP="00412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ВЕРХНЕПОДПОЛЬНЕН</w:t>
      </w:r>
      <w:r w:rsidRPr="007320E3">
        <w:rPr>
          <w:rFonts w:ascii="Times New Roman" w:hAnsi="Times New Roman"/>
          <w:sz w:val="28"/>
          <w:szCs w:val="28"/>
        </w:rPr>
        <w:t>СКОГО СЕЛЬСКОГО  ПОСЕЛЕНИЯ</w:t>
      </w:r>
    </w:p>
    <w:p w:rsidR="004129FF" w:rsidRDefault="004129FF" w:rsidP="004129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29FF" w:rsidRDefault="004129FF" w:rsidP="004129FF">
      <w:pPr>
        <w:jc w:val="center"/>
        <w:rPr>
          <w:rFonts w:ascii="Times New Roman" w:hAnsi="Times New Roman"/>
          <w:sz w:val="28"/>
          <w:szCs w:val="28"/>
        </w:rPr>
      </w:pPr>
      <w:r w:rsidRPr="007320E3">
        <w:rPr>
          <w:rFonts w:ascii="Times New Roman" w:hAnsi="Times New Roman"/>
          <w:sz w:val="28"/>
          <w:szCs w:val="28"/>
        </w:rPr>
        <w:t>РЕШЕНИЕ</w:t>
      </w:r>
    </w:p>
    <w:p w:rsidR="00292453" w:rsidRDefault="00D038E8" w:rsidP="00D038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D038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представлении председателем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038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Собрания депутатов </w:t>
      </w:r>
    </w:p>
    <w:p w:rsidR="00D038E8" w:rsidRPr="00D038E8" w:rsidRDefault="00D038E8" w:rsidP="00D038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Верхнеподпольненско</w:t>
      </w:r>
      <w:r w:rsidRPr="00D038E8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</w:t>
      </w:r>
      <w:r w:rsidRPr="00D038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поселения, </w:t>
      </w:r>
    </w:p>
    <w:p w:rsidR="00D038E8" w:rsidRDefault="00D038E8" w:rsidP="00D038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38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депутатом Собрания депутатов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Верхнеподпольненск</w:t>
      </w:r>
      <w:r w:rsidRPr="00D038E8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</w:p>
    <w:p w:rsidR="00D038E8" w:rsidRDefault="00D038E8" w:rsidP="00D038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</w:t>
      </w:r>
      <w:r w:rsidRPr="00D038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038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сведений о доходах, расходах, </w:t>
      </w:r>
    </w:p>
    <w:p w:rsidR="00D038E8" w:rsidRPr="00D038E8" w:rsidRDefault="00D038E8" w:rsidP="00D038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38E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имуществе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038E8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обязательствах имущественного характера</w:t>
      </w:r>
    </w:p>
    <w:p w:rsidR="004129FF" w:rsidRDefault="004129FF" w:rsidP="004129FF">
      <w:pPr>
        <w:jc w:val="center"/>
        <w:rPr>
          <w:rFonts w:ascii="Times New Roman" w:hAnsi="Times New Roman"/>
          <w:sz w:val="28"/>
          <w:szCs w:val="28"/>
        </w:rPr>
      </w:pPr>
    </w:p>
    <w:p w:rsidR="004129FF" w:rsidRDefault="004129FF" w:rsidP="004129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0CBE">
        <w:rPr>
          <w:rFonts w:ascii="Times New Roman" w:hAnsi="Times New Roman"/>
          <w:sz w:val="28"/>
          <w:szCs w:val="28"/>
        </w:rPr>
        <w:t>Принято</w:t>
      </w:r>
    </w:p>
    <w:p w:rsidR="004129FF" w:rsidRPr="00EE0CBE" w:rsidRDefault="004129FF" w:rsidP="004129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0CBE">
        <w:rPr>
          <w:rFonts w:ascii="Times New Roman" w:hAnsi="Times New Roman"/>
          <w:sz w:val="28"/>
          <w:szCs w:val="28"/>
        </w:rPr>
        <w:t>Собранием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22.04.</w:t>
      </w:r>
      <w:r w:rsidRPr="00EE0CB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</w:p>
    <w:p w:rsidR="00D038E8" w:rsidRDefault="00D038E8" w:rsidP="00D03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</w:p>
    <w:p w:rsidR="00D038E8" w:rsidRDefault="00D038E8" w:rsidP="00D03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D038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 законом от 25 декабря 2008 года № 273-ФЗ «О противодействии коррупции», Областным законом от 12 мая 2009 года № </w:t>
      </w:r>
      <w:proofErr w:type="gramStart"/>
      <w:r w:rsidRPr="00D038E8">
        <w:rPr>
          <w:rFonts w:ascii="Times New Roman" w:eastAsiaTheme="minorHAnsi" w:hAnsi="Times New Roman" w:cs="Times New Roman"/>
          <w:sz w:val="28"/>
          <w:szCs w:val="28"/>
          <w:lang w:eastAsia="en-US"/>
        </w:rPr>
        <w:t>218-ЗС «О противодействии коррупции в Ростовской области», Областным законом от 9 октября 2007 года № 787-ЗС «О Реестре муниципальных должностей и Реестре должностей муниципальной службы в Ростовской области», руководствуясь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постановлениями Правительства Ростовской области от 27 июня 2013 года № 404 «О мерах по реализации Федерального закона от 3 декабря 2012 года № 230-ФЗ» и № 419 «О предоставлении сведений о доходах, об имуществе и обязательствах имущественного характера», Уставом муниципального образования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Верхнеподпольненс</w:t>
      </w:r>
      <w:r w:rsidRPr="00D038E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</w:t>
      </w:r>
      <w:r w:rsidRPr="00D038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поселение»,</w:t>
      </w:r>
    </w:p>
    <w:p w:rsidR="00D038E8" w:rsidRDefault="00D038E8" w:rsidP="00D03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38E8" w:rsidRPr="00EE0CBE" w:rsidRDefault="00D038E8" w:rsidP="00D038E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0CBE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Верхнеподпольненс</w:t>
      </w:r>
      <w:r w:rsidRPr="00EE0CBE">
        <w:rPr>
          <w:rFonts w:ascii="Times New Roman" w:hAnsi="Times New Roman"/>
          <w:bCs/>
          <w:sz w:val="28"/>
          <w:szCs w:val="28"/>
        </w:rPr>
        <w:t>кого сельского поселения</w:t>
      </w:r>
    </w:p>
    <w:p w:rsidR="00D038E8" w:rsidRDefault="00D038E8" w:rsidP="00D038E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E0CBE">
        <w:rPr>
          <w:rFonts w:ascii="Times New Roman" w:hAnsi="Times New Roman"/>
          <w:sz w:val="28"/>
          <w:szCs w:val="28"/>
        </w:rPr>
        <w:t>РЕШ</w:t>
      </w:r>
      <w:r>
        <w:rPr>
          <w:rFonts w:ascii="Times New Roman" w:hAnsi="Times New Roman"/>
          <w:sz w:val="28"/>
          <w:szCs w:val="28"/>
        </w:rPr>
        <w:t>АЕТ</w:t>
      </w:r>
      <w:r w:rsidRPr="00EE0CBE">
        <w:rPr>
          <w:rFonts w:ascii="Times New Roman" w:hAnsi="Times New Roman"/>
          <w:sz w:val="28"/>
          <w:szCs w:val="28"/>
        </w:rPr>
        <w:t>:</w:t>
      </w:r>
    </w:p>
    <w:p w:rsidR="006D3809" w:rsidRDefault="006D3809" w:rsidP="003E2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6D3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6D3809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D380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D3809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 w:cs="Times New Roman"/>
          <w:sz w:val="28"/>
          <w:szCs w:val="28"/>
        </w:rPr>
        <w:t>Верхнеподпольненс</w:t>
      </w:r>
      <w:r w:rsidRPr="006D3809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D3809">
        <w:rPr>
          <w:rFonts w:ascii="Times New Roman" w:hAnsi="Times New Roman" w:cs="Times New Roman"/>
          <w:sz w:val="28"/>
          <w:szCs w:val="28"/>
        </w:rPr>
        <w:t xml:space="preserve"> поселения, депутат Собрания депутатов </w:t>
      </w:r>
      <w:r>
        <w:rPr>
          <w:rFonts w:ascii="Times New Roman" w:hAnsi="Times New Roman" w:cs="Times New Roman"/>
          <w:sz w:val="28"/>
          <w:szCs w:val="28"/>
        </w:rPr>
        <w:t>Верхнеподпольненского сельского</w:t>
      </w:r>
      <w:r w:rsidRPr="006D3809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Pr="006D380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исполняющи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D3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полномочия по состоянию на 31 декабря отчетного года,</w:t>
      </w:r>
      <w:r w:rsidRPr="006D3809">
        <w:rPr>
          <w:rFonts w:ascii="Times New Roman" w:hAnsi="Times New Roman" w:cs="Times New Roman"/>
          <w:sz w:val="28"/>
          <w:szCs w:val="28"/>
        </w:rPr>
        <w:t xml:space="preserve"> </w:t>
      </w:r>
      <w:r w:rsidRPr="006D380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6D3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сведения о </w:t>
      </w:r>
      <w:r w:rsidR="009842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своих </w:t>
      </w:r>
      <w:r w:rsidRPr="006D3809">
        <w:rPr>
          <w:rFonts w:ascii="Times New Roman" w:eastAsiaTheme="minorHAnsi" w:hAnsi="Times New Roman" w:cs="Times New Roman"/>
          <w:sz w:val="28"/>
          <w:szCs w:val="28"/>
          <w:lang w:eastAsia="en-US"/>
        </w:rPr>
        <w:t>доходах, расходах, об имуществе и обязател</w:t>
      </w:r>
      <w:r w:rsidR="009842D2">
        <w:rPr>
          <w:rFonts w:ascii="Times New Roman" w:eastAsiaTheme="minorHAnsi" w:hAnsi="Times New Roman" w:cs="Times New Roman"/>
          <w:sz w:val="28"/>
          <w:szCs w:val="28"/>
          <w:lang w:eastAsia="en-US"/>
        </w:rPr>
        <w:t>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имуществе и обязательствах имущественного</w:t>
      </w:r>
      <w:proofErr w:type="gramEnd"/>
      <w:r w:rsidR="009842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9842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характера) </w:t>
      </w:r>
      <w:r w:rsidRPr="006D3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9842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Собрание</w:t>
      </w:r>
      <w:r w:rsidRPr="006D3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депутатов </w:t>
      </w:r>
      <w:r w:rsidR="009842D2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Верхнеподпольненского сельского</w:t>
      </w:r>
      <w:r w:rsidRPr="006D3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 ежегодно, не позднее </w:t>
      </w:r>
      <w:r w:rsidRPr="006D380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30 апреля года, следующего за отчетным, в соответствии с порядком, установленным для представления сведений о доходах, расходах, об имуществе и обязательствах имущественного характера государственными гражданскими служащими Ростовской области.</w:t>
      </w:r>
      <w:proofErr w:type="gramEnd"/>
    </w:p>
    <w:p w:rsidR="00F12999" w:rsidRPr="00F12999" w:rsidRDefault="00F12999" w:rsidP="00F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F12999">
        <w:rPr>
          <w:rFonts w:ascii="Times New Roman" w:eastAsiaTheme="minorHAnsi" w:hAnsi="Times New Roman" w:cs="Times New Roman"/>
          <w:sz w:val="28"/>
          <w:szCs w:val="28"/>
          <w:lang w:eastAsia="en-US"/>
        </w:rPr>
        <w:t>2. М</w:t>
      </w:r>
      <w:r w:rsidRPr="00F12999">
        <w:rPr>
          <w:rFonts w:ascii="Times New Roman" w:eastAsia="Times New Roman" w:hAnsi="Times New Roman" w:cs="Times New Roman"/>
          <w:sz w:val="28"/>
          <w:szCs w:val="28"/>
        </w:rPr>
        <w:t>андатной комиссии  Собрания депутатов</w:t>
      </w:r>
      <w:r w:rsidRPr="00F12999">
        <w:rPr>
          <w:rFonts w:ascii="Times New Roman" w:hAnsi="Times New Roman" w:cs="Times New Roman"/>
          <w:sz w:val="28"/>
          <w:szCs w:val="28"/>
        </w:rPr>
        <w:t xml:space="preserve"> </w:t>
      </w:r>
      <w:r w:rsidRPr="00F12999">
        <w:rPr>
          <w:rFonts w:ascii="Times New Roman" w:eastAsia="Times New Roman" w:hAnsi="Times New Roman" w:cs="Times New Roman"/>
          <w:sz w:val="28"/>
          <w:szCs w:val="28"/>
        </w:rPr>
        <w:t>Верхнеподпольненского сельского поселения</w:t>
      </w:r>
      <w:r w:rsidRPr="00F129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организовать прием, хранение сведений о доходах, расходах, об имуществе и обязательствах имущественного характера за отчетный период, а также работу по разъяснению порядка, сроков и формы подачи сведений о доходах, расходах об имуществе и обязательствах имущественного характера.</w:t>
      </w:r>
    </w:p>
    <w:p w:rsidR="003E28C2" w:rsidRPr="003E28C2" w:rsidRDefault="003E28C2" w:rsidP="003E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szCs w:val="28"/>
          <w:lang w:eastAsia="en-US"/>
        </w:rPr>
        <w:t xml:space="preserve">       </w:t>
      </w:r>
      <w:r w:rsidR="00F12999" w:rsidRPr="003E28C2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F12999" w:rsidRPr="009554E5">
        <w:rPr>
          <w:rFonts w:eastAsiaTheme="minorHAnsi"/>
          <w:szCs w:val="28"/>
          <w:lang w:eastAsia="en-US"/>
        </w:rPr>
        <w:t xml:space="preserve"> </w:t>
      </w:r>
      <w:r w:rsidRPr="00CA210A">
        <w:rPr>
          <w:rFonts w:ascii="Times New Roman" w:hAnsi="Times New Roman" w:cs="Times New Roman"/>
          <w:color w:val="000000"/>
          <w:sz w:val="28"/>
          <w:szCs w:val="28"/>
        </w:rPr>
        <w:t>Настоящее Решение опубликовать</w:t>
      </w:r>
      <w:r w:rsidRPr="00CA210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муниципальном печатном органе Верхнеподпольненского сельского поселения – газете «Местные ведомости»</w:t>
      </w:r>
      <w:r w:rsidRPr="003E2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28C2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Верхнеподпольненского сельского поселения.</w:t>
      </w:r>
    </w:p>
    <w:p w:rsidR="00F12999" w:rsidRPr="00F12999" w:rsidRDefault="003E28C2" w:rsidP="003E28C2">
      <w:pPr>
        <w:shd w:val="clear" w:color="auto" w:fill="FFFFFF"/>
        <w:tabs>
          <w:tab w:val="left" w:pos="5800"/>
          <w:tab w:val="left" w:pos="9356"/>
        </w:tabs>
        <w:spacing w:after="0" w:line="326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210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12999" w:rsidRPr="00F129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12999" w:rsidRPr="00F1299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Решение вступает в силу со дня его принятия.</w:t>
      </w:r>
    </w:p>
    <w:p w:rsidR="00F12999" w:rsidRPr="00F12999" w:rsidRDefault="003E28C2" w:rsidP="00F12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12999" w:rsidRPr="00F12999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12999" w:rsidRPr="00F129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F12999" w:rsidRPr="00F129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выполнением настоящего Решения возложить на мандатную комиссию Собрания депутатов  Верхнеподпольненского сельского поселения (Боганцову В.В.).</w:t>
      </w:r>
    </w:p>
    <w:p w:rsidR="00D038E8" w:rsidRPr="00EE0CBE" w:rsidRDefault="00D038E8" w:rsidP="00D038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8E8" w:rsidRPr="00D038E8" w:rsidRDefault="00D038E8" w:rsidP="00D03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2999" w:rsidRDefault="00F12999" w:rsidP="00F1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Верхнеподпольненского</w:t>
      </w:r>
    </w:p>
    <w:p w:rsidR="00F12999" w:rsidRDefault="00F12999" w:rsidP="00F129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20E3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Т.Н.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Терских</w:t>
      </w:r>
      <w:proofErr w:type="gramEnd"/>
    </w:p>
    <w:p w:rsidR="00F12999" w:rsidRDefault="00F12999" w:rsidP="00F12999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</w:rPr>
      </w:pPr>
    </w:p>
    <w:p w:rsidR="00F12999" w:rsidRDefault="00F12999" w:rsidP="00F12999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</w:rPr>
      </w:pPr>
      <w:r w:rsidRPr="00B00CFC">
        <w:rPr>
          <w:rFonts w:ascii="Times New Roman" w:eastAsia="Times New Roman" w:hAnsi="Times New Roman" w:cs="Times New Roman"/>
          <w:bCs/>
          <w:szCs w:val="20"/>
        </w:rPr>
        <w:t>х.</w:t>
      </w:r>
      <w:r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Pr="00B00CFC">
        <w:rPr>
          <w:rFonts w:ascii="Times New Roman" w:eastAsia="Times New Roman" w:hAnsi="Times New Roman" w:cs="Times New Roman"/>
          <w:bCs/>
          <w:szCs w:val="20"/>
        </w:rPr>
        <w:t>Верхнеподпольный</w:t>
      </w:r>
    </w:p>
    <w:p w:rsidR="00F12999" w:rsidRDefault="003E28C2" w:rsidP="00F12999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Cs/>
          <w:szCs w:val="20"/>
        </w:rPr>
        <w:t>22.04.2016г. № 146</w:t>
      </w:r>
    </w:p>
    <w:p w:rsidR="004129FF" w:rsidRDefault="004129FF" w:rsidP="004129FF">
      <w:pPr>
        <w:spacing w:after="0" w:line="240" w:lineRule="auto"/>
        <w:jc w:val="center"/>
      </w:pPr>
    </w:p>
    <w:sectPr w:rsidR="004129FF" w:rsidSect="00D038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9FF"/>
    <w:rsid w:val="00194929"/>
    <w:rsid w:val="00292453"/>
    <w:rsid w:val="003E28C2"/>
    <w:rsid w:val="004129FF"/>
    <w:rsid w:val="006D3809"/>
    <w:rsid w:val="009842D2"/>
    <w:rsid w:val="00CD7057"/>
    <w:rsid w:val="00D038E8"/>
    <w:rsid w:val="00DF0BB7"/>
    <w:rsid w:val="00F12999"/>
    <w:rsid w:val="00F7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9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C84F-DC3C-421E-A3C2-FA9BE27A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Ирина Сергеевна</cp:lastModifiedBy>
  <cp:revision>4</cp:revision>
  <dcterms:created xsi:type="dcterms:W3CDTF">2016-04-25T06:03:00Z</dcterms:created>
  <dcterms:modified xsi:type="dcterms:W3CDTF">2016-04-28T09:01:00Z</dcterms:modified>
</cp:coreProperties>
</file>