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F" w:rsidRPr="00DE069B" w:rsidRDefault="007A161F" w:rsidP="007A161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540385" cy="924560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Pr="005857B1" w:rsidRDefault="007A161F" w:rsidP="007A161F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7A161F" w:rsidRPr="00DD5DDE" w:rsidRDefault="007A161F" w:rsidP="007A161F">
      <w:pPr>
        <w:suppressAutoHyphens/>
        <w:jc w:val="center"/>
        <w:rPr>
          <w:sz w:val="32"/>
        </w:rPr>
      </w:pPr>
    </w:p>
    <w:p w:rsidR="007A161F" w:rsidRPr="005857B1" w:rsidRDefault="007A161F" w:rsidP="007A161F">
      <w:pPr>
        <w:suppressAutoHyphens/>
        <w:jc w:val="center"/>
        <w:rPr>
          <w:b/>
          <w:sz w:val="28"/>
          <w:szCs w:val="28"/>
        </w:rPr>
      </w:pPr>
      <w:r w:rsidRPr="005857B1">
        <w:rPr>
          <w:b/>
          <w:sz w:val="28"/>
          <w:szCs w:val="28"/>
        </w:rPr>
        <w:t>ПОСТАНОВЛЕНИЕ</w:t>
      </w:r>
    </w:p>
    <w:p w:rsidR="007A161F" w:rsidRDefault="007A161F" w:rsidP="007A161F">
      <w:pPr>
        <w:suppressAutoHyphens/>
        <w:ind w:firstLine="360"/>
        <w:jc w:val="center"/>
      </w:pP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Default="00A73A9A" w:rsidP="00C777E7">
      <w:pPr>
        <w:suppressAutoHyphens/>
        <w:rPr>
          <w:sz w:val="30"/>
        </w:rPr>
      </w:pPr>
      <w:r>
        <w:rPr>
          <w:sz w:val="28"/>
          <w:szCs w:val="28"/>
        </w:rPr>
        <w:t xml:space="preserve">      0</w:t>
      </w:r>
      <w:r w:rsidR="00ED374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ED374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A161F">
        <w:rPr>
          <w:sz w:val="28"/>
          <w:szCs w:val="28"/>
        </w:rPr>
        <w:t>201</w:t>
      </w:r>
      <w:r w:rsidR="004F7A4A">
        <w:rPr>
          <w:sz w:val="28"/>
          <w:szCs w:val="28"/>
        </w:rPr>
        <w:t>4</w:t>
      </w:r>
      <w:r w:rsidR="007A161F" w:rsidRPr="00DD5DDE">
        <w:rPr>
          <w:sz w:val="28"/>
          <w:szCs w:val="28"/>
        </w:rPr>
        <w:t xml:space="preserve"> </w:t>
      </w:r>
      <w:r w:rsidR="007A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7A161F">
        <w:rPr>
          <w:sz w:val="28"/>
          <w:szCs w:val="28"/>
        </w:rPr>
        <w:t xml:space="preserve"> </w:t>
      </w:r>
      <w:r w:rsidR="007A161F">
        <w:rPr>
          <w:sz w:val="30"/>
        </w:rPr>
        <w:t>№</w:t>
      </w:r>
      <w:r>
        <w:rPr>
          <w:sz w:val="30"/>
        </w:rPr>
        <w:t xml:space="preserve"> </w:t>
      </w:r>
      <w:r w:rsidR="00ED374F">
        <w:rPr>
          <w:sz w:val="30"/>
        </w:rPr>
        <w:t>68</w:t>
      </w:r>
      <w:r w:rsidR="007A161F">
        <w:rPr>
          <w:sz w:val="30"/>
        </w:rPr>
        <w:t xml:space="preserve"> </w:t>
      </w:r>
      <w:r w:rsidR="00C777E7">
        <w:rPr>
          <w:sz w:val="30"/>
        </w:rPr>
        <w:t xml:space="preserve">              </w:t>
      </w:r>
      <w:r w:rsidR="007A161F" w:rsidRPr="00DD5DDE">
        <w:rPr>
          <w:sz w:val="28"/>
          <w:szCs w:val="28"/>
        </w:rPr>
        <w:t>х.</w:t>
      </w:r>
      <w:r w:rsidR="007A161F">
        <w:rPr>
          <w:sz w:val="28"/>
          <w:szCs w:val="28"/>
        </w:rPr>
        <w:t xml:space="preserve"> </w:t>
      </w:r>
      <w:proofErr w:type="spellStart"/>
      <w:r w:rsidR="007A161F" w:rsidRPr="00DD5DDE">
        <w:rPr>
          <w:sz w:val="28"/>
          <w:szCs w:val="28"/>
        </w:rPr>
        <w:t>Верхнеподпольный</w:t>
      </w:r>
      <w:proofErr w:type="spellEnd"/>
    </w:p>
    <w:p w:rsidR="007A161F" w:rsidRDefault="007A161F" w:rsidP="007A161F">
      <w:pPr>
        <w:suppressAutoHyphens/>
        <w:jc w:val="center"/>
        <w:rPr>
          <w:sz w:val="30"/>
        </w:rPr>
      </w:pPr>
    </w:p>
    <w:p w:rsidR="007A161F" w:rsidRDefault="007A161F" w:rsidP="007A161F">
      <w:pPr>
        <w:suppressAutoHyphens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ED374F">
        <w:rPr>
          <w:spacing w:val="-2"/>
          <w:sz w:val="28"/>
          <w:szCs w:val="28"/>
        </w:rPr>
        <w:t>б утверждении Правил</w:t>
      </w:r>
      <w:r>
        <w:rPr>
          <w:spacing w:val="-2"/>
          <w:sz w:val="28"/>
          <w:szCs w:val="28"/>
        </w:rPr>
        <w:t xml:space="preserve"> присвоени</w:t>
      </w:r>
      <w:r w:rsidR="00ED374F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 w:rsidR="00A059D2">
        <w:rPr>
          <w:spacing w:val="-2"/>
          <w:sz w:val="28"/>
          <w:szCs w:val="28"/>
        </w:rPr>
        <w:t xml:space="preserve"> адресов                                                                                   </w:t>
      </w:r>
      <w:r w:rsidR="00ED374F">
        <w:rPr>
          <w:spacing w:val="-2"/>
          <w:sz w:val="28"/>
          <w:szCs w:val="28"/>
        </w:rPr>
        <w:t xml:space="preserve">  объектам недвижимости,</w:t>
      </w:r>
      <w:r w:rsidR="00A059D2" w:rsidRPr="00A059D2">
        <w:rPr>
          <w:spacing w:val="-2"/>
          <w:sz w:val="28"/>
          <w:szCs w:val="28"/>
        </w:rPr>
        <w:t xml:space="preserve"> </w:t>
      </w:r>
      <w:r w:rsidR="00A059D2">
        <w:rPr>
          <w:spacing w:val="-2"/>
          <w:sz w:val="28"/>
          <w:szCs w:val="28"/>
        </w:rPr>
        <w:t xml:space="preserve">наименования улиц, </w:t>
      </w:r>
      <w:r w:rsidR="00ED374F">
        <w:rPr>
          <w:spacing w:val="-2"/>
          <w:sz w:val="28"/>
          <w:szCs w:val="28"/>
        </w:rPr>
        <w:t xml:space="preserve"> </w:t>
      </w:r>
      <w:r w:rsidR="00A059D2">
        <w:rPr>
          <w:spacing w:val="-2"/>
          <w:sz w:val="28"/>
          <w:szCs w:val="28"/>
        </w:rPr>
        <w:t xml:space="preserve">                                                                                  </w:t>
      </w:r>
      <w:r w:rsidR="00ED374F">
        <w:rPr>
          <w:spacing w:val="-2"/>
          <w:sz w:val="28"/>
          <w:szCs w:val="28"/>
        </w:rPr>
        <w:t xml:space="preserve">площадей и других объектов в населенных </w:t>
      </w:r>
      <w:r w:rsidR="00A059D2">
        <w:rPr>
          <w:spacing w:val="-2"/>
          <w:sz w:val="28"/>
          <w:szCs w:val="28"/>
        </w:rPr>
        <w:t xml:space="preserve">                                                             </w:t>
      </w:r>
      <w:r w:rsidR="005B7339">
        <w:rPr>
          <w:spacing w:val="-2"/>
          <w:sz w:val="28"/>
          <w:szCs w:val="28"/>
        </w:rPr>
        <w:t>пунктах</w:t>
      </w:r>
      <w:r w:rsidR="00ED374F">
        <w:rPr>
          <w:spacing w:val="-2"/>
          <w:sz w:val="28"/>
          <w:szCs w:val="28"/>
        </w:rPr>
        <w:t xml:space="preserve"> на территории Верхнеподпол</w:t>
      </w:r>
      <w:r w:rsidR="005B7339">
        <w:rPr>
          <w:spacing w:val="-2"/>
          <w:sz w:val="28"/>
          <w:szCs w:val="28"/>
        </w:rPr>
        <w:t xml:space="preserve">ьненского </w:t>
      </w:r>
      <w:r w:rsidR="00A059D2">
        <w:rPr>
          <w:spacing w:val="-2"/>
          <w:sz w:val="28"/>
          <w:szCs w:val="28"/>
        </w:rPr>
        <w:t xml:space="preserve">                                                                    </w:t>
      </w:r>
      <w:r w:rsidR="00ED374F">
        <w:rPr>
          <w:spacing w:val="-2"/>
          <w:sz w:val="28"/>
          <w:szCs w:val="28"/>
        </w:rPr>
        <w:t xml:space="preserve">сельского </w:t>
      </w:r>
      <w:r w:rsidR="00A059D2">
        <w:rPr>
          <w:spacing w:val="-2"/>
          <w:sz w:val="28"/>
          <w:szCs w:val="28"/>
        </w:rPr>
        <w:t xml:space="preserve"> </w:t>
      </w:r>
      <w:r w:rsidR="00ED374F">
        <w:rPr>
          <w:spacing w:val="-2"/>
          <w:sz w:val="28"/>
          <w:szCs w:val="28"/>
        </w:rPr>
        <w:t xml:space="preserve">поселения </w:t>
      </w:r>
      <w:r w:rsidRPr="00ED374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D374F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67C20" w:rsidRDefault="005B7339" w:rsidP="00A67C20">
      <w:pPr>
        <w:spacing w:before="161" w:after="161"/>
        <w:jc w:val="both"/>
        <w:rPr>
          <w:rFonts w:ascii="Helvetica" w:hAnsi="Helvetica" w:cs="Helvetica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A67C20">
        <w:rPr>
          <w:sz w:val="28"/>
          <w:szCs w:val="28"/>
        </w:rPr>
        <w:t>Р</w:t>
      </w:r>
      <w:r w:rsidR="00403812">
        <w:rPr>
          <w:sz w:val="28"/>
          <w:szCs w:val="28"/>
        </w:rPr>
        <w:t xml:space="preserve">уководствуясь </w:t>
      </w:r>
      <w:r w:rsidR="00ED374F" w:rsidRPr="00ED374F">
        <w:rPr>
          <w:sz w:val="28"/>
          <w:szCs w:val="28"/>
        </w:rPr>
        <w:t>Федеральным законом № 443-ФЗ от 28.12.2013г. «О Федеральной информационной адресной системе и о внесении изменений в Федеральный закон «Об о</w:t>
      </w:r>
      <w:r w:rsidR="00A67C20">
        <w:rPr>
          <w:sz w:val="28"/>
          <w:szCs w:val="28"/>
        </w:rPr>
        <w:t>б</w:t>
      </w:r>
      <w:r w:rsidR="00ED374F" w:rsidRPr="00ED374F">
        <w:rPr>
          <w:sz w:val="28"/>
          <w:szCs w:val="28"/>
        </w:rPr>
        <w:t xml:space="preserve">щих принципах организации местного самоуправления в Российской Федерации», Уставом </w:t>
      </w:r>
      <w:r w:rsidR="00A67C20">
        <w:rPr>
          <w:sz w:val="28"/>
          <w:szCs w:val="28"/>
        </w:rPr>
        <w:t>Верхнеподпольненского</w:t>
      </w:r>
      <w:r w:rsidR="00ED374F" w:rsidRPr="00ED374F">
        <w:rPr>
          <w:sz w:val="28"/>
          <w:szCs w:val="28"/>
        </w:rPr>
        <w:t xml:space="preserve"> сельского поселения </w:t>
      </w:r>
      <w:proofErr w:type="spellStart"/>
      <w:r w:rsidR="00ED374F" w:rsidRPr="00ED374F">
        <w:rPr>
          <w:sz w:val="28"/>
          <w:szCs w:val="28"/>
        </w:rPr>
        <w:t>Аксайского</w:t>
      </w:r>
      <w:proofErr w:type="spellEnd"/>
      <w:r w:rsidR="00ED374F" w:rsidRPr="00ED374F">
        <w:rPr>
          <w:sz w:val="28"/>
          <w:szCs w:val="28"/>
        </w:rPr>
        <w:t xml:space="preserve"> района Ростовской области,</w:t>
      </w:r>
      <w:r w:rsidR="00A67C20" w:rsidRPr="00A67C20">
        <w:rPr>
          <w:sz w:val="28"/>
          <w:szCs w:val="28"/>
        </w:rPr>
        <w:t xml:space="preserve"> </w:t>
      </w:r>
      <w:r w:rsidR="00A67C20">
        <w:rPr>
          <w:sz w:val="28"/>
          <w:szCs w:val="28"/>
        </w:rPr>
        <w:t>в</w:t>
      </w:r>
      <w:r w:rsidR="00A67C20" w:rsidRPr="00ED374F">
        <w:rPr>
          <w:sz w:val="28"/>
          <w:szCs w:val="28"/>
        </w:rPr>
        <w:t xml:space="preserve"> целях упорядочения присвоения адресов и </w:t>
      </w:r>
      <w:proofErr w:type="gramStart"/>
      <w:r w:rsidR="00A67C20" w:rsidRPr="00ED374F">
        <w:rPr>
          <w:sz w:val="28"/>
          <w:szCs w:val="28"/>
        </w:rPr>
        <w:t>установления</w:t>
      </w:r>
      <w:proofErr w:type="gramEnd"/>
      <w:r w:rsidR="00A67C20" w:rsidRPr="00ED374F">
        <w:rPr>
          <w:sz w:val="28"/>
          <w:szCs w:val="28"/>
        </w:rPr>
        <w:t xml:space="preserve"> единых Правил присвоения адресов жилым домам, зданиям, строениям, сооружениям и домовладениям, расположенным в населенных пунктах на территории </w:t>
      </w:r>
      <w:r w:rsidR="00A67C20">
        <w:rPr>
          <w:sz w:val="28"/>
          <w:szCs w:val="28"/>
        </w:rPr>
        <w:t>Верхнеподпольнен</w:t>
      </w:r>
      <w:r w:rsidR="00A67C20" w:rsidRPr="00ED374F">
        <w:rPr>
          <w:sz w:val="28"/>
          <w:szCs w:val="28"/>
        </w:rPr>
        <w:t xml:space="preserve">ского сельского поселения </w:t>
      </w:r>
      <w:proofErr w:type="spellStart"/>
      <w:r w:rsidR="00A67C20" w:rsidRPr="00ED374F">
        <w:rPr>
          <w:sz w:val="28"/>
          <w:szCs w:val="28"/>
        </w:rPr>
        <w:t>Аксайского</w:t>
      </w:r>
      <w:proofErr w:type="spellEnd"/>
      <w:r w:rsidR="00A67C20" w:rsidRPr="00ED374F">
        <w:rPr>
          <w:sz w:val="28"/>
          <w:szCs w:val="28"/>
        </w:rPr>
        <w:t xml:space="preserve"> района Ростовской области, для обеспечения правильности оформления имущественных и иных актов, связанных с объектами недвижимости</w:t>
      </w:r>
    </w:p>
    <w:p w:rsidR="007A161F" w:rsidRPr="00A67C20" w:rsidRDefault="00A67C20" w:rsidP="00A67C20">
      <w:pPr>
        <w:spacing w:before="161" w:after="161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                         </w:t>
      </w:r>
      <w:r w:rsidR="007A161F">
        <w:rPr>
          <w:spacing w:val="-4"/>
          <w:sz w:val="28"/>
          <w:szCs w:val="28"/>
        </w:rPr>
        <w:t>ПОСТАНОВЛЯ</w:t>
      </w:r>
      <w:r w:rsidR="00A73A9A">
        <w:rPr>
          <w:spacing w:val="-4"/>
          <w:sz w:val="28"/>
          <w:szCs w:val="28"/>
        </w:rPr>
        <w:t>Ю:</w:t>
      </w:r>
      <w:r w:rsidR="007A161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7A161F">
        <w:rPr>
          <w:sz w:val="28"/>
        </w:rPr>
        <w:t xml:space="preserve">         </w:t>
      </w:r>
    </w:p>
    <w:p w:rsidR="003A18ED" w:rsidRDefault="003A18ED" w:rsidP="00EC69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C20" w:rsidRPr="004F48E6">
        <w:rPr>
          <w:sz w:val="28"/>
          <w:szCs w:val="28"/>
        </w:rPr>
        <w:t xml:space="preserve">1. Утвердить </w:t>
      </w:r>
      <w:r w:rsidR="00EC69C9">
        <w:rPr>
          <w:sz w:val="28"/>
          <w:szCs w:val="28"/>
        </w:rPr>
        <w:t xml:space="preserve">     </w:t>
      </w:r>
      <w:r w:rsidR="00A67C20" w:rsidRPr="004F48E6">
        <w:rPr>
          <w:sz w:val="28"/>
          <w:szCs w:val="28"/>
        </w:rPr>
        <w:t>Правила</w:t>
      </w:r>
      <w:r w:rsidR="00EC69C9">
        <w:rPr>
          <w:sz w:val="28"/>
          <w:szCs w:val="28"/>
        </w:rPr>
        <w:t xml:space="preserve">    </w:t>
      </w:r>
      <w:r w:rsidR="00A67C20" w:rsidRPr="004F48E6">
        <w:rPr>
          <w:sz w:val="28"/>
          <w:szCs w:val="28"/>
        </w:rPr>
        <w:t xml:space="preserve"> присвоения </w:t>
      </w:r>
      <w:r w:rsidR="00EC69C9">
        <w:rPr>
          <w:sz w:val="28"/>
          <w:szCs w:val="28"/>
        </w:rPr>
        <w:t xml:space="preserve">    </w:t>
      </w:r>
      <w:r w:rsidR="00A67C20" w:rsidRPr="004F48E6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объектам </w:t>
      </w:r>
      <w:r>
        <w:rPr>
          <w:sz w:val="28"/>
          <w:szCs w:val="28"/>
        </w:rPr>
        <w:t xml:space="preserve">   </w:t>
      </w:r>
      <w:r w:rsidR="00A67C20" w:rsidRPr="004F48E6">
        <w:rPr>
          <w:sz w:val="28"/>
          <w:szCs w:val="28"/>
        </w:rPr>
        <w:t xml:space="preserve">недвижимости, наименований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улиц,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площадей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и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других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объектов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в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населенных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пунктах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на территории </w:t>
      </w:r>
      <w:r w:rsidR="00EC69C9">
        <w:rPr>
          <w:sz w:val="28"/>
          <w:szCs w:val="28"/>
        </w:rPr>
        <w:t xml:space="preserve"> </w:t>
      </w:r>
      <w:r w:rsidR="00944ED4">
        <w:rPr>
          <w:sz w:val="28"/>
          <w:szCs w:val="28"/>
        </w:rPr>
        <w:t>Верхнеподпольнен</w:t>
      </w:r>
      <w:r w:rsidR="00A67C20" w:rsidRPr="004F48E6">
        <w:rPr>
          <w:sz w:val="28"/>
          <w:szCs w:val="28"/>
        </w:rPr>
        <w:t xml:space="preserve">ского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сельского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поселения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</w:t>
      </w:r>
      <w:proofErr w:type="spellStart"/>
      <w:r w:rsidR="00A67C20" w:rsidRPr="004F48E6">
        <w:rPr>
          <w:sz w:val="28"/>
          <w:szCs w:val="28"/>
        </w:rPr>
        <w:t>Аксайского</w:t>
      </w:r>
      <w:proofErr w:type="spellEnd"/>
      <w:r w:rsidR="00EC69C9">
        <w:rPr>
          <w:sz w:val="28"/>
          <w:szCs w:val="28"/>
        </w:rPr>
        <w:t xml:space="preserve">  района Ростовской </w:t>
      </w:r>
      <w:r w:rsidR="005B7339">
        <w:rPr>
          <w:sz w:val="28"/>
          <w:szCs w:val="28"/>
        </w:rPr>
        <w:t>об</w:t>
      </w:r>
      <w:r w:rsidR="009E0C58">
        <w:rPr>
          <w:sz w:val="28"/>
          <w:szCs w:val="28"/>
        </w:rPr>
        <w:t xml:space="preserve">ласти, согласно </w:t>
      </w:r>
      <w:r w:rsidR="005B7339">
        <w:rPr>
          <w:sz w:val="28"/>
          <w:szCs w:val="28"/>
        </w:rPr>
        <w:t>приложени</w:t>
      </w:r>
      <w:r w:rsidR="009E0C58">
        <w:rPr>
          <w:sz w:val="28"/>
          <w:szCs w:val="28"/>
        </w:rPr>
        <w:t>ю</w:t>
      </w:r>
      <w:r w:rsidR="00A67C20" w:rsidRPr="004F48E6">
        <w:rPr>
          <w:sz w:val="28"/>
          <w:szCs w:val="28"/>
        </w:rPr>
        <w:t>.</w:t>
      </w:r>
      <w:r w:rsidR="005B733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44ED4">
        <w:rPr>
          <w:sz w:val="28"/>
          <w:szCs w:val="28"/>
        </w:rPr>
        <w:t xml:space="preserve"> </w:t>
      </w:r>
      <w:r w:rsidR="005B7339">
        <w:rPr>
          <w:sz w:val="28"/>
          <w:szCs w:val="28"/>
        </w:rPr>
        <w:t xml:space="preserve">                                                          </w:t>
      </w:r>
    </w:p>
    <w:p w:rsidR="003A18ED" w:rsidRDefault="003A18ED" w:rsidP="00EC69C9">
      <w:pPr>
        <w:rPr>
          <w:sz w:val="28"/>
          <w:szCs w:val="28"/>
        </w:rPr>
      </w:pPr>
    </w:p>
    <w:p w:rsidR="003A18ED" w:rsidRDefault="003A18ED" w:rsidP="00EC69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ED4">
        <w:rPr>
          <w:sz w:val="28"/>
          <w:szCs w:val="28"/>
        </w:rPr>
        <w:t xml:space="preserve">2. Работу </w:t>
      </w:r>
      <w:r w:rsidR="00EC69C9">
        <w:rPr>
          <w:sz w:val="28"/>
          <w:szCs w:val="28"/>
        </w:rPr>
        <w:t xml:space="preserve">  </w:t>
      </w:r>
      <w:r w:rsidR="00944ED4">
        <w:rPr>
          <w:sz w:val="28"/>
          <w:szCs w:val="28"/>
        </w:rPr>
        <w:t xml:space="preserve">по </w:t>
      </w:r>
      <w:r w:rsidR="00EC69C9">
        <w:rPr>
          <w:sz w:val="28"/>
          <w:szCs w:val="28"/>
        </w:rPr>
        <w:t xml:space="preserve">  </w:t>
      </w:r>
      <w:r w:rsidR="00944ED4">
        <w:rPr>
          <w:sz w:val="28"/>
          <w:szCs w:val="28"/>
        </w:rPr>
        <w:t>ведению</w:t>
      </w:r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>адресной</w:t>
      </w:r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 </w:t>
      </w:r>
      <w:r w:rsidR="00944ED4" w:rsidRPr="008F44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44ED4" w:rsidRPr="008F44D3">
        <w:rPr>
          <w:sz w:val="28"/>
          <w:szCs w:val="28"/>
        </w:rPr>
        <w:t xml:space="preserve">муниципальном </w:t>
      </w:r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>образовании</w:t>
      </w:r>
      <w:r w:rsidR="00944ED4">
        <w:rPr>
          <w:sz w:val="28"/>
          <w:szCs w:val="28"/>
        </w:rPr>
        <w:t xml:space="preserve"> «</w:t>
      </w:r>
      <w:proofErr w:type="spellStart"/>
      <w:r w:rsidR="00944ED4">
        <w:rPr>
          <w:sz w:val="28"/>
          <w:szCs w:val="28"/>
        </w:rPr>
        <w:t>Верхнеподпольнен</w:t>
      </w:r>
      <w:r w:rsidR="00944ED4" w:rsidRPr="003E5721">
        <w:rPr>
          <w:sz w:val="28"/>
          <w:szCs w:val="28"/>
        </w:rPr>
        <w:t>ско</w:t>
      </w:r>
      <w:r w:rsidR="00944ED4">
        <w:rPr>
          <w:sz w:val="28"/>
          <w:szCs w:val="28"/>
        </w:rPr>
        <w:t>е</w:t>
      </w:r>
      <w:proofErr w:type="spellEnd"/>
      <w:r w:rsidR="00EC69C9">
        <w:rPr>
          <w:sz w:val="28"/>
          <w:szCs w:val="28"/>
        </w:rPr>
        <w:t xml:space="preserve">   </w:t>
      </w:r>
      <w:r w:rsidR="00944ED4" w:rsidRPr="003E5721">
        <w:rPr>
          <w:sz w:val="28"/>
          <w:szCs w:val="28"/>
        </w:rPr>
        <w:t xml:space="preserve">  сельско</w:t>
      </w:r>
      <w:r w:rsidR="00944ED4">
        <w:rPr>
          <w:sz w:val="28"/>
          <w:szCs w:val="28"/>
        </w:rPr>
        <w:t>е</w:t>
      </w:r>
      <w:r w:rsidR="00944ED4" w:rsidRPr="003E5721">
        <w:rPr>
          <w:sz w:val="28"/>
          <w:szCs w:val="28"/>
        </w:rPr>
        <w:t xml:space="preserve"> </w:t>
      </w:r>
      <w:r w:rsidR="00EC69C9">
        <w:rPr>
          <w:sz w:val="28"/>
          <w:szCs w:val="28"/>
        </w:rPr>
        <w:t xml:space="preserve">    </w:t>
      </w:r>
      <w:r w:rsidR="00944ED4" w:rsidRPr="003E5721">
        <w:rPr>
          <w:sz w:val="28"/>
          <w:szCs w:val="28"/>
        </w:rPr>
        <w:t xml:space="preserve"> поселени</w:t>
      </w:r>
      <w:r w:rsidR="00944ED4">
        <w:rPr>
          <w:sz w:val="28"/>
          <w:szCs w:val="28"/>
        </w:rPr>
        <w:t xml:space="preserve">е» </w:t>
      </w:r>
      <w:r w:rsidR="00EC69C9">
        <w:rPr>
          <w:sz w:val="28"/>
          <w:szCs w:val="28"/>
        </w:rPr>
        <w:t xml:space="preserve">     </w:t>
      </w:r>
      <w:r w:rsidR="00944ED4">
        <w:rPr>
          <w:sz w:val="28"/>
          <w:szCs w:val="28"/>
        </w:rPr>
        <w:t xml:space="preserve">возложить </w:t>
      </w:r>
      <w:r w:rsidR="00EC69C9">
        <w:rPr>
          <w:sz w:val="28"/>
          <w:szCs w:val="28"/>
        </w:rPr>
        <w:t xml:space="preserve">     </w:t>
      </w:r>
      <w:r w:rsidR="00944ED4">
        <w:rPr>
          <w:sz w:val="28"/>
          <w:szCs w:val="28"/>
        </w:rPr>
        <w:t>на</w:t>
      </w:r>
      <w:r w:rsidR="00EC69C9">
        <w:rPr>
          <w:sz w:val="28"/>
          <w:szCs w:val="28"/>
        </w:rPr>
        <w:t xml:space="preserve">    </w:t>
      </w:r>
      <w:r w:rsidR="00944ED4">
        <w:rPr>
          <w:sz w:val="28"/>
          <w:szCs w:val="28"/>
        </w:rPr>
        <w:t xml:space="preserve"> сектор имущественных и земельных отношений</w:t>
      </w:r>
      <w:r w:rsidR="00944ED4" w:rsidRPr="008F44D3">
        <w:rPr>
          <w:sz w:val="28"/>
          <w:szCs w:val="28"/>
        </w:rPr>
        <w:t>.</w:t>
      </w:r>
      <w:r w:rsidR="005B7339">
        <w:rPr>
          <w:sz w:val="28"/>
          <w:szCs w:val="28"/>
        </w:rPr>
        <w:t xml:space="preserve">                                                                            </w:t>
      </w:r>
    </w:p>
    <w:p w:rsidR="003A18ED" w:rsidRDefault="003A18ED" w:rsidP="00EC69C9">
      <w:pPr>
        <w:rPr>
          <w:sz w:val="28"/>
          <w:szCs w:val="28"/>
        </w:rPr>
      </w:pPr>
    </w:p>
    <w:p w:rsidR="003A18ED" w:rsidRDefault="003A18ED" w:rsidP="00EC69C9">
      <w:pPr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944ED4">
        <w:rPr>
          <w:sz w:val="28"/>
          <w:szCs w:val="28"/>
        </w:rPr>
        <w:t xml:space="preserve">3. </w:t>
      </w:r>
      <w:proofErr w:type="gramStart"/>
      <w:r w:rsidR="00944ED4">
        <w:rPr>
          <w:sz w:val="28"/>
          <w:szCs w:val="28"/>
        </w:rPr>
        <w:t>Размести</w:t>
      </w:r>
      <w:r w:rsidR="00944ED4">
        <w:rPr>
          <w:bCs/>
          <w:sz w:val="28"/>
        </w:rPr>
        <w:t>ть</w:t>
      </w:r>
      <w:proofErr w:type="gramEnd"/>
      <w:r w:rsidR="00944ED4">
        <w:rPr>
          <w:bCs/>
          <w:sz w:val="28"/>
        </w:rPr>
        <w:t xml:space="preserve"> </w:t>
      </w:r>
      <w:r w:rsidR="00EC69C9">
        <w:rPr>
          <w:bCs/>
          <w:sz w:val="28"/>
        </w:rPr>
        <w:t xml:space="preserve">     </w:t>
      </w:r>
      <w:r w:rsidR="00944ED4">
        <w:rPr>
          <w:bCs/>
          <w:sz w:val="28"/>
        </w:rPr>
        <w:t>настоящее</w:t>
      </w:r>
      <w:r w:rsidR="00EC69C9">
        <w:rPr>
          <w:bCs/>
          <w:sz w:val="28"/>
        </w:rPr>
        <w:t xml:space="preserve">    </w:t>
      </w:r>
      <w:r w:rsidR="00944ED4">
        <w:rPr>
          <w:bCs/>
          <w:sz w:val="28"/>
        </w:rPr>
        <w:t xml:space="preserve"> постановление </w:t>
      </w:r>
      <w:r>
        <w:rPr>
          <w:bCs/>
          <w:sz w:val="28"/>
        </w:rPr>
        <w:t xml:space="preserve"> </w:t>
      </w:r>
      <w:r w:rsidR="00944ED4">
        <w:rPr>
          <w:bCs/>
          <w:sz w:val="28"/>
        </w:rPr>
        <w:t>на</w:t>
      </w:r>
      <w:r w:rsidR="00EC69C9">
        <w:rPr>
          <w:bCs/>
          <w:sz w:val="28"/>
        </w:rPr>
        <w:t xml:space="preserve">     </w:t>
      </w:r>
      <w:r w:rsidR="00944ED4">
        <w:rPr>
          <w:bCs/>
          <w:sz w:val="28"/>
        </w:rPr>
        <w:t xml:space="preserve"> сайте </w:t>
      </w:r>
      <w:r>
        <w:rPr>
          <w:bCs/>
          <w:sz w:val="28"/>
        </w:rPr>
        <w:t xml:space="preserve">    </w:t>
      </w:r>
      <w:r w:rsidR="00EC69C9">
        <w:rPr>
          <w:bCs/>
          <w:sz w:val="28"/>
        </w:rPr>
        <w:t xml:space="preserve"> </w:t>
      </w:r>
      <w:r w:rsidR="00944ED4">
        <w:rPr>
          <w:bCs/>
          <w:sz w:val="28"/>
        </w:rPr>
        <w:t>Администрации   Верхнеподпольненского</w:t>
      </w:r>
      <w:r w:rsidR="005B7339">
        <w:rPr>
          <w:bCs/>
          <w:sz w:val="28"/>
        </w:rPr>
        <w:t xml:space="preserve"> сельского поселения. </w:t>
      </w:r>
    </w:p>
    <w:p w:rsidR="003A18ED" w:rsidRDefault="003A18ED" w:rsidP="003A18ED">
      <w:pPr>
        <w:widowControl/>
        <w:autoSpaceDE/>
        <w:adjustRightInd/>
        <w:ind w:right="-55"/>
        <w:jc w:val="both"/>
        <w:rPr>
          <w:bCs/>
          <w:sz w:val="28"/>
          <w:szCs w:val="28"/>
        </w:rPr>
      </w:pPr>
    </w:p>
    <w:p w:rsidR="00F64321" w:rsidRDefault="003A18ED" w:rsidP="003A18ED">
      <w:pPr>
        <w:widowControl/>
        <w:autoSpaceDE/>
        <w:adjustRightInd/>
        <w:ind w:right="-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A18ED" w:rsidRDefault="00F64321" w:rsidP="003A18ED">
      <w:pPr>
        <w:widowControl/>
        <w:autoSpaceDE/>
        <w:adjustRightInd/>
        <w:ind w:right="-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059D2">
        <w:rPr>
          <w:bCs/>
          <w:sz w:val="28"/>
          <w:szCs w:val="28"/>
        </w:rPr>
        <w:t xml:space="preserve"> 4.Призна</w:t>
      </w:r>
      <w:r w:rsidR="003A18ED">
        <w:rPr>
          <w:bCs/>
          <w:sz w:val="28"/>
          <w:szCs w:val="28"/>
        </w:rPr>
        <w:t>ть утратившим силу постановление Главы Верхнеподпольненского сельского поселения от 02.08.2010г. № 111</w:t>
      </w:r>
      <w:r w:rsidR="00A059D2">
        <w:rPr>
          <w:bCs/>
          <w:sz w:val="28"/>
          <w:szCs w:val="28"/>
        </w:rPr>
        <w:t xml:space="preserve"> «О порядке ведения адресной </w:t>
      </w:r>
      <w:r w:rsidR="00A059D2">
        <w:rPr>
          <w:bCs/>
          <w:sz w:val="28"/>
          <w:szCs w:val="28"/>
        </w:rPr>
        <w:lastRenderedPageBreak/>
        <w:t>системы в Муниципальном образовании «</w:t>
      </w:r>
      <w:proofErr w:type="spellStart"/>
      <w:r w:rsidR="00A059D2">
        <w:rPr>
          <w:bCs/>
          <w:sz w:val="28"/>
          <w:szCs w:val="28"/>
        </w:rPr>
        <w:t>Верхнеподпольненское</w:t>
      </w:r>
      <w:proofErr w:type="spellEnd"/>
      <w:r w:rsidR="00A059D2">
        <w:rPr>
          <w:bCs/>
          <w:sz w:val="28"/>
          <w:szCs w:val="28"/>
        </w:rPr>
        <w:t xml:space="preserve"> сельское поселение»</w:t>
      </w:r>
      <w:r w:rsidR="003A18ED">
        <w:rPr>
          <w:bCs/>
          <w:sz w:val="28"/>
          <w:szCs w:val="28"/>
        </w:rPr>
        <w:t>.</w:t>
      </w:r>
    </w:p>
    <w:p w:rsidR="00F64321" w:rsidRDefault="003A18ED" w:rsidP="00EC69C9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A67C20" w:rsidRPr="005B7339" w:rsidRDefault="00F64321" w:rsidP="00EC69C9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3A18ED">
        <w:rPr>
          <w:bCs/>
          <w:sz w:val="28"/>
        </w:rPr>
        <w:t xml:space="preserve"> 5</w:t>
      </w:r>
      <w:r w:rsidR="00944ED4">
        <w:rPr>
          <w:bCs/>
          <w:sz w:val="28"/>
          <w:szCs w:val="28"/>
        </w:rPr>
        <w:t>.</w:t>
      </w:r>
      <w:r w:rsidR="005B7339">
        <w:rPr>
          <w:bCs/>
          <w:sz w:val="28"/>
          <w:szCs w:val="28"/>
        </w:rPr>
        <w:t xml:space="preserve"> </w:t>
      </w:r>
      <w:proofErr w:type="gramStart"/>
      <w:r w:rsidR="00A67C20" w:rsidRPr="004F48E6">
        <w:rPr>
          <w:sz w:val="28"/>
          <w:szCs w:val="28"/>
        </w:rPr>
        <w:t xml:space="preserve">Контроль </w:t>
      </w:r>
      <w:r w:rsidR="00EC69C9">
        <w:rPr>
          <w:sz w:val="28"/>
          <w:szCs w:val="28"/>
        </w:rPr>
        <w:t xml:space="preserve">  </w:t>
      </w:r>
      <w:r w:rsidR="005B733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за</w:t>
      </w:r>
      <w:proofErr w:type="gramEnd"/>
      <w:r w:rsidR="00A67C20" w:rsidRPr="004F48E6">
        <w:rPr>
          <w:sz w:val="28"/>
          <w:szCs w:val="28"/>
        </w:rPr>
        <w:t xml:space="preserve">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исполнением </w:t>
      </w:r>
      <w:r w:rsidR="00EC69C9">
        <w:rPr>
          <w:sz w:val="28"/>
          <w:szCs w:val="28"/>
        </w:rPr>
        <w:t xml:space="preserve">  </w:t>
      </w:r>
      <w:r w:rsidR="00A67C20" w:rsidRPr="004F48E6">
        <w:rPr>
          <w:sz w:val="28"/>
          <w:szCs w:val="28"/>
        </w:rPr>
        <w:t xml:space="preserve">настоящего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постановления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оставляю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за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собой.</w:t>
      </w:r>
    </w:p>
    <w:p w:rsidR="007A161F" w:rsidRDefault="007A161F" w:rsidP="00C039C4">
      <w:pPr>
        <w:widowControl/>
        <w:autoSpaceDE/>
        <w:autoSpaceDN/>
        <w:adjustRightInd/>
        <w:ind w:right="-55"/>
        <w:jc w:val="both"/>
        <w:rPr>
          <w:bCs/>
          <w:sz w:val="28"/>
          <w:szCs w:val="28"/>
        </w:rPr>
      </w:pPr>
    </w:p>
    <w:p w:rsidR="003A18ED" w:rsidRDefault="003A18ED" w:rsidP="007A161F">
      <w:pPr>
        <w:tabs>
          <w:tab w:val="left" w:pos="1418"/>
          <w:tab w:val="left" w:pos="2415"/>
        </w:tabs>
        <w:jc w:val="both"/>
        <w:rPr>
          <w:bCs/>
          <w:spacing w:val="-2"/>
          <w:sz w:val="28"/>
          <w:szCs w:val="28"/>
        </w:rPr>
      </w:pPr>
    </w:p>
    <w:p w:rsidR="003A18ED" w:rsidRDefault="003A18ED" w:rsidP="007A161F">
      <w:pPr>
        <w:tabs>
          <w:tab w:val="left" w:pos="1418"/>
          <w:tab w:val="left" w:pos="2415"/>
        </w:tabs>
        <w:jc w:val="both"/>
        <w:rPr>
          <w:bCs/>
          <w:spacing w:val="-2"/>
          <w:sz w:val="28"/>
          <w:szCs w:val="28"/>
        </w:rPr>
      </w:pPr>
    </w:p>
    <w:p w:rsidR="007A161F" w:rsidRPr="00BD36E0" w:rsidRDefault="007A161F" w:rsidP="007A161F">
      <w:pPr>
        <w:tabs>
          <w:tab w:val="left" w:pos="1418"/>
          <w:tab w:val="left" w:pos="2415"/>
        </w:tabs>
        <w:jc w:val="both"/>
        <w:rPr>
          <w:sz w:val="28"/>
        </w:rPr>
      </w:pPr>
      <w:r>
        <w:rPr>
          <w:bCs/>
          <w:spacing w:val="-2"/>
          <w:sz w:val="28"/>
          <w:szCs w:val="28"/>
        </w:rPr>
        <w:t xml:space="preserve">Глава </w:t>
      </w:r>
      <w:r w:rsidRPr="00DD5DDE">
        <w:rPr>
          <w:bCs/>
          <w:spacing w:val="-4"/>
          <w:sz w:val="28"/>
          <w:szCs w:val="28"/>
        </w:rPr>
        <w:t>Верхнеподпольненского</w:t>
      </w:r>
      <w:r>
        <w:rPr>
          <w:bCs/>
          <w:spacing w:val="-2"/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 </w:t>
      </w:r>
    </w:p>
    <w:p w:rsidR="00A67C20" w:rsidRDefault="007A161F" w:rsidP="00C039C4">
      <w:pPr>
        <w:shd w:val="clear" w:color="auto" w:fill="FFFFFF"/>
        <w:spacing w:line="317" w:lineRule="exact"/>
        <w:rPr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>Т.Н.</w:t>
      </w:r>
      <w:proofErr w:type="gramStart"/>
      <w:r>
        <w:rPr>
          <w:sz w:val="28"/>
          <w:szCs w:val="28"/>
        </w:rPr>
        <w:t>Терских</w:t>
      </w:r>
      <w:proofErr w:type="gramEnd"/>
    </w:p>
    <w:p w:rsidR="00A67C20" w:rsidRDefault="00A67C20" w:rsidP="00A67C20">
      <w:pPr>
        <w:rPr>
          <w:sz w:val="28"/>
          <w:szCs w:val="28"/>
        </w:rPr>
      </w:pPr>
    </w:p>
    <w:p w:rsidR="00A5030B" w:rsidRDefault="00A5030B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A5030B">
      <w:pPr>
        <w:jc w:val="right"/>
      </w:pPr>
    </w:p>
    <w:p w:rsidR="003A18ED" w:rsidRDefault="003A18ED" w:rsidP="00F64321"/>
    <w:p w:rsidR="00F64321" w:rsidRDefault="00F64321" w:rsidP="00F64321"/>
    <w:p w:rsidR="003A18ED" w:rsidRDefault="003A18ED" w:rsidP="00A5030B">
      <w:pPr>
        <w:jc w:val="right"/>
      </w:pPr>
    </w:p>
    <w:p w:rsidR="00A5030B" w:rsidRDefault="009E0C58" w:rsidP="00A5030B">
      <w:pPr>
        <w:jc w:val="right"/>
      </w:pPr>
      <w:r>
        <w:lastRenderedPageBreak/>
        <w:t xml:space="preserve">Приложение </w:t>
      </w:r>
    </w:p>
    <w:p w:rsidR="00A5030B" w:rsidRDefault="00A5030B" w:rsidP="00A5030B">
      <w:pPr>
        <w:jc w:val="right"/>
      </w:pPr>
      <w:r>
        <w:t>к постановлению Главы</w:t>
      </w:r>
    </w:p>
    <w:p w:rsidR="00A5030B" w:rsidRDefault="00A5030B" w:rsidP="00A5030B">
      <w:pPr>
        <w:jc w:val="right"/>
      </w:pPr>
      <w:r w:rsidRPr="003709F3">
        <w:t>Верхнеподпольненского сельского поселения</w:t>
      </w:r>
    </w:p>
    <w:p w:rsidR="00A5030B" w:rsidRDefault="00A5030B" w:rsidP="00A5030B">
      <w:pPr>
        <w:jc w:val="right"/>
      </w:pPr>
      <w:r>
        <w:t xml:space="preserve"> от 01.09.2014 г. № 68</w:t>
      </w:r>
    </w:p>
    <w:p w:rsidR="00A67C20" w:rsidRPr="00565BD2" w:rsidRDefault="00A5030B" w:rsidP="00A67C20">
      <w:pPr>
        <w:spacing w:before="161" w:after="161"/>
        <w:jc w:val="right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 xml:space="preserve"> 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ПРАВИЛА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 xml:space="preserve">присвоения адресов объектам недвижимости, наименований улиц, площадей </w:t>
      </w:r>
      <w:r w:rsidR="00A5030B" w:rsidRPr="003A18ED">
        <w:rPr>
          <w:rStyle w:val="a6"/>
          <w:sz w:val="24"/>
          <w:szCs w:val="24"/>
        </w:rPr>
        <w:t xml:space="preserve">                                                                       </w:t>
      </w:r>
      <w:r w:rsidRPr="003A18ED">
        <w:rPr>
          <w:rStyle w:val="a6"/>
          <w:sz w:val="24"/>
          <w:szCs w:val="24"/>
        </w:rPr>
        <w:t xml:space="preserve">и других объектов  в населенных пунктах на территории </w:t>
      </w:r>
      <w:r w:rsidR="00A5030B" w:rsidRPr="003A18ED">
        <w:rPr>
          <w:rStyle w:val="a6"/>
          <w:sz w:val="24"/>
          <w:szCs w:val="24"/>
        </w:rPr>
        <w:t xml:space="preserve">                                                           Верхнеподпольнен</w:t>
      </w:r>
      <w:r w:rsidRPr="003A18ED">
        <w:rPr>
          <w:rStyle w:val="a6"/>
          <w:sz w:val="24"/>
          <w:szCs w:val="24"/>
        </w:rPr>
        <w:t xml:space="preserve">ского сельского поселения </w:t>
      </w:r>
      <w:proofErr w:type="spellStart"/>
      <w:r w:rsidRPr="003A18ED">
        <w:rPr>
          <w:rStyle w:val="a6"/>
          <w:sz w:val="24"/>
          <w:szCs w:val="24"/>
        </w:rPr>
        <w:t>Аксайского</w:t>
      </w:r>
      <w:proofErr w:type="spellEnd"/>
      <w:r w:rsidRPr="003A18ED">
        <w:rPr>
          <w:rStyle w:val="a6"/>
          <w:sz w:val="24"/>
          <w:szCs w:val="24"/>
        </w:rPr>
        <w:t xml:space="preserve"> района Ростовской области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 </w:t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  <w:t>1. Общие положения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  1.1. Жилые дома, здания, строения, сооружения и домовладения должны иметь уникальный адрес на территории </w:t>
      </w:r>
      <w:r w:rsidR="00A5030B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 xml:space="preserve">ского сельского поселения </w:t>
      </w:r>
      <w:proofErr w:type="spellStart"/>
      <w:r w:rsidRPr="003A18ED">
        <w:rPr>
          <w:sz w:val="24"/>
          <w:szCs w:val="24"/>
        </w:rPr>
        <w:t>Аксайского</w:t>
      </w:r>
      <w:proofErr w:type="spellEnd"/>
      <w:r w:rsidRPr="003A18ED">
        <w:rPr>
          <w:sz w:val="24"/>
          <w:szCs w:val="24"/>
        </w:rPr>
        <w:t xml:space="preserve"> района Ростовской области (далее — </w:t>
      </w:r>
      <w:proofErr w:type="spellStart"/>
      <w:r w:rsidR="00A5030B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ское</w:t>
      </w:r>
      <w:proofErr w:type="spellEnd"/>
      <w:r w:rsidRPr="003A18ED">
        <w:rPr>
          <w:sz w:val="24"/>
          <w:szCs w:val="24"/>
        </w:rPr>
        <w:t xml:space="preserve"> сельское поселение).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1.2. В Правилах устанавливается порядок определения, утверждения и регистрации адресов объектов  недвижимости.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  1.3. Правила присвоения адресов распространяются на всю территорию  </w:t>
      </w:r>
      <w:r w:rsidR="00434A3B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2. Термины, определения и понятия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  2.1. Объекты недвижимости, адресуемые в соответствии с настоящими Правилами:</w:t>
      </w:r>
    </w:p>
    <w:p w:rsidR="00A67C20" w:rsidRPr="003A18ED" w:rsidRDefault="00A67C20" w:rsidP="00A67C20">
      <w:pPr>
        <w:shd w:val="clear" w:color="auto" w:fill="FFFFFF"/>
        <w:spacing w:before="161" w:after="161"/>
        <w:ind w:hanging="494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          -  земельный участок - часть поверхности земли, границы которой сформированы, описаны и удостоверены в установленном порядке;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- домовладение - совокупность  жилого дома, подсобных помещений и других построек, расположенных на земельном участке;</w:t>
      </w:r>
    </w:p>
    <w:p w:rsidR="00A67C20" w:rsidRPr="003A18ED" w:rsidRDefault="00A67C20" w:rsidP="00A67C20">
      <w:pPr>
        <w:shd w:val="clear" w:color="auto" w:fill="FFFFFF"/>
        <w:ind w:left="48" w:right="14" w:firstLine="485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здание - объект недвижимости, предназначенный для проживания или постоянной  деятельности  людей. Основные типы зданий: жилые, общественные, производственные, складские;</w:t>
      </w:r>
    </w:p>
    <w:p w:rsidR="009E7FA0" w:rsidRPr="003A18ED" w:rsidRDefault="009E7FA0" w:rsidP="00A67C20">
      <w:pPr>
        <w:shd w:val="clear" w:color="auto" w:fill="FFFFFF"/>
        <w:ind w:left="43" w:right="10" w:firstLine="485"/>
        <w:jc w:val="both"/>
        <w:rPr>
          <w:sz w:val="24"/>
          <w:szCs w:val="24"/>
        </w:rPr>
      </w:pPr>
    </w:p>
    <w:p w:rsidR="00A67C20" w:rsidRPr="003A18ED" w:rsidRDefault="00A67C20" w:rsidP="00A67C20">
      <w:pPr>
        <w:shd w:val="clear" w:color="auto" w:fill="FFFFFF"/>
        <w:ind w:left="43" w:right="10" w:firstLine="485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сооружение - объект недвижимости, предназначенный для технологических функций;</w:t>
      </w:r>
    </w:p>
    <w:p w:rsidR="009E7FA0" w:rsidRPr="003A18ED" w:rsidRDefault="009E7FA0" w:rsidP="00A67C20">
      <w:pPr>
        <w:shd w:val="clear" w:color="auto" w:fill="FFFFFF"/>
        <w:ind w:left="43" w:right="10" w:firstLine="485"/>
        <w:jc w:val="both"/>
        <w:rPr>
          <w:sz w:val="24"/>
          <w:szCs w:val="24"/>
        </w:rPr>
      </w:pPr>
    </w:p>
    <w:p w:rsidR="00A67C20" w:rsidRPr="003A18ED" w:rsidRDefault="00A67C20" w:rsidP="00A67C20">
      <w:pPr>
        <w:shd w:val="clear" w:color="auto" w:fill="FFFFFF"/>
        <w:ind w:left="43" w:right="10" w:firstLine="485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объекты недвижимости – земельные участки и прочно связанные с ними объекты и части объектов, перемещение которых без несоразмерного ущерба их назначению невозможно.</w:t>
      </w:r>
    </w:p>
    <w:p w:rsidR="00A67C20" w:rsidRPr="003A18ED" w:rsidRDefault="00A67C20" w:rsidP="00A67C20">
      <w:pPr>
        <w:shd w:val="clear" w:color="auto" w:fill="FFFFFF"/>
        <w:spacing w:before="161" w:after="161"/>
        <w:ind w:left="48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2.2.  Адрес:</w:t>
      </w:r>
    </w:p>
    <w:p w:rsidR="00A67C20" w:rsidRPr="003A18ED" w:rsidRDefault="00A67C20" w:rsidP="009E7FA0">
      <w:pPr>
        <w:shd w:val="clear" w:color="auto" w:fill="FFFFFF"/>
        <w:ind w:left="23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 - структурированное описание по установленной форме совокупности реквизитов</w:t>
      </w:r>
    </w:p>
    <w:p w:rsidR="00A67C20" w:rsidRPr="003A18ED" w:rsidRDefault="00A67C20" w:rsidP="009E7FA0">
      <w:pPr>
        <w:shd w:val="clear" w:color="auto" w:fill="FFFFFF"/>
        <w:ind w:left="23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местоположения объекта на местности (земельного участка, домовладения, здания, сооружения), однозначно определяющего  данный объект.</w:t>
      </w:r>
    </w:p>
    <w:p w:rsidR="00A67C20" w:rsidRPr="003A18ED" w:rsidRDefault="00A67C20" w:rsidP="00A67C20">
      <w:pPr>
        <w:shd w:val="clear" w:color="auto" w:fill="FFFFFF"/>
        <w:spacing w:before="161" w:after="161"/>
        <w:ind w:left="48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2.3.  Улица, переулок, проезд:</w:t>
      </w:r>
    </w:p>
    <w:p w:rsidR="00A67C20" w:rsidRPr="003A18ED" w:rsidRDefault="00A67C20" w:rsidP="00A67C20">
      <w:pPr>
        <w:shd w:val="clear" w:color="auto" w:fill="FFFFFF"/>
        <w:ind w:left="29" w:right="34" w:firstLine="48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3A18ED">
        <w:rPr>
          <w:sz w:val="24"/>
          <w:szCs w:val="24"/>
        </w:rPr>
        <w:t>промзонами</w:t>
      </w:r>
      <w:proofErr w:type="spellEnd"/>
      <w:r w:rsidRPr="003A18ED">
        <w:rPr>
          <w:sz w:val="24"/>
          <w:szCs w:val="24"/>
        </w:rPr>
        <w:t>, общественными центрами, кварталами, имеющие линейные фиксированные по всей длине границы, начало и окончание.</w:t>
      </w:r>
    </w:p>
    <w:p w:rsidR="00A67C20" w:rsidRPr="003A18ED" w:rsidRDefault="00A67C20" w:rsidP="00A67C20">
      <w:pPr>
        <w:shd w:val="clear" w:color="auto" w:fill="FFFFFF"/>
        <w:spacing w:before="161" w:after="161"/>
        <w:ind w:left="48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2.4.  Площадь:</w:t>
      </w:r>
    </w:p>
    <w:p w:rsidR="00A67C20" w:rsidRPr="003A18ED" w:rsidRDefault="00A67C20" w:rsidP="00A67C20">
      <w:pPr>
        <w:shd w:val="clear" w:color="auto" w:fill="FFFFFF"/>
        <w:spacing w:before="161" w:after="161"/>
        <w:ind w:firstLine="567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поименованный градостроительный объект, являющийся планировочным элементом, имеющий замкнутые границы.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 2.5. Производственная территория - территория, предназначенная для размещения промышленных объектов, складских объектов, сооружений внешнего транспорта.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lastRenderedPageBreak/>
        <w:t xml:space="preserve">       2.6. </w:t>
      </w:r>
      <w:proofErr w:type="gramStart"/>
      <w:r w:rsidRPr="003A18ED">
        <w:rPr>
          <w:sz w:val="24"/>
          <w:szCs w:val="24"/>
        </w:rPr>
        <w:t xml:space="preserve">Номер домовладения,  здания, корпуса, строения, сооружения - реквизит адреса объекта, состоящий из последовательности цифр </w:t>
      </w:r>
      <w:r w:rsidR="00434A3B" w:rsidRPr="003A18ED">
        <w:rPr>
          <w:sz w:val="24"/>
          <w:szCs w:val="24"/>
        </w:rPr>
        <w:t>с возможным добавлением буквы (а</w:t>
      </w:r>
      <w:r w:rsidRPr="003A18ED">
        <w:rPr>
          <w:sz w:val="24"/>
          <w:szCs w:val="24"/>
        </w:rPr>
        <w:t xml:space="preserve">, </w:t>
      </w:r>
      <w:r w:rsidR="00434A3B" w:rsidRPr="003A18ED">
        <w:rPr>
          <w:sz w:val="24"/>
          <w:szCs w:val="24"/>
        </w:rPr>
        <w:t>б</w:t>
      </w:r>
      <w:r w:rsidRPr="003A18ED">
        <w:rPr>
          <w:sz w:val="24"/>
          <w:szCs w:val="24"/>
        </w:rPr>
        <w:t xml:space="preserve">, </w:t>
      </w:r>
      <w:r w:rsidR="00434A3B" w:rsidRPr="003A18ED">
        <w:rPr>
          <w:sz w:val="24"/>
          <w:szCs w:val="24"/>
        </w:rPr>
        <w:t>в</w:t>
      </w:r>
      <w:r w:rsidRPr="003A18ED">
        <w:rPr>
          <w:sz w:val="24"/>
          <w:szCs w:val="24"/>
        </w:rPr>
        <w:t xml:space="preserve">, </w:t>
      </w:r>
      <w:r w:rsidR="00434A3B" w:rsidRPr="003A18ED">
        <w:rPr>
          <w:sz w:val="24"/>
          <w:szCs w:val="24"/>
        </w:rPr>
        <w:t>г</w:t>
      </w:r>
      <w:r w:rsidRPr="003A18ED">
        <w:rPr>
          <w:sz w:val="24"/>
          <w:szCs w:val="24"/>
        </w:rPr>
        <w:t xml:space="preserve"> и т.д.).</w:t>
      </w:r>
      <w:proofErr w:type="gramEnd"/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 2.7. Кадастровый номер 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 w:rsidR="00A67C20" w:rsidRPr="003A18ED" w:rsidRDefault="00A67C20" w:rsidP="00A67C20">
      <w:pPr>
        <w:shd w:val="clear" w:color="auto" w:fill="FFFFFF"/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 2.8. Перечень   наименований   улиц   населенных   пунктов   на   территории  </w:t>
      </w:r>
      <w:r w:rsidR="00434A3B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поселения:</w:t>
      </w:r>
    </w:p>
    <w:p w:rsidR="00A67C20" w:rsidRPr="003A18ED" w:rsidRDefault="00A67C20" w:rsidP="00A67C20">
      <w:pPr>
        <w:shd w:val="clear" w:color="auto" w:fill="FFFFFF"/>
        <w:ind w:left="5" w:right="34" w:firstLine="49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     систематизированный свод наименований: улиц, переулков, проездов, площадей населенных пунктов на территории </w:t>
      </w:r>
      <w:r w:rsidR="00434A3B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поселения, утвержденный в установленном порядке.</w:t>
      </w:r>
    </w:p>
    <w:p w:rsidR="00434A3B" w:rsidRPr="003A18ED" w:rsidRDefault="00434A3B" w:rsidP="00A67C20">
      <w:pPr>
        <w:spacing w:before="161" w:after="161"/>
        <w:jc w:val="center"/>
        <w:rPr>
          <w:rStyle w:val="a6"/>
          <w:sz w:val="24"/>
          <w:szCs w:val="24"/>
        </w:rPr>
      </w:pP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 Правила адресации объектов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3.1. Состав реквизитов адреса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 3.1.1. Адрес содержит следующие реквизиты:  </w:t>
      </w:r>
      <w:proofErr w:type="gramStart"/>
      <w:r w:rsidRPr="003A18ED">
        <w:rPr>
          <w:sz w:val="24"/>
          <w:szCs w:val="24"/>
        </w:rPr>
        <w:t xml:space="preserve">Ростовская область,   </w:t>
      </w:r>
      <w:proofErr w:type="spellStart"/>
      <w:r w:rsidRPr="003A18ED">
        <w:rPr>
          <w:sz w:val="24"/>
          <w:szCs w:val="24"/>
        </w:rPr>
        <w:t>Аксайский</w:t>
      </w:r>
      <w:proofErr w:type="spellEnd"/>
      <w:r w:rsidRPr="003A18ED">
        <w:rPr>
          <w:sz w:val="24"/>
          <w:szCs w:val="24"/>
        </w:rPr>
        <w:t xml:space="preserve"> район, наименование  населенного пункта, наименование улицы (площади, переулка), номер домовладения, жилого дома,</w:t>
      </w:r>
      <w:r w:rsidR="00A059D2">
        <w:rPr>
          <w:sz w:val="24"/>
          <w:szCs w:val="24"/>
        </w:rPr>
        <w:t xml:space="preserve"> квартиры,</w:t>
      </w:r>
      <w:r w:rsidRPr="003A18ED">
        <w:rPr>
          <w:sz w:val="24"/>
          <w:szCs w:val="24"/>
        </w:rPr>
        <w:t xml:space="preserve"> здания, корпуса или строения, сооружения.</w:t>
      </w:r>
      <w:proofErr w:type="gramEnd"/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  3.1.2. Структура адреса определяется типом адресуемого объекта: домовладение, жилой дом, </w:t>
      </w:r>
      <w:r w:rsidR="00434A3B" w:rsidRPr="003A18ED">
        <w:rPr>
          <w:sz w:val="24"/>
          <w:szCs w:val="24"/>
        </w:rPr>
        <w:t xml:space="preserve">квартира, </w:t>
      </w:r>
      <w:r w:rsidRPr="003A18ED">
        <w:rPr>
          <w:sz w:val="24"/>
          <w:szCs w:val="24"/>
        </w:rPr>
        <w:t>здание, строение, сооружение.</w:t>
      </w:r>
    </w:p>
    <w:p w:rsidR="00A67C20" w:rsidRPr="003A18ED" w:rsidRDefault="009E7FA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   </w:t>
      </w:r>
      <w:r w:rsidR="00A67C20" w:rsidRPr="003A18ED">
        <w:rPr>
          <w:sz w:val="24"/>
          <w:szCs w:val="24"/>
        </w:rPr>
        <w:t xml:space="preserve">3.1.3. Наименование улицы (переулка, площади,  проезда), относительно которой адресуется объект, принимается в соответствии  с Перечнем наименований улиц населенных пунктов </w:t>
      </w:r>
      <w:r w:rsidR="00434A3B" w:rsidRPr="003A18ED">
        <w:rPr>
          <w:sz w:val="24"/>
          <w:szCs w:val="24"/>
        </w:rPr>
        <w:t>Верхнеподпольнен</w:t>
      </w:r>
      <w:r w:rsidR="00A67C20"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 3.1.4. Номера домовладения, жилого дома, здания, корпуса, строения, сооружения устанавливаются при присвоении адреса объекту в соответствии с установленными ниже правилами.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 3.1.5. Почтовый адрес объектам недвижимости, в том числе садоводческим и иным некоммерческим объединениям граждан, расположенным за чертой населенных пунктов, может присваиваться с использованием привязки к находящемуся вблизи населенному пункту.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3.2. Правила адресации жилых домов, зданий, строений и сооружений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 3.2.1. Присвоение адреса и нумерация жилых домов, зданий, образующих непрерывный фронт застройки производятся с востока населенного пункта на запад и с севера на юг с нечетными номерами по правой стороне улицы и четными номерами по левой.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3.2.2. Жилым домам, зданиям, строениям, сооружениям, находящимся на пересечении улиц различных категорий, присваивается адрес по улице более высокой категории.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3.2.3. Жилым домам, зданиям, строениям, сооружениям,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3.2.4. Нумерация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("вставки" объектов), производится, используя меньший номер соответствующего объекта с добавлением к нему буквы.</w:t>
      </w:r>
    </w:p>
    <w:p w:rsidR="009E7FA0" w:rsidRPr="003A18ED" w:rsidRDefault="009E7FA0" w:rsidP="00A67C20">
      <w:pPr>
        <w:spacing w:before="161" w:after="161"/>
        <w:jc w:val="center"/>
        <w:rPr>
          <w:rStyle w:val="a6"/>
          <w:sz w:val="24"/>
          <w:szCs w:val="24"/>
        </w:rPr>
      </w:pPr>
    </w:p>
    <w:p w:rsidR="009E7FA0" w:rsidRPr="003A18ED" w:rsidRDefault="009E7FA0" w:rsidP="00A67C20">
      <w:pPr>
        <w:spacing w:before="161" w:after="161"/>
        <w:jc w:val="center"/>
        <w:rPr>
          <w:rStyle w:val="a6"/>
          <w:sz w:val="24"/>
          <w:szCs w:val="24"/>
        </w:rPr>
      </w:pP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lastRenderedPageBreak/>
        <w:t>3.3. Правила адресации владений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 </w:t>
      </w:r>
      <w:r w:rsidRPr="003A18ED">
        <w:rPr>
          <w:sz w:val="24"/>
          <w:szCs w:val="24"/>
        </w:rPr>
        <w:t>        3.3.1. На территории домовладения определяется основное здание, относительно которого осуществляется адресация самого домовладения, устанавливаемая в соответствии с п. 3.2 настоящих Правил.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3.3.2. Прочим (не основным) зданиям, строениям и сооружениям, расположенным на территории домовладения, присваивается номер основного здания и дополнительно номер корпуса или строения. Указатель "корпус" или "строение"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 3.3.3. Нумерация зданий производится от главного въезда на территорию домовладения по мере удаления от него.</w:t>
      </w:r>
    </w:p>
    <w:p w:rsidR="00A67C20" w:rsidRPr="003A18ED" w:rsidRDefault="009E7FA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</w:t>
      </w:r>
      <w:r w:rsidR="00A67C20" w:rsidRPr="003A18ED">
        <w:rPr>
          <w:sz w:val="24"/>
          <w:szCs w:val="24"/>
        </w:rPr>
        <w:t>3.3.4.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 (подпункт 3.3.2).</w:t>
      </w:r>
    </w:p>
    <w:p w:rsidR="00A67C20" w:rsidRPr="003A18ED" w:rsidRDefault="009E7FA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</w:t>
      </w:r>
      <w:r w:rsidR="00A67C20" w:rsidRPr="003A18ED">
        <w:rPr>
          <w:sz w:val="24"/>
          <w:szCs w:val="24"/>
        </w:rPr>
        <w:t>3.3.5. Сооружениям присваивается адрес домовладения (земельного участка в случае отсутствия основного здания), на котором оно расположено, с добавлением указателя "</w:t>
      </w:r>
      <w:proofErr w:type="spellStart"/>
      <w:r w:rsidR="00A67C20" w:rsidRPr="003A18ED">
        <w:rPr>
          <w:sz w:val="24"/>
          <w:szCs w:val="24"/>
        </w:rPr>
        <w:t>соор</w:t>
      </w:r>
      <w:proofErr w:type="spellEnd"/>
      <w:r w:rsidR="00A67C20" w:rsidRPr="003A18ED">
        <w:rPr>
          <w:sz w:val="24"/>
          <w:szCs w:val="24"/>
        </w:rPr>
        <w:t>." и номера сооружения.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 3.3.6. Свободным от застройки земельным участкам может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3.4. Переадресация жилых домов, зданий, строений, сооружений и владений.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 </w:t>
      </w:r>
      <w:r w:rsidRPr="003A18ED">
        <w:rPr>
          <w:sz w:val="24"/>
          <w:szCs w:val="24"/>
        </w:rPr>
        <w:t>         3.4.1. Причинами переадресации являются: переименование улиц, разделение объектов недвижимости на самостоятельные части, упорядочение элементов застройки и т.п.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   3.4.2. В обязательном порядке все изменения после переадресации жилых домов, зданий, строений, сооружений, владений утверждаются </w:t>
      </w:r>
      <w:r w:rsidR="00180847" w:rsidRPr="003A18ED">
        <w:rPr>
          <w:sz w:val="24"/>
          <w:szCs w:val="24"/>
        </w:rPr>
        <w:t>соответствующим постановлением А</w:t>
      </w:r>
      <w:r w:rsidRPr="003A18ED">
        <w:rPr>
          <w:sz w:val="24"/>
          <w:szCs w:val="24"/>
        </w:rPr>
        <w:t xml:space="preserve">дминистрации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  В постановлении указываются адреса объектов до и после переадресации.</w:t>
      </w:r>
    </w:p>
    <w:p w:rsidR="0066619E" w:rsidRPr="003A18ED" w:rsidRDefault="0066619E" w:rsidP="00A67C20">
      <w:pPr>
        <w:spacing w:before="161" w:after="161"/>
        <w:jc w:val="center"/>
        <w:rPr>
          <w:rStyle w:val="a6"/>
          <w:sz w:val="24"/>
          <w:szCs w:val="24"/>
        </w:rPr>
      </w:pP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3.5. Аннулирование адреса жилого дома, здания, строения, сооружения, домовладения: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   3.5.1.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 3.5.2. В обязательном порядке аннулирование (снос) объекта утверждается постановлением </w:t>
      </w:r>
      <w:r w:rsidR="007F6F19" w:rsidRPr="003A18ED">
        <w:rPr>
          <w:sz w:val="24"/>
          <w:szCs w:val="24"/>
        </w:rPr>
        <w:t>А</w:t>
      </w:r>
      <w:r w:rsidRPr="003A18ED">
        <w:rPr>
          <w:sz w:val="24"/>
          <w:szCs w:val="24"/>
        </w:rPr>
        <w:t xml:space="preserve">дминистрации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3.6. Виды адресов: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 </w:t>
      </w:r>
      <w:r w:rsidRPr="003A18ED">
        <w:rPr>
          <w:sz w:val="24"/>
          <w:szCs w:val="24"/>
        </w:rPr>
        <w:t>3.6.1. Существуют предварительный и постоянный виды адресов, присваиваемых объектам недвижимости (статус адреса).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3.6.2. Предварительный адрес присваивается: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строящимся (реконструируемым) зданиям, сооружениям (объектам капитального строительства), не принятым в эксплуатацию, и земельным участкам, на которых они расположены;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незастроенным земельным участкам, предоставленным для строительства или </w:t>
      </w:r>
      <w:r w:rsidRPr="003A18ED">
        <w:rPr>
          <w:sz w:val="24"/>
          <w:szCs w:val="24"/>
        </w:rPr>
        <w:lastRenderedPageBreak/>
        <w:t>зарезервированным для муниципальных нужд;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нестационарным (мобильным) сооружениям и земельным участкам, подлежащим освобождению, а также всем сооружениям, расположенным на таких участках;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объектам недвижимости, находящимся на земельных участках, предоставленных в краткосрочную аренду сроком до 5 лет (включительно);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объектам недвижимости до оформления прав собственности на объект недвижимости в установленном порядке.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3.6.3. Постоянный адрес присваивается: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существующим зданиям, сооружениям и земельным участкам, не подлежащим освобождению, на которых они расположены;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объектам недвижимости после оформления прав собственности на них в установленном порядке.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3.7.  Порядок определения и утверждения адресов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    </w:t>
      </w:r>
      <w:r w:rsidR="005C0733">
        <w:rPr>
          <w:sz w:val="24"/>
          <w:szCs w:val="24"/>
        </w:rPr>
        <w:t xml:space="preserve"> </w:t>
      </w:r>
      <w:r w:rsidRPr="003A18ED">
        <w:rPr>
          <w:sz w:val="24"/>
          <w:szCs w:val="24"/>
        </w:rPr>
        <w:t xml:space="preserve">3.7.1. Адрес объектов, расположенных  в населенных пунктах на территории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</w:t>
      </w:r>
      <w:r w:rsidR="007F6F19" w:rsidRPr="003A18ED">
        <w:rPr>
          <w:sz w:val="24"/>
          <w:szCs w:val="24"/>
        </w:rPr>
        <w:t>ского поселения, определяется  А</w:t>
      </w:r>
      <w:r w:rsidRPr="003A18ED">
        <w:rPr>
          <w:sz w:val="24"/>
          <w:szCs w:val="24"/>
        </w:rPr>
        <w:t xml:space="preserve">дминистрацией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  поселения.</w:t>
      </w:r>
    </w:p>
    <w:p w:rsidR="00A67C20" w:rsidRPr="003A18ED" w:rsidRDefault="005C0733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>
        <w:rPr>
          <w:sz w:val="24"/>
          <w:szCs w:val="24"/>
        </w:rPr>
        <w:t xml:space="preserve">        </w:t>
      </w:r>
      <w:r w:rsidR="00A67C20" w:rsidRPr="003A18ED">
        <w:rPr>
          <w:sz w:val="24"/>
          <w:szCs w:val="24"/>
        </w:rPr>
        <w:t>3.7.2. Адре</w:t>
      </w:r>
      <w:r w:rsidR="007F6F19" w:rsidRPr="003A18ED">
        <w:rPr>
          <w:sz w:val="24"/>
          <w:szCs w:val="24"/>
        </w:rPr>
        <w:t>с присваивается постановлением А</w:t>
      </w:r>
      <w:r w:rsidR="00A67C20" w:rsidRPr="003A18ED">
        <w:rPr>
          <w:sz w:val="24"/>
          <w:szCs w:val="24"/>
        </w:rPr>
        <w:t xml:space="preserve">дминистрации  </w:t>
      </w:r>
      <w:r w:rsidR="0066619E" w:rsidRPr="003A18ED">
        <w:rPr>
          <w:sz w:val="24"/>
          <w:szCs w:val="24"/>
        </w:rPr>
        <w:t>Верхнеподпольнен</w:t>
      </w:r>
      <w:r w:rsidR="00A67C20" w:rsidRPr="003A18ED">
        <w:rPr>
          <w:sz w:val="24"/>
          <w:szCs w:val="24"/>
        </w:rPr>
        <w:t>ского сельского поселения.</w:t>
      </w:r>
    </w:p>
    <w:p w:rsidR="00A67C20" w:rsidRPr="003A18ED" w:rsidRDefault="005C0733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>
        <w:rPr>
          <w:sz w:val="24"/>
          <w:szCs w:val="24"/>
        </w:rPr>
        <w:t xml:space="preserve">       </w:t>
      </w:r>
      <w:r w:rsidR="00A67C20" w:rsidRPr="003A18ED">
        <w:rPr>
          <w:sz w:val="24"/>
          <w:szCs w:val="24"/>
        </w:rPr>
        <w:t>3.7.3. Для присвоения адреса объекту недвижимости и его регистрации заявители представляют следующие документы: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заявление на присвоение постоянного адреса объекту недвижимости с указанием данных документов, удостоверяющих личность физического лица, или реквизитов юридического лица;    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свидетельство о государственной регистрации юридического лица или свидетельство о государственной регистрации предпринимателя без образования юридического лица.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документы, подтверждающие имущественные права заявителя на адресуемый объект недвижимости, или акт приемки в эксплуатацию законченного строительством (реконструкцией) объекта, договор купли-продажи или аренды объекта недвижимости, свидетельство о государственной регистрации права на недвижимость или иной </w:t>
      </w:r>
      <w:proofErr w:type="spellStart"/>
      <w:r w:rsidRPr="003A18ED">
        <w:rPr>
          <w:sz w:val="24"/>
          <w:szCs w:val="24"/>
        </w:rPr>
        <w:t>правоудостоверяющий</w:t>
      </w:r>
      <w:proofErr w:type="spellEnd"/>
      <w:r w:rsidRPr="003A18ED">
        <w:rPr>
          <w:sz w:val="24"/>
          <w:szCs w:val="24"/>
        </w:rPr>
        <w:t xml:space="preserve"> документ.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технический паспорт БТИ на объект недвижимости;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кадастровый план или проект (план) границ земельного участка.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В случае отсутствия какого-либо из указанных документов, заявители представляют иные документы, подтверждающие имущественные права заявителя на адресуемые объекты недвижимости.</w:t>
      </w:r>
    </w:p>
    <w:p w:rsidR="00A67C20" w:rsidRPr="003A18ED" w:rsidRDefault="00A67C20" w:rsidP="0066619E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</w:t>
      </w:r>
      <w:r w:rsidR="0066619E" w:rsidRPr="003A18ED">
        <w:rPr>
          <w:sz w:val="24"/>
          <w:szCs w:val="24"/>
        </w:rPr>
        <w:t xml:space="preserve">Справки </w:t>
      </w:r>
      <w:r w:rsidRPr="003A18ED">
        <w:rPr>
          <w:sz w:val="24"/>
          <w:szCs w:val="24"/>
        </w:rPr>
        <w:t xml:space="preserve">об адресе </w:t>
      </w:r>
      <w:r w:rsidR="00576711">
        <w:rPr>
          <w:sz w:val="24"/>
          <w:szCs w:val="24"/>
        </w:rPr>
        <w:t xml:space="preserve">объекта недвижимости (жилого дома, </w:t>
      </w:r>
      <w:r w:rsidRPr="003A18ED">
        <w:rPr>
          <w:sz w:val="24"/>
          <w:szCs w:val="24"/>
        </w:rPr>
        <w:t>здания строения, сооружения, земельного участка и т.д.), которому будет присваиваться почтовый адрес,</w:t>
      </w:r>
      <w:r w:rsidR="0066619E" w:rsidRPr="003A18ED">
        <w:rPr>
          <w:sz w:val="24"/>
          <w:szCs w:val="24"/>
        </w:rPr>
        <w:t xml:space="preserve"> Администрацией  Верхнеподпольненского сельского поселения предоставляются в случае необходимости</w:t>
      </w:r>
      <w:r w:rsidRPr="003A18ED">
        <w:rPr>
          <w:sz w:val="24"/>
          <w:szCs w:val="24"/>
        </w:rPr>
        <w:t>.</w:t>
      </w:r>
    </w:p>
    <w:p w:rsidR="00A67C20" w:rsidRPr="003A18ED" w:rsidRDefault="00A67C20" w:rsidP="005C0733">
      <w:pPr>
        <w:spacing w:before="161" w:after="161"/>
        <w:ind w:firstLine="567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3.7.4. Изменение адреса объекта, а также нумерации объек</w:t>
      </w:r>
      <w:r w:rsidR="007F6F19" w:rsidRPr="003A18ED">
        <w:rPr>
          <w:sz w:val="24"/>
          <w:szCs w:val="24"/>
        </w:rPr>
        <w:t>та утверждается постановлением А</w:t>
      </w:r>
      <w:r w:rsidRPr="003A18ED">
        <w:rPr>
          <w:sz w:val="24"/>
          <w:szCs w:val="24"/>
        </w:rPr>
        <w:t xml:space="preserve">дминистрации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       3.7.5. Присвоение наименования улицам (переулкам, проездам, площадям и т.п.) производится постановл</w:t>
      </w:r>
      <w:r w:rsidR="007F6F19" w:rsidRPr="003A18ED">
        <w:rPr>
          <w:sz w:val="24"/>
          <w:szCs w:val="24"/>
        </w:rPr>
        <w:t>ением А</w:t>
      </w:r>
      <w:r w:rsidRPr="003A18ED">
        <w:rPr>
          <w:sz w:val="24"/>
          <w:szCs w:val="24"/>
        </w:rPr>
        <w:t xml:space="preserve">дминистрации 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5C0733">
      <w:pPr>
        <w:spacing w:before="161" w:after="161"/>
        <w:ind w:firstLine="567"/>
        <w:jc w:val="both"/>
        <w:rPr>
          <w:rStyle w:val="a6"/>
          <w:rFonts w:ascii="Helvetica" w:hAnsi="Helvetica" w:cs="Helvetica"/>
          <w:b w:val="0"/>
          <w:bCs w:val="0"/>
          <w:sz w:val="24"/>
          <w:szCs w:val="24"/>
        </w:rPr>
      </w:pPr>
      <w:r w:rsidRPr="003A18ED">
        <w:rPr>
          <w:sz w:val="24"/>
          <w:szCs w:val="24"/>
        </w:rPr>
        <w:t>3.7.6. Резервирование адреса (местоположение)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назначением.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lastRenderedPageBreak/>
        <w:t>4. Общие принципы формирования и ведения Адресного реестра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 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4.1. Адресный реестр представляет собой систему записей, содержащую сведения об адресах объектов недвижимости на территории </w:t>
      </w:r>
      <w:r w:rsidR="0066619E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66619E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4.2. Адресный реестр ведет А</w:t>
      </w:r>
      <w:r w:rsidR="00A67C20" w:rsidRPr="003A18ED">
        <w:rPr>
          <w:sz w:val="24"/>
          <w:szCs w:val="24"/>
        </w:rPr>
        <w:t xml:space="preserve">дминистрация </w:t>
      </w:r>
      <w:r w:rsidRPr="003A18ED">
        <w:rPr>
          <w:sz w:val="24"/>
          <w:szCs w:val="24"/>
        </w:rPr>
        <w:t>Верхнеподпольнен</w:t>
      </w:r>
      <w:r w:rsidR="00A67C20"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4.3. Каждый объект недвижимости имеет не повторяющийся в границах населенного пункта адрес.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4.4. Ведение Адресного реестра представляет собой единую систему следующих процедур: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регистрация адреса;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регистрация изменений адреса;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регистрация аннулирования адреса;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хранение и архивирование информации;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предоставление информации из Адресного реестра.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4.5. Присвоение адресов объектов недвижимости, их изменение и аннулирование регистрируются в Адресном реестре на основании</w:t>
      </w:r>
      <w:r w:rsidR="00BA3E33" w:rsidRPr="003A18ED">
        <w:rPr>
          <w:sz w:val="24"/>
          <w:szCs w:val="24"/>
        </w:rPr>
        <w:t xml:space="preserve"> соответствующих постановлений А</w:t>
      </w:r>
      <w:r w:rsidRPr="003A18ED">
        <w:rPr>
          <w:sz w:val="24"/>
          <w:szCs w:val="24"/>
        </w:rPr>
        <w:t xml:space="preserve">дминистрации </w:t>
      </w:r>
      <w:r w:rsidR="00BA3E33" w:rsidRPr="003A18ED">
        <w:rPr>
          <w:sz w:val="24"/>
          <w:szCs w:val="24"/>
        </w:rPr>
        <w:t>Верхнеподпольнен</w:t>
      </w:r>
      <w:r w:rsidRPr="003A18ED">
        <w:rPr>
          <w:sz w:val="24"/>
          <w:szCs w:val="24"/>
        </w:rPr>
        <w:t>ского сельского поселения.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4.6. В Адресном реестре содержатся сведения о: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- дате регистрации присвоения, изменения, аннулирования адреса объекта недвижимости;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</w:t>
      </w:r>
      <w:proofErr w:type="gramStart"/>
      <w:r w:rsidRPr="003A18ED">
        <w:rPr>
          <w:sz w:val="24"/>
          <w:szCs w:val="24"/>
        </w:rPr>
        <w:t>виде</w:t>
      </w:r>
      <w:proofErr w:type="gramEnd"/>
      <w:r w:rsidRPr="003A18ED">
        <w:rPr>
          <w:sz w:val="24"/>
          <w:szCs w:val="24"/>
        </w:rPr>
        <w:t xml:space="preserve"> объекта недвижимости и его функциональном назначении;</w:t>
      </w:r>
    </w:p>
    <w:p w:rsidR="00A67C20" w:rsidRPr="003A18ED" w:rsidRDefault="00A67C20" w:rsidP="00A67C20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 xml:space="preserve">- </w:t>
      </w:r>
      <w:proofErr w:type="gramStart"/>
      <w:r w:rsidRPr="003A18ED">
        <w:rPr>
          <w:sz w:val="24"/>
          <w:szCs w:val="24"/>
        </w:rPr>
        <w:t>документах</w:t>
      </w:r>
      <w:proofErr w:type="gramEnd"/>
      <w:r w:rsidRPr="003A18ED">
        <w:rPr>
          <w:sz w:val="24"/>
          <w:szCs w:val="24"/>
        </w:rPr>
        <w:t>, на основании которых проведена регистрация присвоения, изменения, аннулирования адреса (вид документа, его номер, дата).</w:t>
      </w:r>
    </w:p>
    <w:p w:rsidR="00A67C20" w:rsidRPr="003A18ED" w:rsidRDefault="00A67C20" w:rsidP="00BA3E33">
      <w:pPr>
        <w:spacing w:before="161" w:after="161"/>
        <w:ind w:firstLine="540"/>
        <w:jc w:val="both"/>
        <w:rPr>
          <w:rFonts w:ascii="Helvetica" w:hAnsi="Helvetica" w:cs="Helvetica"/>
          <w:sz w:val="24"/>
          <w:szCs w:val="24"/>
        </w:rPr>
      </w:pPr>
      <w:r w:rsidRPr="003A18ED">
        <w:rPr>
          <w:sz w:val="24"/>
          <w:szCs w:val="24"/>
        </w:rPr>
        <w:t>4.7.  Записи Адресного реестра ведутся в электронном виде с выводом при необходимости информации на бумажные носители. Архив Адресного реестра ведется в виде резервных копий электронной базы данных и на бумажных носителях.</w:t>
      </w:r>
    </w:p>
    <w:p w:rsidR="00A67C20" w:rsidRPr="005C0733" w:rsidRDefault="00A67C20" w:rsidP="005C0733">
      <w:pPr>
        <w:spacing w:before="161" w:after="161"/>
        <w:ind w:left="7080" w:firstLine="708"/>
        <w:rPr>
          <w:rFonts w:ascii="Helvetica" w:hAnsi="Helvetica" w:cs="Helvetica"/>
          <w:sz w:val="13"/>
          <w:szCs w:val="13"/>
        </w:rPr>
      </w:pPr>
      <w:r w:rsidRPr="003A18ED">
        <w:br w:type="page"/>
      </w:r>
      <w:r w:rsidR="005C0733" w:rsidRPr="003A18ED">
        <w:rPr>
          <w:rFonts w:ascii="Helvetica" w:hAnsi="Helvetica" w:cs="Helvetica"/>
          <w:sz w:val="13"/>
          <w:szCs w:val="13"/>
        </w:rPr>
        <w:lastRenderedPageBreak/>
        <w:t xml:space="preserve"> </w:t>
      </w:r>
      <w:r w:rsidR="005C0733">
        <w:t>Приложение № 1</w:t>
      </w:r>
    </w:p>
    <w:p w:rsidR="00A67C20" w:rsidRPr="003A18ED" w:rsidRDefault="00A67C20" w:rsidP="00A67C20">
      <w:pPr>
        <w:jc w:val="center"/>
        <w:rPr>
          <w:rFonts w:ascii="Helvetica" w:hAnsi="Helvetica" w:cs="Helvetica"/>
        </w:rPr>
      </w:pPr>
      <w:r w:rsidRPr="003A18ED">
        <w:rPr>
          <w:rFonts w:ascii="Helvetica" w:hAnsi="Helvetica" w:cs="Helvetica"/>
        </w:rPr>
        <w:t> </w:t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rPr>
          <w:rFonts w:ascii="Helvetica" w:hAnsi="Helvetica" w:cs="Helvetica"/>
        </w:rPr>
        <w:tab/>
      </w:r>
      <w:r w:rsidRPr="003A18ED">
        <w:t>к  Правилам присвоения адресов объектам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недвижимости, наименований улиц, площадей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и других объектов  в населенных пунктах на</w:t>
      </w:r>
      <w:r w:rsidR="00F966DF" w:rsidRPr="00F966DF">
        <w:t xml:space="preserve"> </w:t>
      </w:r>
      <w:r w:rsidR="00F966DF" w:rsidRPr="003A18ED">
        <w:t>территории</w:t>
      </w:r>
    </w:p>
    <w:p w:rsidR="00A67C20" w:rsidRPr="003A18ED" w:rsidRDefault="00F966DF" w:rsidP="00A67C20">
      <w:pPr>
        <w:jc w:val="right"/>
        <w:rPr>
          <w:rFonts w:ascii="Helvetica" w:hAnsi="Helvetica" w:cs="Helvetica"/>
        </w:rPr>
      </w:pPr>
      <w:r>
        <w:t>Верхнеподпольне</w:t>
      </w:r>
      <w:r w:rsidR="00A67C20" w:rsidRPr="003A18ED">
        <w:t>нского сельского поселения</w:t>
      </w:r>
    </w:p>
    <w:p w:rsidR="00A67C20" w:rsidRPr="003A18ED" w:rsidRDefault="00A67C20" w:rsidP="00A67C20">
      <w:pPr>
        <w:jc w:val="right"/>
        <w:rPr>
          <w:rFonts w:ascii="Helvetica" w:hAnsi="Helvetica" w:cs="Helvetica"/>
          <w:sz w:val="13"/>
          <w:szCs w:val="13"/>
        </w:rPr>
      </w:pPr>
      <w:proofErr w:type="spellStart"/>
      <w:r w:rsidRPr="003A18ED">
        <w:t>Аксайского</w:t>
      </w:r>
      <w:proofErr w:type="spellEnd"/>
      <w:r w:rsidRPr="003A18ED">
        <w:t xml:space="preserve"> района Ростовской области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Справка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о присвоении предварительного адреса объекту недвижимости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    Настоящая справка выдана 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 xml:space="preserve">_____________________________________________________________________________ 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 xml:space="preserve">о том, что объекту недвижимости _____________________________________________________________________________ 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 xml:space="preserve">_____________________________________________________________________________ 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предварительно присвоен адрес: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 xml:space="preserve">_____________________________________________________________________________ 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 xml:space="preserve">_____________________________________________________________________________ 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E63A5B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>
        <w:t>Основание:  постановление  А</w:t>
      </w:r>
      <w:r w:rsidR="00A67C20" w:rsidRPr="003A18ED">
        <w:t xml:space="preserve">дминистрации </w:t>
      </w:r>
      <w:r>
        <w:t xml:space="preserve"> Верхнеподпольне</w:t>
      </w:r>
      <w:r w:rsidR="00A67C20" w:rsidRPr="003A18ED">
        <w:t>нского сельского поселения</w:t>
      </w:r>
      <w:r w:rsidR="00A67C20"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Style w:val="a6"/>
        </w:rPr>
      </w:pPr>
      <w:r w:rsidRPr="00E63A5B">
        <w:rPr>
          <w:rStyle w:val="a6"/>
          <w:b w:val="0"/>
        </w:rPr>
        <w:t xml:space="preserve">Глава </w:t>
      </w:r>
      <w:r w:rsidR="00E63A5B" w:rsidRPr="00E63A5B">
        <w:rPr>
          <w:rStyle w:val="a6"/>
          <w:b w:val="0"/>
        </w:rPr>
        <w:t>Верхнеподпольне</w:t>
      </w:r>
      <w:r w:rsidRPr="00E63A5B">
        <w:rPr>
          <w:rStyle w:val="a6"/>
          <w:b w:val="0"/>
        </w:rPr>
        <w:t>нского сельского поселения</w:t>
      </w:r>
      <w:r w:rsidRPr="003A18ED">
        <w:rPr>
          <w:rStyle w:val="a6"/>
        </w:rPr>
        <w:t xml:space="preserve">       </w:t>
      </w:r>
      <w:r w:rsidR="005C0733">
        <w:rPr>
          <w:rStyle w:val="a6"/>
        </w:rPr>
        <w:t xml:space="preserve">        </w:t>
      </w:r>
      <w:r w:rsidRPr="003A18ED">
        <w:rPr>
          <w:rStyle w:val="a6"/>
        </w:rPr>
        <w:t>__________</w:t>
      </w:r>
    </w:p>
    <w:p w:rsidR="00A67C20" w:rsidRPr="003A18ED" w:rsidRDefault="00A67C20" w:rsidP="00A67C20">
      <w:pPr>
        <w:spacing w:before="161" w:after="161"/>
        <w:jc w:val="both"/>
        <w:rPr>
          <w:rStyle w:val="a6"/>
        </w:rPr>
      </w:pP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</w:rPr>
      </w:pPr>
      <w:r w:rsidRPr="003A18ED">
        <w:rPr>
          <w:rStyle w:val="a6"/>
        </w:rPr>
        <w:t xml:space="preserve">                      </w:t>
      </w:r>
      <w:r w:rsidRPr="003A18ED">
        <w:rPr>
          <w:rFonts w:ascii="Helvetica" w:hAnsi="Helvetica" w:cs="Helvetica"/>
          <w:sz w:val="13"/>
          <w:szCs w:val="13"/>
        </w:rPr>
        <w:t> </w:t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rPr>
          <w:rFonts w:ascii="Helvetica" w:hAnsi="Helvetica" w:cs="Helvetica"/>
          <w:sz w:val="13"/>
          <w:szCs w:val="13"/>
        </w:rPr>
        <w:tab/>
      </w:r>
      <w:r w:rsidRPr="003A18ED">
        <w:t xml:space="preserve">Приложение № </w:t>
      </w:r>
      <w:r w:rsidR="005C0733">
        <w:t>2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к  Правилам присвоения адресов объектам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недвижимости, наименований улиц, площадей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и других объектов  в населенных пунктах на</w:t>
      </w:r>
      <w:r w:rsidRPr="003A18ED">
        <w:rPr>
          <w:rFonts w:ascii="Helvetica" w:hAnsi="Helvetica" w:cs="Helvetica"/>
        </w:rPr>
        <w:t> </w:t>
      </w:r>
      <w:r w:rsidR="00E63A5B" w:rsidRPr="003A18ED">
        <w:t>территории</w:t>
      </w:r>
    </w:p>
    <w:p w:rsidR="00A67C20" w:rsidRPr="003A18ED" w:rsidRDefault="00E63A5B" w:rsidP="00A67C20">
      <w:pPr>
        <w:jc w:val="right"/>
        <w:rPr>
          <w:rFonts w:ascii="Helvetica" w:hAnsi="Helvetica" w:cs="Helvetica"/>
        </w:rPr>
      </w:pPr>
      <w:r>
        <w:t>Верхнеподпольне</w:t>
      </w:r>
      <w:r w:rsidR="00A67C20" w:rsidRPr="003A18ED">
        <w:t>нского сельского поселения</w:t>
      </w:r>
      <w:r w:rsidR="00A67C20"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  <w:sz w:val="13"/>
          <w:szCs w:val="13"/>
        </w:rPr>
      </w:pPr>
      <w:proofErr w:type="spellStart"/>
      <w:r w:rsidRPr="003A18ED">
        <w:t>Аксайского</w:t>
      </w:r>
      <w:proofErr w:type="spellEnd"/>
      <w:r w:rsidRPr="003A18ED">
        <w:t xml:space="preserve"> района Ростовской области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Справка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о присвоении постоянного адреса объекту недвижимости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     Настоящая справка выдана 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о том, что объекту недвижимости 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присвоен адрес: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E63A5B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>
        <w:t>Основание:  постановление  А</w:t>
      </w:r>
      <w:r w:rsidR="00A67C20" w:rsidRPr="003A18ED">
        <w:t xml:space="preserve">дминистрации  </w:t>
      </w:r>
      <w:r>
        <w:t>Верхнеподпольне</w:t>
      </w:r>
      <w:r w:rsidR="00A67C20" w:rsidRPr="003A18ED">
        <w:t>нского сельского поселения</w:t>
      </w:r>
      <w:r w:rsidR="00A67C20"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</w:p>
    <w:p w:rsidR="00E63A5B" w:rsidRPr="003A18ED" w:rsidRDefault="00E63A5B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</w:p>
    <w:p w:rsidR="00E63A5B" w:rsidRPr="00E40CD2" w:rsidRDefault="00A67C20" w:rsidP="00E40CD2">
      <w:pPr>
        <w:spacing w:before="161" w:after="161"/>
        <w:jc w:val="both"/>
        <w:rPr>
          <w:b/>
          <w:bCs/>
        </w:rPr>
      </w:pPr>
      <w:r w:rsidRPr="00E63A5B">
        <w:rPr>
          <w:rStyle w:val="a6"/>
          <w:b w:val="0"/>
        </w:rPr>
        <w:t xml:space="preserve">Глава </w:t>
      </w:r>
      <w:r w:rsidR="00E63A5B" w:rsidRPr="00E63A5B">
        <w:rPr>
          <w:rStyle w:val="a6"/>
          <w:b w:val="0"/>
        </w:rPr>
        <w:t>Верхнеподпольне</w:t>
      </w:r>
      <w:r w:rsidRPr="00E63A5B">
        <w:rPr>
          <w:rStyle w:val="a6"/>
          <w:b w:val="0"/>
        </w:rPr>
        <w:t>нского сельского поселения</w:t>
      </w:r>
      <w:r w:rsidR="005C0733">
        <w:rPr>
          <w:rStyle w:val="a6"/>
        </w:rPr>
        <w:t>                 </w:t>
      </w:r>
      <w:r w:rsidRPr="003A18ED">
        <w:rPr>
          <w:rStyle w:val="a6"/>
        </w:rPr>
        <w:t> __________________</w:t>
      </w:r>
    </w:p>
    <w:p w:rsidR="00A67C20" w:rsidRPr="003A18ED" w:rsidRDefault="00A67C20" w:rsidP="00A67C20">
      <w:pPr>
        <w:spacing w:before="161" w:after="161"/>
        <w:jc w:val="right"/>
        <w:rPr>
          <w:rFonts w:ascii="Helvetica" w:hAnsi="Helvetica" w:cs="Helvetica"/>
        </w:rPr>
      </w:pPr>
      <w:r w:rsidRPr="003A18ED">
        <w:lastRenderedPageBreak/>
        <w:t xml:space="preserve">Приложение № </w:t>
      </w:r>
      <w:r w:rsidR="005C0733">
        <w:t>3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к  Правилам присвоения адресов объектам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недвижимости, наименований улиц, площадей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и других объектов  в населенных пунктах на</w:t>
      </w:r>
      <w:r w:rsidRPr="003A18ED">
        <w:rPr>
          <w:rFonts w:ascii="Helvetica" w:hAnsi="Helvetica" w:cs="Helvetica"/>
        </w:rPr>
        <w:t> </w:t>
      </w:r>
      <w:r w:rsidR="00E63A5B" w:rsidRPr="003A18ED">
        <w:t>территории</w:t>
      </w:r>
    </w:p>
    <w:p w:rsidR="00A67C20" w:rsidRPr="003A18ED" w:rsidRDefault="00E63A5B" w:rsidP="00A67C20">
      <w:pPr>
        <w:jc w:val="right"/>
        <w:rPr>
          <w:rFonts w:ascii="Helvetica" w:hAnsi="Helvetica" w:cs="Helvetica"/>
        </w:rPr>
      </w:pPr>
      <w:r>
        <w:t>Верхнеподпольне</w:t>
      </w:r>
      <w:r w:rsidR="00A67C20" w:rsidRPr="003A18ED">
        <w:t>нского сельского поселения</w:t>
      </w:r>
      <w:r w:rsidR="00A67C20"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  <w:sz w:val="13"/>
          <w:szCs w:val="13"/>
        </w:rPr>
      </w:pPr>
      <w:proofErr w:type="spellStart"/>
      <w:r w:rsidRPr="003A18ED">
        <w:t>Аксайского</w:t>
      </w:r>
      <w:proofErr w:type="spellEnd"/>
      <w:r w:rsidRPr="003A18ED">
        <w:t xml:space="preserve"> района Ростовской области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  <w:r w:rsidRPr="003A18ED">
        <w:rPr>
          <w:rStyle w:val="a6"/>
        </w:rPr>
        <w:t>Справка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об уточнении адреса объекта недвижимости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       Настоящая справка выдана 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о том, что объект недвижимости 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 xml:space="preserve">имеет правильный адрес, зарегистрированный  в адресном Реестре  </w:t>
      </w:r>
      <w:r w:rsidR="00E63A5B">
        <w:t>Верхнеподпольне</w:t>
      </w:r>
      <w:r w:rsidRPr="003A18ED">
        <w:t>нского сельского поселения.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Дата регистрации __________________________________________________________________</w:t>
      </w:r>
    </w:p>
    <w:p w:rsidR="00E63A5B" w:rsidRDefault="00E63A5B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Style w:val="a6"/>
        </w:rPr>
      </w:pPr>
      <w:r w:rsidRPr="00E63A5B">
        <w:rPr>
          <w:rStyle w:val="a6"/>
          <w:b w:val="0"/>
        </w:rPr>
        <w:t xml:space="preserve">Глава </w:t>
      </w:r>
      <w:r w:rsidR="00E63A5B" w:rsidRPr="00E63A5B">
        <w:rPr>
          <w:rStyle w:val="a6"/>
          <w:b w:val="0"/>
        </w:rPr>
        <w:t>Верхнеподпольне</w:t>
      </w:r>
      <w:r w:rsidRPr="00E63A5B">
        <w:rPr>
          <w:rStyle w:val="a6"/>
          <w:b w:val="0"/>
        </w:rPr>
        <w:t>нского сельского поселения</w:t>
      </w:r>
      <w:r w:rsidRPr="003A18ED">
        <w:rPr>
          <w:rStyle w:val="a6"/>
        </w:rPr>
        <w:t>                          _______________________</w:t>
      </w:r>
    </w:p>
    <w:p w:rsidR="00E63A5B" w:rsidRDefault="00E63A5B" w:rsidP="00A67C20">
      <w:pPr>
        <w:spacing w:before="161" w:after="161"/>
        <w:jc w:val="right"/>
      </w:pPr>
    </w:p>
    <w:p w:rsidR="00F64321" w:rsidRDefault="00F64321" w:rsidP="00A67C20">
      <w:pPr>
        <w:spacing w:before="161" w:after="161"/>
        <w:jc w:val="right"/>
      </w:pPr>
    </w:p>
    <w:p w:rsidR="00A67C20" w:rsidRPr="003A18ED" w:rsidRDefault="00A67C20" w:rsidP="00A67C20">
      <w:pPr>
        <w:spacing w:before="161" w:after="161"/>
        <w:jc w:val="right"/>
        <w:rPr>
          <w:rFonts w:ascii="Helvetica" w:hAnsi="Helvetica" w:cs="Helvetica"/>
        </w:rPr>
      </w:pPr>
      <w:r w:rsidRPr="003A18ED">
        <w:t xml:space="preserve">Приложение № </w:t>
      </w:r>
      <w:r w:rsidR="005C0733">
        <w:t>4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к  Правилам присвоения адресов объектам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недвижимости, наименований улиц, площадей</w:t>
      </w:r>
      <w:r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</w:rPr>
      </w:pPr>
      <w:r w:rsidRPr="003A18ED">
        <w:t>и других объектов  в населенных пунктах на</w:t>
      </w:r>
      <w:r w:rsidRPr="003A18ED">
        <w:rPr>
          <w:rFonts w:ascii="Helvetica" w:hAnsi="Helvetica" w:cs="Helvetica"/>
        </w:rPr>
        <w:t> </w:t>
      </w:r>
      <w:r w:rsidR="00E63A5B" w:rsidRPr="003A18ED">
        <w:t>территории</w:t>
      </w:r>
    </w:p>
    <w:p w:rsidR="00A67C20" w:rsidRPr="003A18ED" w:rsidRDefault="00E63A5B" w:rsidP="00A67C20">
      <w:pPr>
        <w:jc w:val="right"/>
        <w:rPr>
          <w:rFonts w:ascii="Helvetica" w:hAnsi="Helvetica" w:cs="Helvetica"/>
        </w:rPr>
      </w:pPr>
      <w:r>
        <w:t>Верхнеподпольне</w:t>
      </w:r>
      <w:r w:rsidR="00A67C20" w:rsidRPr="003A18ED">
        <w:t>нского сельского поселения</w:t>
      </w:r>
      <w:r w:rsidR="00A67C20" w:rsidRPr="003A18ED">
        <w:rPr>
          <w:rFonts w:ascii="Helvetica" w:hAnsi="Helvetica" w:cs="Helvetica"/>
        </w:rPr>
        <w:t> </w:t>
      </w:r>
    </w:p>
    <w:p w:rsidR="00A67C20" w:rsidRPr="003A18ED" w:rsidRDefault="00A67C20" w:rsidP="00A67C20">
      <w:pPr>
        <w:jc w:val="right"/>
        <w:rPr>
          <w:rFonts w:ascii="Helvetica" w:hAnsi="Helvetica" w:cs="Helvetica"/>
          <w:sz w:val="13"/>
          <w:szCs w:val="13"/>
        </w:rPr>
      </w:pPr>
      <w:proofErr w:type="spellStart"/>
      <w:r w:rsidRPr="003A18ED">
        <w:t>Аксайского</w:t>
      </w:r>
      <w:proofErr w:type="spellEnd"/>
      <w:r w:rsidRPr="003A18ED">
        <w:t xml:space="preserve">  района Ростовской области</w:t>
      </w:r>
    </w:p>
    <w:p w:rsidR="00A67C20" w:rsidRPr="003A18ED" w:rsidRDefault="00A67C20" w:rsidP="00A67C20">
      <w:pPr>
        <w:jc w:val="center"/>
        <w:rPr>
          <w:rFonts w:ascii="Helvetica" w:hAnsi="Helvetica" w:cs="Helvetica"/>
          <w:sz w:val="13"/>
          <w:szCs w:val="13"/>
        </w:rPr>
      </w:pP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Справка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об аннулировании адреса объекта недвижимости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     Настоящая справка выдана 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о том, что объект недвижимости 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proofErr w:type="gramStart"/>
      <w:r w:rsidRPr="003A18ED">
        <w:t>аннулирован</w:t>
      </w:r>
      <w:proofErr w:type="gramEnd"/>
      <w:r w:rsidRPr="003A18ED">
        <w:t>  в Адресном Реестре.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Дата аннулирования 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E63A5B">
      <w:pPr>
        <w:spacing w:before="161" w:after="161"/>
        <w:rPr>
          <w:rFonts w:ascii="Helvetica" w:hAnsi="Helvetica" w:cs="Helvetica"/>
          <w:sz w:val="13"/>
          <w:szCs w:val="13"/>
        </w:rPr>
      </w:pPr>
      <w:r w:rsidRPr="003A18ED">
        <w:t>Причина аннулирования адреса: _____________________________________________________________________________</w:t>
      </w:r>
      <w:r w:rsidRPr="003A18ED">
        <w:rPr>
          <w:rFonts w:ascii="Helvetica" w:hAnsi="Helvetica" w:cs="Helvetica"/>
          <w:sz w:val="13"/>
          <w:szCs w:val="13"/>
        </w:rPr>
        <w:t> 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both"/>
        <w:rPr>
          <w:rFonts w:ascii="Helvetica" w:hAnsi="Helvetica" w:cs="Helvetica"/>
          <w:sz w:val="13"/>
          <w:szCs w:val="13"/>
        </w:rPr>
      </w:pPr>
      <w:r w:rsidRPr="003A18ED">
        <w:t>_____________________________________________________________________________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E63A5B" w:rsidRDefault="00E63A5B" w:rsidP="00A67C20">
      <w:pPr>
        <w:spacing w:before="161" w:after="161"/>
        <w:jc w:val="both"/>
        <w:rPr>
          <w:rStyle w:val="a6"/>
          <w:b w:val="0"/>
        </w:rPr>
      </w:pPr>
    </w:p>
    <w:p w:rsidR="00A67C20" w:rsidRDefault="00A67C20" w:rsidP="00F64321">
      <w:pPr>
        <w:spacing w:before="161" w:after="161"/>
        <w:jc w:val="both"/>
        <w:rPr>
          <w:rStyle w:val="a6"/>
        </w:rPr>
      </w:pPr>
      <w:r w:rsidRPr="00E63A5B">
        <w:rPr>
          <w:rStyle w:val="a6"/>
          <w:b w:val="0"/>
        </w:rPr>
        <w:t xml:space="preserve">Глава </w:t>
      </w:r>
      <w:r w:rsidR="00E63A5B" w:rsidRPr="00E63A5B">
        <w:rPr>
          <w:rStyle w:val="a6"/>
          <w:b w:val="0"/>
        </w:rPr>
        <w:t>Верхнеподпольне</w:t>
      </w:r>
      <w:r w:rsidRPr="00E63A5B">
        <w:rPr>
          <w:rStyle w:val="a6"/>
          <w:b w:val="0"/>
        </w:rPr>
        <w:t>нского сельского поселения</w:t>
      </w:r>
      <w:r w:rsidRPr="003A18ED">
        <w:rPr>
          <w:rStyle w:val="a6"/>
        </w:rPr>
        <w:t>                                 _____________</w:t>
      </w:r>
      <w:r w:rsidR="00F64321">
        <w:rPr>
          <w:rStyle w:val="a6"/>
        </w:rPr>
        <w:t>___</w:t>
      </w:r>
    </w:p>
    <w:p w:rsidR="005C0733" w:rsidRDefault="005C0733" w:rsidP="00F64321">
      <w:pPr>
        <w:spacing w:before="161" w:after="161"/>
        <w:jc w:val="both"/>
        <w:rPr>
          <w:rStyle w:val="a6"/>
        </w:rPr>
      </w:pPr>
    </w:p>
    <w:p w:rsidR="005C0733" w:rsidRDefault="005C0733" w:rsidP="00F64321">
      <w:pPr>
        <w:spacing w:before="161" w:after="161"/>
        <w:jc w:val="both"/>
        <w:rPr>
          <w:rStyle w:val="a6"/>
        </w:rPr>
      </w:pPr>
    </w:p>
    <w:p w:rsidR="005C0733" w:rsidRPr="005C0733" w:rsidRDefault="005C0733" w:rsidP="005C0733">
      <w:pPr>
        <w:spacing w:before="161" w:after="161"/>
        <w:ind w:left="7080" w:firstLine="708"/>
        <w:rPr>
          <w:rFonts w:ascii="Helvetica" w:hAnsi="Helvetica" w:cs="Helvetica"/>
        </w:rPr>
      </w:pPr>
      <w:r w:rsidRPr="005C0733">
        <w:lastRenderedPageBreak/>
        <w:t>Приложение № 5</w:t>
      </w:r>
    </w:p>
    <w:p w:rsidR="005C0733" w:rsidRPr="005C0733" w:rsidRDefault="005C0733" w:rsidP="005C0733">
      <w:pPr>
        <w:jc w:val="right"/>
        <w:rPr>
          <w:rFonts w:ascii="Helvetica" w:hAnsi="Helvetica" w:cs="Helvetica"/>
        </w:rPr>
      </w:pPr>
      <w:r w:rsidRPr="005C0733">
        <w:t>к  Правилам присвоения адресов объектам</w:t>
      </w:r>
    </w:p>
    <w:p w:rsidR="005C0733" w:rsidRPr="005C0733" w:rsidRDefault="005C0733" w:rsidP="005C0733">
      <w:pPr>
        <w:jc w:val="right"/>
        <w:rPr>
          <w:rFonts w:ascii="Helvetica" w:hAnsi="Helvetica" w:cs="Helvetica"/>
        </w:rPr>
      </w:pPr>
      <w:r w:rsidRPr="005C0733">
        <w:t>недвижимости, наименований улиц, площадей</w:t>
      </w:r>
    </w:p>
    <w:p w:rsidR="005C0733" w:rsidRPr="005C0733" w:rsidRDefault="005C0733" w:rsidP="005C0733">
      <w:pPr>
        <w:jc w:val="center"/>
        <w:rPr>
          <w:rFonts w:ascii="Helvetica" w:hAnsi="Helvetica" w:cs="Helvetica"/>
        </w:rPr>
      </w:pPr>
      <w:r w:rsidRPr="005C0733">
        <w:t xml:space="preserve">                                                                                </w:t>
      </w:r>
      <w:r>
        <w:t xml:space="preserve">               </w:t>
      </w:r>
      <w:r w:rsidRPr="005C0733">
        <w:t>и других объектов  в населенных пунктах на территории</w:t>
      </w:r>
    </w:p>
    <w:p w:rsidR="005C0733" w:rsidRPr="005C0733" w:rsidRDefault="005C0733" w:rsidP="005C0733">
      <w:pPr>
        <w:jc w:val="right"/>
        <w:rPr>
          <w:rFonts w:ascii="Helvetica" w:hAnsi="Helvetica" w:cs="Helvetica"/>
        </w:rPr>
      </w:pPr>
      <w:r w:rsidRPr="005C0733">
        <w:t>Верхнеподпольненского сельского поселения</w:t>
      </w:r>
    </w:p>
    <w:p w:rsidR="005C0733" w:rsidRPr="005C0733" w:rsidRDefault="005C0733" w:rsidP="005C0733">
      <w:pPr>
        <w:jc w:val="right"/>
        <w:rPr>
          <w:rFonts w:ascii="Helvetica" w:hAnsi="Helvetica" w:cs="Helvetica"/>
        </w:rPr>
      </w:pPr>
      <w:proofErr w:type="spellStart"/>
      <w:r w:rsidRPr="005C0733">
        <w:t>Аксайского</w:t>
      </w:r>
      <w:proofErr w:type="spellEnd"/>
      <w:r w:rsidRPr="005C0733">
        <w:t xml:space="preserve"> района Ростовской области</w:t>
      </w:r>
    </w:p>
    <w:p w:rsidR="005C0733" w:rsidRDefault="005C0733" w:rsidP="005C0733">
      <w:pPr>
        <w:spacing w:before="161" w:after="161"/>
        <w:jc w:val="center"/>
        <w:rPr>
          <w:rStyle w:val="a6"/>
        </w:rPr>
      </w:pPr>
    </w:p>
    <w:p w:rsidR="005C0733" w:rsidRDefault="005C0733" w:rsidP="005C0733">
      <w:pPr>
        <w:spacing w:before="161" w:after="161"/>
        <w:jc w:val="center"/>
        <w:rPr>
          <w:rStyle w:val="a6"/>
        </w:rPr>
      </w:pPr>
    </w:p>
    <w:p w:rsidR="005C0733" w:rsidRPr="003A18ED" w:rsidRDefault="005C0733" w:rsidP="005C0733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Style w:val="a6"/>
        </w:rPr>
        <w:t>Адресный реестр</w:t>
      </w:r>
    </w:p>
    <w:p w:rsidR="005C0733" w:rsidRPr="003A18ED" w:rsidRDefault="005C0733" w:rsidP="005C0733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t>по ________________________________________________</w:t>
      </w:r>
    </w:p>
    <w:p w:rsidR="005C0733" w:rsidRPr="003A18ED" w:rsidRDefault="005C0733" w:rsidP="005C0733">
      <w:pPr>
        <w:spacing w:before="161" w:after="161"/>
        <w:jc w:val="center"/>
        <w:rPr>
          <w:rFonts w:ascii="Helvetica" w:hAnsi="Helvetica" w:cs="Helvetica"/>
        </w:rPr>
      </w:pPr>
      <w:r w:rsidRPr="003A18ED">
        <w:t>(наименование населенного пункта)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000"/>
      </w:tblPr>
      <w:tblGrid>
        <w:gridCol w:w="599"/>
        <w:gridCol w:w="1307"/>
        <w:gridCol w:w="1365"/>
        <w:gridCol w:w="1456"/>
        <w:gridCol w:w="2125"/>
        <w:gridCol w:w="1879"/>
        <w:gridCol w:w="1149"/>
      </w:tblGrid>
      <w:tr w:rsidR="005C0733" w:rsidRPr="003A18ED" w:rsidTr="00903ED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№№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proofErr w:type="spellStart"/>
            <w:r w:rsidRPr="003A18ED">
              <w:rPr>
                <w:rFonts w:ascii="Helvetica" w:hAnsi="Helvetica" w:cs="Helvetica"/>
                <w:sz w:val="13"/>
                <w:szCs w:val="13"/>
              </w:rPr>
              <w:t>пп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Наименование улицы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proofErr w:type="gramStart"/>
            <w:r w:rsidRPr="003A18ED">
              <w:rPr>
                <w:rFonts w:ascii="Helvetica" w:hAnsi="Helvetica" w:cs="Helvetica"/>
                <w:sz w:val="13"/>
                <w:szCs w:val="13"/>
              </w:rPr>
              <w:t>(переулка, площади и</w:t>
            </w:r>
            <w:proofErr w:type="gramEnd"/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т.д.)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Номер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объекта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недвижимости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Наименование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объекта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Дата регистрации присвоения, изменения, аннулирования объекта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недвижимости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Документы, на основании которых проведена регистрация присвоения, изменения, аннулирования объекта</w:t>
            </w:r>
          </w:p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недвижимости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Примечание</w:t>
            </w:r>
          </w:p>
        </w:tc>
      </w:tr>
      <w:tr w:rsidR="005C0733" w:rsidRPr="003A18ED" w:rsidTr="00903ED9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spacing w:before="161" w:after="161"/>
              <w:jc w:val="both"/>
              <w:rPr>
                <w:rFonts w:ascii="Helvetica" w:hAnsi="Helvetica" w:cs="Helvetica"/>
                <w:sz w:val="13"/>
                <w:szCs w:val="13"/>
              </w:rPr>
            </w:pPr>
            <w:r w:rsidRPr="003A18ED">
              <w:rPr>
                <w:rFonts w:ascii="Helvetica" w:hAnsi="Helvetica" w:cs="Helvetica"/>
                <w:sz w:val="13"/>
                <w:szCs w:val="13"/>
              </w:rPr>
              <w:t>5</w:t>
            </w:r>
          </w:p>
        </w:tc>
      </w:tr>
      <w:tr w:rsidR="005C0733" w:rsidRPr="003A18ED" w:rsidTr="00903ED9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33" w:rsidRPr="003A18ED" w:rsidRDefault="005C0733" w:rsidP="00903ED9">
            <w:pPr>
              <w:rPr>
                <w:rFonts w:ascii="Helvetica" w:hAnsi="Helvetica" w:cs="Helvetica"/>
                <w:sz w:val="13"/>
                <w:szCs w:val="13"/>
              </w:rPr>
            </w:pPr>
          </w:p>
        </w:tc>
      </w:tr>
    </w:tbl>
    <w:p w:rsidR="005C0733" w:rsidRPr="003A18ED" w:rsidRDefault="005C0733" w:rsidP="005C0733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 w:rsidRPr="003A18ED">
        <w:rPr>
          <w:rFonts w:ascii="Helvetica" w:hAnsi="Helvetica" w:cs="Helvetica"/>
          <w:sz w:val="13"/>
          <w:szCs w:val="13"/>
        </w:rPr>
        <w:t> </w:t>
      </w:r>
    </w:p>
    <w:p w:rsidR="005C0733" w:rsidRPr="003A18ED" w:rsidRDefault="005C0733" w:rsidP="005C0733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</w:p>
    <w:p w:rsidR="005C0733" w:rsidRPr="00F64321" w:rsidRDefault="005C0733" w:rsidP="00F64321">
      <w:pPr>
        <w:spacing w:before="161" w:after="161"/>
        <w:jc w:val="both"/>
        <w:rPr>
          <w:b/>
          <w:bCs/>
        </w:rPr>
      </w:pPr>
    </w:p>
    <w:sectPr w:rsidR="005C0733" w:rsidRPr="00F64321" w:rsidSect="00944ED4">
      <w:pgSz w:w="11906" w:h="16838"/>
      <w:pgMar w:top="709" w:right="851" w:bottom="31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A161F"/>
    <w:rsid w:val="00180847"/>
    <w:rsid w:val="001A570E"/>
    <w:rsid w:val="002930A4"/>
    <w:rsid w:val="002B1F61"/>
    <w:rsid w:val="003610E4"/>
    <w:rsid w:val="00385AD7"/>
    <w:rsid w:val="003A18ED"/>
    <w:rsid w:val="00403812"/>
    <w:rsid w:val="00427799"/>
    <w:rsid w:val="00434A3B"/>
    <w:rsid w:val="0045593E"/>
    <w:rsid w:val="004762AE"/>
    <w:rsid w:val="00476CF8"/>
    <w:rsid w:val="004D254E"/>
    <w:rsid w:val="004F48E6"/>
    <w:rsid w:val="004F7A4A"/>
    <w:rsid w:val="00576711"/>
    <w:rsid w:val="00591DA2"/>
    <w:rsid w:val="005B7339"/>
    <w:rsid w:val="005C0733"/>
    <w:rsid w:val="00645487"/>
    <w:rsid w:val="0066619E"/>
    <w:rsid w:val="00780121"/>
    <w:rsid w:val="007A161F"/>
    <w:rsid w:val="007F6F19"/>
    <w:rsid w:val="008F2B8B"/>
    <w:rsid w:val="00944ED4"/>
    <w:rsid w:val="009A6CAB"/>
    <w:rsid w:val="009E0C58"/>
    <w:rsid w:val="009E7FA0"/>
    <w:rsid w:val="00A059D2"/>
    <w:rsid w:val="00A20E29"/>
    <w:rsid w:val="00A5030B"/>
    <w:rsid w:val="00A67C20"/>
    <w:rsid w:val="00A73A9A"/>
    <w:rsid w:val="00B53DAD"/>
    <w:rsid w:val="00BA3E33"/>
    <w:rsid w:val="00BD62E0"/>
    <w:rsid w:val="00BF6ED0"/>
    <w:rsid w:val="00C039C4"/>
    <w:rsid w:val="00C777E7"/>
    <w:rsid w:val="00D32C41"/>
    <w:rsid w:val="00E03D93"/>
    <w:rsid w:val="00E40CD2"/>
    <w:rsid w:val="00E63A5B"/>
    <w:rsid w:val="00EC69C9"/>
    <w:rsid w:val="00ED374F"/>
    <w:rsid w:val="00F64321"/>
    <w:rsid w:val="00F65F45"/>
    <w:rsid w:val="00F966DF"/>
    <w:rsid w:val="00FD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9C4"/>
    <w:pPr>
      <w:ind w:left="720"/>
      <w:contextualSpacing/>
    </w:pPr>
  </w:style>
  <w:style w:type="character" w:styleId="a6">
    <w:name w:val="Strong"/>
    <w:qFormat/>
    <w:rsid w:val="00ED374F"/>
    <w:rPr>
      <w:b/>
      <w:bCs/>
    </w:rPr>
  </w:style>
  <w:style w:type="paragraph" w:customStyle="1" w:styleId="ConsNormal">
    <w:name w:val="ConsNormal"/>
    <w:rsid w:val="00944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963B-6B4E-46F6-9A6C-7E809F37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13</cp:revision>
  <cp:lastPrinted>2014-09-16T08:40:00Z</cp:lastPrinted>
  <dcterms:created xsi:type="dcterms:W3CDTF">2014-09-01T13:53:00Z</dcterms:created>
  <dcterms:modified xsi:type="dcterms:W3CDTF">2014-09-16T08:40:00Z</dcterms:modified>
</cp:coreProperties>
</file>