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67" w:rsidRDefault="00BC0F67" w:rsidP="00BC0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462915" cy="783590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F76" w:rsidRDefault="009D3F76" w:rsidP="009D3F76">
      <w:pPr>
        <w:spacing w:before="240"/>
        <w:jc w:val="center"/>
        <w:rPr>
          <w:rFonts w:ascii="Times New Roman" w:hAnsi="Times New Roman"/>
          <w:sz w:val="32"/>
        </w:rPr>
      </w:pPr>
      <w:r w:rsidRPr="00CB5335">
        <w:rPr>
          <w:rFonts w:ascii="Times New Roman" w:hAnsi="Times New Roman"/>
          <w:sz w:val="32"/>
        </w:rPr>
        <w:t>АДМИНИСТРАЦИЯ ВЕРХНЕПОДПОЛЬНЕНСКОГО</w:t>
      </w:r>
      <w:r w:rsidRPr="00CB5335">
        <w:rPr>
          <w:rFonts w:ascii="Times New Roman" w:hAnsi="Times New Roman"/>
          <w:sz w:val="30"/>
        </w:rPr>
        <w:t xml:space="preserve">                                         </w:t>
      </w:r>
      <w:r w:rsidRPr="00CB5335">
        <w:rPr>
          <w:rFonts w:ascii="Times New Roman" w:hAnsi="Times New Roman"/>
          <w:sz w:val="32"/>
        </w:rPr>
        <w:t>СЕЛЬСКОГО  ПОСЕЛЕНИЯ</w:t>
      </w:r>
    </w:p>
    <w:p w:rsidR="008C442A" w:rsidRDefault="008C442A" w:rsidP="009D3F7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D3F76" w:rsidRDefault="008C442A" w:rsidP="009D3F7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9D3F76" w:rsidRPr="00BF2A41">
        <w:rPr>
          <w:rFonts w:ascii="Times New Roman" w:hAnsi="Times New Roman"/>
          <w:sz w:val="28"/>
          <w:szCs w:val="28"/>
        </w:rPr>
        <w:t>ЕНИЕ</w:t>
      </w:r>
    </w:p>
    <w:p w:rsidR="009D3F76" w:rsidRPr="00EB1DD8" w:rsidRDefault="008C442A" w:rsidP="009D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D3F76" w:rsidRPr="00EB1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D3F76" w:rsidRPr="00EB1D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3F76" w:rsidRPr="00EB1DD8">
        <w:rPr>
          <w:rFonts w:ascii="Times New Roman" w:hAnsi="Times New Roman" w:cs="Times New Roman"/>
          <w:sz w:val="28"/>
          <w:szCs w:val="28"/>
        </w:rPr>
        <w:t xml:space="preserve">                             №  </w:t>
      </w:r>
      <w:r>
        <w:rPr>
          <w:rFonts w:ascii="Times New Roman" w:hAnsi="Times New Roman" w:cs="Times New Roman"/>
          <w:sz w:val="28"/>
          <w:szCs w:val="28"/>
        </w:rPr>
        <w:t>157</w:t>
      </w:r>
      <w:r w:rsidR="009D3F76" w:rsidRPr="00EB1DD8">
        <w:rPr>
          <w:rFonts w:ascii="Times New Roman" w:hAnsi="Times New Roman" w:cs="Times New Roman"/>
          <w:sz w:val="28"/>
          <w:szCs w:val="28"/>
        </w:rPr>
        <w:t xml:space="preserve">              х. Верхнеподпольный</w:t>
      </w:r>
    </w:p>
    <w:p w:rsidR="00BC0F67" w:rsidRDefault="00BC0F67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716"/>
      </w:tblGrid>
      <w:tr w:rsidR="008C442A" w:rsidRPr="008C442A" w:rsidTr="008C442A">
        <w:tc>
          <w:tcPr>
            <w:tcW w:w="4832" w:type="dxa"/>
          </w:tcPr>
          <w:p w:rsidR="008C442A" w:rsidRPr="008C442A" w:rsidRDefault="008C442A" w:rsidP="008C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муниципального плана мероприятий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Верхнеподпольненс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сельского поселения по реализации в 2014-2016 годах «Стратегии государственной национальной политики Российской Федерации на период до 2025 года»</w:t>
            </w:r>
          </w:p>
          <w:p w:rsidR="008C442A" w:rsidRPr="008C442A" w:rsidRDefault="008C442A" w:rsidP="008C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</w:tcPr>
          <w:p w:rsidR="008C442A" w:rsidRPr="008C442A" w:rsidRDefault="008C442A" w:rsidP="00B801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C442A" w:rsidRPr="008C442A" w:rsidRDefault="008C442A" w:rsidP="008C44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z w:val="28"/>
          <w:szCs w:val="24"/>
        </w:rPr>
        <w:t xml:space="preserve">             </w:t>
      </w:r>
      <w:r w:rsidRPr="008C442A">
        <w:rPr>
          <w:rFonts w:ascii="Times New Roman" w:hAnsi="Times New Roman" w:cs="Times New Roman"/>
          <w:color w:val="000000"/>
          <w:sz w:val="28"/>
          <w:szCs w:val="28"/>
        </w:rPr>
        <w:t>В соответствии с распоряжением Правительства Российской Федерации от 15.07.2013 г. № 1226-р «Об утверждении плана мероприятий по реализации в 2013 - 2015 годах Стратегии государственной национальной политики Российской Федерации на период до 2025 года», в целях обеспечения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</w:t>
      </w:r>
    </w:p>
    <w:p w:rsidR="008C442A" w:rsidRPr="008C442A" w:rsidRDefault="008C442A" w:rsidP="008C44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42A" w:rsidRPr="008C442A" w:rsidRDefault="008C442A" w:rsidP="008C442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C442A" w:rsidRPr="008C442A" w:rsidRDefault="008C442A" w:rsidP="008C4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муниципальный план мероприятий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Верхнеподпольнен</w:t>
      </w:r>
      <w:r w:rsidRPr="008C442A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по реализации в 2014-2016 годах «Стратегии государственной национальной политики Российской Федерации на период до 2025 года», согласно приложению. </w:t>
      </w:r>
    </w:p>
    <w:p w:rsidR="008C442A" w:rsidRPr="008C442A" w:rsidRDefault="008C442A" w:rsidP="008C4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pacing w:val="-4"/>
          <w:sz w:val="28"/>
          <w:szCs w:val="28"/>
        </w:rPr>
        <w:t>2. Постановление вступает в силу со дня его официального опубликования.</w:t>
      </w:r>
    </w:p>
    <w:p w:rsidR="008C442A" w:rsidRDefault="008C442A" w:rsidP="008C4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</w:t>
      </w:r>
      <w:r w:rsidRPr="008C442A">
        <w:rPr>
          <w:rFonts w:ascii="Times New Roman" w:hAnsi="Times New Roman" w:cs="Times New Roman"/>
          <w:spacing w:val="-18"/>
          <w:sz w:val="28"/>
          <w:szCs w:val="28"/>
        </w:rPr>
        <w:t>Опубликовать настоящее постановление в  муниципальном печатном органе Верхнеподпольненского сельского поселения газете « Местные ведомости»</w:t>
      </w:r>
      <w:r w:rsidRPr="008C442A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 Верхнеподпольненского сельского поселения </w:t>
      </w:r>
      <w:hyperlink r:id="rId7" w:history="1">
        <w:r w:rsidRPr="008C442A">
          <w:rPr>
            <w:rFonts w:ascii="Times New Roman" w:hAnsi="Times New Roman" w:cs="Times New Roman"/>
            <w:sz w:val="28"/>
            <w:szCs w:val="28"/>
          </w:rPr>
          <w:t>http://verhnepodpolnenskoesp.ru/</w:t>
        </w:r>
      </w:hyperlink>
      <w:r w:rsidRPr="008C442A">
        <w:rPr>
          <w:rFonts w:ascii="Times New Roman" w:hAnsi="Times New Roman" w:cs="Times New Roman"/>
          <w:sz w:val="28"/>
          <w:szCs w:val="28"/>
        </w:rPr>
        <w:t>.</w:t>
      </w:r>
      <w:r w:rsidRPr="001B67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</w:p>
    <w:p w:rsidR="008C442A" w:rsidRPr="008C442A" w:rsidRDefault="008C442A" w:rsidP="008C4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C442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C442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CE6649" w:rsidRDefault="00CE6649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49" w:rsidRDefault="00CE6649" w:rsidP="00CE66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Верхнеподпольненского </w:t>
      </w:r>
    </w:p>
    <w:p w:rsidR="00CE6649" w:rsidRDefault="00CE6649" w:rsidP="00CE66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Т.Н.</w:t>
      </w:r>
      <w:proofErr w:type="gramStart"/>
      <w:r>
        <w:rPr>
          <w:rFonts w:ascii="Times New Roman" w:hAnsi="Times New Roman"/>
          <w:sz w:val="28"/>
          <w:szCs w:val="28"/>
        </w:rPr>
        <w:t>Терских</w:t>
      </w:r>
      <w:proofErr w:type="gramEnd"/>
    </w:p>
    <w:p w:rsidR="008C442A" w:rsidRDefault="008C442A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C442A" w:rsidSect="009E35FE">
          <w:pgSz w:w="11906" w:h="16838"/>
          <w:pgMar w:top="851" w:right="1134" w:bottom="851" w:left="1440" w:header="709" w:footer="709" w:gutter="0"/>
          <w:cols w:space="708"/>
          <w:docGrid w:linePitch="360"/>
        </w:sectPr>
      </w:pPr>
    </w:p>
    <w:p w:rsidR="008C442A" w:rsidRPr="008C442A" w:rsidRDefault="008C442A" w:rsidP="008C442A">
      <w:pPr>
        <w:widowControl w:val="0"/>
        <w:tabs>
          <w:tab w:val="left" w:pos="142"/>
        </w:tabs>
        <w:spacing w:after="0" w:line="240" w:lineRule="auto"/>
        <w:ind w:left="-426" w:firstLine="113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4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8C442A" w:rsidRPr="008C442A" w:rsidRDefault="008C442A" w:rsidP="008C442A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42A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C442A" w:rsidRPr="008C442A" w:rsidRDefault="008C442A" w:rsidP="008C442A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Верхнеподпольне</w:t>
      </w:r>
      <w:r w:rsidRPr="008C442A">
        <w:rPr>
          <w:rFonts w:ascii="Times New Roman" w:hAnsi="Times New Roman" w:cs="Times New Roman"/>
          <w:color w:val="000000"/>
          <w:sz w:val="24"/>
          <w:szCs w:val="24"/>
        </w:rPr>
        <w:t>нского сельского поселения</w:t>
      </w:r>
    </w:p>
    <w:p w:rsidR="008C442A" w:rsidRPr="008C442A" w:rsidRDefault="008C442A" w:rsidP="008C442A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42A">
        <w:rPr>
          <w:rFonts w:ascii="Times New Roman" w:hAnsi="Times New Roman" w:cs="Times New Roman"/>
          <w:color w:val="000000"/>
          <w:sz w:val="24"/>
          <w:szCs w:val="24"/>
        </w:rPr>
        <w:t>от 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C442A">
        <w:rPr>
          <w:rFonts w:ascii="Times New Roman" w:hAnsi="Times New Roman" w:cs="Times New Roman"/>
          <w:color w:val="000000"/>
          <w:sz w:val="24"/>
          <w:szCs w:val="24"/>
        </w:rPr>
        <w:t xml:space="preserve">.12. 2013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157</w:t>
      </w:r>
    </w:p>
    <w:p w:rsidR="008C442A" w:rsidRPr="008C442A" w:rsidRDefault="008C442A" w:rsidP="008C442A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42A" w:rsidRPr="008C442A" w:rsidRDefault="008C442A" w:rsidP="008C44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Муниципальный план мероприятий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Верхнеподпольнен</w:t>
      </w:r>
      <w:r w:rsidRPr="008C44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</w:t>
      </w:r>
      <w:bookmarkStart w:id="0" w:name="_GoBack"/>
      <w:bookmarkEnd w:id="0"/>
      <w:r w:rsidRPr="008C442A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8C442A" w:rsidRPr="008C442A" w:rsidRDefault="008C442A" w:rsidP="008C44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b/>
          <w:color w:val="000000"/>
          <w:sz w:val="28"/>
          <w:szCs w:val="28"/>
        </w:rPr>
        <w:t>по реализации в 2014-2016 годах «Стратегии государственной национальной политики Российской Федерации</w:t>
      </w:r>
    </w:p>
    <w:p w:rsidR="008C442A" w:rsidRPr="008C442A" w:rsidRDefault="008C442A" w:rsidP="008C44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b/>
          <w:color w:val="000000"/>
          <w:sz w:val="28"/>
          <w:szCs w:val="28"/>
        </w:rPr>
        <w:t>на период до 2025 года»</w:t>
      </w:r>
    </w:p>
    <w:tbl>
      <w:tblPr>
        <w:tblW w:w="159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655"/>
        <w:gridCol w:w="3402"/>
        <w:gridCol w:w="4048"/>
      </w:tblGrid>
      <w:tr w:rsidR="008C442A" w:rsidRPr="008C442A" w:rsidTr="00772F4F">
        <w:trPr>
          <w:trHeight w:val="663"/>
          <w:jc w:val="right"/>
        </w:trPr>
        <w:tc>
          <w:tcPr>
            <w:tcW w:w="817" w:type="dxa"/>
          </w:tcPr>
          <w:p w:rsidR="008C442A" w:rsidRPr="008C442A" w:rsidRDefault="008C442A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8C442A" w:rsidRPr="008C442A" w:rsidRDefault="008C442A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:rsidR="008C442A" w:rsidRPr="008C442A" w:rsidRDefault="008C442A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4048" w:type="dxa"/>
          </w:tcPr>
          <w:p w:rsidR="008C442A" w:rsidRPr="008C442A" w:rsidRDefault="008C442A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8C442A" w:rsidRPr="008C442A" w:rsidTr="00B80194">
        <w:trPr>
          <w:jc w:val="right"/>
        </w:trPr>
        <w:tc>
          <w:tcPr>
            <w:tcW w:w="15922" w:type="dxa"/>
            <w:gridSpan w:val="4"/>
          </w:tcPr>
          <w:p w:rsidR="008C442A" w:rsidRPr="008C442A" w:rsidRDefault="008C442A" w:rsidP="00B8019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Задачи по содействию национально-культурному развитию. </w:t>
            </w:r>
          </w:p>
        </w:tc>
      </w:tr>
      <w:tr w:rsidR="008C442A" w:rsidRPr="008C442A" w:rsidTr="00B80194">
        <w:trPr>
          <w:jc w:val="right"/>
        </w:trPr>
        <w:tc>
          <w:tcPr>
            <w:tcW w:w="15922" w:type="dxa"/>
            <w:gridSpan w:val="4"/>
          </w:tcPr>
          <w:p w:rsidR="008C442A" w:rsidRPr="008C442A" w:rsidRDefault="008C442A" w:rsidP="008E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8C44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единства, равенства, дружбы народов, многонационального межэтнического) согласия, патриотизма.</w:t>
            </w:r>
            <w:proofErr w:type="gramEnd"/>
          </w:p>
        </w:tc>
      </w:tr>
      <w:tr w:rsidR="008C442A" w:rsidRPr="008C442A" w:rsidTr="00B80194">
        <w:trPr>
          <w:jc w:val="right"/>
        </w:trPr>
        <w:tc>
          <w:tcPr>
            <w:tcW w:w="817" w:type="dxa"/>
          </w:tcPr>
          <w:p w:rsidR="008C442A" w:rsidRPr="008C442A" w:rsidRDefault="008C442A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8C442A" w:rsidRPr="00F632C4" w:rsidRDefault="008C442A" w:rsidP="00F63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муниципальных программ </w:t>
            </w:r>
            <w:r w:rsidR="008E4D2A" w:rsidRPr="00F63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Верхнеподпольне</w:t>
            </w:r>
            <w:r w:rsidRPr="00F63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сельского поселения:  </w:t>
            </w:r>
            <w:r w:rsidR="008E4D2A" w:rsidRPr="00F632C4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муниципальных бюджетных учреждений культуры Верхнеподпольненского сельского</w:t>
            </w:r>
            <w:r w:rsidRPr="00F63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632C4" w:rsidRPr="00F63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поселения»</w:t>
            </w:r>
            <w:r w:rsidR="00F63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«Развитие физической культуры и спорта в Верхнеподпольненском сельском поселении»</w:t>
            </w:r>
          </w:p>
        </w:tc>
        <w:tc>
          <w:tcPr>
            <w:tcW w:w="3402" w:type="dxa"/>
          </w:tcPr>
          <w:p w:rsidR="008C442A" w:rsidRPr="008C442A" w:rsidRDefault="008C442A" w:rsidP="008E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4048" w:type="dxa"/>
          </w:tcPr>
          <w:p w:rsidR="008C442A" w:rsidRDefault="008C442A" w:rsidP="0077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8E4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Верхнеподпольнен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  <w:r w:rsidR="00724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72F4F" w:rsidRDefault="00724E12" w:rsidP="0077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24E12" w:rsidRPr="00724E12" w:rsidRDefault="00724E12" w:rsidP="0077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  <w:p w:rsidR="00724E12" w:rsidRPr="008C442A" w:rsidRDefault="00724E12" w:rsidP="00724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442A" w:rsidRPr="008C442A" w:rsidTr="00B80194">
        <w:trPr>
          <w:jc w:val="right"/>
        </w:trPr>
        <w:tc>
          <w:tcPr>
            <w:tcW w:w="817" w:type="dxa"/>
          </w:tcPr>
          <w:p w:rsidR="008C442A" w:rsidRPr="008C442A" w:rsidRDefault="008C442A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655" w:type="dxa"/>
          </w:tcPr>
          <w:p w:rsidR="008C442A" w:rsidRPr="008C442A" w:rsidRDefault="008C442A" w:rsidP="008E4D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условий для развития народного творчества, </w:t>
            </w:r>
            <w:r w:rsidRPr="008C442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организация досуга населения.</w:t>
            </w:r>
          </w:p>
        </w:tc>
        <w:tc>
          <w:tcPr>
            <w:tcW w:w="3402" w:type="dxa"/>
          </w:tcPr>
          <w:p w:rsidR="008C442A" w:rsidRPr="008C442A" w:rsidRDefault="008C442A" w:rsidP="008E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72F4F" w:rsidRDefault="00724E12" w:rsidP="0077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24E12" w:rsidRPr="00724E12" w:rsidRDefault="00724E12" w:rsidP="0077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  <w:p w:rsidR="00772F4F" w:rsidRDefault="00724E12" w:rsidP="0077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8C442A" w:rsidRPr="008C442A" w:rsidRDefault="00724E12" w:rsidP="0077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«Верхнеподпольненская </w:t>
            </w:r>
            <w:proofErr w:type="gramStart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442A" w:rsidRPr="008C442A" w:rsidTr="00B80194">
        <w:trPr>
          <w:jc w:val="right"/>
        </w:trPr>
        <w:tc>
          <w:tcPr>
            <w:tcW w:w="817" w:type="dxa"/>
          </w:tcPr>
          <w:p w:rsidR="008C442A" w:rsidRPr="008C442A" w:rsidRDefault="008C442A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655" w:type="dxa"/>
          </w:tcPr>
          <w:p w:rsidR="008C442A" w:rsidRPr="008C442A" w:rsidRDefault="008C442A" w:rsidP="008E4D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Проведение культурно - </w:t>
            </w:r>
            <w:proofErr w:type="spellStart"/>
            <w:r w:rsidRPr="008C442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досуговых</w:t>
            </w:r>
            <w:proofErr w:type="spellEnd"/>
            <w:r w:rsidRPr="008C442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праздничных и социально-значимых мероприятий поселения.</w:t>
            </w:r>
          </w:p>
        </w:tc>
        <w:tc>
          <w:tcPr>
            <w:tcW w:w="3402" w:type="dxa"/>
          </w:tcPr>
          <w:p w:rsidR="008C442A" w:rsidRPr="008C442A" w:rsidRDefault="008C442A" w:rsidP="008E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72F4F" w:rsidRDefault="00724E12" w:rsidP="0077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24E12" w:rsidRPr="00724E12" w:rsidRDefault="00724E12" w:rsidP="0077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  <w:p w:rsidR="008C442A" w:rsidRPr="008C442A" w:rsidRDefault="008C442A" w:rsidP="0077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442A" w:rsidRPr="008C442A" w:rsidTr="00B80194">
        <w:trPr>
          <w:jc w:val="right"/>
        </w:trPr>
        <w:tc>
          <w:tcPr>
            <w:tcW w:w="817" w:type="dxa"/>
          </w:tcPr>
          <w:p w:rsidR="008C442A" w:rsidRPr="008C442A" w:rsidRDefault="008C442A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655" w:type="dxa"/>
          </w:tcPr>
          <w:p w:rsidR="008C442A" w:rsidRPr="008C442A" w:rsidRDefault="008C442A" w:rsidP="008E4D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C442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роведение мероприятий с целью продвижения чтения, повышения информационной культуры, организация досуга и популяризации различных областей знаний.</w:t>
            </w:r>
          </w:p>
        </w:tc>
        <w:tc>
          <w:tcPr>
            <w:tcW w:w="3402" w:type="dxa"/>
          </w:tcPr>
          <w:p w:rsidR="008C442A" w:rsidRPr="008C442A" w:rsidRDefault="008C442A" w:rsidP="008E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72F4F" w:rsidRDefault="00724E12" w:rsidP="0077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  <w:r w:rsidR="0077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E12" w:rsidRPr="00724E12" w:rsidRDefault="00724E12" w:rsidP="0077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  <w:p w:rsidR="008C442A" w:rsidRPr="008C442A" w:rsidRDefault="00724E12" w:rsidP="0077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«Верхнеподпольненская </w:t>
            </w:r>
            <w:proofErr w:type="gramStart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442A" w:rsidRPr="008C442A" w:rsidTr="00B80194">
        <w:trPr>
          <w:jc w:val="right"/>
        </w:trPr>
        <w:tc>
          <w:tcPr>
            <w:tcW w:w="817" w:type="dxa"/>
          </w:tcPr>
          <w:p w:rsidR="008C442A" w:rsidRPr="008C442A" w:rsidRDefault="008C442A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7655" w:type="dxa"/>
          </w:tcPr>
          <w:p w:rsidR="008C442A" w:rsidRPr="008C442A" w:rsidRDefault="008C442A" w:rsidP="008E4D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Организация и проведение конкурсов, фестивалей с целью создания условий «ситуации успеха» для учащихся и формирования культуры межнационального общения.</w:t>
            </w:r>
          </w:p>
        </w:tc>
        <w:tc>
          <w:tcPr>
            <w:tcW w:w="3402" w:type="dxa"/>
          </w:tcPr>
          <w:p w:rsidR="008C442A" w:rsidRPr="008C442A" w:rsidRDefault="008C442A" w:rsidP="008E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24E12" w:rsidRDefault="00724E12" w:rsidP="0072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МБУК ВСП</w:t>
            </w:r>
          </w:p>
          <w:p w:rsidR="00724E12" w:rsidRPr="00724E12" w:rsidRDefault="00724E12" w:rsidP="0072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  <w:p w:rsidR="00724E12" w:rsidRDefault="00724E12" w:rsidP="0072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8C442A" w:rsidRDefault="00724E12" w:rsidP="0072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«Верхнеподпольненская </w:t>
            </w:r>
            <w:proofErr w:type="gramStart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4E12" w:rsidRDefault="00724E12" w:rsidP="0072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724E12" w:rsidRPr="008C442A" w:rsidRDefault="00724E12" w:rsidP="0072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77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Верхнеподпольный</w:t>
            </w:r>
          </w:p>
        </w:tc>
      </w:tr>
      <w:tr w:rsidR="00724E12" w:rsidRPr="008C442A" w:rsidTr="00B80194">
        <w:trPr>
          <w:jc w:val="right"/>
        </w:trPr>
        <w:tc>
          <w:tcPr>
            <w:tcW w:w="817" w:type="dxa"/>
          </w:tcPr>
          <w:p w:rsidR="00724E12" w:rsidRPr="008C442A" w:rsidRDefault="00724E12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655" w:type="dxa"/>
          </w:tcPr>
          <w:p w:rsidR="00724E12" w:rsidRPr="008C442A" w:rsidRDefault="00724E12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в общеобразовательных учреждениях мероприятий, направленных на формирование гармонизации межэтнических отношений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 межнационального общения.</w:t>
            </w:r>
          </w:p>
        </w:tc>
        <w:tc>
          <w:tcPr>
            <w:tcW w:w="3402" w:type="dxa"/>
          </w:tcPr>
          <w:p w:rsidR="00724E12" w:rsidRPr="008C442A" w:rsidRDefault="00724E12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24E12" w:rsidRDefault="00724E12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724E12" w:rsidRPr="008C442A" w:rsidRDefault="00724E12" w:rsidP="0072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Верхнеподпольный</w:t>
            </w:r>
          </w:p>
        </w:tc>
      </w:tr>
      <w:tr w:rsidR="00724E12" w:rsidRPr="008C442A" w:rsidTr="00772F4F">
        <w:trPr>
          <w:trHeight w:val="704"/>
          <w:jc w:val="right"/>
        </w:trPr>
        <w:tc>
          <w:tcPr>
            <w:tcW w:w="817" w:type="dxa"/>
          </w:tcPr>
          <w:p w:rsidR="00724E12" w:rsidRPr="008C442A" w:rsidRDefault="00724E12" w:rsidP="00772F4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7655" w:type="dxa"/>
          </w:tcPr>
          <w:p w:rsidR="00724E12" w:rsidRPr="008C442A" w:rsidRDefault="00724E12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библиотечного обслуживания населения, обеспечение сохранности библиотечных фондов.</w:t>
            </w:r>
          </w:p>
        </w:tc>
        <w:tc>
          <w:tcPr>
            <w:tcW w:w="3402" w:type="dxa"/>
          </w:tcPr>
          <w:p w:rsidR="00724E12" w:rsidRPr="008C442A" w:rsidRDefault="00724E12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24E12" w:rsidRDefault="00724E12" w:rsidP="008E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24E12" w:rsidRPr="008C442A" w:rsidRDefault="00724E12" w:rsidP="0072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«Верхнеподпольненская </w:t>
            </w:r>
            <w:proofErr w:type="gramStart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4E12" w:rsidRPr="008C442A" w:rsidTr="00B80194">
        <w:trPr>
          <w:jc w:val="right"/>
        </w:trPr>
        <w:tc>
          <w:tcPr>
            <w:tcW w:w="817" w:type="dxa"/>
          </w:tcPr>
          <w:p w:rsidR="00724E12" w:rsidRPr="008C442A" w:rsidRDefault="00724E12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7655" w:type="dxa"/>
          </w:tcPr>
          <w:p w:rsidR="00724E12" w:rsidRPr="008C442A" w:rsidRDefault="00724E12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совместных выставочных проектов с клубными и библиотечными учреждениями Аксайского района</w:t>
            </w:r>
          </w:p>
        </w:tc>
        <w:tc>
          <w:tcPr>
            <w:tcW w:w="3402" w:type="dxa"/>
          </w:tcPr>
          <w:p w:rsidR="00724E12" w:rsidRPr="008C442A" w:rsidRDefault="00724E12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24E12" w:rsidRDefault="00724E12" w:rsidP="0072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МБУК ВСП</w:t>
            </w:r>
          </w:p>
          <w:p w:rsidR="00724E12" w:rsidRPr="00724E12" w:rsidRDefault="00724E12" w:rsidP="0072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  <w:p w:rsidR="00724E12" w:rsidRDefault="00724E12" w:rsidP="0072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24E12" w:rsidRPr="00772F4F" w:rsidRDefault="00724E12" w:rsidP="0077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«Верхнеподпольненская </w:t>
            </w:r>
            <w:proofErr w:type="gramStart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4E12" w:rsidRPr="008C442A" w:rsidTr="00B80194">
        <w:trPr>
          <w:jc w:val="right"/>
        </w:trPr>
        <w:tc>
          <w:tcPr>
            <w:tcW w:w="817" w:type="dxa"/>
          </w:tcPr>
          <w:p w:rsidR="00724E12" w:rsidRPr="008C442A" w:rsidRDefault="00724E12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7655" w:type="dxa"/>
          </w:tcPr>
          <w:p w:rsidR="00724E12" w:rsidRPr="008C442A" w:rsidRDefault="00724E12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организации массового отдыха и досуга, обеспечение жителей поселения услугами учреждений культуры.</w:t>
            </w:r>
          </w:p>
        </w:tc>
        <w:tc>
          <w:tcPr>
            <w:tcW w:w="3402" w:type="dxa"/>
          </w:tcPr>
          <w:p w:rsidR="00724E12" w:rsidRPr="008C442A" w:rsidRDefault="00724E12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24E12" w:rsidRDefault="00724E12" w:rsidP="0072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Верхнеподпольнен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24E12" w:rsidRDefault="00724E12" w:rsidP="0072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24E12" w:rsidRPr="00772F4F" w:rsidRDefault="00724E12" w:rsidP="0077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</w:t>
            </w:r>
          </w:p>
        </w:tc>
      </w:tr>
      <w:tr w:rsidR="00594A5C" w:rsidRPr="008C442A" w:rsidTr="00B80194">
        <w:trPr>
          <w:jc w:val="right"/>
        </w:trPr>
        <w:tc>
          <w:tcPr>
            <w:tcW w:w="817" w:type="dxa"/>
          </w:tcPr>
          <w:p w:rsidR="00594A5C" w:rsidRPr="008C442A" w:rsidRDefault="00594A5C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7655" w:type="dxa"/>
          </w:tcPr>
          <w:p w:rsidR="00594A5C" w:rsidRPr="008C442A" w:rsidRDefault="00594A5C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спортивных мероприятий для различных категорий граждан.</w:t>
            </w:r>
          </w:p>
        </w:tc>
        <w:tc>
          <w:tcPr>
            <w:tcW w:w="3402" w:type="dxa"/>
          </w:tcPr>
          <w:p w:rsidR="00594A5C" w:rsidRPr="008C442A" w:rsidRDefault="00594A5C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594A5C" w:rsidRDefault="00594A5C" w:rsidP="00594A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Верхнеподпольнен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94A5C" w:rsidRDefault="00594A5C" w:rsidP="00594A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594A5C" w:rsidRPr="008C442A" w:rsidRDefault="00594A5C" w:rsidP="00594A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77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Верхнеподпольный</w:t>
            </w:r>
          </w:p>
        </w:tc>
      </w:tr>
      <w:tr w:rsidR="00594A5C" w:rsidRPr="008C442A" w:rsidTr="00B80194">
        <w:trPr>
          <w:jc w:val="right"/>
        </w:trPr>
        <w:tc>
          <w:tcPr>
            <w:tcW w:w="817" w:type="dxa"/>
          </w:tcPr>
          <w:p w:rsidR="00594A5C" w:rsidRPr="008C442A" w:rsidRDefault="00594A5C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7655" w:type="dxa"/>
          </w:tcPr>
          <w:p w:rsidR="00594A5C" w:rsidRPr="008C442A" w:rsidRDefault="00594A5C" w:rsidP="003D65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интереса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Верхнеподпольнен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 к занятиям физической культурой и спортом (агитация и пропаганда), формирование у населения навыков здорового образа жизни. Развитие инфраструктуры для занятий массовым спортом в образовательных учреждениях и по месту жительства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94A5C" w:rsidRPr="008C442A" w:rsidRDefault="00594A5C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594A5C" w:rsidRDefault="00594A5C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Верхнеподпольнен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94A5C" w:rsidRDefault="00594A5C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594A5C" w:rsidRPr="008C442A" w:rsidRDefault="00594A5C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77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Верхнеподпольный</w:t>
            </w:r>
          </w:p>
        </w:tc>
      </w:tr>
      <w:tr w:rsidR="00594A5C" w:rsidRPr="008C442A" w:rsidTr="00B80194">
        <w:trPr>
          <w:jc w:val="right"/>
        </w:trPr>
        <w:tc>
          <w:tcPr>
            <w:tcW w:w="817" w:type="dxa"/>
          </w:tcPr>
          <w:p w:rsidR="00594A5C" w:rsidRPr="008C442A" w:rsidRDefault="00594A5C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7655" w:type="dxa"/>
          </w:tcPr>
          <w:p w:rsidR="00594A5C" w:rsidRPr="008C442A" w:rsidRDefault="00594A5C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Распространение знаний об истории и культуре народов Российской федерации. </w:t>
            </w:r>
          </w:p>
        </w:tc>
        <w:tc>
          <w:tcPr>
            <w:tcW w:w="3402" w:type="dxa"/>
          </w:tcPr>
          <w:p w:rsidR="00594A5C" w:rsidRPr="008C442A" w:rsidRDefault="00594A5C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594A5C" w:rsidRDefault="00594A5C" w:rsidP="0059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594A5C" w:rsidRDefault="00594A5C" w:rsidP="00594A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  <w:p w:rsidR="00594A5C" w:rsidRDefault="00594A5C" w:rsidP="00594A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594A5C" w:rsidRPr="008C442A" w:rsidRDefault="00594A5C" w:rsidP="00594A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77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Верхнеподпольный</w:t>
            </w:r>
          </w:p>
        </w:tc>
      </w:tr>
      <w:tr w:rsidR="00594A5C" w:rsidRPr="008C442A" w:rsidTr="00B80194">
        <w:trPr>
          <w:jc w:val="right"/>
        </w:trPr>
        <w:tc>
          <w:tcPr>
            <w:tcW w:w="817" w:type="dxa"/>
          </w:tcPr>
          <w:p w:rsidR="00594A5C" w:rsidRPr="008C442A" w:rsidRDefault="00594A5C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1.12.</w:t>
            </w:r>
          </w:p>
        </w:tc>
        <w:tc>
          <w:tcPr>
            <w:tcW w:w="7655" w:type="dxa"/>
          </w:tcPr>
          <w:p w:rsidR="00594A5C" w:rsidRPr="008C442A" w:rsidRDefault="00594A5C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мастер-классов, творческих лабораторий мастеров прикладного искусства в рамках культурно-просветительских районных мероприятий. </w:t>
            </w:r>
          </w:p>
        </w:tc>
        <w:tc>
          <w:tcPr>
            <w:tcW w:w="3402" w:type="dxa"/>
          </w:tcPr>
          <w:p w:rsidR="00594A5C" w:rsidRPr="008C442A" w:rsidRDefault="00594A5C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594A5C" w:rsidRDefault="00594A5C" w:rsidP="0059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594A5C" w:rsidRDefault="00594A5C" w:rsidP="00594A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  <w:p w:rsidR="00594A5C" w:rsidRPr="008C442A" w:rsidRDefault="00594A5C" w:rsidP="008E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A5C" w:rsidRPr="008C442A" w:rsidTr="00B80194">
        <w:trPr>
          <w:jc w:val="right"/>
        </w:trPr>
        <w:tc>
          <w:tcPr>
            <w:tcW w:w="817" w:type="dxa"/>
          </w:tcPr>
          <w:p w:rsidR="00594A5C" w:rsidRPr="008C442A" w:rsidRDefault="00594A5C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1.13.</w:t>
            </w:r>
          </w:p>
        </w:tc>
        <w:tc>
          <w:tcPr>
            <w:tcW w:w="7655" w:type="dxa"/>
          </w:tcPr>
          <w:p w:rsidR="00594A5C" w:rsidRPr="008C442A" w:rsidRDefault="00594A5C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культуры межнационального общения в соответствии с нормами морали и традициями народов Российской Федерации, развитие межнациональных  и межрегиональных культурных связей.</w:t>
            </w:r>
          </w:p>
        </w:tc>
        <w:tc>
          <w:tcPr>
            <w:tcW w:w="3402" w:type="dxa"/>
          </w:tcPr>
          <w:p w:rsidR="00594A5C" w:rsidRPr="008C442A" w:rsidRDefault="00594A5C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594A5C" w:rsidRDefault="00594A5C" w:rsidP="00594A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Верхнеподпольнен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94A5C" w:rsidRDefault="00594A5C" w:rsidP="0059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594A5C" w:rsidRPr="00724E12" w:rsidRDefault="00594A5C" w:rsidP="0059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  <w:p w:rsidR="00594A5C" w:rsidRPr="008C442A" w:rsidRDefault="00594A5C" w:rsidP="008E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A5C" w:rsidRPr="008C442A" w:rsidTr="00B80194">
        <w:trPr>
          <w:jc w:val="right"/>
        </w:trPr>
        <w:tc>
          <w:tcPr>
            <w:tcW w:w="817" w:type="dxa"/>
          </w:tcPr>
          <w:p w:rsidR="00594A5C" w:rsidRPr="008C442A" w:rsidRDefault="00594A5C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1.14.</w:t>
            </w:r>
          </w:p>
        </w:tc>
        <w:tc>
          <w:tcPr>
            <w:tcW w:w="7655" w:type="dxa"/>
          </w:tcPr>
          <w:p w:rsidR="00594A5C" w:rsidRPr="008C442A" w:rsidRDefault="00594A5C" w:rsidP="00594A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участия  творческих коллективов, 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районных, 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онкурсах, фестивалях, выставках.</w:t>
            </w:r>
          </w:p>
        </w:tc>
        <w:tc>
          <w:tcPr>
            <w:tcW w:w="3402" w:type="dxa"/>
          </w:tcPr>
          <w:p w:rsidR="00594A5C" w:rsidRPr="008C442A" w:rsidRDefault="00594A5C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594A5C" w:rsidRDefault="00594A5C" w:rsidP="0059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594A5C" w:rsidRPr="008C442A" w:rsidRDefault="00594A5C" w:rsidP="00594A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</w:tc>
      </w:tr>
      <w:tr w:rsidR="00594A5C" w:rsidRPr="008C442A" w:rsidTr="00B80194">
        <w:trPr>
          <w:jc w:val="right"/>
        </w:trPr>
        <w:tc>
          <w:tcPr>
            <w:tcW w:w="15922" w:type="dxa"/>
            <w:gridSpan w:val="4"/>
          </w:tcPr>
          <w:p w:rsidR="00594A5C" w:rsidRPr="008C442A" w:rsidRDefault="00594A5C" w:rsidP="008E4D2A">
            <w:pPr>
              <w:widowControl w:val="0"/>
              <w:tabs>
                <w:tab w:val="left" w:pos="4903"/>
                <w:tab w:val="center" w:pos="78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2.</w:t>
            </w:r>
            <w:r w:rsidRPr="008C4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Обеспечение сохранности и приумножения</w:t>
            </w:r>
          </w:p>
          <w:p w:rsidR="00594A5C" w:rsidRPr="008C442A" w:rsidRDefault="00594A5C" w:rsidP="00594A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культурного наследия наро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дов, проживающих на территории Верхнеподпольне</w:t>
            </w:r>
            <w:r w:rsidRPr="008C4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нского сельского поселения.</w:t>
            </w:r>
          </w:p>
        </w:tc>
      </w:tr>
      <w:tr w:rsidR="00594A5C" w:rsidRPr="008C442A" w:rsidTr="00B80194">
        <w:trPr>
          <w:jc w:val="right"/>
        </w:trPr>
        <w:tc>
          <w:tcPr>
            <w:tcW w:w="15922" w:type="dxa"/>
            <w:gridSpan w:val="4"/>
          </w:tcPr>
          <w:p w:rsidR="00594A5C" w:rsidRPr="008C442A" w:rsidRDefault="00594A5C" w:rsidP="008979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Формирование в обществе атмосферы уважения к историческому наследию и культурным ценностям народов, проживающих на территории </w:t>
            </w:r>
            <w:r w:rsidR="008979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поселения</w:t>
            </w:r>
          </w:p>
        </w:tc>
      </w:tr>
      <w:tr w:rsidR="00594A5C" w:rsidRPr="008C442A" w:rsidTr="00B80194">
        <w:trPr>
          <w:jc w:val="right"/>
        </w:trPr>
        <w:tc>
          <w:tcPr>
            <w:tcW w:w="817" w:type="dxa"/>
          </w:tcPr>
          <w:p w:rsidR="00594A5C" w:rsidRPr="008C442A" w:rsidRDefault="00594A5C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655" w:type="dxa"/>
          </w:tcPr>
          <w:p w:rsidR="00594A5C" w:rsidRPr="008C442A" w:rsidRDefault="00594A5C" w:rsidP="008E4D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районных конкурсах, выставках,   фестивалях, направленных на сохранение и развитие традиционной культуры народов, проживающих на территории Аксайского района:</w:t>
            </w:r>
          </w:p>
          <w:p w:rsidR="00594A5C" w:rsidRPr="008C442A" w:rsidRDefault="00594A5C" w:rsidP="008E4D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«Играет песня над Доном»</w:t>
            </w:r>
          </w:p>
          <w:p w:rsidR="00594A5C" w:rsidRPr="008C442A" w:rsidRDefault="00594A5C" w:rsidP="008E4D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«Хорошо жить на земле Аксайской»</w:t>
            </w:r>
          </w:p>
          <w:p w:rsidR="00594A5C" w:rsidRPr="008C442A" w:rsidRDefault="00594A5C" w:rsidP="008E4D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«Наследие Кирилла и </w:t>
            </w:r>
            <w:proofErr w:type="spellStart"/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D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фодия</w:t>
            </w:r>
            <w:proofErr w:type="spellEnd"/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94A5C" w:rsidRPr="008C442A" w:rsidRDefault="00594A5C" w:rsidP="008E4D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«Аксай многонациональный».</w:t>
            </w:r>
          </w:p>
          <w:p w:rsidR="00594A5C" w:rsidRPr="008C442A" w:rsidRDefault="00594A5C" w:rsidP="008E4D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3402" w:type="dxa"/>
          </w:tcPr>
          <w:p w:rsidR="00594A5C" w:rsidRPr="008C442A" w:rsidRDefault="00594A5C" w:rsidP="008E4D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897927" w:rsidRDefault="00897927" w:rsidP="0089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594A5C" w:rsidRPr="008C442A" w:rsidRDefault="00897927" w:rsidP="008979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</w:tc>
      </w:tr>
      <w:tr w:rsidR="00772F4F" w:rsidRPr="008C442A" w:rsidTr="00B80194">
        <w:trPr>
          <w:jc w:val="right"/>
        </w:trPr>
        <w:tc>
          <w:tcPr>
            <w:tcW w:w="817" w:type="dxa"/>
          </w:tcPr>
          <w:p w:rsidR="00772F4F" w:rsidRPr="008C442A" w:rsidRDefault="00772F4F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655" w:type="dxa"/>
          </w:tcPr>
          <w:p w:rsidR="00772F4F" w:rsidRPr="008C442A" w:rsidRDefault="00772F4F" w:rsidP="003D651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 выездных мероприятий (концертов, творческих программ) на территории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72F4F" w:rsidRPr="008C442A" w:rsidRDefault="00772F4F" w:rsidP="003D651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72F4F" w:rsidRDefault="00772F4F" w:rsidP="003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72F4F" w:rsidRPr="008C442A" w:rsidRDefault="00772F4F" w:rsidP="003D651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</w:tc>
      </w:tr>
      <w:tr w:rsidR="00772F4F" w:rsidRPr="008C442A" w:rsidTr="00B80194">
        <w:trPr>
          <w:jc w:val="right"/>
        </w:trPr>
        <w:tc>
          <w:tcPr>
            <w:tcW w:w="817" w:type="dxa"/>
          </w:tcPr>
          <w:p w:rsidR="00772F4F" w:rsidRPr="008C442A" w:rsidRDefault="00772F4F" w:rsidP="00B80194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655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культурно-просветительских мероприятий, посвященных государственным праздникам, памятным датам и знаменательным событиям Российского, областного и районного значения.</w:t>
            </w:r>
          </w:p>
        </w:tc>
        <w:tc>
          <w:tcPr>
            <w:tcW w:w="3402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72F4F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Верхнеподпольнен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72F4F" w:rsidRDefault="00772F4F" w:rsidP="003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72F4F" w:rsidRPr="00772F4F" w:rsidRDefault="00772F4F" w:rsidP="0077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</w:tc>
      </w:tr>
      <w:tr w:rsidR="00772F4F" w:rsidRPr="008C442A" w:rsidTr="00B80194">
        <w:trPr>
          <w:jc w:val="right"/>
        </w:trPr>
        <w:tc>
          <w:tcPr>
            <w:tcW w:w="817" w:type="dxa"/>
          </w:tcPr>
          <w:p w:rsidR="00772F4F" w:rsidRPr="008C442A" w:rsidRDefault="00772F4F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7655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возможностей доступа к отечественным культурным ценностям, историческому наследию народов России.</w:t>
            </w:r>
          </w:p>
        </w:tc>
        <w:tc>
          <w:tcPr>
            <w:tcW w:w="3402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        периода</w:t>
            </w:r>
          </w:p>
        </w:tc>
        <w:tc>
          <w:tcPr>
            <w:tcW w:w="4048" w:type="dxa"/>
          </w:tcPr>
          <w:p w:rsidR="00772F4F" w:rsidRDefault="00772F4F" w:rsidP="003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72F4F" w:rsidRPr="00724E12" w:rsidRDefault="00772F4F" w:rsidP="003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  <w:p w:rsidR="00772F4F" w:rsidRPr="008C442A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F4F" w:rsidRPr="008C442A" w:rsidTr="00B80194">
        <w:trPr>
          <w:jc w:val="right"/>
        </w:trPr>
        <w:tc>
          <w:tcPr>
            <w:tcW w:w="817" w:type="dxa"/>
          </w:tcPr>
          <w:p w:rsidR="00772F4F" w:rsidRPr="008C442A" w:rsidRDefault="00772F4F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  <w:p w:rsidR="00772F4F" w:rsidRPr="008C442A" w:rsidRDefault="00772F4F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Пополнение фондов библиотек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Верхнеподпольне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нского сельского поселения материалами краеведческого характера.</w:t>
            </w:r>
          </w:p>
        </w:tc>
        <w:tc>
          <w:tcPr>
            <w:tcW w:w="3402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72F4F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Верхнеподпольнен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72F4F" w:rsidRDefault="00772F4F" w:rsidP="003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72F4F" w:rsidRPr="00772F4F" w:rsidRDefault="00772F4F" w:rsidP="0077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«Верхнеподпольненская </w:t>
            </w: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</w:tr>
      <w:tr w:rsidR="00772F4F" w:rsidRPr="008C442A" w:rsidTr="00B80194">
        <w:trPr>
          <w:jc w:val="right"/>
        </w:trPr>
        <w:tc>
          <w:tcPr>
            <w:tcW w:w="817" w:type="dxa"/>
          </w:tcPr>
          <w:p w:rsidR="00772F4F" w:rsidRPr="008C442A" w:rsidRDefault="00772F4F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7655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Постоянное обновление базы данных о мастерах народной культуры  и творческих людях, проживающих на территории поселения.</w:t>
            </w:r>
          </w:p>
        </w:tc>
        <w:tc>
          <w:tcPr>
            <w:tcW w:w="3402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72F4F" w:rsidRDefault="00772F4F" w:rsidP="003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72F4F" w:rsidRPr="00724E12" w:rsidRDefault="00772F4F" w:rsidP="003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  <w:p w:rsidR="00772F4F" w:rsidRPr="008C442A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F4F" w:rsidRPr="008C442A" w:rsidTr="00B80194">
        <w:trPr>
          <w:jc w:val="right"/>
        </w:trPr>
        <w:tc>
          <w:tcPr>
            <w:tcW w:w="817" w:type="dxa"/>
          </w:tcPr>
          <w:p w:rsidR="00772F4F" w:rsidRPr="008C442A" w:rsidRDefault="00772F4F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7655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 разнообразных форм работы, способствующих формированию интереса граждан к культурным ценностям, материальному и историческому наследию народов Дона  (акции, конкурсы, круглые столы, игровые программы и др.)</w:t>
            </w:r>
          </w:p>
        </w:tc>
        <w:tc>
          <w:tcPr>
            <w:tcW w:w="3402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72F4F" w:rsidRDefault="00772F4F" w:rsidP="003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72F4F" w:rsidRDefault="00772F4F" w:rsidP="003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  <w:p w:rsidR="00772F4F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72F4F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«Верхнеподпольненская </w:t>
            </w:r>
            <w:proofErr w:type="gramStart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2F4F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772F4F" w:rsidRPr="008C442A" w:rsidRDefault="00772F4F" w:rsidP="003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BD2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Верхнеподпольный</w:t>
            </w:r>
          </w:p>
        </w:tc>
      </w:tr>
      <w:tr w:rsidR="00772F4F" w:rsidRPr="008C442A" w:rsidTr="00B80194">
        <w:trPr>
          <w:jc w:val="right"/>
        </w:trPr>
        <w:tc>
          <w:tcPr>
            <w:tcW w:w="817" w:type="dxa"/>
          </w:tcPr>
          <w:p w:rsidR="00772F4F" w:rsidRPr="008C442A" w:rsidRDefault="00772F4F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7655" w:type="dxa"/>
          </w:tcPr>
          <w:p w:rsidR="00772F4F" w:rsidRPr="008C442A" w:rsidRDefault="00772F4F" w:rsidP="003D651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аналитической деятельности  (анализ работы учреждений культуры  поселения по работе с народностями и этническими группами, проживающими на территории поселения).</w:t>
            </w:r>
          </w:p>
        </w:tc>
        <w:tc>
          <w:tcPr>
            <w:tcW w:w="3402" w:type="dxa"/>
          </w:tcPr>
          <w:p w:rsidR="00772F4F" w:rsidRPr="008C442A" w:rsidRDefault="00772F4F" w:rsidP="003D651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72F4F" w:rsidRDefault="00772F4F" w:rsidP="003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72F4F" w:rsidRPr="008C442A" w:rsidRDefault="00772F4F" w:rsidP="003D651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</w:tc>
      </w:tr>
      <w:tr w:rsidR="00772F4F" w:rsidRPr="008C442A" w:rsidTr="00B80194">
        <w:trPr>
          <w:jc w:val="right"/>
        </w:trPr>
        <w:tc>
          <w:tcPr>
            <w:tcW w:w="817" w:type="dxa"/>
          </w:tcPr>
          <w:p w:rsidR="00772F4F" w:rsidRPr="008C442A" w:rsidRDefault="00772F4F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7655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мероприятий по повышению профессионального уровня специалистов учреждений культуры. </w:t>
            </w:r>
          </w:p>
        </w:tc>
        <w:tc>
          <w:tcPr>
            <w:tcW w:w="3402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72F4F" w:rsidRDefault="00772F4F" w:rsidP="003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72F4F" w:rsidRDefault="00772F4F" w:rsidP="003D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«Верхнеподпольненский СДК»,</w:t>
            </w:r>
          </w:p>
          <w:p w:rsidR="00772F4F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МБУК ВСП </w:t>
            </w:r>
          </w:p>
          <w:p w:rsidR="00772F4F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12">
              <w:rPr>
                <w:rFonts w:ascii="Times New Roman" w:hAnsi="Times New Roman" w:cs="Times New Roman"/>
                <w:sz w:val="28"/>
                <w:szCs w:val="28"/>
              </w:rPr>
              <w:t xml:space="preserve">«Верхнеподпольненская </w:t>
            </w:r>
            <w:proofErr w:type="gramStart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724E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2F4F" w:rsidRPr="008C442A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F4F" w:rsidRPr="008C442A" w:rsidTr="00B80194">
        <w:trPr>
          <w:jc w:val="right"/>
        </w:trPr>
        <w:tc>
          <w:tcPr>
            <w:tcW w:w="817" w:type="dxa"/>
          </w:tcPr>
          <w:p w:rsidR="00772F4F" w:rsidRPr="008C442A" w:rsidRDefault="00772F4F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F4F" w:rsidRPr="008C442A" w:rsidRDefault="00772F4F" w:rsidP="00B801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7655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методического обеспечения учреждений культуры поселения.</w:t>
            </w:r>
          </w:p>
        </w:tc>
        <w:tc>
          <w:tcPr>
            <w:tcW w:w="3402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72F4F" w:rsidRPr="008C442A" w:rsidRDefault="00772F4F" w:rsidP="003D65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Верхнеподпольненс</w:t>
            </w:r>
            <w:r w:rsidRPr="008C4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сельского поселения</w:t>
            </w:r>
          </w:p>
        </w:tc>
      </w:tr>
    </w:tbl>
    <w:p w:rsidR="008C442A" w:rsidRPr="008C442A" w:rsidRDefault="008C442A" w:rsidP="008C442A">
      <w:pPr>
        <w:widowControl w:val="0"/>
        <w:ind w:firstLine="708"/>
        <w:jc w:val="center"/>
        <w:rPr>
          <w:rFonts w:ascii="Times New Roman" w:hAnsi="Times New Roman" w:cs="Times New Roman"/>
          <w:color w:val="00B050"/>
        </w:rPr>
      </w:pPr>
    </w:p>
    <w:p w:rsidR="008C442A" w:rsidRDefault="008C442A" w:rsidP="008C442A">
      <w:pPr>
        <w:widowControl w:val="0"/>
        <w:ind w:firstLine="708"/>
        <w:jc w:val="center"/>
        <w:rPr>
          <w:color w:val="00B050"/>
        </w:rPr>
      </w:pPr>
    </w:p>
    <w:p w:rsidR="008C442A" w:rsidRDefault="008C442A" w:rsidP="008C442A">
      <w:pPr>
        <w:widowControl w:val="0"/>
        <w:ind w:firstLine="708"/>
        <w:jc w:val="center"/>
        <w:rPr>
          <w:color w:val="00B050"/>
        </w:rPr>
      </w:pPr>
    </w:p>
    <w:p w:rsidR="008C442A" w:rsidRDefault="008C442A" w:rsidP="008C442A">
      <w:pPr>
        <w:widowControl w:val="0"/>
        <w:ind w:firstLine="708"/>
        <w:jc w:val="center"/>
        <w:rPr>
          <w:color w:val="00B050"/>
        </w:rPr>
      </w:pPr>
    </w:p>
    <w:p w:rsidR="00D84C6A" w:rsidRDefault="00D84C6A" w:rsidP="00D8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4C6A" w:rsidSect="00772F4F">
      <w:pgSz w:w="16840" w:h="11907" w:orient="landscape"/>
      <w:pgMar w:top="709" w:right="567" w:bottom="567" w:left="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6FF5"/>
    <w:multiLevelType w:val="hybridMultilevel"/>
    <w:tmpl w:val="11321D32"/>
    <w:lvl w:ilvl="0" w:tplc="BC92D2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4C6A"/>
    <w:rsid w:val="000207D0"/>
    <w:rsid w:val="00023060"/>
    <w:rsid w:val="00064B18"/>
    <w:rsid w:val="00070073"/>
    <w:rsid w:val="00144252"/>
    <w:rsid w:val="00215C1D"/>
    <w:rsid w:val="0035249A"/>
    <w:rsid w:val="00487A39"/>
    <w:rsid w:val="004A7A66"/>
    <w:rsid w:val="005371B0"/>
    <w:rsid w:val="00545838"/>
    <w:rsid w:val="00594A5C"/>
    <w:rsid w:val="00626908"/>
    <w:rsid w:val="00641ED5"/>
    <w:rsid w:val="00665B84"/>
    <w:rsid w:val="006D6337"/>
    <w:rsid w:val="00724E12"/>
    <w:rsid w:val="00772F4F"/>
    <w:rsid w:val="007E0EE8"/>
    <w:rsid w:val="007E2B6F"/>
    <w:rsid w:val="007E5F51"/>
    <w:rsid w:val="00813DED"/>
    <w:rsid w:val="00897927"/>
    <w:rsid w:val="008C442A"/>
    <w:rsid w:val="008E4D2A"/>
    <w:rsid w:val="00913364"/>
    <w:rsid w:val="00940F74"/>
    <w:rsid w:val="00964499"/>
    <w:rsid w:val="009905FE"/>
    <w:rsid w:val="009C2C64"/>
    <w:rsid w:val="009D3F76"/>
    <w:rsid w:val="009E35FE"/>
    <w:rsid w:val="00A23695"/>
    <w:rsid w:val="00A24F5F"/>
    <w:rsid w:val="00A604C0"/>
    <w:rsid w:val="00A8776D"/>
    <w:rsid w:val="00B33E41"/>
    <w:rsid w:val="00B363FC"/>
    <w:rsid w:val="00BC0F67"/>
    <w:rsid w:val="00BD2BB1"/>
    <w:rsid w:val="00BF0215"/>
    <w:rsid w:val="00C221A1"/>
    <w:rsid w:val="00C33162"/>
    <w:rsid w:val="00CD7FB8"/>
    <w:rsid w:val="00CE6649"/>
    <w:rsid w:val="00CF1001"/>
    <w:rsid w:val="00D47E24"/>
    <w:rsid w:val="00D84C6A"/>
    <w:rsid w:val="00DF0490"/>
    <w:rsid w:val="00E35847"/>
    <w:rsid w:val="00E64C48"/>
    <w:rsid w:val="00EB1DD8"/>
    <w:rsid w:val="00EF5934"/>
    <w:rsid w:val="00F632C4"/>
    <w:rsid w:val="00F75C0C"/>
    <w:rsid w:val="00FF1806"/>
    <w:rsid w:val="00F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hnepodpolnen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3677-20BB-4A37-A071-6A438723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32</cp:revision>
  <cp:lastPrinted>2014-08-18T07:00:00Z</cp:lastPrinted>
  <dcterms:created xsi:type="dcterms:W3CDTF">2014-08-12T08:18:00Z</dcterms:created>
  <dcterms:modified xsi:type="dcterms:W3CDTF">2014-08-18T07:02:00Z</dcterms:modified>
</cp:coreProperties>
</file>