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0A76C2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0A76C2">
        <w:rPr>
          <w:rFonts w:ascii="Times New Roman" w:hAnsi="Times New Roman"/>
          <w:b/>
          <w:sz w:val="24"/>
          <w:szCs w:val="24"/>
          <w:lang w:eastAsia="ru-RU"/>
        </w:rPr>
        <w:t xml:space="preserve"> по  18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>.09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.2022 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0A76C2" w:rsidRDefault="004E075F" w:rsidP="000A76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A76C2" w:rsidRDefault="0000167F" w:rsidP="000A76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7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="004E075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1550B" w:rsidRDefault="004E075F" w:rsidP="000A76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bookmarkStart w:id="0" w:name="_GoBack"/>
            <w:bookmarkEnd w:id="0"/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6D18D8">
        <w:trPr>
          <w:trHeight w:val="1347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13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0A76C2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0A76C2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0A76C2" w:rsidRDefault="003F7E25" w:rsidP="000A7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6C2">
              <w:rPr>
                <w:rFonts w:ascii="Times New Roman" w:hAnsi="Times New Roman"/>
                <w:sz w:val="24"/>
                <w:szCs w:val="24"/>
                <w:lang w:eastAsia="ru-RU"/>
              </w:rPr>
              <w:t>Манчекова  И.В.</w:t>
            </w:r>
          </w:p>
          <w:p w:rsidR="000A76C2" w:rsidRPr="000A76C2" w:rsidRDefault="000A76C2" w:rsidP="000A76C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0A76C2">
              <w:rPr>
                <w:rFonts w:ascii="Times New Roman" w:hAnsi="Times New Roman"/>
                <w:sz w:val="24"/>
                <w:szCs w:val="24"/>
                <w:lang w:eastAsia="ru-RU"/>
              </w:rPr>
              <w:t>Лапаева А.Ю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11" w:rsidRDefault="00B20311">
      <w:pPr>
        <w:spacing w:after="0" w:line="240" w:lineRule="auto"/>
      </w:pPr>
      <w:r>
        <w:separator/>
      </w:r>
    </w:p>
  </w:endnote>
  <w:endnote w:type="continuationSeparator" w:id="0">
    <w:p w:rsidR="00B20311" w:rsidRDefault="00B2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11" w:rsidRDefault="00B20311">
      <w:pPr>
        <w:spacing w:after="0" w:line="240" w:lineRule="auto"/>
      </w:pPr>
      <w:r>
        <w:separator/>
      </w:r>
    </w:p>
  </w:footnote>
  <w:footnote w:type="continuationSeparator" w:id="0">
    <w:p w:rsidR="00B20311" w:rsidRDefault="00B2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6C2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0311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0573-5D02-4B2A-BCC0-5DB498FC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2022-09-08T11:11:00Z</dcterms:created>
  <dcterms:modified xsi:type="dcterms:W3CDTF">2022-09-08T11:11:00Z</dcterms:modified>
</cp:coreProperties>
</file>