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A0" w:rsidRPr="007F4CB6" w:rsidRDefault="004B7CA0" w:rsidP="00E35156">
      <w:pPr>
        <w:shd w:val="clear" w:color="auto" w:fill="FFFFFF"/>
        <w:tabs>
          <w:tab w:val="left" w:pos="851"/>
        </w:tabs>
        <w:ind w:right="2" w:firstLine="567"/>
        <w:jc w:val="center"/>
        <w:rPr>
          <w:spacing w:val="-1"/>
          <w:sz w:val="32"/>
          <w:szCs w:val="32"/>
        </w:rPr>
      </w:pPr>
      <w:r w:rsidRPr="007F4CB6">
        <w:rPr>
          <w:spacing w:val="-1"/>
          <w:sz w:val="32"/>
          <w:szCs w:val="32"/>
        </w:rPr>
        <w:t>ОТЧЕТ</w:t>
      </w:r>
    </w:p>
    <w:p w:rsidR="00B91D2D" w:rsidRPr="007F4CB6" w:rsidRDefault="004B7CA0" w:rsidP="00E35156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  <w:r w:rsidRPr="007F4CB6">
        <w:rPr>
          <w:sz w:val="32"/>
          <w:szCs w:val="32"/>
        </w:rPr>
        <w:t xml:space="preserve">о работе Администрации Верхнеподпольненского                                </w:t>
      </w:r>
    </w:p>
    <w:p w:rsidR="004B7CA0" w:rsidRPr="007F4CB6" w:rsidRDefault="004B7CA0" w:rsidP="00E35156">
      <w:pPr>
        <w:shd w:val="clear" w:color="auto" w:fill="FFFFFF"/>
        <w:tabs>
          <w:tab w:val="left" w:pos="851"/>
        </w:tabs>
        <w:spacing w:after="0"/>
        <w:ind w:right="2" w:firstLine="567"/>
        <w:jc w:val="center"/>
        <w:rPr>
          <w:sz w:val="32"/>
          <w:szCs w:val="32"/>
        </w:rPr>
      </w:pPr>
      <w:r w:rsidRPr="007F4CB6">
        <w:rPr>
          <w:sz w:val="32"/>
          <w:szCs w:val="32"/>
        </w:rPr>
        <w:t xml:space="preserve"> сельского поселения </w:t>
      </w:r>
      <w:r w:rsidR="00DE0DA2" w:rsidRPr="007F4CB6">
        <w:rPr>
          <w:sz w:val="32"/>
          <w:szCs w:val="32"/>
        </w:rPr>
        <w:t>за 2013</w:t>
      </w:r>
      <w:r w:rsidRPr="007F4CB6">
        <w:rPr>
          <w:sz w:val="32"/>
          <w:szCs w:val="32"/>
        </w:rPr>
        <w:t xml:space="preserve"> год.</w:t>
      </w:r>
    </w:p>
    <w:p w:rsidR="004B7CA0" w:rsidRPr="007F4CB6" w:rsidRDefault="004B7CA0" w:rsidP="00E35156">
      <w:pPr>
        <w:shd w:val="clear" w:color="auto" w:fill="FFFFFF"/>
        <w:tabs>
          <w:tab w:val="left" w:pos="851"/>
        </w:tabs>
        <w:ind w:right="2" w:firstLine="567"/>
        <w:jc w:val="center"/>
        <w:rPr>
          <w:sz w:val="32"/>
          <w:szCs w:val="32"/>
        </w:rPr>
      </w:pPr>
    </w:p>
    <w:p w:rsidR="004B7CA0" w:rsidRPr="007F4CB6" w:rsidRDefault="004B7CA0" w:rsidP="00E35156">
      <w:pPr>
        <w:shd w:val="clear" w:color="auto" w:fill="FFFFFF"/>
        <w:tabs>
          <w:tab w:val="left" w:pos="851"/>
        </w:tabs>
        <w:ind w:right="2" w:firstLine="567"/>
        <w:jc w:val="center"/>
        <w:rPr>
          <w:sz w:val="32"/>
          <w:szCs w:val="32"/>
        </w:rPr>
      </w:pPr>
      <w:r w:rsidRPr="007F4CB6">
        <w:rPr>
          <w:sz w:val="32"/>
          <w:szCs w:val="32"/>
        </w:rPr>
        <w:t>Уважаемые жители поселения и приглашенные!</w:t>
      </w:r>
    </w:p>
    <w:p w:rsidR="004B7CA0" w:rsidRPr="007F4CB6" w:rsidRDefault="004B7CA0" w:rsidP="00E35156">
      <w:pPr>
        <w:shd w:val="clear" w:color="auto" w:fill="FFFFFF"/>
        <w:tabs>
          <w:tab w:val="left" w:pos="851"/>
        </w:tabs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spacing w:after="0" w:line="240" w:lineRule="auto"/>
        <w:ind w:right="2" w:firstLine="567"/>
        <w:jc w:val="both"/>
        <w:rPr>
          <w:sz w:val="32"/>
          <w:szCs w:val="32"/>
        </w:rPr>
      </w:pPr>
    </w:p>
    <w:p w:rsidR="004B7CA0" w:rsidRPr="007F4CB6" w:rsidRDefault="004B7CA0" w:rsidP="00F65E52">
      <w:pPr>
        <w:spacing w:after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Сегодня Вам предлагается отчёт о совместно проделанной работе Главы, </w:t>
      </w:r>
      <w:r w:rsidR="002A1315" w:rsidRPr="007F4CB6">
        <w:rPr>
          <w:sz w:val="32"/>
          <w:szCs w:val="32"/>
        </w:rPr>
        <w:t>депутатов Собрания д</w:t>
      </w:r>
      <w:r w:rsidRPr="007F4CB6">
        <w:rPr>
          <w:sz w:val="32"/>
          <w:szCs w:val="32"/>
        </w:rPr>
        <w:t>епутатов и сотрудни</w:t>
      </w:r>
      <w:r w:rsidR="00B441CA" w:rsidRPr="007F4CB6">
        <w:rPr>
          <w:sz w:val="32"/>
          <w:szCs w:val="32"/>
        </w:rPr>
        <w:t>ков Администрации Верхнеподполь</w:t>
      </w:r>
      <w:r w:rsidRPr="007F4CB6">
        <w:rPr>
          <w:sz w:val="32"/>
          <w:szCs w:val="32"/>
        </w:rPr>
        <w:t xml:space="preserve">ненского сельского поселения </w:t>
      </w:r>
      <w:r w:rsidR="000E22C5" w:rsidRPr="007F4CB6">
        <w:rPr>
          <w:sz w:val="32"/>
          <w:szCs w:val="32"/>
        </w:rPr>
        <w:t>за 2013</w:t>
      </w:r>
      <w:r w:rsidRPr="007F4CB6">
        <w:rPr>
          <w:sz w:val="32"/>
          <w:szCs w:val="32"/>
        </w:rPr>
        <w:t xml:space="preserve"> год. </w:t>
      </w:r>
    </w:p>
    <w:p w:rsidR="004B7CA0" w:rsidRPr="007F4CB6" w:rsidRDefault="004B7CA0" w:rsidP="002A1315">
      <w:pPr>
        <w:spacing w:after="0" w:line="240" w:lineRule="auto"/>
        <w:ind w:right="2" w:firstLine="567"/>
        <w:rPr>
          <w:sz w:val="32"/>
          <w:szCs w:val="32"/>
        </w:rPr>
      </w:pPr>
    </w:p>
    <w:p w:rsidR="004B7CA0" w:rsidRPr="007F4CB6" w:rsidRDefault="004B7CA0" w:rsidP="00F037B2">
      <w:pPr>
        <w:tabs>
          <w:tab w:val="left" w:pos="851"/>
        </w:tabs>
        <w:spacing w:after="0" w:line="240" w:lineRule="auto"/>
        <w:ind w:right="2" w:firstLine="567"/>
        <w:rPr>
          <w:sz w:val="32"/>
          <w:szCs w:val="32"/>
        </w:rPr>
      </w:pPr>
      <w:r w:rsidRPr="007F4CB6">
        <w:rPr>
          <w:sz w:val="32"/>
          <w:szCs w:val="32"/>
        </w:rPr>
        <w:t>На встрече присутствуют:</w:t>
      </w:r>
    </w:p>
    <w:p w:rsidR="004B7CA0" w:rsidRPr="007F4CB6" w:rsidRDefault="00F65E52" w:rsidP="00F65E52">
      <w:pPr>
        <w:spacing w:after="0" w:line="240" w:lineRule="auto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B7CA0" w:rsidRPr="007F4CB6">
        <w:rPr>
          <w:sz w:val="32"/>
          <w:szCs w:val="32"/>
        </w:rPr>
        <w:t>Главный архитектор района Л.А.Долиненко,</w:t>
      </w:r>
    </w:p>
    <w:p w:rsidR="00F037B2" w:rsidRPr="007F4CB6" w:rsidRDefault="004B7CA0" w:rsidP="00F65E52">
      <w:pPr>
        <w:spacing w:after="0" w:line="240" w:lineRule="auto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депутаты Собрания депутатов Верхнеподп</w:t>
      </w:r>
      <w:r w:rsidR="00F037B2" w:rsidRPr="007F4CB6">
        <w:rPr>
          <w:sz w:val="32"/>
          <w:szCs w:val="32"/>
        </w:rPr>
        <w:t>ольненского сельского поселения</w:t>
      </w:r>
    </w:p>
    <w:p w:rsidR="004B7CA0" w:rsidRPr="007F4CB6" w:rsidRDefault="004B7CA0" w:rsidP="00F65E52">
      <w:pPr>
        <w:spacing w:after="0" w:line="240" w:lineRule="auto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руководители и работники </w:t>
      </w:r>
      <w:r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 xml:space="preserve">учреждения культуры, образования </w:t>
      </w:r>
      <w:r w:rsidR="00F65E52">
        <w:rPr>
          <w:sz w:val="32"/>
          <w:szCs w:val="32"/>
        </w:rPr>
        <w:t xml:space="preserve">Верхнеподпольненского </w:t>
      </w:r>
      <w:r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сельского поселения,</w:t>
      </w:r>
      <w:r w:rsidRPr="007F4CB6">
        <w:rPr>
          <w:sz w:val="32"/>
          <w:szCs w:val="32"/>
        </w:rPr>
        <w:t xml:space="preserve"> </w:t>
      </w:r>
      <w:r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соц.</w:t>
      </w:r>
      <w:r w:rsidR="002A1315"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 xml:space="preserve"> </w:t>
      </w:r>
      <w:r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работники</w:t>
      </w:r>
      <w:r w:rsidR="000E22C5"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, предприниматели</w:t>
      </w:r>
      <w:r w:rsidR="00E32908"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, жители поселения</w:t>
      </w:r>
      <w:r w:rsidRPr="007F4CB6">
        <w:rPr>
          <w:rFonts w:eastAsia="Times New Roman"/>
          <w:color w:val="000000"/>
          <w:spacing w:val="-1"/>
          <w:sz w:val="32"/>
          <w:szCs w:val="32"/>
          <w:shd w:val="clear" w:color="auto" w:fill="FFFFFF"/>
          <w:lang w:eastAsia="ru-RU"/>
        </w:rPr>
        <w:t>.</w:t>
      </w:r>
    </w:p>
    <w:p w:rsidR="004B7CA0" w:rsidRPr="007F4CB6" w:rsidRDefault="004B7CA0" w:rsidP="00E35156">
      <w:pPr>
        <w:spacing w:after="0" w:line="240" w:lineRule="auto"/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Открытая и публичная процедура отчета Главы поселения перед Собранием депутатов и населением является законодательно закрепленной необходимостью повышения эффективности деятельности органов власти и повышения ее ответственности перед населением.</w:t>
      </w:r>
    </w:p>
    <w:p w:rsidR="005B1E66" w:rsidRPr="007F4CB6" w:rsidRDefault="004B7CA0" w:rsidP="00E056DB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2013 год был насыщен важными событиями и напряженной ежедневной работой. Были свои достижения, остались и нерешенные проблемы. Н</w:t>
      </w:r>
      <w:r w:rsidR="002A1315" w:rsidRPr="007F4CB6">
        <w:rPr>
          <w:sz w:val="32"/>
          <w:szCs w:val="32"/>
        </w:rPr>
        <w:t xml:space="preserve">о с уверенностью можно сказать </w:t>
      </w:r>
      <w:r w:rsidR="00F037B2" w:rsidRPr="007F4CB6">
        <w:rPr>
          <w:spacing w:val="-19"/>
          <w:sz w:val="32"/>
          <w:szCs w:val="32"/>
        </w:rPr>
        <w:t xml:space="preserve">– </w:t>
      </w:r>
      <w:r w:rsidR="00F037B2" w:rsidRPr="007F4CB6">
        <w:rPr>
          <w:sz w:val="32"/>
          <w:szCs w:val="32"/>
        </w:rPr>
        <w:t>это</w:t>
      </w:r>
      <w:r w:rsidRPr="007F4CB6">
        <w:rPr>
          <w:sz w:val="32"/>
          <w:szCs w:val="32"/>
        </w:rPr>
        <w:t xml:space="preserve"> был год продвижения вперед. Полномочия</w:t>
      </w:r>
      <w:r w:rsidR="00F629E7" w:rsidRPr="007F4CB6">
        <w:rPr>
          <w:sz w:val="32"/>
          <w:szCs w:val="32"/>
        </w:rPr>
        <w:t>ми, возложенными</w:t>
      </w:r>
      <w:r w:rsidRPr="007F4CB6">
        <w:rPr>
          <w:sz w:val="32"/>
          <w:szCs w:val="32"/>
        </w:rPr>
        <w:t xml:space="preserve"> на Администрацию поселения Федеральным законом № 131-ФЗ «Об об</w:t>
      </w:r>
      <w:r w:rsidRPr="007F4CB6">
        <w:rPr>
          <w:rStyle w:val="1"/>
          <w:sz w:val="32"/>
          <w:szCs w:val="32"/>
          <w:u w:val="none"/>
        </w:rPr>
        <w:t>щи</w:t>
      </w:r>
      <w:r w:rsidRPr="007F4CB6">
        <w:rPr>
          <w:sz w:val="32"/>
          <w:szCs w:val="32"/>
        </w:rPr>
        <w:t>х при</w:t>
      </w:r>
      <w:r w:rsidRPr="007F4CB6">
        <w:rPr>
          <w:rStyle w:val="1"/>
          <w:sz w:val="32"/>
          <w:szCs w:val="32"/>
          <w:u w:val="none"/>
        </w:rPr>
        <w:t>нци</w:t>
      </w:r>
      <w:r w:rsidRPr="007F4CB6">
        <w:rPr>
          <w:sz w:val="32"/>
          <w:szCs w:val="32"/>
        </w:rPr>
        <w:t xml:space="preserve">пах организации местного самоуправления в Российской Федерации», </w:t>
      </w:r>
      <w:r w:rsidR="00F629E7" w:rsidRPr="007F4CB6">
        <w:rPr>
          <w:sz w:val="32"/>
          <w:szCs w:val="32"/>
        </w:rPr>
        <w:t xml:space="preserve">проблемами </w:t>
      </w:r>
      <w:r w:rsidR="00DE0DA2" w:rsidRPr="007F4CB6">
        <w:rPr>
          <w:sz w:val="32"/>
          <w:szCs w:val="32"/>
        </w:rPr>
        <w:t>жизнеобеспе</w:t>
      </w:r>
      <w:r w:rsidR="007F4CB6">
        <w:rPr>
          <w:sz w:val="32"/>
          <w:szCs w:val="32"/>
        </w:rPr>
        <w:t xml:space="preserve"> </w:t>
      </w:r>
      <w:r w:rsidR="00DE0DA2" w:rsidRPr="007F4CB6">
        <w:rPr>
          <w:sz w:val="32"/>
          <w:szCs w:val="32"/>
        </w:rPr>
        <w:t>чения населения Администрация занималась</w:t>
      </w:r>
      <w:r w:rsidRPr="007F4CB6">
        <w:rPr>
          <w:sz w:val="32"/>
          <w:szCs w:val="32"/>
        </w:rPr>
        <w:t xml:space="preserve"> в тесной связи с Собранием депутатов сельского поселения, </w:t>
      </w:r>
      <w:r w:rsidR="00F629E7" w:rsidRPr="007F4CB6">
        <w:rPr>
          <w:sz w:val="32"/>
          <w:szCs w:val="32"/>
        </w:rPr>
        <w:t>состоящим из 10 депутатов</w:t>
      </w:r>
      <w:r w:rsidRPr="007F4CB6">
        <w:rPr>
          <w:sz w:val="32"/>
          <w:szCs w:val="32"/>
        </w:rPr>
        <w:t>, предприятиями и организациями всех форм собственности, находящимися на территории поселения и активной частью населения.</w:t>
      </w:r>
      <w:r w:rsidR="00B441CA" w:rsidRPr="007F4CB6">
        <w:rPr>
          <w:sz w:val="32"/>
          <w:szCs w:val="32"/>
        </w:rPr>
        <w:t xml:space="preserve"> </w:t>
      </w:r>
      <w:r w:rsidR="00F629E7" w:rsidRPr="007F4CB6">
        <w:rPr>
          <w:sz w:val="32"/>
          <w:szCs w:val="32"/>
        </w:rPr>
        <w:t>В 2013</w:t>
      </w:r>
      <w:r w:rsidR="00B441CA" w:rsidRPr="007F4CB6">
        <w:rPr>
          <w:sz w:val="32"/>
          <w:szCs w:val="32"/>
        </w:rPr>
        <w:t xml:space="preserve"> </w:t>
      </w:r>
      <w:r w:rsidR="00F629E7" w:rsidRPr="007F4CB6">
        <w:rPr>
          <w:sz w:val="32"/>
          <w:szCs w:val="32"/>
        </w:rPr>
        <w:t xml:space="preserve">году </w:t>
      </w:r>
      <w:r w:rsidR="00B441CA" w:rsidRPr="007F4CB6">
        <w:rPr>
          <w:sz w:val="32"/>
          <w:szCs w:val="32"/>
        </w:rPr>
        <w:t xml:space="preserve">было </w:t>
      </w:r>
      <w:r w:rsidR="00F629E7" w:rsidRPr="007F4CB6">
        <w:rPr>
          <w:sz w:val="32"/>
          <w:szCs w:val="32"/>
        </w:rPr>
        <w:t>проведено 9 заседаний Собрания депутатов, принято 39 решений.</w:t>
      </w:r>
      <w:r w:rsidR="00B441CA" w:rsidRPr="007F4CB6">
        <w:rPr>
          <w:sz w:val="32"/>
          <w:szCs w:val="32"/>
        </w:rPr>
        <w:t xml:space="preserve"> Депутаты регулярно вели</w:t>
      </w:r>
      <w:r w:rsidR="00F55016" w:rsidRPr="007F4CB6">
        <w:rPr>
          <w:sz w:val="32"/>
          <w:szCs w:val="32"/>
        </w:rPr>
        <w:t xml:space="preserve"> приемы населения </w:t>
      </w:r>
      <w:r w:rsidR="00F629E7" w:rsidRPr="007F4CB6">
        <w:rPr>
          <w:sz w:val="32"/>
          <w:szCs w:val="32"/>
        </w:rPr>
        <w:t>по личным вопросам</w:t>
      </w:r>
      <w:r w:rsidR="00F55016" w:rsidRPr="007F4CB6">
        <w:rPr>
          <w:spacing w:val="-19"/>
          <w:sz w:val="32"/>
          <w:szCs w:val="32"/>
        </w:rPr>
        <w:t xml:space="preserve">, согласно </w:t>
      </w:r>
      <w:r w:rsidR="00F629E7" w:rsidRPr="007F4CB6">
        <w:rPr>
          <w:spacing w:val="-19"/>
          <w:sz w:val="32"/>
          <w:szCs w:val="32"/>
        </w:rPr>
        <w:t xml:space="preserve">установленным графикам. </w:t>
      </w:r>
      <w:r w:rsidR="00DE0DA2" w:rsidRPr="007F4CB6">
        <w:rPr>
          <w:spacing w:val="-19"/>
          <w:sz w:val="32"/>
          <w:szCs w:val="32"/>
        </w:rPr>
        <w:t>Количество обращений за 2013</w:t>
      </w:r>
      <w:r w:rsidR="00F629E7" w:rsidRPr="007F4CB6">
        <w:rPr>
          <w:spacing w:val="-19"/>
          <w:sz w:val="32"/>
          <w:szCs w:val="32"/>
        </w:rPr>
        <w:t xml:space="preserve"> </w:t>
      </w:r>
      <w:r w:rsidR="00DE0DA2" w:rsidRPr="007F4CB6">
        <w:rPr>
          <w:spacing w:val="-19"/>
          <w:sz w:val="32"/>
          <w:szCs w:val="32"/>
        </w:rPr>
        <w:t>год составило</w:t>
      </w:r>
      <w:r w:rsidR="00F629E7" w:rsidRPr="007F4CB6">
        <w:rPr>
          <w:spacing w:val="-19"/>
          <w:sz w:val="32"/>
          <w:szCs w:val="32"/>
        </w:rPr>
        <w:t xml:space="preserve"> – </w:t>
      </w:r>
      <w:r w:rsidR="000E22C5" w:rsidRPr="007F4CB6">
        <w:rPr>
          <w:spacing w:val="-19"/>
          <w:sz w:val="32"/>
          <w:szCs w:val="32"/>
        </w:rPr>
        <w:t>199, из них</w:t>
      </w:r>
      <w:r w:rsidR="00F629E7" w:rsidRPr="007F4CB6">
        <w:rPr>
          <w:spacing w:val="-19"/>
          <w:sz w:val="32"/>
          <w:szCs w:val="32"/>
        </w:rPr>
        <w:t xml:space="preserve"> по вопросам: ЖКХ – 89, юстиции – 10, соц.</w:t>
      </w:r>
      <w:r w:rsidR="00DE0DA2" w:rsidRPr="007F4CB6">
        <w:rPr>
          <w:spacing w:val="-19"/>
          <w:sz w:val="32"/>
          <w:szCs w:val="32"/>
        </w:rPr>
        <w:t xml:space="preserve"> </w:t>
      </w:r>
      <w:r w:rsidR="000E22C5" w:rsidRPr="007F4CB6">
        <w:rPr>
          <w:spacing w:val="-19"/>
          <w:sz w:val="32"/>
          <w:szCs w:val="32"/>
        </w:rPr>
        <w:t>защите – 6,</w:t>
      </w:r>
      <w:r w:rsidR="00F629E7" w:rsidRPr="007F4CB6">
        <w:rPr>
          <w:spacing w:val="-19"/>
          <w:sz w:val="32"/>
          <w:szCs w:val="32"/>
        </w:rPr>
        <w:t xml:space="preserve"> пенсионное </w:t>
      </w:r>
      <w:r w:rsidR="000E22C5" w:rsidRPr="007F4CB6">
        <w:rPr>
          <w:spacing w:val="-19"/>
          <w:sz w:val="32"/>
          <w:szCs w:val="32"/>
        </w:rPr>
        <w:t>обеспечение – 4</w:t>
      </w:r>
      <w:r w:rsidR="00F629E7" w:rsidRPr="007F4CB6">
        <w:rPr>
          <w:spacing w:val="-19"/>
          <w:sz w:val="32"/>
          <w:szCs w:val="32"/>
        </w:rPr>
        <w:t xml:space="preserve">, </w:t>
      </w:r>
      <w:r w:rsidR="000E22C5" w:rsidRPr="007F4CB6">
        <w:rPr>
          <w:spacing w:val="-19"/>
          <w:sz w:val="32"/>
          <w:szCs w:val="32"/>
        </w:rPr>
        <w:t>прочие – 90</w:t>
      </w:r>
      <w:r w:rsidR="00F629E7" w:rsidRPr="007F4CB6">
        <w:rPr>
          <w:spacing w:val="-19"/>
          <w:sz w:val="32"/>
          <w:szCs w:val="32"/>
        </w:rPr>
        <w:t>.</w:t>
      </w:r>
    </w:p>
    <w:p w:rsidR="005B1E66" w:rsidRPr="007F4CB6" w:rsidRDefault="005B1E66" w:rsidP="00E056DB">
      <w:pPr>
        <w:shd w:val="clear" w:color="auto" w:fill="FFFFFF"/>
        <w:spacing w:after="0" w:line="240" w:lineRule="auto"/>
        <w:ind w:firstLine="567"/>
        <w:jc w:val="both"/>
        <w:rPr>
          <w:spacing w:val="-19"/>
          <w:sz w:val="32"/>
          <w:szCs w:val="32"/>
        </w:rPr>
      </w:pPr>
      <w:r w:rsidRPr="007F4CB6">
        <w:rPr>
          <w:rFonts w:eastAsia="Times New Roman"/>
          <w:sz w:val="32"/>
          <w:szCs w:val="32"/>
        </w:rPr>
        <w:t>Кажды</w:t>
      </w:r>
      <w:r w:rsidR="007F4CB6">
        <w:rPr>
          <w:rFonts w:eastAsia="Times New Roman"/>
          <w:sz w:val="32"/>
          <w:szCs w:val="32"/>
        </w:rPr>
        <w:t>й депутат, специалист сельской А</w:t>
      </w:r>
      <w:r w:rsidRPr="007F4CB6">
        <w:rPr>
          <w:rFonts w:eastAsia="Times New Roman"/>
          <w:sz w:val="32"/>
          <w:szCs w:val="32"/>
        </w:rPr>
        <w:t xml:space="preserve">дминистрации на своем рабочем месте делает все возможное, чтобы жизнь наших односельчан становилась </w:t>
      </w:r>
      <w:r w:rsidRPr="007F4CB6">
        <w:rPr>
          <w:rFonts w:eastAsia="Times New Roman"/>
          <w:sz w:val="32"/>
          <w:szCs w:val="32"/>
        </w:rPr>
        <w:lastRenderedPageBreak/>
        <w:t>более благоустроенной, чтобы укреплялось доверие к органам власти, по</w:t>
      </w:r>
      <w:r w:rsidR="00423D45" w:rsidRPr="007F4CB6">
        <w:rPr>
          <w:rFonts w:eastAsia="Times New Roman"/>
          <w:sz w:val="32"/>
          <w:szCs w:val="32"/>
        </w:rPr>
        <w:t>тому, что Администрация</w:t>
      </w:r>
      <w:r w:rsidRPr="007F4CB6">
        <w:rPr>
          <w:rFonts w:eastAsia="Times New Roman"/>
          <w:sz w:val="32"/>
          <w:szCs w:val="32"/>
        </w:rPr>
        <w:t xml:space="preserve"> </w:t>
      </w:r>
      <w:r w:rsidRPr="007F4CB6">
        <w:rPr>
          <w:spacing w:val="-19"/>
          <w:sz w:val="32"/>
          <w:szCs w:val="32"/>
        </w:rPr>
        <w:t>–</w:t>
      </w:r>
      <w:r w:rsidRPr="007F4CB6">
        <w:rPr>
          <w:rFonts w:eastAsia="Times New Roman"/>
          <w:sz w:val="32"/>
          <w:szCs w:val="32"/>
        </w:rPr>
        <w:t xml:space="preserve"> первая общественная приемная, тот уровень, который ближе и теснее в</w:t>
      </w:r>
      <w:r w:rsidR="00F55016" w:rsidRPr="007F4CB6">
        <w:rPr>
          <w:rFonts w:eastAsia="Times New Roman"/>
          <w:sz w:val="32"/>
          <w:szCs w:val="32"/>
        </w:rPr>
        <w:t>сего соприкасается с населением </w:t>
      </w:r>
      <w:r w:rsidRPr="007F4CB6">
        <w:rPr>
          <w:rFonts w:eastAsia="Times New Roman"/>
          <w:sz w:val="32"/>
          <w:szCs w:val="32"/>
        </w:rPr>
        <w:t xml:space="preserve">по работе которого люди судят о работе власти в целом. </w:t>
      </w:r>
    </w:p>
    <w:p w:rsidR="005B1E66" w:rsidRPr="007F4CB6" w:rsidRDefault="005B1E66" w:rsidP="00E35156">
      <w:pPr>
        <w:shd w:val="clear" w:color="auto" w:fill="FFFFFF"/>
        <w:spacing w:after="0" w:line="240" w:lineRule="auto"/>
        <w:ind w:right="2" w:firstLine="567"/>
        <w:jc w:val="both"/>
        <w:rPr>
          <w:spacing w:val="-19"/>
          <w:sz w:val="32"/>
          <w:szCs w:val="32"/>
        </w:rPr>
      </w:pPr>
      <w:r w:rsidRPr="007F4CB6">
        <w:rPr>
          <w:rFonts w:eastAsia="Times New Roman"/>
          <w:sz w:val="32"/>
          <w:szCs w:val="32"/>
        </w:rPr>
        <w:t xml:space="preserve">Самым важным и трудным в своей работе считаю </w:t>
      </w:r>
      <w:r w:rsidRPr="007F4CB6">
        <w:rPr>
          <w:spacing w:val="-19"/>
          <w:sz w:val="32"/>
          <w:szCs w:val="32"/>
        </w:rPr>
        <w:t>–</w:t>
      </w:r>
      <w:r w:rsidRPr="007F4CB6">
        <w:rPr>
          <w:rFonts w:eastAsia="Times New Roman"/>
          <w:sz w:val="32"/>
          <w:szCs w:val="32"/>
        </w:rPr>
        <w:t xml:space="preserve"> завоевать доверие людей. Правда</w:t>
      </w:r>
      <w:r w:rsidR="00F55016" w:rsidRPr="007F4CB6">
        <w:rPr>
          <w:rFonts w:eastAsia="Times New Roman"/>
          <w:sz w:val="32"/>
          <w:szCs w:val="32"/>
        </w:rPr>
        <w:t>, мой опыт показывает, что еще </w:t>
      </w:r>
      <w:r w:rsidRPr="007F4CB6">
        <w:rPr>
          <w:rFonts w:eastAsia="Times New Roman"/>
          <w:sz w:val="32"/>
          <w:szCs w:val="32"/>
        </w:rPr>
        <w:t>труднее</w:t>
      </w:r>
      <w:r w:rsidR="00F55016" w:rsidRPr="007F4CB6">
        <w:rPr>
          <w:rFonts w:eastAsia="Times New Roman"/>
          <w:sz w:val="32"/>
          <w:szCs w:val="32"/>
        </w:rPr>
        <w:t>,</w:t>
      </w:r>
      <w:r w:rsidRPr="007F4CB6">
        <w:rPr>
          <w:rFonts w:eastAsia="Times New Roman"/>
          <w:sz w:val="32"/>
          <w:szCs w:val="32"/>
        </w:rPr>
        <w:t xml:space="preserve"> это доверие сохранить. Ведь главная цель </w:t>
      </w:r>
      <w:r w:rsidRPr="007F4CB6">
        <w:rPr>
          <w:spacing w:val="-19"/>
          <w:sz w:val="32"/>
          <w:szCs w:val="32"/>
        </w:rPr>
        <w:t>–</w:t>
      </w:r>
      <w:r w:rsidRPr="007F4CB6">
        <w:rPr>
          <w:rFonts w:eastAsia="Times New Roman"/>
          <w:sz w:val="32"/>
          <w:szCs w:val="32"/>
        </w:rPr>
        <w:t xml:space="preserve"> создание условий для роста жизненного уровня селян.</w:t>
      </w:r>
      <w:r w:rsidRPr="007F4CB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7F4CB6">
        <w:rPr>
          <w:spacing w:val="-19"/>
          <w:sz w:val="32"/>
          <w:szCs w:val="32"/>
        </w:rPr>
        <w:t>А это очень непросто.</w:t>
      </w:r>
    </w:p>
    <w:p w:rsidR="004B7CA0" w:rsidRPr="007F4CB6" w:rsidRDefault="004B7CA0" w:rsidP="000E22C5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Администрация п</w:t>
      </w:r>
      <w:r w:rsidR="005B1E66" w:rsidRPr="007F4CB6">
        <w:rPr>
          <w:sz w:val="32"/>
          <w:szCs w:val="32"/>
        </w:rPr>
        <w:t>оселения работает</w:t>
      </w:r>
      <w:r w:rsidRPr="007F4CB6">
        <w:rPr>
          <w:sz w:val="32"/>
          <w:szCs w:val="32"/>
        </w:rPr>
        <w:t xml:space="preserve"> в напряженно</w:t>
      </w:r>
      <w:r w:rsidR="00F629E7" w:rsidRPr="007F4CB6">
        <w:rPr>
          <w:sz w:val="32"/>
          <w:szCs w:val="32"/>
        </w:rPr>
        <w:t xml:space="preserve">м режиме. Команда специалистов </w:t>
      </w:r>
      <w:r w:rsidRPr="007F4CB6">
        <w:rPr>
          <w:sz w:val="32"/>
          <w:szCs w:val="32"/>
        </w:rPr>
        <w:t>способна, эффективно взаимодействуя, достигать поставленные цели, выбирать правильные приоритеты, хотя сложно результативно работать в условиях жесткой законодательной регламентации, в которой находятся муниципальные образования.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Эффективное решение вопросов местного значения невозможно об</w:t>
      </w:r>
      <w:r w:rsidR="00F55016" w:rsidRPr="007F4CB6">
        <w:rPr>
          <w:sz w:val="32"/>
          <w:szCs w:val="32"/>
        </w:rPr>
        <w:t xml:space="preserve">еспечить без постановки четких </w:t>
      </w:r>
      <w:r w:rsidRPr="007F4CB6">
        <w:rPr>
          <w:sz w:val="32"/>
          <w:szCs w:val="32"/>
        </w:rPr>
        <w:t>задач, определения напр</w:t>
      </w:r>
      <w:r w:rsidR="000E22C5" w:rsidRPr="007F4CB6">
        <w:rPr>
          <w:sz w:val="32"/>
          <w:szCs w:val="32"/>
        </w:rPr>
        <w:t>авлений осуществления социально–</w:t>
      </w:r>
      <w:r w:rsidRPr="007F4CB6">
        <w:rPr>
          <w:sz w:val="32"/>
          <w:szCs w:val="32"/>
        </w:rPr>
        <w:t>экономической политики и механизмов их реализации.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Приоритетными задачами экономической и бюджетной политики Верхнеподпольненского сельского </w:t>
      </w:r>
      <w:r w:rsidR="00A66615" w:rsidRPr="007F4CB6">
        <w:rPr>
          <w:sz w:val="32"/>
          <w:szCs w:val="32"/>
        </w:rPr>
        <w:t>поселения в</w:t>
      </w:r>
      <w:r w:rsidRPr="007F4CB6">
        <w:rPr>
          <w:sz w:val="32"/>
          <w:szCs w:val="32"/>
        </w:rPr>
        <w:t xml:space="preserve"> 2013 году были: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исполнение местного бюджета 2013 года по доходам и расходам, 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эффективное использования средств и их экономия, </w:t>
      </w:r>
    </w:p>
    <w:p w:rsidR="00A66615" w:rsidRPr="007F4CB6" w:rsidRDefault="004B7CA0" w:rsidP="00A66615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содействие в создании благоприятных услов</w:t>
      </w:r>
      <w:r w:rsidR="008130A5" w:rsidRPr="007F4CB6">
        <w:rPr>
          <w:sz w:val="32"/>
          <w:szCs w:val="32"/>
        </w:rPr>
        <w:t>ий для развития предпри</w:t>
      </w:r>
      <w:r w:rsidR="007F4CB6">
        <w:rPr>
          <w:sz w:val="32"/>
          <w:szCs w:val="32"/>
        </w:rPr>
        <w:t xml:space="preserve">- </w:t>
      </w:r>
      <w:r w:rsidR="008130A5" w:rsidRPr="007F4CB6">
        <w:rPr>
          <w:sz w:val="32"/>
          <w:szCs w:val="32"/>
        </w:rPr>
        <w:t>ниматель</w:t>
      </w:r>
      <w:r w:rsidRPr="007F4CB6">
        <w:rPr>
          <w:sz w:val="32"/>
          <w:szCs w:val="32"/>
        </w:rPr>
        <w:t>ства и привлечения инвестиций.</w:t>
      </w:r>
    </w:p>
    <w:p w:rsidR="004B7CA0" w:rsidRPr="007F4CB6" w:rsidRDefault="004B7CA0" w:rsidP="00A66615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Для того, чтобы мы могли нормально жить и работать, необходимо постоянно заниматься формированием бюджета, в полном объеме собирать налоги, эффективно осуществлять процесс управления муниципальным имуществом, в общем, заниматься всем комплексом дел и мероприятий, от которых зависит наполняемость нашей казны.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b/>
          <w:sz w:val="32"/>
          <w:szCs w:val="32"/>
        </w:rPr>
        <w:t>В бюджет поселения за 2013 год поступило доходов 17333,3тыс. руб.</w:t>
      </w:r>
      <w:r w:rsidRPr="007F4CB6">
        <w:rPr>
          <w:sz w:val="32"/>
          <w:szCs w:val="32"/>
        </w:rPr>
        <w:t>, что составляет 99 % от планового показателя. Из них собственных 4260,3 тыс. руб.; безвозмездных поступлений 13073,0тыс. руб. Исполнение бюджета по доходной части осуществлено на достаточно высоком уровне, однако пополнение бюджета за счет «земельного», «налога на имущество физ.</w:t>
      </w:r>
      <w:r w:rsidR="00DE0DA2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лиц» и </w:t>
      </w:r>
      <w:r w:rsidR="00DE0DA2" w:rsidRPr="007F4CB6">
        <w:rPr>
          <w:sz w:val="32"/>
          <w:szCs w:val="32"/>
        </w:rPr>
        <w:t>налога,</w:t>
      </w:r>
      <w:r w:rsidRPr="007F4CB6">
        <w:rPr>
          <w:sz w:val="32"/>
          <w:szCs w:val="32"/>
        </w:rPr>
        <w:t xml:space="preserve"> взимаемого с применением «Упрощенной системы налогообложения» оставляет желать лучшего. Недоимки по указанным налогам обусловлены методическими ошибками, несовершенством базы данных налоговых органов и низкой налоговой дисциплиной отдельных граждан и предпринимателей. В этом направлении проводилась большая работа с налоговой инспекцией. </w:t>
      </w:r>
    </w:p>
    <w:p w:rsidR="00204925" w:rsidRPr="007F4CB6" w:rsidRDefault="004B7CA0" w:rsidP="00E056DB">
      <w:pPr>
        <w:spacing w:after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В течении всего 2013 года Администрацией поселения для выявления дополнительных источников пополнения </w:t>
      </w:r>
      <w:r w:rsidR="008130A5" w:rsidRPr="007F4CB6">
        <w:rPr>
          <w:sz w:val="32"/>
          <w:szCs w:val="32"/>
        </w:rPr>
        <w:t>доходной части местного бюджета</w:t>
      </w:r>
      <w:r w:rsidRPr="007F4CB6">
        <w:rPr>
          <w:sz w:val="32"/>
          <w:szCs w:val="32"/>
        </w:rPr>
        <w:t xml:space="preserve"> проводились мероприятия по сокращению недоимки в рамках заседаний комис</w:t>
      </w:r>
      <w:r w:rsidR="00204925" w:rsidRPr="007F4CB6">
        <w:rPr>
          <w:sz w:val="32"/>
          <w:szCs w:val="32"/>
        </w:rPr>
        <w:t>сий и координационных советов, на которых р</w:t>
      </w:r>
      <w:r w:rsidRPr="007F4CB6">
        <w:rPr>
          <w:sz w:val="32"/>
          <w:szCs w:val="32"/>
        </w:rPr>
        <w:t>ассматривался различный круг вопросов: уплата недоимки по земельному налогу и налогу на имущество физических лиц, по аренде земли, по аренде пом</w:t>
      </w:r>
      <w:r w:rsidR="00F55016" w:rsidRPr="007F4CB6">
        <w:rPr>
          <w:sz w:val="32"/>
          <w:szCs w:val="32"/>
        </w:rPr>
        <w:t xml:space="preserve">ещений, </w:t>
      </w:r>
      <w:r w:rsidR="00F55016" w:rsidRPr="007F4CB6">
        <w:rPr>
          <w:sz w:val="32"/>
          <w:szCs w:val="32"/>
        </w:rPr>
        <w:lastRenderedPageBreak/>
        <w:t>выявлению</w:t>
      </w:r>
      <w:r w:rsidR="00C25E7E" w:rsidRPr="007F4CB6">
        <w:rPr>
          <w:sz w:val="32"/>
          <w:szCs w:val="32"/>
        </w:rPr>
        <w:t xml:space="preserve"> </w:t>
      </w:r>
      <w:r w:rsidR="00F55016" w:rsidRPr="007F4CB6">
        <w:rPr>
          <w:sz w:val="32"/>
          <w:szCs w:val="32"/>
        </w:rPr>
        <w:t>и работе</w:t>
      </w:r>
      <w:r w:rsidR="00204925" w:rsidRPr="007F4CB6">
        <w:rPr>
          <w:sz w:val="32"/>
          <w:szCs w:val="32"/>
        </w:rPr>
        <w:t xml:space="preserve"> с неплательщиками налогов. </w:t>
      </w:r>
      <w:r w:rsidRPr="007F4CB6">
        <w:rPr>
          <w:sz w:val="32"/>
          <w:szCs w:val="32"/>
        </w:rPr>
        <w:t>Осуществлялся контроль за полнотой и своевременностью поступлений в местный бюджет.</w:t>
      </w:r>
      <w:r w:rsidR="00204925" w:rsidRPr="007F4CB6">
        <w:rPr>
          <w:sz w:val="32"/>
          <w:szCs w:val="32"/>
        </w:rPr>
        <w:t xml:space="preserve"> Все муниципальное имущество</w:t>
      </w:r>
      <w:r w:rsidR="007F4CB6">
        <w:rPr>
          <w:sz w:val="32"/>
          <w:szCs w:val="32"/>
        </w:rPr>
        <w:t xml:space="preserve"> </w:t>
      </w:r>
      <w:r w:rsidR="00DE0DA2" w:rsidRPr="007F4CB6">
        <w:rPr>
          <w:sz w:val="32"/>
          <w:szCs w:val="32"/>
        </w:rPr>
        <w:t>– мусоровоз</w:t>
      </w:r>
      <w:r w:rsidR="00204925" w:rsidRPr="007F4CB6">
        <w:rPr>
          <w:sz w:val="32"/>
          <w:szCs w:val="32"/>
        </w:rPr>
        <w:t>, автогрейдер, трактор, тракторный прицеп</w:t>
      </w:r>
      <w:r w:rsidR="006D3EC5" w:rsidRPr="007F4CB6">
        <w:rPr>
          <w:sz w:val="32"/>
          <w:szCs w:val="32"/>
        </w:rPr>
        <w:t xml:space="preserve"> и нежилые здания</w:t>
      </w:r>
      <w:r w:rsidR="00204925" w:rsidRPr="007F4CB6">
        <w:rPr>
          <w:sz w:val="32"/>
          <w:szCs w:val="32"/>
        </w:rPr>
        <w:t xml:space="preserve"> было сдано в аренду. </w:t>
      </w:r>
      <w:r w:rsidR="006D3EC5" w:rsidRPr="007F4CB6">
        <w:rPr>
          <w:sz w:val="32"/>
          <w:szCs w:val="32"/>
        </w:rPr>
        <w:t>С</w:t>
      </w:r>
      <w:r w:rsidR="00204925" w:rsidRPr="007F4CB6">
        <w:rPr>
          <w:sz w:val="32"/>
          <w:szCs w:val="32"/>
        </w:rPr>
        <w:t xml:space="preserve">умма арендной платы за </w:t>
      </w:r>
      <w:r w:rsidR="00DE0DA2" w:rsidRPr="007F4CB6">
        <w:rPr>
          <w:sz w:val="32"/>
          <w:szCs w:val="32"/>
        </w:rPr>
        <w:t>год составляет –</w:t>
      </w:r>
      <w:r w:rsidR="006D3EC5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454,6</w:t>
      </w:r>
      <w:r w:rsidR="006D3EC5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тыс.</w:t>
      </w:r>
      <w:r w:rsidR="00965EFF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руб.,</w:t>
      </w:r>
      <w:r w:rsidR="006D3EC5" w:rsidRPr="007F4CB6">
        <w:rPr>
          <w:sz w:val="32"/>
          <w:szCs w:val="32"/>
        </w:rPr>
        <w:t xml:space="preserve"> из них по технике</w:t>
      </w:r>
      <w:r w:rsidR="007F4CB6">
        <w:rPr>
          <w:sz w:val="32"/>
          <w:szCs w:val="32"/>
        </w:rPr>
        <w:t xml:space="preserve"> </w:t>
      </w:r>
      <w:r w:rsidR="006D3EC5" w:rsidRPr="007F4CB6">
        <w:rPr>
          <w:sz w:val="32"/>
          <w:szCs w:val="32"/>
        </w:rPr>
        <w:t>–</w:t>
      </w:r>
      <w:r w:rsidR="00204925" w:rsidRPr="007F4CB6">
        <w:rPr>
          <w:sz w:val="32"/>
          <w:szCs w:val="32"/>
        </w:rPr>
        <w:t xml:space="preserve"> 297,6</w:t>
      </w:r>
      <w:r w:rsidR="00965EFF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тыс.</w:t>
      </w:r>
      <w:r w:rsidR="002A1315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рублей</w:t>
      </w:r>
      <w:r w:rsidR="00DE0DA2" w:rsidRPr="007F4CB6">
        <w:rPr>
          <w:sz w:val="32"/>
          <w:szCs w:val="32"/>
        </w:rPr>
        <w:t>, по</w:t>
      </w:r>
      <w:r w:rsidR="006D3EC5" w:rsidRPr="007F4CB6">
        <w:rPr>
          <w:sz w:val="32"/>
          <w:szCs w:val="32"/>
        </w:rPr>
        <w:t xml:space="preserve"> нежилым зданиям –</w:t>
      </w:r>
      <w:r w:rsidR="00204925" w:rsidRPr="007F4CB6">
        <w:rPr>
          <w:sz w:val="32"/>
          <w:szCs w:val="32"/>
        </w:rPr>
        <w:t xml:space="preserve"> 157,0</w:t>
      </w:r>
      <w:r w:rsidR="006D3EC5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>тыс.</w:t>
      </w:r>
      <w:r w:rsidR="00965EFF" w:rsidRPr="007F4CB6">
        <w:rPr>
          <w:sz w:val="32"/>
          <w:szCs w:val="32"/>
        </w:rPr>
        <w:t xml:space="preserve"> </w:t>
      </w:r>
      <w:r w:rsidR="00204925" w:rsidRPr="007F4CB6">
        <w:rPr>
          <w:sz w:val="32"/>
          <w:szCs w:val="32"/>
        </w:rPr>
        <w:t xml:space="preserve">руб.  </w:t>
      </w:r>
    </w:p>
    <w:p w:rsidR="006D3EC5" w:rsidRPr="007F4CB6" w:rsidRDefault="006D3EC5" w:rsidP="00E056DB">
      <w:pPr>
        <w:spacing w:after="0" w:line="240" w:lineRule="auto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Всего заключено 44 договора аренды земли на общую площадью 1449,9 га. </w:t>
      </w:r>
      <w:r w:rsidR="00965EFF" w:rsidRPr="007F4CB6">
        <w:rPr>
          <w:sz w:val="32"/>
          <w:szCs w:val="32"/>
        </w:rPr>
        <w:t xml:space="preserve">В 2013 </w:t>
      </w:r>
      <w:r w:rsidR="00DE0DA2" w:rsidRPr="007F4CB6">
        <w:rPr>
          <w:sz w:val="32"/>
          <w:szCs w:val="32"/>
        </w:rPr>
        <w:t xml:space="preserve">году </w:t>
      </w:r>
      <w:r w:rsidR="00A66615" w:rsidRPr="007F4CB6">
        <w:rPr>
          <w:sz w:val="32"/>
          <w:szCs w:val="32"/>
        </w:rPr>
        <w:t>из земель</w:t>
      </w:r>
      <w:r w:rsidRPr="007F4CB6">
        <w:rPr>
          <w:sz w:val="32"/>
          <w:szCs w:val="32"/>
        </w:rPr>
        <w:t xml:space="preserve"> сельхозназначения </w:t>
      </w:r>
      <w:r w:rsidR="00A66615" w:rsidRPr="007F4CB6">
        <w:rPr>
          <w:sz w:val="32"/>
          <w:szCs w:val="32"/>
        </w:rPr>
        <w:t>был заключен еще</w:t>
      </w:r>
      <w:r w:rsidRPr="007F4CB6">
        <w:rPr>
          <w:sz w:val="32"/>
          <w:szCs w:val="32"/>
        </w:rPr>
        <w:t xml:space="preserve"> 1 </w:t>
      </w:r>
      <w:r w:rsidR="00A66615" w:rsidRPr="007F4CB6">
        <w:rPr>
          <w:sz w:val="32"/>
          <w:szCs w:val="32"/>
        </w:rPr>
        <w:t>договор аренды</w:t>
      </w:r>
      <w:r w:rsidRPr="007F4CB6">
        <w:rPr>
          <w:sz w:val="32"/>
          <w:szCs w:val="32"/>
        </w:rPr>
        <w:t xml:space="preserve"> на участок площадью 24,9</w:t>
      </w:r>
      <w:r w:rsidR="00965EFF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га. и продано </w:t>
      </w:r>
      <w:r w:rsidR="00A66615" w:rsidRPr="007F4CB6">
        <w:rPr>
          <w:sz w:val="32"/>
          <w:szCs w:val="32"/>
        </w:rPr>
        <w:t>2 участка</w:t>
      </w:r>
      <w:r w:rsidRPr="007F4CB6">
        <w:rPr>
          <w:sz w:val="32"/>
          <w:szCs w:val="32"/>
        </w:rPr>
        <w:t xml:space="preserve"> площадью 145,5</w:t>
      </w:r>
      <w:r w:rsidR="00965EFF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га. на сумму </w:t>
      </w:r>
      <w:r w:rsidR="00A66615" w:rsidRPr="007F4CB6">
        <w:rPr>
          <w:sz w:val="32"/>
          <w:szCs w:val="32"/>
        </w:rPr>
        <w:t>– 413</w:t>
      </w:r>
      <w:r w:rsidRPr="007F4CB6">
        <w:rPr>
          <w:sz w:val="32"/>
          <w:szCs w:val="32"/>
        </w:rPr>
        <w:t>,2 тыс.</w:t>
      </w:r>
      <w:r w:rsidR="00965EFF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>руб.</w:t>
      </w:r>
    </w:p>
    <w:p w:rsidR="00CB6F14" w:rsidRPr="007F4CB6" w:rsidRDefault="00965EFF" w:rsidP="00E056DB">
      <w:pPr>
        <w:spacing w:after="0" w:line="240" w:lineRule="auto"/>
        <w:jc w:val="both"/>
        <w:rPr>
          <w:color w:val="24282A"/>
          <w:spacing w:val="-4"/>
          <w:sz w:val="32"/>
          <w:szCs w:val="32"/>
        </w:rPr>
      </w:pPr>
      <w:r w:rsidRPr="007F4CB6">
        <w:rPr>
          <w:sz w:val="32"/>
          <w:szCs w:val="32"/>
        </w:rPr>
        <w:t xml:space="preserve">      </w:t>
      </w:r>
      <w:r w:rsidR="00DE0DA2" w:rsidRPr="007F4CB6">
        <w:rPr>
          <w:sz w:val="32"/>
          <w:szCs w:val="32"/>
        </w:rPr>
        <w:t>Завершили</w:t>
      </w:r>
      <w:r w:rsidR="00DE0DA2" w:rsidRPr="007F4CB6">
        <w:rPr>
          <w:color w:val="24282A"/>
          <w:sz w:val="32"/>
          <w:szCs w:val="32"/>
        </w:rPr>
        <w:t xml:space="preserve"> работу</w:t>
      </w:r>
      <w:r w:rsidRPr="007F4CB6">
        <w:rPr>
          <w:color w:val="24282A"/>
          <w:sz w:val="32"/>
          <w:szCs w:val="32"/>
        </w:rPr>
        <w:t xml:space="preserve"> п</w:t>
      </w:r>
      <w:r w:rsidRPr="007F4CB6">
        <w:rPr>
          <w:color w:val="24282A"/>
          <w:spacing w:val="-4"/>
          <w:sz w:val="32"/>
          <w:szCs w:val="32"/>
        </w:rPr>
        <w:t xml:space="preserve">о  </w:t>
      </w:r>
      <w:r w:rsidRPr="007F4CB6">
        <w:rPr>
          <w:color w:val="24282A"/>
          <w:sz w:val="32"/>
          <w:szCs w:val="32"/>
        </w:rPr>
        <w:t xml:space="preserve"> невостребованным долям:</w:t>
      </w:r>
      <w:r w:rsidRPr="007F4CB6">
        <w:rPr>
          <w:color w:val="24282A"/>
          <w:spacing w:val="-4"/>
          <w:sz w:val="32"/>
          <w:szCs w:val="32"/>
        </w:rPr>
        <w:t xml:space="preserve"> </w:t>
      </w:r>
      <w:r w:rsidRPr="007F4CB6">
        <w:rPr>
          <w:sz w:val="32"/>
          <w:szCs w:val="32"/>
        </w:rPr>
        <w:t>6 невостребованных (</w:t>
      </w:r>
      <w:r w:rsidR="00A66615" w:rsidRPr="007F4CB6">
        <w:rPr>
          <w:sz w:val="32"/>
          <w:szCs w:val="32"/>
        </w:rPr>
        <w:t>выморочных) долей площадью</w:t>
      </w:r>
      <w:r w:rsidRPr="007F4CB6">
        <w:rPr>
          <w:sz w:val="32"/>
          <w:szCs w:val="32"/>
        </w:rPr>
        <w:t xml:space="preserve"> 23,34 га. </w:t>
      </w:r>
      <w:r w:rsidR="00A66615" w:rsidRPr="007F4CB6">
        <w:rPr>
          <w:sz w:val="32"/>
          <w:szCs w:val="32"/>
        </w:rPr>
        <w:t>через суд</w:t>
      </w:r>
      <w:r w:rsidRPr="007F4CB6">
        <w:rPr>
          <w:sz w:val="32"/>
          <w:szCs w:val="32"/>
        </w:rPr>
        <w:t xml:space="preserve"> принято в муниципальную собственность.</w:t>
      </w:r>
    </w:p>
    <w:p w:rsidR="004B7CA0" w:rsidRPr="007F4CB6" w:rsidRDefault="00CB6F14" w:rsidP="00E056DB">
      <w:pPr>
        <w:spacing w:after="0" w:line="240" w:lineRule="auto"/>
        <w:jc w:val="both"/>
        <w:rPr>
          <w:color w:val="24282A"/>
          <w:spacing w:val="-4"/>
          <w:sz w:val="32"/>
          <w:szCs w:val="32"/>
        </w:rPr>
      </w:pPr>
      <w:r w:rsidRPr="007F4CB6">
        <w:rPr>
          <w:b/>
          <w:color w:val="24282A"/>
          <w:spacing w:val="-4"/>
          <w:sz w:val="32"/>
          <w:szCs w:val="32"/>
        </w:rPr>
        <w:t xml:space="preserve">      </w:t>
      </w:r>
      <w:r w:rsidR="004B7CA0" w:rsidRPr="007F4CB6">
        <w:rPr>
          <w:b/>
          <w:sz w:val="32"/>
          <w:szCs w:val="32"/>
        </w:rPr>
        <w:t>Расходная часть бюджета</w:t>
      </w:r>
      <w:r w:rsidR="004B7CA0" w:rsidRPr="007F4CB6">
        <w:rPr>
          <w:sz w:val="32"/>
          <w:szCs w:val="32"/>
        </w:rPr>
        <w:t xml:space="preserve"> обеспечивает функционирование не только органов местного самоуправления, но и социально – культурной сферы, а также другие вопросы жизнедеятельности поселения.</w:t>
      </w:r>
    </w:p>
    <w:p w:rsidR="004B7CA0" w:rsidRPr="007F4CB6" w:rsidRDefault="004B7CA0" w:rsidP="00E35156">
      <w:pPr>
        <w:tabs>
          <w:tab w:val="left" w:pos="851"/>
        </w:tabs>
        <w:spacing w:after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качестве одного из инструментов повышения эффективности бюджетных расходов является применение программно – целевого принципа организации деятельности Администрации Верхнеподпольненского сельского поселения. В 2013 году приоритетные направления развития Верхнепод</w:t>
      </w:r>
      <w:r w:rsidR="00F65E52" w:rsidRPr="007F4CB6">
        <w:rPr>
          <w:sz w:val="32"/>
          <w:szCs w:val="32"/>
        </w:rPr>
        <w:t>–</w:t>
      </w:r>
      <w:r w:rsid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польненского сельского поселения были обеспечены финансовыми ресурсами в соответствии с разработанными Программами.                                                                                                                                          </w:t>
      </w:r>
    </w:p>
    <w:p w:rsidR="004B7CA0" w:rsidRPr="007F4CB6" w:rsidRDefault="004B7CA0" w:rsidP="00E35156">
      <w:pPr>
        <w:tabs>
          <w:tab w:val="left" w:pos="851"/>
        </w:tabs>
        <w:spacing w:after="0" w:line="240" w:lineRule="auto"/>
        <w:ind w:right="2" w:firstLine="567"/>
        <w:jc w:val="both"/>
        <w:rPr>
          <w:rFonts w:eastAsia="Times New Roman"/>
          <w:sz w:val="32"/>
          <w:szCs w:val="32"/>
          <w:lang w:eastAsia="ru-RU"/>
        </w:rPr>
      </w:pPr>
      <w:r w:rsidRPr="007F4CB6">
        <w:rPr>
          <w:sz w:val="32"/>
          <w:szCs w:val="32"/>
        </w:rPr>
        <w:t>Программный бюджет отличается от традиционного тем, что почти все расходы включены в программы и их целью является достижение окончательного итога определенного направления. Помимо нормативных расходов, было утверждено и выполнено 10 муниципальных программ. Доля расходов по программам составила 62,2%</w:t>
      </w:r>
      <w:r w:rsidRPr="007F4CB6">
        <w:rPr>
          <w:b/>
          <w:sz w:val="32"/>
          <w:szCs w:val="32"/>
        </w:rPr>
        <w:t xml:space="preserve"> (</w:t>
      </w:r>
      <w:r w:rsidRPr="007F4CB6">
        <w:rPr>
          <w:rFonts w:eastAsia="Times New Roman"/>
          <w:sz w:val="32"/>
          <w:szCs w:val="32"/>
          <w:lang w:eastAsia="ru-RU"/>
        </w:rPr>
        <w:t>10509,7</w:t>
      </w:r>
      <w:r w:rsidRPr="007F4CB6">
        <w:rPr>
          <w:sz w:val="32"/>
          <w:szCs w:val="32"/>
        </w:rPr>
        <w:t>тыс.</w:t>
      </w:r>
      <w:r w:rsidRPr="007F4CB6">
        <w:rPr>
          <w:b/>
          <w:sz w:val="32"/>
          <w:szCs w:val="32"/>
        </w:rPr>
        <w:t xml:space="preserve"> </w:t>
      </w:r>
      <w:r w:rsidRPr="007F4CB6">
        <w:rPr>
          <w:sz w:val="32"/>
          <w:szCs w:val="32"/>
        </w:rPr>
        <w:t>руб.). Расходная часть бюджета поселения в 2013 году сохранила социальную направленность – 66,8%.</w:t>
      </w:r>
    </w:p>
    <w:p w:rsidR="00CB6F14" w:rsidRPr="007F4CB6" w:rsidRDefault="004B7CA0" w:rsidP="00CB6F14">
      <w:pPr>
        <w:shd w:val="clear" w:color="auto" w:fill="FFFFFF"/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Поскольку бюджет поселения является дотационным, а потенциальные инвесторы пока не проявляют активного интереса к нашей </w:t>
      </w:r>
      <w:r w:rsidR="002A1315" w:rsidRPr="007F4CB6">
        <w:rPr>
          <w:sz w:val="32"/>
          <w:szCs w:val="32"/>
        </w:rPr>
        <w:t>территории, расходы</w:t>
      </w:r>
      <w:r w:rsidRPr="007F4CB6">
        <w:rPr>
          <w:sz w:val="32"/>
          <w:szCs w:val="32"/>
        </w:rPr>
        <w:t xml:space="preserve"> бюджета </w:t>
      </w:r>
      <w:r w:rsidR="002A1315" w:rsidRPr="007F4CB6">
        <w:rPr>
          <w:sz w:val="32"/>
          <w:szCs w:val="32"/>
        </w:rPr>
        <w:t>поселения осуществлялись</w:t>
      </w:r>
      <w:r w:rsidRPr="007F4CB6">
        <w:rPr>
          <w:sz w:val="32"/>
          <w:szCs w:val="32"/>
        </w:rPr>
        <w:t xml:space="preserve"> за счет средств из бюджетов разного уровня – района, области и </w:t>
      </w:r>
      <w:r w:rsidRPr="007F4CB6">
        <w:rPr>
          <w:bCs/>
          <w:sz w:val="32"/>
          <w:szCs w:val="32"/>
        </w:rPr>
        <w:t>федерального бюджета</w:t>
      </w:r>
      <w:r w:rsidR="00CB6F14" w:rsidRPr="007F4CB6">
        <w:rPr>
          <w:sz w:val="32"/>
          <w:szCs w:val="32"/>
        </w:rPr>
        <w:t>.</w:t>
      </w:r>
    </w:p>
    <w:p w:rsidR="004B7CA0" w:rsidRPr="007F4CB6" w:rsidRDefault="00CB6F14" w:rsidP="00CB6F14">
      <w:pPr>
        <w:shd w:val="clear" w:color="auto" w:fill="FFFFFF"/>
        <w:tabs>
          <w:tab w:val="left" w:pos="851"/>
        </w:tabs>
        <w:spacing w:after="0"/>
        <w:ind w:right="2"/>
        <w:jc w:val="both"/>
        <w:rPr>
          <w:sz w:val="32"/>
          <w:szCs w:val="32"/>
        </w:rPr>
      </w:pPr>
      <w:r w:rsidRPr="007F4CB6">
        <w:rPr>
          <w:b/>
          <w:sz w:val="32"/>
          <w:szCs w:val="32"/>
        </w:rPr>
        <w:t xml:space="preserve">     </w:t>
      </w:r>
      <w:r w:rsidR="004B7CA0" w:rsidRPr="007F4CB6">
        <w:rPr>
          <w:b/>
          <w:sz w:val="32"/>
          <w:szCs w:val="32"/>
        </w:rPr>
        <w:t xml:space="preserve"> Фактический расход за 2013 год составил 16897,3тыс. руб. </w:t>
      </w:r>
      <w:r w:rsidR="004B7CA0" w:rsidRPr="007F4CB6">
        <w:rPr>
          <w:sz w:val="32"/>
          <w:szCs w:val="32"/>
        </w:rPr>
        <w:t>–</w:t>
      </w:r>
      <w:r w:rsidR="004B7CA0" w:rsidRPr="007F4CB6">
        <w:rPr>
          <w:b/>
          <w:sz w:val="32"/>
          <w:szCs w:val="32"/>
        </w:rPr>
        <w:t xml:space="preserve"> </w:t>
      </w:r>
      <w:r w:rsidR="004B7CA0" w:rsidRPr="007F4CB6">
        <w:rPr>
          <w:rFonts w:eastAsia="Times New Roman"/>
          <w:b/>
          <w:sz w:val="32"/>
          <w:szCs w:val="32"/>
          <w:lang w:eastAsia="ru-RU"/>
        </w:rPr>
        <w:t>96,4% от плана</w:t>
      </w:r>
      <w:r w:rsidR="002A1315" w:rsidRPr="007F4CB6">
        <w:rPr>
          <w:rFonts w:eastAsia="Times New Roman"/>
          <w:b/>
          <w:sz w:val="32"/>
          <w:szCs w:val="32"/>
          <w:lang w:eastAsia="ru-RU"/>
        </w:rPr>
        <w:t>.</w:t>
      </w:r>
      <w:r w:rsidR="004B7CA0" w:rsidRPr="007F4CB6">
        <w:rPr>
          <w:b/>
          <w:sz w:val="32"/>
          <w:szCs w:val="32"/>
        </w:rPr>
        <w:t xml:space="preserve"> Из них основные направления деятельности составили:</w:t>
      </w:r>
    </w:p>
    <w:p w:rsidR="004B7CA0" w:rsidRPr="007F4CB6" w:rsidRDefault="004B7CA0" w:rsidP="00E35156">
      <w:pPr>
        <w:numPr>
          <w:ilvl w:val="0"/>
          <w:numId w:val="6"/>
        </w:numPr>
        <w:tabs>
          <w:tab w:val="clear" w:pos="720"/>
          <w:tab w:val="left" w:pos="851"/>
          <w:tab w:val="num" w:pos="1420"/>
        </w:tabs>
        <w:spacing w:after="0" w:line="240" w:lineRule="auto"/>
        <w:ind w:left="0"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Оплата за переданные полномочия (содержание аварийно</w:t>
      </w:r>
      <w:r w:rsidR="00A66615" w:rsidRPr="007F4CB6">
        <w:rPr>
          <w:sz w:val="32"/>
          <w:szCs w:val="32"/>
        </w:rPr>
        <w:t>–</w:t>
      </w:r>
      <w:r w:rsidRPr="007F4CB6">
        <w:rPr>
          <w:sz w:val="32"/>
          <w:szCs w:val="32"/>
        </w:rPr>
        <w:t xml:space="preserve">спасательных формирований и </w:t>
      </w:r>
      <w:r w:rsidRPr="007F4CB6">
        <w:rPr>
          <w:color w:val="000000"/>
          <w:sz w:val="32"/>
          <w:szCs w:val="32"/>
        </w:rPr>
        <w:t xml:space="preserve">создание муниципальной пожарной охраны) </w:t>
      </w:r>
      <w:r w:rsidRPr="007F4CB6">
        <w:rPr>
          <w:sz w:val="32"/>
          <w:szCs w:val="32"/>
        </w:rPr>
        <w:t xml:space="preserve">– </w:t>
      </w:r>
      <w:r w:rsidRPr="007F4CB6">
        <w:rPr>
          <w:color w:val="000000"/>
          <w:sz w:val="32"/>
          <w:szCs w:val="32"/>
        </w:rPr>
        <w:t>975,9 тыс. руб.</w:t>
      </w:r>
    </w:p>
    <w:p w:rsidR="00214BB6" w:rsidRDefault="004B7CA0" w:rsidP="00CB6F14">
      <w:pPr>
        <w:numPr>
          <w:ilvl w:val="0"/>
          <w:numId w:val="6"/>
        </w:numPr>
        <w:tabs>
          <w:tab w:val="clear" w:pos="720"/>
          <w:tab w:val="left" w:pos="851"/>
          <w:tab w:val="num" w:pos="1420"/>
        </w:tabs>
        <w:spacing w:after="0" w:line="240" w:lineRule="auto"/>
        <w:ind w:left="0"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Содержание внутрипоселковых дорог и ремонт проездов к многоквартирным домам – 2413,3 тыс. руб.  Из </w:t>
      </w:r>
      <w:r w:rsidR="00A66615" w:rsidRPr="007F4CB6">
        <w:rPr>
          <w:sz w:val="32"/>
          <w:szCs w:val="32"/>
        </w:rPr>
        <w:t xml:space="preserve">них:  </w:t>
      </w:r>
      <w:r w:rsidRPr="007F4CB6">
        <w:rPr>
          <w:sz w:val="32"/>
          <w:szCs w:val="32"/>
        </w:rPr>
        <w:t xml:space="preserve"> </w:t>
      </w:r>
      <w:r w:rsidR="00214BB6">
        <w:rPr>
          <w:sz w:val="32"/>
          <w:szCs w:val="32"/>
        </w:rPr>
        <w:t xml:space="preserve">                                                                        </w:t>
      </w:r>
    </w:p>
    <w:p w:rsidR="004B7CA0" w:rsidRPr="007F4CB6" w:rsidRDefault="00214BB6" w:rsidP="00214BB6">
      <w:pPr>
        <w:tabs>
          <w:tab w:val="left" w:pos="851"/>
        </w:tabs>
        <w:spacing w:after="0" w:line="240" w:lineRule="auto"/>
        <w:ind w:left="567" w:right="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B7CA0" w:rsidRPr="007F4CB6">
        <w:rPr>
          <w:sz w:val="32"/>
          <w:szCs w:val="32"/>
        </w:rPr>
        <w:t>– 780,0 т.р.</w:t>
      </w:r>
      <w:r w:rsidR="00DE0DA2" w:rsidRPr="007F4CB6">
        <w:rPr>
          <w:sz w:val="32"/>
          <w:szCs w:val="32"/>
        </w:rPr>
        <w:t xml:space="preserve"> </w:t>
      </w:r>
      <w:r w:rsidR="004B7CA0" w:rsidRPr="007F4CB6">
        <w:rPr>
          <w:sz w:val="32"/>
          <w:szCs w:val="32"/>
        </w:rPr>
        <w:t>собственные средства,</w:t>
      </w:r>
    </w:p>
    <w:p w:rsidR="004B7CA0" w:rsidRPr="007F4CB6" w:rsidRDefault="00A66615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       </w:t>
      </w:r>
      <w:r w:rsidR="004B7CA0" w:rsidRPr="007F4CB6">
        <w:rPr>
          <w:sz w:val="32"/>
          <w:szCs w:val="32"/>
        </w:rPr>
        <w:t xml:space="preserve"> – 1633,3 т.р. из областного бюджета.</w:t>
      </w:r>
    </w:p>
    <w:p w:rsidR="004B7CA0" w:rsidRPr="007F4CB6" w:rsidRDefault="004B7CA0" w:rsidP="00E35156">
      <w:pPr>
        <w:numPr>
          <w:ilvl w:val="0"/>
          <w:numId w:val="6"/>
        </w:numPr>
        <w:tabs>
          <w:tab w:val="clear" w:pos="720"/>
          <w:tab w:val="left" w:pos="851"/>
          <w:tab w:val="num" w:pos="1420"/>
        </w:tabs>
        <w:spacing w:after="0" w:line="240" w:lineRule="auto"/>
        <w:ind w:left="0"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Содержание коммунальной техники – 9,4 тыс. руб.</w:t>
      </w:r>
    </w:p>
    <w:p w:rsidR="004B7CA0" w:rsidRPr="007F4CB6" w:rsidRDefault="004B7CA0" w:rsidP="00E35156">
      <w:pPr>
        <w:numPr>
          <w:ilvl w:val="0"/>
          <w:numId w:val="6"/>
        </w:numPr>
        <w:tabs>
          <w:tab w:val="clear" w:pos="720"/>
          <w:tab w:val="left" w:pos="851"/>
          <w:tab w:val="num" w:pos="1420"/>
        </w:tabs>
        <w:spacing w:after="0" w:line="240" w:lineRule="auto"/>
        <w:ind w:left="0"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Благоустройство территории – 1533,1 тыс. руб. 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том числе: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содержание сетей уличного освещения – 598,1 тыс. руб.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оплата за электроэнергию для освещения улиц – 673,6 тыс. руб.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озеленение – 149,9 тыс. руб.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прочие мероприятия по благоустройству – 111,5 тыс. руб.</w:t>
      </w:r>
    </w:p>
    <w:p w:rsidR="004B7CA0" w:rsidRPr="007F4CB6" w:rsidRDefault="00CB6F14" w:rsidP="00CB6F14">
      <w:pPr>
        <w:tabs>
          <w:tab w:val="left" w:pos="851"/>
        </w:tabs>
        <w:spacing w:after="0" w:line="240" w:lineRule="auto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</w:t>
      </w:r>
      <w:r w:rsidR="004B7CA0" w:rsidRPr="007F4CB6">
        <w:rPr>
          <w:sz w:val="32"/>
          <w:szCs w:val="32"/>
        </w:rPr>
        <w:t xml:space="preserve"> 5. Сохранение и развитие учреждений культуры </w:t>
      </w:r>
      <w:r w:rsidR="00A66615" w:rsidRPr="007F4CB6">
        <w:rPr>
          <w:sz w:val="32"/>
          <w:szCs w:val="32"/>
        </w:rPr>
        <w:t>поселения –</w:t>
      </w:r>
      <w:r w:rsidR="004B7CA0" w:rsidRPr="007F4CB6">
        <w:rPr>
          <w:sz w:val="32"/>
          <w:szCs w:val="32"/>
        </w:rPr>
        <w:t xml:space="preserve">    4869,8 тыс. руб. 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основе торгов. Администрацией Верхнеподпольненского сельского поселения в 2013 году было заключено 1</w:t>
      </w:r>
      <w:r w:rsidR="00DE0DA2" w:rsidRPr="007F4CB6">
        <w:rPr>
          <w:sz w:val="32"/>
          <w:szCs w:val="32"/>
        </w:rPr>
        <w:t xml:space="preserve">72 муниципальных контракта </w:t>
      </w:r>
      <w:r w:rsidRPr="007F4CB6">
        <w:rPr>
          <w:sz w:val="32"/>
          <w:szCs w:val="32"/>
        </w:rPr>
        <w:t>на общую сумму – 7 481 120,0 руб. из них: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</w:rPr>
      </w:pPr>
      <w:r w:rsidRPr="007F4CB6">
        <w:rPr>
          <w:b/>
          <w:sz w:val="32"/>
          <w:szCs w:val="32"/>
        </w:rPr>
        <w:t xml:space="preserve">    13 электронных аукционов на приобретение: 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– Автоцистерны (1 008 647,00руб. резервный источник РО);</w:t>
      </w:r>
    </w:p>
    <w:p w:rsidR="004B7CA0" w:rsidRPr="007F4CB6" w:rsidRDefault="00214BB6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–</w:t>
      </w:r>
      <w:r w:rsidR="004B7CA0" w:rsidRPr="007F4CB6">
        <w:rPr>
          <w:sz w:val="32"/>
          <w:szCs w:val="32"/>
        </w:rPr>
        <w:t>Передвижной электростанции АД –12 (275 445,00 руб. резервный источник РО.);</w:t>
      </w:r>
    </w:p>
    <w:p w:rsidR="004B7CA0" w:rsidRPr="007F4CB6" w:rsidRDefault="004B7CA0" w:rsidP="00E35156">
      <w:pPr>
        <w:pStyle w:val="03osnovnoytexttabl"/>
        <w:tabs>
          <w:tab w:val="left" w:pos="851"/>
        </w:tabs>
        <w:spacing w:before="0" w:line="240" w:lineRule="auto"/>
        <w:ind w:right="2" w:firstLine="567"/>
        <w:jc w:val="both"/>
        <w:rPr>
          <w:rFonts w:ascii="Times New Roman" w:hAnsi="Times New Roman"/>
          <w:color w:val="auto"/>
          <w:sz w:val="32"/>
          <w:szCs w:val="32"/>
        </w:rPr>
      </w:pPr>
      <w:r w:rsidRPr="007F4CB6">
        <w:rPr>
          <w:rFonts w:ascii="Times New Roman" w:hAnsi="Times New Roman"/>
          <w:sz w:val="32"/>
          <w:szCs w:val="32"/>
        </w:rPr>
        <w:t xml:space="preserve">– Ремонт десяти проездов </w:t>
      </w:r>
      <w:r w:rsidRPr="007F4CB6">
        <w:rPr>
          <w:rFonts w:ascii="Times New Roman" w:hAnsi="Times New Roman"/>
          <w:color w:val="auto"/>
          <w:sz w:val="32"/>
          <w:szCs w:val="32"/>
        </w:rPr>
        <w:t>к внутридворовой территории многоквартирных домов х. Верхнеподпольный (</w:t>
      </w:r>
      <w:r w:rsidRPr="007F4CB6">
        <w:rPr>
          <w:rFonts w:ascii="Times New Roman" w:hAnsi="Times New Roman"/>
          <w:sz w:val="32"/>
          <w:szCs w:val="32"/>
        </w:rPr>
        <w:t>1295134,00 руб.  за счет обл.</w:t>
      </w:r>
      <w:r w:rsidR="00DE0DA2" w:rsidRPr="007F4CB6">
        <w:rPr>
          <w:rFonts w:ascii="Times New Roman" w:hAnsi="Times New Roman"/>
          <w:sz w:val="32"/>
          <w:szCs w:val="32"/>
        </w:rPr>
        <w:t xml:space="preserve"> </w:t>
      </w:r>
      <w:r w:rsidRPr="007F4CB6">
        <w:rPr>
          <w:rFonts w:ascii="Times New Roman" w:hAnsi="Times New Roman"/>
          <w:sz w:val="32"/>
          <w:szCs w:val="32"/>
        </w:rPr>
        <w:t>средств и 228553,8 руб.  за счет местных средств)</w:t>
      </w:r>
      <w:r w:rsidRPr="007F4CB6">
        <w:rPr>
          <w:rFonts w:ascii="Times New Roman" w:hAnsi="Times New Roman"/>
          <w:color w:val="auto"/>
          <w:sz w:val="32"/>
          <w:szCs w:val="32"/>
        </w:rPr>
        <w:t>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– содержание дорог (288225,00 руб. обл.);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</w:rPr>
      </w:pPr>
      <w:r w:rsidRPr="007F4CB6">
        <w:rPr>
          <w:b/>
          <w:sz w:val="32"/>
          <w:szCs w:val="32"/>
        </w:rPr>
        <w:t xml:space="preserve">     4 </w:t>
      </w:r>
      <w:r w:rsidR="00DE0DA2" w:rsidRPr="007F4CB6">
        <w:rPr>
          <w:b/>
          <w:sz w:val="32"/>
          <w:szCs w:val="32"/>
        </w:rPr>
        <w:t>котировки на</w:t>
      </w:r>
      <w:r w:rsidRPr="007F4CB6">
        <w:rPr>
          <w:b/>
          <w:sz w:val="32"/>
          <w:szCs w:val="32"/>
        </w:rPr>
        <w:t xml:space="preserve"> приобретение: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содержание дорог (233513,00 руб. обл.);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содержание сетей уличного освежения (298 678,00 руб.);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Нива Шеврале (498 000,00 руб. резервный источник АР);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</w:rPr>
      </w:pPr>
      <w:r w:rsidRPr="007F4CB6">
        <w:rPr>
          <w:b/>
          <w:sz w:val="32"/>
          <w:szCs w:val="32"/>
        </w:rPr>
        <w:t xml:space="preserve">    12 муниципальных </w:t>
      </w:r>
      <w:r w:rsidR="00DE0DA2" w:rsidRPr="007F4CB6">
        <w:rPr>
          <w:b/>
          <w:sz w:val="32"/>
          <w:szCs w:val="32"/>
        </w:rPr>
        <w:t>контрактов с</w:t>
      </w:r>
      <w:r w:rsidRPr="007F4CB6">
        <w:rPr>
          <w:b/>
          <w:sz w:val="32"/>
          <w:szCs w:val="32"/>
        </w:rPr>
        <w:t xml:space="preserve"> единственным источником – коммунальные услуги: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Администрация (835 785,00 руб.); 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СДК (379 262,00 руб.);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СБ (33 727,00 руб.);</w:t>
      </w:r>
    </w:p>
    <w:p w:rsidR="004B7CA0" w:rsidRPr="007F4CB6" w:rsidRDefault="00CB6F14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</w:rPr>
      </w:pPr>
      <w:r w:rsidRPr="007F4CB6">
        <w:rPr>
          <w:sz w:val="32"/>
          <w:szCs w:val="32"/>
        </w:rPr>
        <w:t xml:space="preserve">  </w:t>
      </w:r>
      <w:r w:rsidR="004B7CA0" w:rsidRPr="007F4CB6">
        <w:rPr>
          <w:sz w:val="32"/>
          <w:szCs w:val="32"/>
        </w:rPr>
        <w:t xml:space="preserve"> </w:t>
      </w:r>
      <w:r w:rsidR="004B7CA0" w:rsidRPr="007F4CB6">
        <w:rPr>
          <w:b/>
          <w:sz w:val="32"/>
          <w:szCs w:val="32"/>
        </w:rPr>
        <w:t xml:space="preserve">143 договора малыми </w:t>
      </w:r>
      <w:r w:rsidR="00DE0DA2" w:rsidRPr="007F4CB6">
        <w:rPr>
          <w:b/>
          <w:sz w:val="32"/>
          <w:szCs w:val="32"/>
        </w:rPr>
        <w:t>закупками на</w:t>
      </w:r>
      <w:r w:rsidR="004B7CA0" w:rsidRPr="007F4CB6">
        <w:rPr>
          <w:b/>
          <w:sz w:val="32"/>
          <w:szCs w:val="32"/>
        </w:rPr>
        <w:t xml:space="preserve"> закупку товаров, работ, услуг: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 xml:space="preserve">Приобретение ГСМ, канц. товары, обслуживание и приобретение оргтехники, услуги по вывозу ТОПП, информационно статистические услуги, сервисные обслуживания программного обеспечения, публикация информации в газете «Победа», на техническую инвентаризацию объектов недвижимого имущества, содержание дорог, работы по содержанию сетей ул. освещения, образовательные услуги, осуществление строительного контроля, обрезка аварийных деревьев, посадка деревьев, услуги по подписке и доставке периодических печатных изданий, проведение противоклещевой обработки, ОСАГО, и т.д. на сумму 2106151,80 рублей. </w:t>
      </w:r>
    </w:p>
    <w:p w:rsidR="004B7CA0" w:rsidRPr="007F4CB6" w:rsidRDefault="004B7CA0" w:rsidP="006E75AD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rFonts w:eastAsia="Calibri"/>
          <w:spacing w:val="0"/>
          <w:sz w:val="32"/>
          <w:szCs w:val="32"/>
        </w:rPr>
        <w:t xml:space="preserve">      </w:t>
      </w:r>
      <w:r w:rsidRPr="007F4CB6">
        <w:rPr>
          <w:sz w:val="32"/>
          <w:szCs w:val="32"/>
        </w:rPr>
        <w:t>В целом размещение муниципального заказа велось планомерно и эффективно. Расчетная экономия средств бюджета сельского поселения в результате проведения процедур по размещению заказа 2013 года составила 518,0 тыс. руб. По сравнению с 2012 годом выросли показатели стоимости заключенных контрактов в 1,3 раза.</w:t>
      </w:r>
    </w:p>
    <w:p w:rsidR="004B7CA0" w:rsidRPr="007F4CB6" w:rsidRDefault="004B7CA0" w:rsidP="00E35156">
      <w:pPr>
        <w:tabs>
          <w:tab w:val="left" w:pos="851"/>
        </w:tabs>
        <w:ind w:right="2" w:firstLine="567"/>
        <w:jc w:val="both"/>
        <w:rPr>
          <w:sz w:val="32"/>
          <w:szCs w:val="32"/>
        </w:rPr>
      </w:pPr>
    </w:p>
    <w:p w:rsidR="004B7CA0" w:rsidRPr="007F4CB6" w:rsidRDefault="004B7CA0" w:rsidP="00E35156">
      <w:pPr>
        <w:pStyle w:val="11"/>
        <w:shd w:val="clear" w:color="auto" w:fill="auto"/>
        <w:tabs>
          <w:tab w:val="left" w:pos="851"/>
        </w:tabs>
        <w:spacing w:before="0" w:after="300" w:line="250" w:lineRule="exact"/>
        <w:ind w:right="2" w:firstLine="567"/>
        <w:rPr>
          <w:sz w:val="32"/>
          <w:szCs w:val="32"/>
        </w:rPr>
      </w:pPr>
      <w:bookmarkStart w:id="0" w:name="bookmark4"/>
      <w:r w:rsidRPr="007F4CB6">
        <w:rPr>
          <w:sz w:val="32"/>
          <w:szCs w:val="32"/>
        </w:rPr>
        <w:t>ЖКХ, энергоснабжение и благоустройство</w:t>
      </w:r>
      <w:bookmarkEnd w:id="0"/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Пожалуй, решение этих вопросов интересует каждого жителя. Хочу заметить, приоритеты у нас устойчивые. Основная часть расходов бюджета в 2013 году была направлена на решение вопросов в сфере ЖКХ и благоустройства – 5131,7 тыс. рублей (30,36%).</w:t>
      </w:r>
      <w:r w:rsidRPr="007F4CB6">
        <w:rPr>
          <w:b/>
          <w:sz w:val="32"/>
          <w:szCs w:val="32"/>
        </w:rPr>
        <w:t xml:space="preserve"> </w:t>
      </w:r>
      <w:r w:rsidRPr="007F4CB6">
        <w:rPr>
          <w:sz w:val="32"/>
          <w:szCs w:val="32"/>
        </w:rPr>
        <w:t>Это очень важно, потому что каждый гражданин имеет право на достойную, комфортную жизнь. Что нам удалось сделать?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отчетном году по данному разделу были приняты и освоены четыре муниципальные программы: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«Развитие коммунального хозяйства Верхнеподпольненского сельского поселения», «Содержание, ремонт и реконструкция внутрипоселковых дорог и тротуаров на территории Верхнеподпольненского сельского поселения», «Комплексное благоустройство территории Верхнеподпольненского сельского поселения», «Программа по энергосбережению».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 w:line="240" w:lineRule="auto"/>
        <w:ind w:right="2" w:firstLine="567"/>
        <w:jc w:val="both"/>
        <w:rPr>
          <w:rFonts w:eastAsia="Times New Roman"/>
          <w:sz w:val="32"/>
          <w:szCs w:val="32"/>
          <w:lang w:eastAsia="ru-RU"/>
        </w:rPr>
      </w:pPr>
      <w:r w:rsidRPr="007F4CB6">
        <w:rPr>
          <w:sz w:val="32"/>
          <w:szCs w:val="32"/>
        </w:rPr>
        <w:t>В рамках муниципальной программы «Сод</w:t>
      </w:r>
      <w:r w:rsidR="003C73E2" w:rsidRPr="007F4CB6">
        <w:rPr>
          <w:sz w:val="32"/>
          <w:szCs w:val="32"/>
        </w:rPr>
        <w:t>ержание внутрипоселковых дорог» проведены мероприятия</w:t>
      </w:r>
      <w:r w:rsidRPr="007F4CB6">
        <w:rPr>
          <w:sz w:val="32"/>
          <w:szCs w:val="32"/>
        </w:rPr>
        <w:t xml:space="preserve"> на общую сумму – </w:t>
      </w:r>
      <w:r w:rsidRPr="007F4CB6">
        <w:rPr>
          <w:rFonts w:eastAsia="Times New Roman"/>
          <w:sz w:val="32"/>
          <w:szCs w:val="32"/>
          <w:lang w:eastAsia="ru-RU"/>
        </w:rPr>
        <w:t>2361,2 тыс.</w:t>
      </w:r>
      <w:r w:rsidR="002A1315" w:rsidRPr="007F4CB6">
        <w:rPr>
          <w:rFonts w:eastAsia="Times New Roman"/>
          <w:sz w:val="32"/>
          <w:szCs w:val="32"/>
          <w:lang w:eastAsia="ru-RU"/>
        </w:rPr>
        <w:t xml:space="preserve"> </w:t>
      </w:r>
      <w:r w:rsidRPr="007F4CB6">
        <w:rPr>
          <w:rFonts w:eastAsia="Times New Roman"/>
          <w:sz w:val="32"/>
          <w:szCs w:val="32"/>
          <w:lang w:eastAsia="ru-RU"/>
        </w:rPr>
        <w:t>руб., это</w:t>
      </w:r>
      <w:r w:rsidRPr="007F4CB6">
        <w:rPr>
          <w:sz w:val="32"/>
          <w:szCs w:val="32"/>
        </w:rPr>
        <w:t>: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 – работы по восстановлению профиля дорог с добавлением нового материала (щебня)  по ул.Новая, х.Верхнеподпольный;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 – ямочный ремонт ул. Школьная, х.Верхнеподпольный;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 </w:t>
      </w:r>
      <w:r w:rsidR="00DE0DA2" w:rsidRPr="007F4CB6">
        <w:rPr>
          <w:sz w:val="32"/>
          <w:szCs w:val="32"/>
        </w:rPr>
        <w:t>– ремонт</w:t>
      </w:r>
      <w:r w:rsidRPr="007F4CB6">
        <w:rPr>
          <w:sz w:val="32"/>
          <w:szCs w:val="32"/>
        </w:rPr>
        <w:t xml:space="preserve"> проездов к МКД № 1/1, № 3/1, № 5/</w:t>
      </w:r>
      <w:r w:rsidR="00DE0DA2" w:rsidRPr="007F4CB6">
        <w:rPr>
          <w:sz w:val="32"/>
          <w:szCs w:val="32"/>
        </w:rPr>
        <w:t>1, №</w:t>
      </w:r>
      <w:r w:rsidRPr="007F4CB6">
        <w:rPr>
          <w:sz w:val="32"/>
          <w:szCs w:val="32"/>
        </w:rPr>
        <w:t xml:space="preserve"> 6, № 7 по ул.</w:t>
      </w:r>
      <w:r w:rsidR="002A1315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Дружбы  и к № 8, № 9, № 10, № 11, № 12, № 13, №14,  в х.Верхнеподпольный по ул.Школьная; 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 w:line="240" w:lineRule="auto"/>
        <w:ind w:right="2" w:firstLine="567"/>
        <w:jc w:val="both"/>
        <w:rPr>
          <w:rFonts w:eastAsia="Times New Roman"/>
          <w:sz w:val="32"/>
          <w:szCs w:val="32"/>
          <w:lang w:eastAsia="ru-RU"/>
        </w:rPr>
      </w:pPr>
      <w:r w:rsidRPr="007F4CB6">
        <w:rPr>
          <w:sz w:val="32"/>
          <w:szCs w:val="32"/>
        </w:rPr>
        <w:t xml:space="preserve"> Большое внимание мы уделяем благоустройству. И люди уже ждут продолжения, хотят комфорта не только в собственном жилище, но и на всей территории поселения. Работы по благоустройству ведутся из года в год. В </w:t>
      </w:r>
      <w:r w:rsidRPr="007F4CB6">
        <w:rPr>
          <w:sz w:val="32"/>
          <w:szCs w:val="32"/>
        </w:rPr>
        <w:lastRenderedPageBreak/>
        <w:t xml:space="preserve">2013 году работы осуществлялись согласно мероприятиям, включенным в муниципальную программу «Комплексное развитие территории Верхнеподпольненского сельского поселения». По этой целевой программе выполнены мероприятия на общую сумму – </w:t>
      </w:r>
      <w:r w:rsidRPr="007F4CB6">
        <w:rPr>
          <w:rFonts w:eastAsia="Times New Roman"/>
          <w:sz w:val="32"/>
          <w:szCs w:val="32"/>
          <w:lang w:eastAsia="ru-RU"/>
        </w:rPr>
        <w:t>1473,3</w:t>
      </w:r>
      <w:r w:rsidRPr="007F4CB6">
        <w:rPr>
          <w:sz w:val="32"/>
          <w:szCs w:val="32"/>
        </w:rPr>
        <w:t>тыс.</w:t>
      </w:r>
      <w:r w:rsidRPr="007F4CB6">
        <w:rPr>
          <w:b/>
          <w:sz w:val="32"/>
          <w:szCs w:val="32"/>
        </w:rPr>
        <w:t xml:space="preserve"> </w:t>
      </w:r>
      <w:r w:rsidR="006E75AD" w:rsidRPr="007F4CB6">
        <w:rPr>
          <w:sz w:val="32"/>
          <w:szCs w:val="32"/>
        </w:rPr>
        <w:t>руб., это:</w:t>
      </w:r>
      <w:r w:rsidRPr="007F4CB6">
        <w:rPr>
          <w:sz w:val="32"/>
          <w:szCs w:val="32"/>
        </w:rPr>
        <w:t xml:space="preserve">      </w:t>
      </w:r>
    </w:p>
    <w:p w:rsidR="004B7CA0" w:rsidRPr="007F4CB6" w:rsidRDefault="00D9426E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–   кронирование деревьев</w:t>
      </w:r>
      <w:r w:rsidRPr="007F4CB6">
        <w:rPr>
          <w:sz w:val="32"/>
          <w:szCs w:val="32"/>
        </w:rPr>
        <w:t>;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 –   высадка зеленых нас</w:t>
      </w:r>
      <w:r w:rsidR="003C73E2" w:rsidRPr="007F4CB6">
        <w:rPr>
          <w:sz w:val="32"/>
          <w:szCs w:val="32"/>
        </w:rPr>
        <w:t>аждений и цветов,</w:t>
      </w:r>
      <w:r w:rsidR="00D9426E">
        <w:rPr>
          <w:sz w:val="32"/>
          <w:szCs w:val="32"/>
        </w:rPr>
        <w:t xml:space="preserve"> уход за ними</w:t>
      </w:r>
      <w:r w:rsidR="00D9426E" w:rsidRPr="007F4CB6">
        <w:rPr>
          <w:sz w:val="32"/>
          <w:szCs w:val="32"/>
        </w:rPr>
        <w:t>;</w:t>
      </w:r>
    </w:p>
    <w:p w:rsidR="003C73E2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–   регулярная уборка территорий и обкос сорной растительности парков, газонов, обочин вдоль дорог, водоохраной зоны р.</w:t>
      </w:r>
      <w:r w:rsidR="002A1315" w:rsidRPr="007F4CB6">
        <w:rPr>
          <w:sz w:val="32"/>
          <w:szCs w:val="32"/>
        </w:rPr>
        <w:t xml:space="preserve"> </w:t>
      </w:r>
      <w:r w:rsidR="00D9426E">
        <w:rPr>
          <w:sz w:val="32"/>
          <w:szCs w:val="32"/>
        </w:rPr>
        <w:t>Дон</w:t>
      </w:r>
      <w:r w:rsidR="00D9426E" w:rsidRPr="007F4CB6">
        <w:rPr>
          <w:sz w:val="32"/>
          <w:szCs w:val="32"/>
        </w:rPr>
        <w:t>;</w:t>
      </w:r>
      <w:r w:rsidRPr="007F4CB6">
        <w:rPr>
          <w:sz w:val="32"/>
          <w:szCs w:val="32"/>
        </w:rPr>
        <w:t xml:space="preserve"> 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</w:t>
      </w:r>
      <w:r w:rsidR="00DE0DA2" w:rsidRPr="007F4CB6">
        <w:rPr>
          <w:sz w:val="32"/>
          <w:szCs w:val="32"/>
        </w:rPr>
        <w:t>– по</w:t>
      </w:r>
      <w:r w:rsidRPr="007F4CB6">
        <w:rPr>
          <w:sz w:val="32"/>
          <w:szCs w:val="32"/>
        </w:rPr>
        <w:t xml:space="preserve"> содержанию территорий кладбищ в х.Черюмкин, х. Алитуб (завоз песка, вывоз мусора, противоклещевая обраб</w:t>
      </w:r>
      <w:r w:rsidR="003C73E2" w:rsidRPr="007F4CB6">
        <w:rPr>
          <w:sz w:val="32"/>
          <w:szCs w:val="32"/>
        </w:rPr>
        <w:t>отка, опашка территории кладбищ</w:t>
      </w:r>
      <w:r w:rsidRPr="007F4CB6">
        <w:rPr>
          <w:sz w:val="32"/>
          <w:szCs w:val="32"/>
        </w:rPr>
        <w:t>)</w:t>
      </w:r>
      <w:r w:rsidR="00D9426E" w:rsidRPr="007F4CB6">
        <w:rPr>
          <w:sz w:val="32"/>
          <w:szCs w:val="32"/>
        </w:rPr>
        <w:t>;</w:t>
      </w:r>
    </w:p>
    <w:p w:rsidR="004B7CA0" w:rsidRPr="007F4CB6" w:rsidRDefault="00DE0DA2" w:rsidP="00E35156">
      <w:pPr>
        <w:pStyle w:val="4"/>
        <w:shd w:val="clear" w:color="auto" w:fill="auto"/>
        <w:tabs>
          <w:tab w:val="left" w:pos="851"/>
          <w:tab w:val="left" w:pos="898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по</w:t>
      </w:r>
      <w:r w:rsidR="004B7CA0" w:rsidRPr="007F4CB6">
        <w:rPr>
          <w:sz w:val="32"/>
          <w:szCs w:val="32"/>
        </w:rPr>
        <w:t xml:space="preserve"> ликвидации несанкционированных свалок мусора;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903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по установке дополнительных элемент</w:t>
      </w:r>
      <w:r w:rsidR="003C73E2" w:rsidRPr="007F4CB6">
        <w:rPr>
          <w:sz w:val="32"/>
          <w:szCs w:val="32"/>
        </w:rPr>
        <w:t>ов детских площадок в х.Верхне</w:t>
      </w:r>
      <w:r w:rsidRPr="007F4CB6">
        <w:rPr>
          <w:sz w:val="32"/>
          <w:szCs w:val="32"/>
        </w:rPr>
        <w:t>подпольный и х.Черюмкин;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898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по формированию заявок на ремонтные работы уличного освещения в населенных пунктах.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С целью привлечения населения к бла</w:t>
      </w:r>
      <w:r w:rsidR="003C73E2" w:rsidRPr="007F4CB6">
        <w:rPr>
          <w:sz w:val="32"/>
          <w:szCs w:val="32"/>
        </w:rPr>
        <w:t xml:space="preserve">гоустройству и озеленению были </w:t>
      </w:r>
      <w:r w:rsidRPr="007F4CB6">
        <w:rPr>
          <w:sz w:val="32"/>
          <w:szCs w:val="32"/>
        </w:rPr>
        <w:t>проведены традиционные совещания Администрации сельского поселения с председателями СНТ, предпринимателями, руководителями хозяйств, учреждений соцкультбыта, образования, организаций всей форм собственности.  Основные вопросы – это благоустройство территорий, противопожарная безопасность, сохранение зеленых насаждений.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По благоустройству населенных пунктов Верхнеподпольненского сельского поселения проведены:</w:t>
      </w:r>
    </w:p>
    <w:p w:rsidR="004B7CA0" w:rsidRPr="007F4CB6" w:rsidRDefault="00DE0DA2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14</w:t>
      </w:r>
      <w:r w:rsidR="003C73E2" w:rsidRPr="007F4CB6">
        <w:rPr>
          <w:sz w:val="32"/>
          <w:szCs w:val="32"/>
        </w:rPr>
        <w:t xml:space="preserve"> сходов граждан</w:t>
      </w:r>
      <w:r w:rsidR="00D9426E" w:rsidRPr="007F4CB6">
        <w:rPr>
          <w:sz w:val="32"/>
          <w:szCs w:val="32"/>
        </w:rPr>
        <w:t>;</w:t>
      </w:r>
      <w:r w:rsidR="003C73E2" w:rsidRPr="007F4CB6">
        <w:rPr>
          <w:sz w:val="32"/>
          <w:szCs w:val="32"/>
        </w:rPr>
        <w:t xml:space="preserve"> </w:t>
      </w:r>
    </w:p>
    <w:p w:rsidR="004B7CA0" w:rsidRPr="007F4CB6" w:rsidRDefault="004B7CA0" w:rsidP="00E35156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</w:t>
      </w:r>
      <w:r w:rsidR="00DE0DA2" w:rsidRPr="007F4CB6">
        <w:rPr>
          <w:sz w:val="32"/>
          <w:szCs w:val="32"/>
        </w:rPr>
        <w:t>5 субботников</w:t>
      </w:r>
      <w:r w:rsidRPr="007F4CB6">
        <w:rPr>
          <w:sz w:val="32"/>
          <w:szCs w:val="32"/>
        </w:rPr>
        <w:t>,</w:t>
      </w:r>
      <w:r w:rsidR="003C73E2" w:rsidRPr="007F4CB6">
        <w:rPr>
          <w:sz w:val="32"/>
          <w:szCs w:val="32"/>
        </w:rPr>
        <w:t xml:space="preserve"> 15 «Чистые пятницы»</w:t>
      </w:r>
      <w:r w:rsidR="00D9426E" w:rsidRPr="00D9426E">
        <w:rPr>
          <w:sz w:val="32"/>
          <w:szCs w:val="32"/>
        </w:rPr>
        <w:t xml:space="preserve"> </w:t>
      </w:r>
      <w:r w:rsidR="00D9426E" w:rsidRPr="007F4CB6">
        <w:rPr>
          <w:sz w:val="32"/>
          <w:szCs w:val="32"/>
        </w:rPr>
        <w:t>;</w:t>
      </w:r>
      <w:r w:rsidR="003C73E2" w:rsidRPr="007F4CB6">
        <w:rPr>
          <w:sz w:val="32"/>
          <w:szCs w:val="32"/>
        </w:rPr>
        <w:t xml:space="preserve"> </w:t>
      </w:r>
    </w:p>
    <w:p w:rsidR="004B7CA0" w:rsidRPr="007F4CB6" w:rsidRDefault="00D9426E" w:rsidP="003C73E2">
      <w:pPr>
        <w:tabs>
          <w:tab w:val="left" w:pos="851"/>
          <w:tab w:val="left" w:pos="11057"/>
        </w:tabs>
        <w:spacing w:after="0"/>
        <w:ind w:right="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4B7CA0" w:rsidRPr="007F4CB6">
        <w:rPr>
          <w:color w:val="000000"/>
          <w:sz w:val="32"/>
          <w:szCs w:val="32"/>
        </w:rPr>
        <w:t xml:space="preserve"> </w:t>
      </w:r>
      <w:r w:rsidR="00DE0DA2" w:rsidRPr="007F4CB6">
        <w:rPr>
          <w:sz w:val="32"/>
          <w:szCs w:val="32"/>
        </w:rPr>
        <w:t>– еженедельные</w:t>
      </w:r>
      <w:r w:rsidR="004B7CA0" w:rsidRPr="007F4CB6">
        <w:rPr>
          <w:color w:val="000000"/>
          <w:sz w:val="32"/>
          <w:szCs w:val="32"/>
        </w:rPr>
        <w:t xml:space="preserve"> комиссионные объезды территории поселения с целью выявления нарушителей порядка по: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color w:val="000000"/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color w:val="000000"/>
          <w:sz w:val="32"/>
          <w:szCs w:val="32"/>
        </w:rPr>
        <w:t xml:space="preserve"> благоустройству территории поселения,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color w:val="000000"/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color w:val="000000"/>
          <w:sz w:val="32"/>
          <w:szCs w:val="32"/>
        </w:rPr>
        <w:t xml:space="preserve"> содержанию животных,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color w:val="000000"/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color w:val="000000"/>
          <w:sz w:val="32"/>
          <w:szCs w:val="32"/>
        </w:rPr>
        <w:t xml:space="preserve"> сжиганию сорной растительности,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color w:val="000000"/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color w:val="000000"/>
          <w:sz w:val="32"/>
          <w:szCs w:val="32"/>
        </w:rPr>
        <w:t xml:space="preserve"> вырубке зеленых насаждений, 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color w:val="000000"/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color w:val="000000"/>
          <w:sz w:val="32"/>
          <w:szCs w:val="32"/>
        </w:rPr>
        <w:t xml:space="preserve"> складированию стройматериалов без разрешения.</w:t>
      </w:r>
    </w:p>
    <w:p w:rsidR="004B7CA0" w:rsidRPr="007F4CB6" w:rsidRDefault="004B7CA0" w:rsidP="004C5E7C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Проводилась работа по административным нарушениям, составлено 25 протоколов, выписано 52 предписания. Произведен отлов собак – 3 шт.                                </w:t>
      </w:r>
    </w:p>
    <w:p w:rsidR="004B7CA0" w:rsidRPr="007F4CB6" w:rsidRDefault="004B7CA0" w:rsidP="004C5E7C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Основной задачей данных мероприятий является наведение порядка и чистоты на улицах и дорогах, в парках и скверах, ликвидация самовольных свалок и т.</w:t>
      </w:r>
      <w:r w:rsidR="002A1315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>д..</w:t>
      </w:r>
    </w:p>
    <w:p w:rsidR="001A4E29" w:rsidRPr="007F4CB6" w:rsidRDefault="001A4E29" w:rsidP="001A4E29">
      <w:pPr>
        <w:pStyle w:val="a4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В 12 многоквартирных домах была организована работа по заключению договоров с УК по со</w:t>
      </w:r>
      <w:r w:rsidR="00D9426E">
        <w:rPr>
          <w:sz w:val="32"/>
          <w:szCs w:val="32"/>
        </w:rPr>
        <w:t>держанию общедомового имущества:</w:t>
      </w:r>
    </w:p>
    <w:p w:rsidR="001A4E29" w:rsidRPr="007F4CB6" w:rsidRDefault="001A4E29" w:rsidP="001A4E29">
      <w:pPr>
        <w:spacing w:after="0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>– проводились сходы жителей МКД по вопросу заключения договоров с УК на содержание общего имущества (14 шт.)</w:t>
      </w:r>
      <w:r w:rsidR="00D9426E" w:rsidRPr="007F4CB6">
        <w:rPr>
          <w:sz w:val="32"/>
          <w:szCs w:val="32"/>
        </w:rPr>
        <w:t>;</w:t>
      </w:r>
    </w:p>
    <w:p w:rsidR="001A4E29" w:rsidRPr="007F4CB6" w:rsidRDefault="001A4E29" w:rsidP="001A4E29">
      <w:pPr>
        <w:spacing w:after="0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организовывались встречи жильцов МКД с представителями УК по вопросу содержания общего имущества (6 шт.)</w:t>
      </w:r>
      <w:r w:rsidR="00D9426E" w:rsidRPr="007F4CB6">
        <w:rPr>
          <w:sz w:val="32"/>
          <w:szCs w:val="32"/>
        </w:rPr>
        <w:t>;</w:t>
      </w:r>
    </w:p>
    <w:p w:rsidR="001A4E29" w:rsidRPr="007F4CB6" w:rsidRDefault="001A4E29" w:rsidP="001A4E29">
      <w:pPr>
        <w:pStyle w:val="a4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– организовывались консультационные приемы представителей ресурсоснабжающих организаций с ответственными лицами в МКД по </w:t>
      </w:r>
      <w:r w:rsidR="00D9426E">
        <w:rPr>
          <w:sz w:val="32"/>
          <w:szCs w:val="32"/>
        </w:rPr>
        <w:t>заключению договоров ВДГО, ВДПО</w:t>
      </w:r>
      <w:r w:rsidR="00D9426E" w:rsidRPr="007F4CB6">
        <w:rPr>
          <w:sz w:val="32"/>
          <w:szCs w:val="32"/>
        </w:rPr>
        <w:t>;</w:t>
      </w:r>
    </w:p>
    <w:p w:rsidR="001A4E29" w:rsidRPr="007F4CB6" w:rsidRDefault="001A4E29" w:rsidP="001A4E29">
      <w:pPr>
        <w:pStyle w:val="a4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– проводилась работа по установке общедомовых приборов учета воды и электроэнергии (во всех 14 домах установлены общедомовые приборы по воде</w:t>
      </w:r>
      <w:r w:rsidR="00D9426E">
        <w:rPr>
          <w:sz w:val="32"/>
          <w:szCs w:val="32"/>
        </w:rPr>
        <w:t>, в 10 домах по электроэнергии)</w:t>
      </w:r>
      <w:r w:rsidR="00D9426E" w:rsidRPr="007F4CB6">
        <w:rPr>
          <w:sz w:val="32"/>
          <w:szCs w:val="32"/>
        </w:rPr>
        <w:t>;</w:t>
      </w:r>
    </w:p>
    <w:p w:rsidR="001A4E29" w:rsidRPr="007F4CB6" w:rsidRDefault="001A4E29" w:rsidP="001A4E29">
      <w:pPr>
        <w:pStyle w:val="a4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– проводились рабочие совещания с председателями МКД по вопросам содержания и капитального ремонта общедомового имущества (12 шт</w:t>
      </w:r>
      <w:r w:rsidR="00D9426E">
        <w:rPr>
          <w:sz w:val="32"/>
          <w:szCs w:val="32"/>
        </w:rPr>
        <w:t>.</w:t>
      </w:r>
      <w:r w:rsidRPr="007F4CB6">
        <w:rPr>
          <w:sz w:val="32"/>
          <w:szCs w:val="32"/>
        </w:rPr>
        <w:t>).</w:t>
      </w:r>
    </w:p>
    <w:p w:rsidR="001A4E29" w:rsidRPr="007F4CB6" w:rsidRDefault="001A4E29" w:rsidP="001A4E29">
      <w:pPr>
        <w:pStyle w:val="a4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Внесена полная информация по МКД на сайт ИБЖКХ для программы капитального ремонта домов.</w:t>
      </w:r>
    </w:p>
    <w:p w:rsidR="001A4E29" w:rsidRPr="007F4CB6" w:rsidRDefault="001A4E29" w:rsidP="001A4E29">
      <w:pPr>
        <w:pStyle w:val="a4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организовывались консультационные приемы председателей Советов МКД по</w:t>
      </w:r>
      <w:r w:rsidR="0014070D" w:rsidRPr="007F4CB6">
        <w:rPr>
          <w:sz w:val="32"/>
          <w:szCs w:val="32"/>
        </w:rPr>
        <w:t xml:space="preserve"> вопр</w:t>
      </w:r>
      <w:r w:rsidRPr="007F4CB6">
        <w:rPr>
          <w:sz w:val="32"/>
          <w:szCs w:val="32"/>
        </w:rPr>
        <w:t>осам кап. ремонта</w:t>
      </w:r>
      <w:r w:rsidR="0014070D" w:rsidRPr="007F4CB6">
        <w:rPr>
          <w:sz w:val="32"/>
          <w:szCs w:val="32"/>
        </w:rPr>
        <w:t>, этот год мы тоже начали с этих встреч, как трудно идет эта работа – делать ничего не хотим, платить УК не хотим, а улучшения в доме должны быть.</w:t>
      </w:r>
    </w:p>
    <w:p w:rsidR="001613D9" w:rsidRPr="007F4CB6" w:rsidRDefault="001A4E29" w:rsidP="001A4E29">
      <w:pPr>
        <w:spacing w:after="0" w:line="240" w:lineRule="auto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В последнее время не редко звучит критика в адрес Администрации и в мой, как Главы поселения, о том, что нечего не делается, работа не проводится, хороших результатов не видно. При этом, большая часть населения даже не задумывается, в какой мере лично каждого это касается. Насколько его благосостояние и комфортное проживание зависит от него самого или от внешних факторов. Переложить ответственность на кого-либо может любой, а вот взять ответственность хотя бы за </w:t>
      </w:r>
      <w:r w:rsidR="0014070D" w:rsidRPr="007F4CB6">
        <w:rPr>
          <w:sz w:val="32"/>
          <w:szCs w:val="32"/>
        </w:rPr>
        <w:t>себя и</w:t>
      </w:r>
      <w:r w:rsidRPr="007F4CB6">
        <w:rPr>
          <w:sz w:val="32"/>
          <w:szCs w:val="32"/>
        </w:rPr>
        <w:t xml:space="preserve"> за своих близких, хочет далеко не каждый.</w:t>
      </w:r>
    </w:p>
    <w:p w:rsidR="001A4E29" w:rsidRPr="007F4CB6" w:rsidRDefault="001613D9" w:rsidP="001A4E29">
      <w:pPr>
        <w:spacing w:after="0" w:line="240" w:lineRule="auto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</w:t>
      </w:r>
      <w:r w:rsidR="0014070D" w:rsidRPr="007F4CB6">
        <w:rPr>
          <w:sz w:val="32"/>
          <w:szCs w:val="32"/>
        </w:rPr>
        <w:t xml:space="preserve"> Если мы сами не захотим сделать наш дом, нашу жизнь лучше, никто за нас это не сделает.</w:t>
      </w:r>
    </w:p>
    <w:p w:rsidR="001A4E29" w:rsidRPr="007F4CB6" w:rsidRDefault="001A4E29" w:rsidP="001A4E29">
      <w:pPr>
        <w:pStyle w:val="a4"/>
        <w:ind w:firstLine="567"/>
        <w:jc w:val="both"/>
        <w:rPr>
          <w:sz w:val="32"/>
          <w:szCs w:val="32"/>
        </w:rPr>
      </w:pPr>
    </w:p>
    <w:p w:rsidR="00A66615" w:rsidRPr="007F4CB6" w:rsidRDefault="00A66615" w:rsidP="004C5E7C">
      <w:pPr>
        <w:pStyle w:val="a4"/>
        <w:tabs>
          <w:tab w:val="left" w:pos="851"/>
          <w:tab w:val="left" w:pos="11057"/>
        </w:tabs>
        <w:ind w:right="2" w:firstLine="567"/>
        <w:jc w:val="both"/>
        <w:rPr>
          <w:sz w:val="32"/>
          <w:szCs w:val="32"/>
        </w:rPr>
      </w:pPr>
    </w:p>
    <w:p w:rsidR="004B7CA0" w:rsidRPr="007F4CB6" w:rsidRDefault="004B7CA0" w:rsidP="00E35156">
      <w:pPr>
        <w:pStyle w:val="11"/>
        <w:shd w:val="clear" w:color="auto" w:fill="auto"/>
        <w:tabs>
          <w:tab w:val="left" w:pos="851"/>
          <w:tab w:val="left" w:pos="11057"/>
        </w:tabs>
        <w:spacing w:before="0" w:after="300" w:line="322" w:lineRule="exact"/>
        <w:ind w:right="2" w:firstLine="567"/>
        <w:rPr>
          <w:sz w:val="32"/>
          <w:szCs w:val="32"/>
        </w:rPr>
      </w:pPr>
      <w:bookmarkStart w:id="1" w:name="bookmark5"/>
      <w:r w:rsidRPr="007F4CB6">
        <w:rPr>
          <w:sz w:val="32"/>
          <w:szCs w:val="32"/>
        </w:rPr>
        <w:t>Пожарная безопасность, Гражданская оборона, воинский учет</w:t>
      </w:r>
      <w:bookmarkEnd w:id="1"/>
    </w:p>
    <w:p w:rsidR="004B7CA0" w:rsidRPr="007F4CB6" w:rsidRDefault="00B91D2D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</w:t>
      </w:r>
      <w:r w:rsidR="004B7CA0" w:rsidRPr="007F4CB6">
        <w:rPr>
          <w:sz w:val="32"/>
          <w:szCs w:val="32"/>
        </w:rPr>
        <w:t>За 2013 год Администрацией поселения разработаны и приняты 17 нормативных актов по вопросам ГОЧС и ПБ, в том числе и муниципальная программа «Пожарная безопасность и защита населения и территории Верхнеподпольненского сельского поселения от чрезвычайных ситуаций». В рамках программы выполнены следующие мероприятия</w:t>
      </w:r>
      <w:r w:rsidR="004C5E7C" w:rsidRPr="007F4CB6">
        <w:rPr>
          <w:sz w:val="32"/>
          <w:szCs w:val="32"/>
        </w:rPr>
        <w:t xml:space="preserve"> и проведены</w:t>
      </w:r>
      <w:r w:rsidR="004B7CA0" w:rsidRPr="007F4CB6">
        <w:rPr>
          <w:sz w:val="32"/>
          <w:szCs w:val="32"/>
        </w:rPr>
        <w:t>:</w:t>
      </w:r>
    </w:p>
    <w:p w:rsidR="004B7CA0" w:rsidRPr="007F4CB6" w:rsidRDefault="004C5E7C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</w:t>
      </w:r>
      <w:r w:rsidR="004B7CA0" w:rsidRPr="007F4CB6">
        <w:rPr>
          <w:sz w:val="32"/>
          <w:szCs w:val="32"/>
        </w:rPr>
        <w:t>4 квартальные тренировки по оповещению населения, с привлечением посыльных;</w:t>
      </w:r>
    </w:p>
    <w:p w:rsidR="004B7CA0" w:rsidRPr="007F4CB6" w:rsidRDefault="004C5E7C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</w:t>
      </w:r>
      <w:r w:rsidR="004B7CA0" w:rsidRPr="007F4CB6">
        <w:rPr>
          <w:sz w:val="32"/>
          <w:szCs w:val="32"/>
        </w:rPr>
        <w:t xml:space="preserve"> ежемесячные </w:t>
      </w:r>
      <w:r w:rsidRPr="007F4CB6">
        <w:rPr>
          <w:sz w:val="32"/>
          <w:szCs w:val="32"/>
        </w:rPr>
        <w:t>плановые</w:t>
      </w:r>
      <w:r w:rsidR="004B7CA0" w:rsidRPr="007F4CB6">
        <w:rPr>
          <w:sz w:val="32"/>
          <w:szCs w:val="32"/>
        </w:rPr>
        <w:t xml:space="preserve"> тренировки;</w:t>
      </w:r>
    </w:p>
    <w:p w:rsidR="004B7CA0" w:rsidRPr="007F4CB6" w:rsidRDefault="004B7CA0" w:rsidP="004C5E7C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>– 26 апреля 2013г., в районе х. Черюмкин  и  х.</w:t>
      </w:r>
      <w:r w:rsidR="004C5E7C" w:rsidRPr="007F4CB6">
        <w:rPr>
          <w:sz w:val="32"/>
          <w:szCs w:val="32"/>
        </w:rPr>
        <w:t xml:space="preserve"> Верхнеподпольный –</w:t>
      </w:r>
      <w:r w:rsidR="002A1315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2 пожарно – </w:t>
      </w:r>
      <w:r w:rsidR="004C5E7C" w:rsidRPr="007F4CB6">
        <w:rPr>
          <w:sz w:val="32"/>
          <w:szCs w:val="32"/>
        </w:rPr>
        <w:t>тактических учения</w:t>
      </w:r>
      <w:r w:rsidRPr="007F4CB6">
        <w:rPr>
          <w:sz w:val="32"/>
          <w:szCs w:val="32"/>
        </w:rPr>
        <w:t xml:space="preserve"> с привлечением с</w:t>
      </w:r>
      <w:r w:rsidR="004C5E7C" w:rsidRPr="007F4CB6">
        <w:rPr>
          <w:sz w:val="32"/>
          <w:szCs w:val="32"/>
        </w:rPr>
        <w:t>ил и средств Верхнеподпольненс</w:t>
      </w:r>
      <w:r w:rsidRPr="007F4CB6">
        <w:rPr>
          <w:sz w:val="32"/>
          <w:szCs w:val="32"/>
        </w:rPr>
        <w:t>кого сельского поселения, совместно с членами добровольной  пожарной дружины;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в хуторах поселения назначены </w:t>
      </w:r>
      <w:r w:rsidR="004C5E7C" w:rsidRPr="007F4CB6">
        <w:rPr>
          <w:sz w:val="32"/>
          <w:szCs w:val="32"/>
        </w:rPr>
        <w:t>ответственные за</w:t>
      </w:r>
      <w:r w:rsidRPr="007F4CB6">
        <w:rPr>
          <w:sz w:val="32"/>
          <w:szCs w:val="32"/>
        </w:rPr>
        <w:t xml:space="preserve"> доведение сигналов до населения при возникновении ЧС.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rPr>
          <w:b/>
          <w:sz w:val="32"/>
          <w:szCs w:val="32"/>
          <w:u w:val="single"/>
        </w:rPr>
      </w:pPr>
    </w:p>
    <w:p w:rsidR="004B7CA0" w:rsidRPr="007F4CB6" w:rsidRDefault="004B7CA0" w:rsidP="00E35156">
      <w:pPr>
        <w:tabs>
          <w:tab w:val="left" w:pos="851"/>
        </w:tabs>
        <w:ind w:right="2" w:firstLine="567"/>
        <w:jc w:val="both"/>
        <w:rPr>
          <w:b/>
          <w:sz w:val="32"/>
          <w:szCs w:val="32"/>
          <w:u w:val="single"/>
        </w:rPr>
      </w:pPr>
      <w:r w:rsidRPr="007F4CB6">
        <w:rPr>
          <w:b/>
          <w:sz w:val="32"/>
          <w:szCs w:val="32"/>
          <w:u w:val="single"/>
        </w:rPr>
        <w:t>ЧС в период ледостава: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в декабре 2013г. в связи с понижением температуры   проведено у</w:t>
      </w:r>
      <w:r w:rsidR="00214BB6">
        <w:rPr>
          <w:sz w:val="32"/>
          <w:szCs w:val="32"/>
        </w:rPr>
        <w:t>чение по</w:t>
      </w:r>
      <w:r w:rsidR="00B91D2D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>ул. Дружба, х. Верхнеподпольный</w:t>
      </w:r>
      <w:r w:rsidR="004C5E7C" w:rsidRPr="007F4CB6">
        <w:rPr>
          <w:sz w:val="32"/>
          <w:szCs w:val="32"/>
        </w:rPr>
        <w:t xml:space="preserve">  (</w:t>
      </w:r>
      <w:r w:rsidRPr="007F4CB6">
        <w:rPr>
          <w:sz w:val="32"/>
          <w:szCs w:val="32"/>
        </w:rPr>
        <w:t xml:space="preserve">порыв водопровода); 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  <w:u w:val="single"/>
        </w:rPr>
      </w:pPr>
      <w:r w:rsidRPr="007F4CB6">
        <w:rPr>
          <w:sz w:val="32"/>
          <w:szCs w:val="32"/>
        </w:rPr>
        <w:t xml:space="preserve">– </w:t>
      </w:r>
      <w:r w:rsidR="004C5E7C" w:rsidRPr="007F4CB6">
        <w:rPr>
          <w:sz w:val="32"/>
          <w:szCs w:val="32"/>
        </w:rPr>
        <w:t>установлены 2 запрещающих</w:t>
      </w:r>
      <w:r w:rsidRPr="007F4CB6">
        <w:rPr>
          <w:sz w:val="32"/>
          <w:szCs w:val="32"/>
        </w:rPr>
        <w:t xml:space="preserve"> знака на берегу р. </w:t>
      </w:r>
      <w:r w:rsidR="004C5E7C" w:rsidRPr="007F4CB6">
        <w:rPr>
          <w:sz w:val="32"/>
          <w:szCs w:val="32"/>
        </w:rPr>
        <w:t>Дон («Опасно</w:t>
      </w:r>
      <w:r w:rsidRPr="007F4CB6">
        <w:rPr>
          <w:sz w:val="32"/>
          <w:szCs w:val="32"/>
        </w:rPr>
        <w:t>!  Выход на лед запрещен»);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</w:t>
      </w:r>
      <w:r w:rsidR="004C5E7C" w:rsidRPr="007F4CB6">
        <w:rPr>
          <w:sz w:val="32"/>
          <w:szCs w:val="32"/>
        </w:rPr>
        <w:t>проведена информационно</w:t>
      </w:r>
      <w:r w:rsidRPr="007F4CB6">
        <w:rPr>
          <w:sz w:val="32"/>
          <w:szCs w:val="32"/>
        </w:rPr>
        <w:t xml:space="preserve"> – разъяснительная работа с населением о </w:t>
      </w:r>
      <w:r w:rsidR="004C5E7C" w:rsidRPr="007F4CB6">
        <w:rPr>
          <w:sz w:val="32"/>
          <w:szCs w:val="32"/>
        </w:rPr>
        <w:t>предупреждении несчастных</w:t>
      </w:r>
      <w:r w:rsidRPr="007F4CB6">
        <w:rPr>
          <w:sz w:val="32"/>
          <w:szCs w:val="32"/>
        </w:rPr>
        <w:t xml:space="preserve"> случаев на водоемах в период ледостава (сходы, листовки).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ind w:right="2" w:firstLine="567"/>
        <w:rPr>
          <w:b/>
          <w:sz w:val="32"/>
          <w:szCs w:val="32"/>
          <w:u w:val="single"/>
        </w:rPr>
      </w:pPr>
      <w:r w:rsidRPr="007F4CB6">
        <w:rPr>
          <w:b/>
          <w:sz w:val="32"/>
          <w:szCs w:val="32"/>
          <w:u w:val="single"/>
        </w:rPr>
        <w:t>ЧС обусловленные паводком: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1–2 </w:t>
      </w:r>
      <w:r w:rsidR="004C5E7C" w:rsidRPr="007F4CB6">
        <w:rPr>
          <w:sz w:val="32"/>
          <w:szCs w:val="32"/>
        </w:rPr>
        <w:t>марта 2013</w:t>
      </w:r>
      <w:r w:rsidRPr="007F4CB6">
        <w:rPr>
          <w:sz w:val="32"/>
          <w:szCs w:val="32"/>
        </w:rPr>
        <w:t>г. проведено специальное учение по пропуску паводковых вод с эвакуацией населения по ул. Набережная, х. Черюмкин;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  <w:u w:val="single"/>
        </w:rPr>
      </w:pPr>
      <w:r w:rsidRPr="007F4CB6">
        <w:rPr>
          <w:sz w:val="32"/>
          <w:szCs w:val="32"/>
        </w:rPr>
        <w:t>– утвержден план мероприятий;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создана паводковая комиссия;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ind w:right="2" w:firstLine="567"/>
        <w:rPr>
          <w:b/>
          <w:sz w:val="32"/>
          <w:szCs w:val="32"/>
          <w:u w:val="single"/>
        </w:rPr>
      </w:pPr>
      <w:r w:rsidRPr="007F4CB6">
        <w:rPr>
          <w:b/>
          <w:sz w:val="32"/>
          <w:szCs w:val="32"/>
          <w:u w:val="single"/>
        </w:rPr>
        <w:t>Купальный сезон: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b/>
          <w:sz w:val="32"/>
          <w:szCs w:val="32"/>
          <w:u w:val="single"/>
        </w:rPr>
      </w:pPr>
      <w:r w:rsidRPr="007F4CB6">
        <w:rPr>
          <w:sz w:val="32"/>
          <w:szCs w:val="32"/>
        </w:rPr>
        <w:t xml:space="preserve">– </w:t>
      </w:r>
      <w:r w:rsidR="004C5E7C" w:rsidRPr="007F4CB6">
        <w:rPr>
          <w:sz w:val="32"/>
          <w:szCs w:val="32"/>
        </w:rPr>
        <w:t>установлены запрещающие</w:t>
      </w:r>
      <w:r w:rsidRPr="007F4CB6">
        <w:rPr>
          <w:sz w:val="32"/>
          <w:szCs w:val="32"/>
        </w:rPr>
        <w:t xml:space="preserve"> знаки на берегу р. Дон («Купаться запрещено»);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</w:t>
      </w:r>
      <w:r w:rsidR="004C5E7C" w:rsidRPr="007F4CB6">
        <w:rPr>
          <w:sz w:val="32"/>
          <w:szCs w:val="32"/>
        </w:rPr>
        <w:t>проведена информационно</w:t>
      </w:r>
      <w:r w:rsidRPr="007F4CB6">
        <w:rPr>
          <w:sz w:val="32"/>
          <w:szCs w:val="32"/>
        </w:rPr>
        <w:t xml:space="preserve"> разъяснительная работа с населением о соблюдении правил безопасности людей на водных объектах в период купального сезона (сходы, листовки).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ind w:right="2" w:firstLine="567"/>
        <w:rPr>
          <w:b/>
          <w:sz w:val="32"/>
          <w:szCs w:val="32"/>
          <w:u w:val="single"/>
        </w:rPr>
      </w:pPr>
      <w:r w:rsidRPr="007F4CB6">
        <w:rPr>
          <w:b/>
          <w:sz w:val="32"/>
          <w:szCs w:val="32"/>
          <w:u w:val="single"/>
        </w:rPr>
        <w:t>Пожароопасный период: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</w:t>
      </w:r>
      <w:r w:rsidRPr="007F4CB6">
        <w:rPr>
          <w:b/>
          <w:sz w:val="32"/>
          <w:szCs w:val="32"/>
        </w:rPr>
        <w:t xml:space="preserve"> </w:t>
      </w:r>
      <w:r w:rsidRPr="007F4CB6">
        <w:rPr>
          <w:sz w:val="32"/>
          <w:szCs w:val="32"/>
        </w:rPr>
        <w:t>установление пожароопасного периода;</w:t>
      </w:r>
    </w:p>
    <w:p w:rsidR="004B7CA0" w:rsidRPr="007F4CB6" w:rsidRDefault="004C5E7C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</w:t>
      </w:r>
      <w:r w:rsidR="004B7CA0" w:rsidRPr="007F4CB6">
        <w:rPr>
          <w:sz w:val="32"/>
          <w:szCs w:val="32"/>
        </w:rPr>
        <w:t xml:space="preserve"> целью тушения пожаров, спасения людей, имущества </w:t>
      </w:r>
      <w:r w:rsidRPr="007F4CB6">
        <w:rPr>
          <w:sz w:val="32"/>
          <w:szCs w:val="32"/>
        </w:rPr>
        <w:t>при возгорании</w:t>
      </w:r>
      <w:r w:rsidR="004B7CA0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>привлекались подразделения</w:t>
      </w:r>
      <w:r w:rsidR="004B7CA0" w:rsidRPr="007F4CB6">
        <w:rPr>
          <w:sz w:val="32"/>
          <w:szCs w:val="32"/>
        </w:rPr>
        <w:t xml:space="preserve"> государственной противопожарной службы: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ПЧ – 315 ст. Ольгинская и ПЧ – 44 г. Аксай;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 xml:space="preserve">– проведены сопровождения пожарной машины к месту возгорания и контроль за </w:t>
      </w:r>
      <w:r w:rsidR="004C5E7C" w:rsidRPr="007F4CB6">
        <w:rPr>
          <w:sz w:val="32"/>
          <w:szCs w:val="32"/>
        </w:rPr>
        <w:t>ситуацией сложившейся</w:t>
      </w:r>
      <w:r w:rsidRPr="007F4CB6">
        <w:rPr>
          <w:sz w:val="32"/>
          <w:szCs w:val="32"/>
        </w:rPr>
        <w:t xml:space="preserve"> на пожаре; </w:t>
      </w:r>
    </w:p>
    <w:p w:rsidR="004B7CA0" w:rsidRPr="007F4CB6" w:rsidRDefault="004B7CA0" w:rsidP="00E35156">
      <w:pPr>
        <w:tabs>
          <w:tab w:val="left" w:pos="851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в течении года распространялись листовки и буклеты населению о мерах пожарной безопасности и выжиганию сухой растительности на территории поселения.</w:t>
      </w:r>
    </w:p>
    <w:p w:rsidR="004B7CA0" w:rsidRPr="007F4CB6" w:rsidRDefault="004B7CA0" w:rsidP="00E35156">
      <w:pPr>
        <w:tabs>
          <w:tab w:val="left" w:pos="851"/>
        </w:tabs>
        <w:ind w:right="2" w:firstLine="567"/>
        <w:rPr>
          <w:b/>
          <w:sz w:val="32"/>
          <w:szCs w:val="32"/>
          <w:u w:val="single"/>
        </w:rPr>
      </w:pPr>
      <w:r w:rsidRPr="007F4CB6">
        <w:rPr>
          <w:b/>
          <w:sz w:val="32"/>
          <w:szCs w:val="32"/>
          <w:u w:val="single"/>
        </w:rPr>
        <w:t>Добровольная пожарная дружина: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b/>
          <w:sz w:val="32"/>
          <w:szCs w:val="32"/>
          <w:u w:val="single"/>
        </w:rPr>
      </w:pPr>
      <w:r w:rsidRPr="007F4CB6">
        <w:rPr>
          <w:sz w:val="32"/>
          <w:szCs w:val="32"/>
        </w:rPr>
        <w:t xml:space="preserve">–   19 </w:t>
      </w:r>
      <w:r w:rsidR="004C5E7C" w:rsidRPr="007F4CB6">
        <w:rPr>
          <w:sz w:val="32"/>
          <w:szCs w:val="32"/>
        </w:rPr>
        <w:t>февраля обучение</w:t>
      </w:r>
      <w:r w:rsidRPr="007F4CB6">
        <w:rPr>
          <w:sz w:val="32"/>
          <w:szCs w:val="32"/>
        </w:rPr>
        <w:t xml:space="preserve"> </w:t>
      </w:r>
      <w:r w:rsidR="004C5E7C" w:rsidRPr="007F4CB6">
        <w:rPr>
          <w:sz w:val="32"/>
          <w:szCs w:val="32"/>
        </w:rPr>
        <w:t>прошли 6</w:t>
      </w:r>
      <w:r w:rsidRPr="007F4CB6">
        <w:rPr>
          <w:sz w:val="32"/>
          <w:szCs w:val="32"/>
        </w:rPr>
        <w:t xml:space="preserve"> </w:t>
      </w:r>
      <w:r w:rsidR="004C5E7C" w:rsidRPr="007F4CB6">
        <w:rPr>
          <w:sz w:val="32"/>
          <w:szCs w:val="32"/>
        </w:rPr>
        <w:t>человек из</w:t>
      </w:r>
      <w:r w:rsidRPr="007F4CB6">
        <w:rPr>
          <w:sz w:val="32"/>
          <w:szCs w:val="32"/>
        </w:rPr>
        <w:t xml:space="preserve"> состава добровольной пожарной дружины, с предоставлением удосто</w:t>
      </w:r>
      <w:r w:rsidR="00B91D2D" w:rsidRPr="007F4CB6">
        <w:rPr>
          <w:sz w:val="32"/>
          <w:szCs w:val="32"/>
        </w:rPr>
        <w:t>верений по 16 часовой программе «</w:t>
      </w:r>
      <w:r w:rsidRPr="007F4CB6">
        <w:rPr>
          <w:sz w:val="32"/>
          <w:szCs w:val="32"/>
        </w:rPr>
        <w:t>Профессиональная подготовка пожарных добровольных пожарных дружин»;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застрахованы 18 членов добровольной пожарной дружины </w:t>
      </w:r>
    </w:p>
    <w:p w:rsidR="004B7CA0" w:rsidRPr="007F4CB6" w:rsidRDefault="004B7CA0" w:rsidP="00E35156">
      <w:pPr>
        <w:tabs>
          <w:tab w:val="left" w:pos="851"/>
          <w:tab w:val="left" w:pos="11057"/>
        </w:tabs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– приобретено: 4 хлопуши и 4 ранцевых огнетушителя. </w:t>
      </w:r>
    </w:p>
    <w:p w:rsidR="00B91D2D" w:rsidRPr="007F4CB6" w:rsidRDefault="00B91D2D" w:rsidP="0016584B">
      <w:pPr>
        <w:tabs>
          <w:tab w:val="left" w:pos="851"/>
          <w:tab w:val="left" w:pos="11057"/>
        </w:tabs>
        <w:spacing w:after="0"/>
        <w:ind w:right="2"/>
        <w:jc w:val="both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rPr>
          <w:sz w:val="32"/>
          <w:szCs w:val="32"/>
        </w:rPr>
      </w:pPr>
      <w:r w:rsidRPr="007F4CB6">
        <w:rPr>
          <w:b/>
          <w:sz w:val="32"/>
          <w:szCs w:val="32"/>
          <w:u w:val="single"/>
        </w:rPr>
        <w:t>Наружное противопожарное водоснабжение:</w:t>
      </w:r>
    </w:p>
    <w:p w:rsidR="004B7CA0" w:rsidRPr="007F4CB6" w:rsidRDefault="004B7CA0" w:rsidP="00E056DB">
      <w:pPr>
        <w:tabs>
          <w:tab w:val="left" w:pos="85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 со</w:t>
      </w:r>
      <w:r w:rsidR="003C73E2" w:rsidRPr="007F4CB6">
        <w:rPr>
          <w:sz w:val="32"/>
          <w:szCs w:val="32"/>
        </w:rPr>
        <w:t xml:space="preserve">вместно с представителями ПЧ – </w:t>
      </w:r>
      <w:r w:rsidR="00CB6F14" w:rsidRPr="007F4CB6">
        <w:rPr>
          <w:sz w:val="32"/>
          <w:szCs w:val="32"/>
        </w:rPr>
        <w:t xml:space="preserve">315 ст. </w:t>
      </w:r>
      <w:r w:rsidRPr="007F4CB6">
        <w:rPr>
          <w:sz w:val="32"/>
          <w:szCs w:val="32"/>
        </w:rPr>
        <w:t xml:space="preserve">Ольгинская, уточнили месторасположение естественных водоёмов и источников противопожарного </w:t>
      </w:r>
      <w:r w:rsidR="004C5E7C" w:rsidRPr="007F4CB6">
        <w:rPr>
          <w:sz w:val="32"/>
          <w:szCs w:val="32"/>
        </w:rPr>
        <w:t>водоснабжения, предназначенных</w:t>
      </w:r>
      <w:r w:rsidRPr="007F4CB6">
        <w:rPr>
          <w:sz w:val="32"/>
          <w:szCs w:val="32"/>
        </w:rPr>
        <w:t xml:space="preserve"> для забора воды пожарной техникой.</w:t>
      </w:r>
    </w:p>
    <w:p w:rsidR="004B7CA0" w:rsidRPr="007F4CB6" w:rsidRDefault="00D9426E" w:rsidP="00E056DB">
      <w:pPr>
        <w:tabs>
          <w:tab w:val="left" w:pos="851"/>
        </w:tabs>
        <w:spacing w:after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 проведены проверки (</w:t>
      </w:r>
      <w:r w:rsidR="004B7CA0" w:rsidRPr="007F4CB6">
        <w:rPr>
          <w:sz w:val="32"/>
          <w:szCs w:val="32"/>
        </w:rPr>
        <w:t>май, октябрь) технического состояния пожарных гидрантов расположенных на территории поселения.</w:t>
      </w:r>
    </w:p>
    <w:p w:rsidR="004B7CA0" w:rsidRPr="007F4CB6" w:rsidRDefault="004B7CA0" w:rsidP="00E056DB">
      <w:pPr>
        <w:tabs>
          <w:tab w:val="left" w:pos="85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</w:t>
      </w:r>
      <w:r w:rsidR="00D9426E">
        <w:rPr>
          <w:sz w:val="32"/>
          <w:szCs w:val="32"/>
        </w:rPr>
        <w:t xml:space="preserve"> В</w:t>
      </w:r>
      <w:r w:rsidR="004C5E7C" w:rsidRPr="007F4CB6">
        <w:rPr>
          <w:sz w:val="32"/>
          <w:szCs w:val="32"/>
        </w:rPr>
        <w:t xml:space="preserve"> Департамент</w:t>
      </w:r>
      <w:r w:rsidRPr="007F4CB6">
        <w:rPr>
          <w:sz w:val="32"/>
          <w:szCs w:val="32"/>
        </w:rPr>
        <w:t xml:space="preserve"> по предупреждению и ликвидации чрезвычайных ситуаций Ростовской области</w:t>
      </w:r>
      <w:r w:rsidR="00D9426E" w:rsidRPr="00D9426E">
        <w:rPr>
          <w:sz w:val="32"/>
          <w:szCs w:val="32"/>
        </w:rPr>
        <w:t xml:space="preserve"> </w:t>
      </w:r>
      <w:r w:rsidR="00D9426E">
        <w:rPr>
          <w:sz w:val="32"/>
          <w:szCs w:val="32"/>
        </w:rPr>
        <w:t>п</w:t>
      </w:r>
      <w:r w:rsidR="00D9426E" w:rsidRPr="007F4CB6">
        <w:rPr>
          <w:sz w:val="32"/>
          <w:szCs w:val="32"/>
        </w:rPr>
        <w:t>редоставлен полный пакет документов</w:t>
      </w:r>
      <w:r w:rsidRPr="007F4CB6">
        <w:rPr>
          <w:sz w:val="32"/>
          <w:szCs w:val="32"/>
        </w:rPr>
        <w:t xml:space="preserve">, </w:t>
      </w:r>
      <w:r w:rsidR="004C5E7C" w:rsidRPr="007F4CB6">
        <w:rPr>
          <w:sz w:val="32"/>
          <w:szCs w:val="32"/>
        </w:rPr>
        <w:t>для изучения</w:t>
      </w:r>
      <w:r w:rsidRPr="007F4CB6">
        <w:rPr>
          <w:sz w:val="32"/>
          <w:szCs w:val="32"/>
        </w:rPr>
        <w:t xml:space="preserve"> деятельности </w:t>
      </w:r>
      <w:r w:rsidR="004C5E7C" w:rsidRPr="007F4CB6">
        <w:rPr>
          <w:sz w:val="32"/>
          <w:szCs w:val="32"/>
        </w:rPr>
        <w:t>Администрации Верхнеподпольненского</w:t>
      </w:r>
      <w:r w:rsidRPr="007F4CB6">
        <w:rPr>
          <w:sz w:val="32"/>
          <w:szCs w:val="32"/>
        </w:rPr>
        <w:t xml:space="preserve"> сельского поселения   по реализации полномочий в области ГО, защиты населения и территорий от ЧС и обеспечению пожарной безопасности.</w:t>
      </w:r>
    </w:p>
    <w:p w:rsidR="004B7CA0" w:rsidRPr="007F4CB6" w:rsidRDefault="004B7CA0" w:rsidP="00E056DB">
      <w:pPr>
        <w:tabs>
          <w:tab w:val="left" w:pos="851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</w:t>
      </w:r>
      <w:r w:rsidR="004C5E7C" w:rsidRPr="007F4CB6">
        <w:rPr>
          <w:sz w:val="32"/>
          <w:szCs w:val="32"/>
        </w:rPr>
        <w:t>Предоставлен видеоматериал</w:t>
      </w:r>
      <w:r w:rsidR="00D9426E">
        <w:rPr>
          <w:sz w:val="32"/>
          <w:szCs w:val="32"/>
        </w:rPr>
        <w:t xml:space="preserve"> на смотр</w:t>
      </w:r>
      <w:r w:rsidR="00D9426E" w:rsidRPr="007F4CB6">
        <w:rPr>
          <w:sz w:val="32"/>
          <w:szCs w:val="32"/>
        </w:rPr>
        <w:t>–</w:t>
      </w:r>
      <w:r w:rsidRPr="007F4CB6">
        <w:rPr>
          <w:sz w:val="32"/>
          <w:szCs w:val="32"/>
        </w:rPr>
        <w:t>конкурс на звание «Лучший орган местного самоуправления муниципального образования по вопросам обеспечения безопасности жизнедеятельности населения».</w:t>
      </w:r>
    </w:p>
    <w:p w:rsidR="004B7CA0" w:rsidRPr="007F4CB6" w:rsidRDefault="004B7CA0" w:rsidP="00E35156">
      <w:pPr>
        <w:tabs>
          <w:tab w:val="left" w:pos="851"/>
        </w:tabs>
        <w:spacing w:after="0"/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</w:t>
      </w:r>
      <w:r w:rsidRPr="007F4CB6">
        <w:rPr>
          <w:b/>
          <w:sz w:val="32"/>
          <w:szCs w:val="32"/>
        </w:rPr>
        <w:t>По организации воинского учета граждан</w:t>
      </w:r>
      <w:r w:rsidRPr="007F4CB6">
        <w:rPr>
          <w:sz w:val="32"/>
          <w:szCs w:val="32"/>
        </w:rPr>
        <w:t xml:space="preserve">, пребывающих в запасе, разработаны и приняты нормативно–правовые документы, где определяется взаимодействие работника военно–учетного стола Администрации сельского поселения с предприятиями и организациями поселения, органами внутренних дел и военным комиссариатом по военно–учетной работе. В </w:t>
      </w:r>
      <w:r w:rsidR="004C5E7C" w:rsidRPr="007F4CB6">
        <w:rPr>
          <w:sz w:val="32"/>
          <w:szCs w:val="32"/>
        </w:rPr>
        <w:t>организациях, расположенных</w:t>
      </w:r>
      <w:r w:rsidRPr="007F4CB6">
        <w:rPr>
          <w:sz w:val="32"/>
          <w:szCs w:val="32"/>
        </w:rPr>
        <w:t xml:space="preserve"> на территории сельского поселения, проводились:</w:t>
      </w:r>
    </w:p>
    <w:p w:rsidR="004B7CA0" w:rsidRPr="007F4CB6" w:rsidRDefault="004C5E7C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–</w:t>
      </w:r>
      <w:r w:rsidR="004B7CA0" w:rsidRPr="007F4CB6">
        <w:rPr>
          <w:sz w:val="32"/>
          <w:szCs w:val="32"/>
        </w:rPr>
        <w:t xml:space="preserve"> сверка документов первичного воинского учета,</w:t>
      </w:r>
    </w:p>
    <w:p w:rsidR="004B7CA0" w:rsidRPr="007F4CB6" w:rsidRDefault="004C5E7C" w:rsidP="004C5E7C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–</w:t>
      </w:r>
      <w:r w:rsidR="004B7CA0" w:rsidRPr="007F4CB6">
        <w:rPr>
          <w:sz w:val="32"/>
          <w:szCs w:val="32"/>
        </w:rPr>
        <w:t xml:space="preserve"> проверки состояния воинского учета,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Проведена сверка учетных карточек военнообязанных сельского </w:t>
      </w:r>
      <w:r w:rsidR="004C5E7C" w:rsidRPr="007F4CB6">
        <w:rPr>
          <w:sz w:val="32"/>
          <w:szCs w:val="32"/>
        </w:rPr>
        <w:t>поселения с</w:t>
      </w:r>
      <w:r w:rsidRPr="007F4CB6">
        <w:rPr>
          <w:sz w:val="32"/>
          <w:szCs w:val="32"/>
        </w:rPr>
        <w:t xml:space="preserve"> учетными карточками ОВК РО по Аксайскому району.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  <w:tab w:val="left" w:pos="10915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 xml:space="preserve">Проведено </w:t>
      </w:r>
      <w:r w:rsidR="004C5E7C" w:rsidRPr="007F4CB6">
        <w:rPr>
          <w:sz w:val="32"/>
          <w:szCs w:val="32"/>
        </w:rPr>
        <w:t>мед.</w:t>
      </w:r>
      <w:r w:rsidR="00CB6F14" w:rsidRPr="007F4CB6">
        <w:rPr>
          <w:sz w:val="32"/>
          <w:szCs w:val="32"/>
        </w:rPr>
        <w:t xml:space="preserve"> </w:t>
      </w:r>
      <w:r w:rsidR="004C5E7C" w:rsidRPr="007F4CB6">
        <w:rPr>
          <w:sz w:val="32"/>
          <w:szCs w:val="32"/>
        </w:rPr>
        <w:t>обследование юношей</w:t>
      </w:r>
      <w:r w:rsidRPr="007F4CB6">
        <w:rPr>
          <w:sz w:val="32"/>
          <w:szCs w:val="32"/>
        </w:rPr>
        <w:t xml:space="preserve"> 1996 года в Аксайской поликлинике</w:t>
      </w:r>
    </w:p>
    <w:p w:rsidR="00CB6F14" w:rsidRPr="007F4CB6" w:rsidRDefault="004B7CA0" w:rsidP="00214BB6">
      <w:pPr>
        <w:tabs>
          <w:tab w:val="left" w:pos="851"/>
          <w:tab w:val="left" w:pos="10915"/>
        </w:tabs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Организовывалось своевременное прохождение мед. освидетельствования</w:t>
      </w:r>
      <w:r w:rsidR="004C1AAB" w:rsidRPr="007F4CB6">
        <w:rPr>
          <w:sz w:val="32"/>
          <w:szCs w:val="32"/>
        </w:rPr>
        <w:t xml:space="preserve">, </w:t>
      </w:r>
      <w:r w:rsidR="004C5E7C" w:rsidRPr="007F4CB6">
        <w:rPr>
          <w:sz w:val="32"/>
          <w:szCs w:val="32"/>
        </w:rPr>
        <w:t>граждан призывного возраста 18 –</w:t>
      </w:r>
      <w:r w:rsidRPr="007F4CB6">
        <w:rPr>
          <w:sz w:val="32"/>
          <w:szCs w:val="32"/>
        </w:rPr>
        <w:t xml:space="preserve"> 27 лет и многое другое.</w:t>
      </w:r>
    </w:p>
    <w:p w:rsidR="004B7CA0" w:rsidRPr="007F4CB6" w:rsidRDefault="004B7CA0" w:rsidP="00E35156">
      <w:pPr>
        <w:pStyle w:val="11"/>
        <w:shd w:val="clear" w:color="auto" w:fill="auto"/>
        <w:tabs>
          <w:tab w:val="left" w:pos="851"/>
        </w:tabs>
        <w:spacing w:before="0" w:line="322" w:lineRule="exact"/>
        <w:ind w:right="2" w:firstLine="567"/>
        <w:rPr>
          <w:sz w:val="32"/>
          <w:szCs w:val="32"/>
        </w:rPr>
      </w:pPr>
      <w:bookmarkStart w:id="2" w:name="bookmark6"/>
      <w:r w:rsidRPr="007F4CB6">
        <w:rPr>
          <w:sz w:val="32"/>
          <w:szCs w:val="32"/>
        </w:rPr>
        <w:t>Культура</w:t>
      </w:r>
      <w:bookmarkEnd w:id="2"/>
    </w:p>
    <w:p w:rsidR="004B7CA0" w:rsidRPr="007F4CB6" w:rsidRDefault="004B7CA0" w:rsidP="00E35156">
      <w:pPr>
        <w:pStyle w:val="11"/>
        <w:shd w:val="clear" w:color="auto" w:fill="auto"/>
        <w:tabs>
          <w:tab w:val="left" w:pos="851"/>
        </w:tabs>
        <w:spacing w:before="0" w:line="322" w:lineRule="exact"/>
        <w:ind w:right="2" w:firstLine="567"/>
        <w:rPr>
          <w:sz w:val="32"/>
          <w:szCs w:val="32"/>
        </w:rPr>
      </w:pPr>
    </w:p>
    <w:p w:rsidR="004B7CA0" w:rsidRPr="007F4CB6" w:rsidRDefault="004B7CA0" w:rsidP="00E35156">
      <w:pPr>
        <w:tabs>
          <w:tab w:val="left" w:pos="851"/>
        </w:tabs>
        <w:spacing w:after="0" w:line="240" w:lineRule="auto"/>
        <w:ind w:right="2" w:firstLine="567"/>
        <w:jc w:val="both"/>
        <w:rPr>
          <w:rFonts w:eastAsia="Times New Roman"/>
          <w:sz w:val="32"/>
          <w:szCs w:val="32"/>
          <w:lang w:eastAsia="ru-RU"/>
        </w:rPr>
      </w:pPr>
      <w:r w:rsidRPr="007F4CB6">
        <w:rPr>
          <w:sz w:val="32"/>
          <w:szCs w:val="32"/>
        </w:rPr>
        <w:t xml:space="preserve">Администрация сельского поселения продолжает уделять большое внимание сохранению и пропаганде историко-культурного наследия поселения, развитию учреждений культуры и совершенствованию их деятельности. В нашем поселении успешно работают 3 учреждения культуры и 2 библиотеки. На содержание этих учреждений было израсходовано </w:t>
      </w:r>
      <w:r w:rsidRPr="007F4CB6">
        <w:rPr>
          <w:rFonts w:eastAsia="Times New Roman"/>
          <w:sz w:val="32"/>
          <w:szCs w:val="32"/>
          <w:lang w:eastAsia="ru-RU"/>
        </w:rPr>
        <w:t>4869,8</w:t>
      </w:r>
      <w:r w:rsidRPr="007F4CB6">
        <w:rPr>
          <w:sz w:val="32"/>
          <w:szCs w:val="32"/>
        </w:rPr>
        <w:t xml:space="preserve"> тыс. руб.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 w:after="68" w:line="331" w:lineRule="exact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На 2013 год была разработана и утверждена Программа «Развитие муниципальных бюджетных учреждений культуры Верхнеподпольненского сельского поселения», которая охватывает все основные виды деятельности. Успешно внедряются новые формы работы с детьми и молодежью, побуждающие к их совместному творчеству. </w:t>
      </w:r>
      <w:r w:rsidR="0016584B" w:rsidRPr="007F4CB6">
        <w:rPr>
          <w:sz w:val="32"/>
          <w:szCs w:val="32"/>
        </w:rPr>
        <w:t xml:space="preserve">Работают 4 вокальных коллектива </w:t>
      </w:r>
      <w:r w:rsidR="00A66615" w:rsidRPr="007F4CB6">
        <w:rPr>
          <w:sz w:val="32"/>
          <w:szCs w:val="32"/>
        </w:rPr>
        <w:t>(три</w:t>
      </w:r>
      <w:r w:rsidR="0016584B" w:rsidRPr="007F4CB6">
        <w:rPr>
          <w:sz w:val="32"/>
          <w:szCs w:val="32"/>
        </w:rPr>
        <w:t xml:space="preserve"> детских и взрослый хоровой коллектив, имеющий звание народный самодеятельный), 2 хореографических, клуб детского прикладного творчества, </w:t>
      </w:r>
      <w:r w:rsidRPr="007F4CB6">
        <w:rPr>
          <w:sz w:val="32"/>
          <w:szCs w:val="32"/>
        </w:rPr>
        <w:t>кружки и клубы, охватывающие разновозрастные слои населения. Всего в нашем поселении</w:t>
      </w:r>
      <w:r w:rsidR="004C5E7C" w:rsidRPr="007F4CB6">
        <w:rPr>
          <w:b/>
          <w:sz w:val="32"/>
          <w:szCs w:val="32"/>
        </w:rPr>
        <w:t xml:space="preserve"> </w:t>
      </w:r>
      <w:r w:rsidR="004C5E7C" w:rsidRPr="007F4CB6">
        <w:rPr>
          <w:sz w:val="32"/>
          <w:szCs w:val="32"/>
        </w:rPr>
        <w:t>20</w:t>
      </w:r>
      <w:r w:rsidRPr="007F4CB6">
        <w:rPr>
          <w:sz w:val="32"/>
          <w:szCs w:val="32"/>
        </w:rPr>
        <w:t xml:space="preserve"> </w:t>
      </w:r>
      <w:r w:rsidR="00D9426E">
        <w:rPr>
          <w:sz w:val="32"/>
          <w:szCs w:val="32"/>
        </w:rPr>
        <w:t>культурно</w:t>
      </w:r>
      <w:r w:rsidR="00D9426E" w:rsidRPr="007F4CB6">
        <w:rPr>
          <w:sz w:val="32"/>
          <w:szCs w:val="32"/>
        </w:rPr>
        <w:t>–</w:t>
      </w:r>
      <w:r w:rsidRPr="007F4CB6">
        <w:rPr>
          <w:sz w:val="32"/>
          <w:szCs w:val="32"/>
        </w:rPr>
        <w:t>досуговых объед</w:t>
      </w:r>
      <w:r w:rsidR="004C5E7C" w:rsidRPr="007F4CB6">
        <w:rPr>
          <w:sz w:val="32"/>
          <w:szCs w:val="32"/>
        </w:rPr>
        <w:t>инений, где занимаются более 270</w:t>
      </w:r>
      <w:r w:rsidR="00A66615" w:rsidRPr="007F4CB6">
        <w:rPr>
          <w:sz w:val="32"/>
          <w:szCs w:val="32"/>
        </w:rPr>
        <w:t xml:space="preserve"> человек, из них до 14 лет –</w:t>
      </w:r>
      <w:r w:rsidRPr="007F4CB6">
        <w:rPr>
          <w:sz w:val="32"/>
          <w:szCs w:val="32"/>
        </w:rPr>
        <w:t xml:space="preserve"> 150 детей. Проведено около</w:t>
      </w:r>
      <w:r w:rsidR="00F629E7" w:rsidRPr="007F4CB6">
        <w:rPr>
          <w:sz w:val="32"/>
          <w:szCs w:val="32"/>
        </w:rPr>
        <w:t xml:space="preserve"> </w:t>
      </w:r>
      <w:r w:rsidR="004C5E7C" w:rsidRPr="007F4CB6">
        <w:rPr>
          <w:sz w:val="32"/>
          <w:szCs w:val="32"/>
        </w:rPr>
        <w:t>411</w:t>
      </w:r>
      <w:r w:rsidRPr="007F4CB6">
        <w:rPr>
          <w:sz w:val="32"/>
          <w:szCs w:val="32"/>
        </w:rPr>
        <w:t xml:space="preserve"> мероприятий разнообразной тематической направленности, которые посетило около 10</w:t>
      </w:r>
      <w:r w:rsidRPr="007F4CB6">
        <w:rPr>
          <w:b/>
          <w:sz w:val="32"/>
          <w:szCs w:val="32"/>
        </w:rPr>
        <w:t xml:space="preserve"> </w:t>
      </w:r>
      <w:r w:rsidRPr="007F4CB6">
        <w:rPr>
          <w:sz w:val="32"/>
          <w:szCs w:val="32"/>
        </w:rPr>
        <w:t>тыс. человек.</w:t>
      </w:r>
    </w:p>
    <w:p w:rsidR="00F629E7" w:rsidRPr="007F4CB6" w:rsidRDefault="00F629E7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1) 3,9 </w:t>
      </w:r>
      <w:r w:rsidR="005539A6" w:rsidRPr="007F4CB6">
        <w:rPr>
          <w:sz w:val="32"/>
          <w:szCs w:val="32"/>
        </w:rPr>
        <w:t>февраля освобождение</w:t>
      </w:r>
      <w:r w:rsidRPr="007F4CB6">
        <w:rPr>
          <w:sz w:val="32"/>
          <w:szCs w:val="32"/>
        </w:rPr>
        <w:t xml:space="preserve"> хуторов от немецко – фашистских </w:t>
      </w:r>
      <w:r w:rsidR="008632EB" w:rsidRPr="007F4CB6">
        <w:rPr>
          <w:sz w:val="32"/>
          <w:szCs w:val="32"/>
        </w:rPr>
        <w:t>захватчиков</w:t>
      </w:r>
      <w:r w:rsidRPr="007F4CB6">
        <w:rPr>
          <w:sz w:val="32"/>
          <w:szCs w:val="32"/>
        </w:rPr>
        <w:t>, сумма расходов составила 1200 руб</w:t>
      </w:r>
      <w:r w:rsidR="008632EB" w:rsidRPr="007F4CB6">
        <w:rPr>
          <w:sz w:val="32"/>
          <w:szCs w:val="32"/>
        </w:rPr>
        <w:t>.</w:t>
      </w:r>
      <w:r w:rsidRPr="007F4CB6">
        <w:rPr>
          <w:sz w:val="32"/>
          <w:szCs w:val="32"/>
        </w:rPr>
        <w:t>;</w:t>
      </w:r>
    </w:p>
    <w:p w:rsidR="00F629E7" w:rsidRPr="007F4CB6" w:rsidRDefault="00F629E7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2) 8 марта международный женский день – сумма расходов составила   7000 руб</w:t>
      </w:r>
      <w:r w:rsidR="008632EB" w:rsidRPr="007F4CB6">
        <w:rPr>
          <w:sz w:val="32"/>
          <w:szCs w:val="32"/>
        </w:rPr>
        <w:t>.</w:t>
      </w:r>
      <w:r w:rsidRPr="007F4CB6">
        <w:rPr>
          <w:sz w:val="32"/>
          <w:szCs w:val="32"/>
        </w:rPr>
        <w:t>;</w:t>
      </w:r>
    </w:p>
    <w:p w:rsidR="00F629E7" w:rsidRPr="007F4CB6" w:rsidRDefault="00F629E7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3) 23 февраля – день защитника отечества</w:t>
      </w:r>
      <w:r w:rsidR="008632EB" w:rsidRPr="007F4CB6">
        <w:rPr>
          <w:sz w:val="32"/>
          <w:szCs w:val="32"/>
        </w:rPr>
        <w:t xml:space="preserve"> –</w:t>
      </w:r>
      <w:r w:rsidRPr="007F4CB6">
        <w:rPr>
          <w:sz w:val="32"/>
          <w:szCs w:val="32"/>
        </w:rPr>
        <w:t xml:space="preserve"> сумма расходов составила   2000 руб</w:t>
      </w:r>
      <w:r w:rsidR="008632EB" w:rsidRPr="007F4CB6">
        <w:rPr>
          <w:sz w:val="32"/>
          <w:szCs w:val="32"/>
        </w:rPr>
        <w:t>.</w:t>
      </w:r>
      <w:r w:rsidRPr="007F4CB6">
        <w:rPr>
          <w:sz w:val="32"/>
          <w:szCs w:val="32"/>
        </w:rPr>
        <w:t>;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4</w:t>
      </w:r>
      <w:r w:rsidR="001C0CF8" w:rsidRPr="007F4CB6">
        <w:rPr>
          <w:sz w:val="32"/>
          <w:szCs w:val="32"/>
        </w:rPr>
        <w:t xml:space="preserve">) 21 </w:t>
      </w:r>
      <w:r w:rsidR="005539A6" w:rsidRPr="007F4CB6">
        <w:rPr>
          <w:sz w:val="32"/>
          <w:szCs w:val="32"/>
        </w:rPr>
        <w:t>апреля –</w:t>
      </w:r>
      <w:r w:rsidR="00F629E7" w:rsidRPr="007F4CB6">
        <w:rPr>
          <w:sz w:val="32"/>
          <w:szCs w:val="32"/>
        </w:rPr>
        <w:t xml:space="preserve"> День местного самоуправления</w:t>
      </w:r>
      <w:r w:rsidR="001C0CF8" w:rsidRPr="007F4CB6">
        <w:rPr>
          <w:sz w:val="32"/>
          <w:szCs w:val="32"/>
        </w:rPr>
        <w:t xml:space="preserve"> </w:t>
      </w:r>
      <w:r w:rsidR="00F629E7" w:rsidRPr="007F4CB6">
        <w:rPr>
          <w:sz w:val="32"/>
          <w:szCs w:val="32"/>
        </w:rPr>
        <w:t xml:space="preserve">– сумма расходов составила </w:t>
      </w:r>
      <w:r w:rsidR="001C0CF8" w:rsidRPr="007F4CB6">
        <w:rPr>
          <w:sz w:val="32"/>
          <w:szCs w:val="32"/>
        </w:rPr>
        <w:t>–</w:t>
      </w:r>
      <w:r w:rsidR="00F629E7" w:rsidRPr="007F4CB6">
        <w:rPr>
          <w:sz w:val="32"/>
          <w:szCs w:val="32"/>
        </w:rPr>
        <w:t xml:space="preserve"> 7000 руб</w:t>
      </w:r>
      <w:r w:rsidRPr="007F4CB6">
        <w:rPr>
          <w:sz w:val="32"/>
          <w:szCs w:val="32"/>
        </w:rPr>
        <w:t>.</w:t>
      </w:r>
      <w:r w:rsidR="00F629E7" w:rsidRPr="007F4CB6">
        <w:rPr>
          <w:sz w:val="32"/>
          <w:szCs w:val="32"/>
        </w:rPr>
        <w:t>;</w:t>
      </w:r>
    </w:p>
    <w:p w:rsidR="001C0CF8" w:rsidRPr="007F4CB6" w:rsidRDefault="001C0CF8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Яркими и запоминающимися событиями в культурной жизни поселения были –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5</w:t>
      </w:r>
      <w:r w:rsidR="00F629E7" w:rsidRPr="007F4CB6">
        <w:rPr>
          <w:sz w:val="32"/>
          <w:szCs w:val="32"/>
        </w:rPr>
        <w:t>) М</w:t>
      </w:r>
      <w:r w:rsidR="001C0CF8" w:rsidRPr="007F4CB6">
        <w:rPr>
          <w:sz w:val="32"/>
          <w:szCs w:val="32"/>
        </w:rPr>
        <w:t>еждународный день защиты детей –</w:t>
      </w:r>
      <w:r w:rsidR="00F629E7" w:rsidRPr="007F4CB6">
        <w:rPr>
          <w:sz w:val="32"/>
          <w:szCs w:val="32"/>
        </w:rPr>
        <w:t>1 июня сумма расходов составила 500 руб</w:t>
      </w:r>
      <w:r w:rsidRPr="007F4CB6">
        <w:rPr>
          <w:sz w:val="32"/>
          <w:szCs w:val="32"/>
        </w:rPr>
        <w:t>.</w:t>
      </w:r>
      <w:r w:rsidR="00F629E7" w:rsidRPr="007F4CB6">
        <w:rPr>
          <w:sz w:val="32"/>
          <w:szCs w:val="32"/>
        </w:rPr>
        <w:t>;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6</w:t>
      </w:r>
      <w:r w:rsidR="00394D0C">
        <w:rPr>
          <w:sz w:val="32"/>
          <w:szCs w:val="32"/>
        </w:rPr>
        <w:t>) день соц.</w:t>
      </w:r>
      <w:r w:rsidR="00F629E7" w:rsidRPr="007F4CB6">
        <w:rPr>
          <w:sz w:val="32"/>
          <w:szCs w:val="32"/>
        </w:rPr>
        <w:t xml:space="preserve"> работника 8 июня</w:t>
      </w:r>
      <w:r w:rsidR="001C0CF8" w:rsidRPr="007F4CB6">
        <w:rPr>
          <w:sz w:val="32"/>
          <w:szCs w:val="32"/>
        </w:rPr>
        <w:t xml:space="preserve"> –</w:t>
      </w:r>
      <w:r w:rsidR="00F629E7" w:rsidRPr="007F4CB6">
        <w:rPr>
          <w:sz w:val="32"/>
          <w:szCs w:val="32"/>
        </w:rPr>
        <w:t xml:space="preserve"> сумма расходов составила 5000 руб</w:t>
      </w:r>
      <w:r w:rsidRPr="007F4CB6">
        <w:rPr>
          <w:sz w:val="32"/>
          <w:szCs w:val="32"/>
        </w:rPr>
        <w:t>.</w:t>
      </w:r>
      <w:r w:rsidR="00F629E7" w:rsidRPr="007F4CB6">
        <w:rPr>
          <w:sz w:val="32"/>
          <w:szCs w:val="32"/>
        </w:rPr>
        <w:t>;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7</w:t>
      </w:r>
      <w:r w:rsidR="001C0CF8" w:rsidRPr="007F4CB6">
        <w:rPr>
          <w:sz w:val="32"/>
          <w:szCs w:val="32"/>
        </w:rPr>
        <w:t>) 25 июня выпускной вечер –</w:t>
      </w:r>
      <w:r w:rsidR="00F629E7" w:rsidRPr="007F4CB6">
        <w:rPr>
          <w:sz w:val="32"/>
          <w:szCs w:val="32"/>
        </w:rPr>
        <w:t xml:space="preserve"> сумма расходов составила   2600 руб</w:t>
      </w:r>
      <w:r w:rsidRPr="007F4CB6">
        <w:rPr>
          <w:sz w:val="32"/>
          <w:szCs w:val="32"/>
        </w:rPr>
        <w:t>.</w:t>
      </w:r>
      <w:r w:rsidR="00F629E7" w:rsidRPr="007F4CB6">
        <w:rPr>
          <w:sz w:val="32"/>
          <w:szCs w:val="32"/>
        </w:rPr>
        <w:t>;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>8</w:t>
      </w:r>
      <w:r w:rsidR="00F629E7" w:rsidRPr="007F4CB6">
        <w:rPr>
          <w:sz w:val="32"/>
          <w:szCs w:val="32"/>
        </w:rPr>
        <w:t xml:space="preserve">) 29 июня День молодежи    </w:t>
      </w:r>
      <w:r w:rsidR="001C0CF8" w:rsidRPr="007F4CB6">
        <w:rPr>
          <w:sz w:val="32"/>
          <w:szCs w:val="32"/>
        </w:rPr>
        <w:t>–</w:t>
      </w:r>
      <w:r w:rsidR="00F629E7" w:rsidRPr="007F4CB6">
        <w:rPr>
          <w:sz w:val="32"/>
          <w:szCs w:val="32"/>
        </w:rPr>
        <w:t xml:space="preserve">   сумма расходов </w:t>
      </w:r>
      <w:r w:rsidR="005539A6" w:rsidRPr="007F4CB6">
        <w:rPr>
          <w:sz w:val="32"/>
          <w:szCs w:val="32"/>
        </w:rPr>
        <w:t xml:space="preserve">составила </w:t>
      </w:r>
      <w:r w:rsidR="00A66615" w:rsidRPr="007F4CB6">
        <w:rPr>
          <w:sz w:val="32"/>
          <w:szCs w:val="32"/>
        </w:rPr>
        <w:t>2500 руб.</w:t>
      </w:r>
      <w:r w:rsidR="00F629E7" w:rsidRPr="007F4CB6">
        <w:rPr>
          <w:sz w:val="32"/>
          <w:szCs w:val="32"/>
        </w:rPr>
        <w:t>;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9</w:t>
      </w:r>
      <w:r w:rsidR="001C0CF8" w:rsidRPr="007F4CB6">
        <w:rPr>
          <w:sz w:val="32"/>
          <w:szCs w:val="32"/>
        </w:rPr>
        <w:t>)</w:t>
      </w:r>
      <w:r w:rsidR="00F629E7" w:rsidRPr="007F4CB6">
        <w:rPr>
          <w:sz w:val="32"/>
          <w:szCs w:val="32"/>
        </w:rPr>
        <w:t xml:space="preserve">24 августа,14 сентября и 28 сентября, дни хуторов Черюмкин, </w:t>
      </w:r>
      <w:r w:rsidR="001C0CF8" w:rsidRPr="007F4CB6">
        <w:rPr>
          <w:sz w:val="32"/>
          <w:szCs w:val="32"/>
        </w:rPr>
        <w:t xml:space="preserve">Верхнеподпольный и </w:t>
      </w:r>
      <w:r w:rsidR="005539A6" w:rsidRPr="007F4CB6">
        <w:rPr>
          <w:sz w:val="32"/>
          <w:szCs w:val="32"/>
        </w:rPr>
        <w:t>Алитуб, сумма</w:t>
      </w:r>
      <w:r w:rsidR="00F629E7" w:rsidRPr="007F4CB6">
        <w:rPr>
          <w:sz w:val="32"/>
          <w:szCs w:val="32"/>
        </w:rPr>
        <w:t xml:space="preserve"> расходов составила </w:t>
      </w:r>
      <w:r w:rsidR="001C0CF8" w:rsidRPr="007F4CB6">
        <w:rPr>
          <w:sz w:val="32"/>
          <w:szCs w:val="32"/>
        </w:rPr>
        <w:t>–</w:t>
      </w:r>
      <w:r w:rsidR="00F629E7" w:rsidRPr="007F4CB6">
        <w:rPr>
          <w:sz w:val="32"/>
          <w:szCs w:val="32"/>
        </w:rPr>
        <w:t xml:space="preserve"> </w:t>
      </w:r>
      <w:r w:rsidR="005539A6" w:rsidRPr="007F4CB6">
        <w:rPr>
          <w:sz w:val="32"/>
          <w:szCs w:val="32"/>
        </w:rPr>
        <w:t>17500 рублей</w:t>
      </w:r>
    </w:p>
    <w:p w:rsidR="00F629E7" w:rsidRPr="007F4CB6" w:rsidRDefault="008632EB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10</w:t>
      </w:r>
      <w:r w:rsidR="00F629E7" w:rsidRPr="007F4CB6">
        <w:rPr>
          <w:sz w:val="32"/>
          <w:szCs w:val="32"/>
        </w:rPr>
        <w:t>)</w:t>
      </w:r>
      <w:r w:rsidR="001C0CF8" w:rsidRPr="007F4CB6">
        <w:rPr>
          <w:sz w:val="32"/>
          <w:szCs w:val="32"/>
        </w:rPr>
        <w:t xml:space="preserve"> </w:t>
      </w:r>
      <w:r w:rsidR="00F629E7" w:rsidRPr="007F4CB6">
        <w:rPr>
          <w:sz w:val="32"/>
          <w:szCs w:val="32"/>
        </w:rPr>
        <w:t>Новогодние мероприятия (во всех СДК нашего поселения, проведены новогодние елки для неорганизованных детей, приобретено 120 новогодних подарков для детей сотрудников соц.</w:t>
      </w:r>
      <w:r w:rsidRPr="007F4CB6">
        <w:rPr>
          <w:sz w:val="32"/>
          <w:szCs w:val="32"/>
        </w:rPr>
        <w:t xml:space="preserve"> </w:t>
      </w:r>
      <w:r w:rsidR="00F629E7" w:rsidRPr="007F4CB6">
        <w:rPr>
          <w:sz w:val="32"/>
          <w:szCs w:val="32"/>
        </w:rPr>
        <w:t>сферы, детей из многодетных семе</w:t>
      </w:r>
      <w:r w:rsidR="001D078B">
        <w:rPr>
          <w:sz w:val="32"/>
          <w:szCs w:val="32"/>
        </w:rPr>
        <w:t>й</w:t>
      </w:r>
      <w:r w:rsidR="00F629E7" w:rsidRPr="007F4CB6">
        <w:rPr>
          <w:sz w:val="32"/>
          <w:szCs w:val="32"/>
        </w:rPr>
        <w:t xml:space="preserve"> и семей социально необеспеченн</w:t>
      </w:r>
      <w:r w:rsidR="001C0CF8" w:rsidRPr="007F4CB6">
        <w:rPr>
          <w:sz w:val="32"/>
          <w:szCs w:val="32"/>
        </w:rPr>
        <w:t>ых) – сумма расходов составила –</w:t>
      </w:r>
      <w:r w:rsidR="00F629E7" w:rsidRPr="007F4CB6">
        <w:rPr>
          <w:sz w:val="32"/>
          <w:szCs w:val="32"/>
        </w:rPr>
        <w:t>21200рублей.</w:t>
      </w:r>
    </w:p>
    <w:p w:rsidR="00F629E7" w:rsidRPr="007F4CB6" w:rsidRDefault="00CB6F14" w:rsidP="00E35156">
      <w:pPr>
        <w:spacing w:after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</w:t>
      </w:r>
      <w:r w:rsidR="00F629E7" w:rsidRPr="007F4CB6">
        <w:rPr>
          <w:sz w:val="32"/>
          <w:szCs w:val="32"/>
        </w:rPr>
        <w:t xml:space="preserve">Все расходы </w:t>
      </w:r>
      <w:r w:rsidR="005539A6" w:rsidRPr="007F4CB6">
        <w:rPr>
          <w:sz w:val="32"/>
          <w:szCs w:val="32"/>
        </w:rPr>
        <w:t>на проведение</w:t>
      </w:r>
      <w:r w:rsidR="00F629E7" w:rsidRPr="007F4CB6">
        <w:rPr>
          <w:sz w:val="32"/>
          <w:szCs w:val="32"/>
        </w:rPr>
        <w:t xml:space="preserve"> </w:t>
      </w:r>
      <w:r w:rsidR="005539A6" w:rsidRPr="007F4CB6">
        <w:rPr>
          <w:sz w:val="32"/>
          <w:szCs w:val="32"/>
        </w:rPr>
        <w:t>мероприятий производились</w:t>
      </w:r>
      <w:r w:rsidR="00F629E7" w:rsidRPr="007F4CB6">
        <w:rPr>
          <w:sz w:val="32"/>
          <w:szCs w:val="32"/>
        </w:rPr>
        <w:t xml:space="preserve"> за счет спонсорских средств (ООО «Аксайская земля</w:t>
      </w:r>
      <w:r w:rsidR="005539A6" w:rsidRPr="007F4CB6">
        <w:rPr>
          <w:sz w:val="32"/>
          <w:szCs w:val="32"/>
        </w:rPr>
        <w:t>», «</w:t>
      </w:r>
      <w:r w:rsidR="00F629E7" w:rsidRPr="007F4CB6">
        <w:rPr>
          <w:sz w:val="32"/>
          <w:szCs w:val="32"/>
        </w:rPr>
        <w:t>ООО» Терминал, СПК «Колхоз Д</w:t>
      </w:r>
      <w:r w:rsidR="008632EB" w:rsidRPr="007F4CB6">
        <w:rPr>
          <w:sz w:val="32"/>
          <w:szCs w:val="32"/>
        </w:rPr>
        <w:t xml:space="preserve">онской», ИП: Новиков А.В., </w:t>
      </w:r>
      <w:r w:rsidR="00F629E7" w:rsidRPr="007F4CB6">
        <w:rPr>
          <w:sz w:val="32"/>
          <w:szCs w:val="32"/>
        </w:rPr>
        <w:t>Новиков А.А., Рунова Л.С., Лихалетова Т.Н., Ольгинскоее КООП, ООО «Элекон»).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Жителям поселения пр</w:t>
      </w:r>
      <w:r w:rsidR="00965EFF" w:rsidRPr="007F4CB6">
        <w:rPr>
          <w:sz w:val="32"/>
          <w:szCs w:val="32"/>
        </w:rPr>
        <w:t>едоставляют услуги 2 библиотеки</w:t>
      </w:r>
      <w:r w:rsidRPr="007F4CB6">
        <w:rPr>
          <w:sz w:val="32"/>
          <w:szCs w:val="32"/>
        </w:rPr>
        <w:t>. Фонд библиотек разнообразный и постоянно пополняется. Услу</w:t>
      </w:r>
      <w:r w:rsidR="001D078B">
        <w:rPr>
          <w:sz w:val="32"/>
          <w:szCs w:val="32"/>
        </w:rPr>
        <w:t>гами библиотек пользуются</w:t>
      </w:r>
      <w:r w:rsidRPr="007F4CB6">
        <w:rPr>
          <w:sz w:val="32"/>
          <w:szCs w:val="32"/>
        </w:rPr>
        <w:t xml:space="preserve"> каждый второй житель поселения, всего за 2013 год выдано более </w:t>
      </w:r>
      <w:r w:rsidR="006E75AD" w:rsidRPr="007F4CB6">
        <w:rPr>
          <w:sz w:val="32"/>
          <w:szCs w:val="32"/>
        </w:rPr>
        <w:t>76</w:t>
      </w:r>
      <w:r w:rsidRPr="007F4CB6">
        <w:rPr>
          <w:sz w:val="32"/>
          <w:szCs w:val="32"/>
        </w:rPr>
        <w:t xml:space="preserve"> тысяч экземпляров.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Из бюджета поселения на комплектов</w:t>
      </w:r>
      <w:r w:rsidR="00965EFF" w:rsidRPr="007F4CB6">
        <w:rPr>
          <w:sz w:val="32"/>
          <w:szCs w:val="32"/>
        </w:rPr>
        <w:t>ание книжного фонда</w:t>
      </w:r>
      <w:r w:rsidRPr="007F4CB6">
        <w:rPr>
          <w:sz w:val="32"/>
          <w:szCs w:val="32"/>
        </w:rPr>
        <w:t xml:space="preserve"> библио</w:t>
      </w:r>
      <w:r w:rsidR="00965EFF" w:rsidRPr="007F4CB6">
        <w:rPr>
          <w:sz w:val="32"/>
          <w:szCs w:val="32"/>
        </w:rPr>
        <w:t>тек в 2013 году выделено 25,6 тысяч рублей и приобретен Ноутбук для информационного сайта библиотеки на сумму 22,0 т.</w:t>
      </w:r>
      <w:r w:rsidR="00CB6F14" w:rsidRPr="007F4CB6">
        <w:rPr>
          <w:sz w:val="32"/>
          <w:szCs w:val="32"/>
        </w:rPr>
        <w:t xml:space="preserve"> р</w:t>
      </w:r>
      <w:r w:rsidR="00965EFF" w:rsidRPr="007F4CB6">
        <w:rPr>
          <w:sz w:val="32"/>
          <w:szCs w:val="32"/>
        </w:rPr>
        <w:t>уб</w:t>
      </w:r>
      <w:r w:rsidR="00CB6F14" w:rsidRPr="007F4CB6">
        <w:rPr>
          <w:sz w:val="32"/>
          <w:szCs w:val="32"/>
        </w:rPr>
        <w:t>..</w:t>
      </w:r>
    </w:p>
    <w:p w:rsidR="001C0CF8" w:rsidRPr="007F4CB6" w:rsidRDefault="001C0CF8" w:rsidP="00E35156">
      <w:pPr>
        <w:pStyle w:val="11"/>
        <w:shd w:val="clear" w:color="auto" w:fill="auto"/>
        <w:tabs>
          <w:tab w:val="left" w:pos="851"/>
        </w:tabs>
        <w:spacing w:before="0" w:after="300" w:line="250" w:lineRule="exact"/>
        <w:ind w:right="2" w:firstLine="567"/>
        <w:rPr>
          <w:sz w:val="32"/>
          <w:szCs w:val="32"/>
        </w:rPr>
      </w:pPr>
      <w:bookmarkStart w:id="3" w:name="bookmark7"/>
    </w:p>
    <w:p w:rsidR="004B7CA0" w:rsidRPr="007F4CB6" w:rsidRDefault="004B7CA0" w:rsidP="00E35156">
      <w:pPr>
        <w:pStyle w:val="11"/>
        <w:shd w:val="clear" w:color="auto" w:fill="auto"/>
        <w:tabs>
          <w:tab w:val="left" w:pos="851"/>
        </w:tabs>
        <w:spacing w:before="0" w:after="300" w:line="250" w:lineRule="exact"/>
        <w:ind w:right="2" w:firstLine="567"/>
        <w:rPr>
          <w:sz w:val="32"/>
          <w:szCs w:val="32"/>
        </w:rPr>
      </w:pPr>
      <w:r w:rsidRPr="007F4CB6">
        <w:rPr>
          <w:sz w:val="32"/>
          <w:szCs w:val="32"/>
        </w:rPr>
        <w:t>Спорт</w:t>
      </w:r>
      <w:bookmarkEnd w:id="3"/>
    </w:p>
    <w:p w:rsidR="004B7CA0" w:rsidRPr="007F4CB6" w:rsidRDefault="004B7CA0" w:rsidP="00E35156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Организация досуга </w:t>
      </w:r>
      <w:r w:rsidR="005539A6" w:rsidRPr="007F4CB6">
        <w:rPr>
          <w:sz w:val="32"/>
          <w:szCs w:val="32"/>
        </w:rPr>
        <w:t>несовершеннолетних,</w:t>
      </w:r>
      <w:r w:rsidRPr="007F4CB6">
        <w:rPr>
          <w:sz w:val="32"/>
          <w:szCs w:val="32"/>
        </w:rPr>
        <w:t xml:space="preserve"> и пропаганда среди наших жителей здорового о</w:t>
      </w:r>
      <w:r w:rsidR="005F7DF1" w:rsidRPr="007F4CB6">
        <w:rPr>
          <w:sz w:val="32"/>
          <w:szCs w:val="32"/>
        </w:rPr>
        <w:t>браза жизни одно из</w:t>
      </w:r>
      <w:r w:rsidRPr="007F4CB6">
        <w:rPr>
          <w:sz w:val="32"/>
          <w:szCs w:val="32"/>
        </w:rPr>
        <w:t xml:space="preserve"> направлений работы Администрации </w:t>
      </w:r>
      <w:r w:rsidR="001C0CF8" w:rsidRPr="007F4CB6">
        <w:rPr>
          <w:sz w:val="32"/>
          <w:szCs w:val="32"/>
        </w:rPr>
        <w:t>сельского поселения</w:t>
      </w:r>
      <w:r w:rsidRPr="007F4CB6">
        <w:rPr>
          <w:sz w:val="32"/>
          <w:szCs w:val="32"/>
        </w:rPr>
        <w:t>. Здоровый образ жизни долж</w:t>
      </w:r>
      <w:r w:rsidR="00400C60" w:rsidRPr="007F4CB6">
        <w:rPr>
          <w:sz w:val="32"/>
          <w:szCs w:val="32"/>
        </w:rPr>
        <w:t>ен стать модным среди молодежи.</w:t>
      </w:r>
      <w:r w:rsidR="00A66615" w:rsidRPr="007F4CB6">
        <w:rPr>
          <w:sz w:val="32"/>
          <w:szCs w:val="32"/>
        </w:rPr>
        <w:t xml:space="preserve"> В образовательных учреждениях поселения</w:t>
      </w:r>
      <w:r w:rsidRPr="007F4CB6">
        <w:rPr>
          <w:sz w:val="32"/>
          <w:szCs w:val="32"/>
        </w:rPr>
        <w:t xml:space="preserve"> большое значение придается популяризации</w:t>
      </w:r>
      <w:r w:rsidR="005F7DF1" w:rsidRPr="007F4CB6">
        <w:rPr>
          <w:sz w:val="32"/>
          <w:szCs w:val="32"/>
        </w:rPr>
        <w:t xml:space="preserve"> занятию спортом</w:t>
      </w:r>
      <w:r w:rsidRPr="007F4CB6">
        <w:rPr>
          <w:sz w:val="32"/>
          <w:szCs w:val="32"/>
        </w:rPr>
        <w:t>. Среди активно развивающ</w:t>
      </w:r>
      <w:r w:rsidR="001D078B">
        <w:rPr>
          <w:sz w:val="32"/>
          <w:szCs w:val="32"/>
        </w:rPr>
        <w:t xml:space="preserve">ихся видов спорта </w:t>
      </w:r>
      <w:r w:rsidR="001D078B" w:rsidRPr="007F4CB6">
        <w:rPr>
          <w:sz w:val="32"/>
          <w:szCs w:val="32"/>
        </w:rPr>
        <w:t>–</w:t>
      </w:r>
      <w:r w:rsidR="001C0CF8" w:rsidRPr="007F4CB6">
        <w:rPr>
          <w:sz w:val="32"/>
          <w:szCs w:val="32"/>
        </w:rPr>
        <w:t xml:space="preserve"> футбол,</w:t>
      </w:r>
      <w:r w:rsidRPr="007F4CB6">
        <w:rPr>
          <w:sz w:val="32"/>
          <w:szCs w:val="32"/>
        </w:rPr>
        <w:t xml:space="preserve"> волейбол, баскетбол и другие.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На территории </w:t>
      </w:r>
      <w:r w:rsidR="001C0CF8" w:rsidRPr="007F4CB6">
        <w:rPr>
          <w:sz w:val="32"/>
          <w:szCs w:val="32"/>
        </w:rPr>
        <w:t>сельского поселения имеются</w:t>
      </w:r>
      <w:r w:rsidRPr="007F4CB6">
        <w:rPr>
          <w:sz w:val="32"/>
          <w:szCs w:val="32"/>
        </w:rPr>
        <w:t xml:space="preserve"> 1 спортивная площадк</w:t>
      </w:r>
      <w:r w:rsidR="001C0CF8" w:rsidRPr="007F4CB6">
        <w:rPr>
          <w:sz w:val="32"/>
          <w:szCs w:val="32"/>
        </w:rPr>
        <w:t>а,</w:t>
      </w:r>
      <w:r w:rsidRPr="007F4CB6">
        <w:rPr>
          <w:sz w:val="32"/>
          <w:szCs w:val="32"/>
        </w:rPr>
        <w:t xml:space="preserve"> 1 оборудо</w:t>
      </w:r>
      <w:r w:rsidR="001C0CF8" w:rsidRPr="007F4CB6">
        <w:rPr>
          <w:sz w:val="32"/>
          <w:szCs w:val="32"/>
        </w:rPr>
        <w:t xml:space="preserve">ванная </w:t>
      </w:r>
      <w:r w:rsidR="00400C60" w:rsidRPr="007F4CB6">
        <w:rPr>
          <w:sz w:val="32"/>
          <w:szCs w:val="32"/>
        </w:rPr>
        <w:t xml:space="preserve">площадка </w:t>
      </w:r>
      <w:r w:rsidR="001C0CF8" w:rsidRPr="007F4CB6">
        <w:rPr>
          <w:sz w:val="32"/>
          <w:szCs w:val="32"/>
        </w:rPr>
        <w:t>для</w:t>
      </w:r>
      <w:r w:rsidR="00CB6F14" w:rsidRPr="007F4CB6">
        <w:rPr>
          <w:sz w:val="32"/>
          <w:szCs w:val="32"/>
        </w:rPr>
        <w:t xml:space="preserve"> мини </w:t>
      </w:r>
      <w:r w:rsidR="00CB6F14" w:rsidRPr="007F4CB6">
        <w:rPr>
          <w:spacing w:val="-19"/>
          <w:sz w:val="32"/>
          <w:szCs w:val="32"/>
        </w:rPr>
        <w:t xml:space="preserve">– </w:t>
      </w:r>
      <w:r w:rsidR="00400C60" w:rsidRPr="007F4CB6">
        <w:rPr>
          <w:sz w:val="32"/>
          <w:szCs w:val="32"/>
        </w:rPr>
        <w:t>футбол, 2 футбольных поля, баскетбольная и волейбольная площадка. Для детей дошкольного возраста установлены детские площадки</w:t>
      </w:r>
      <w:r w:rsidR="005F7DF1" w:rsidRPr="007F4CB6">
        <w:rPr>
          <w:sz w:val="32"/>
          <w:szCs w:val="32"/>
        </w:rPr>
        <w:t xml:space="preserve"> во всех хуторах поселения</w:t>
      </w:r>
      <w:r w:rsidR="00400C60" w:rsidRPr="007F4CB6">
        <w:rPr>
          <w:sz w:val="32"/>
          <w:szCs w:val="32"/>
        </w:rPr>
        <w:t xml:space="preserve">. </w:t>
      </w:r>
    </w:p>
    <w:p w:rsidR="004B7CA0" w:rsidRDefault="005F7DF1" w:rsidP="00394D0C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Но хочется сказать, что у нас</w:t>
      </w:r>
      <w:r w:rsidR="004B7CA0" w:rsidRPr="007F4CB6">
        <w:rPr>
          <w:sz w:val="32"/>
          <w:szCs w:val="32"/>
        </w:rPr>
        <w:t xml:space="preserve"> недостаточно летних плоскостных спортивных сооружений</w:t>
      </w:r>
      <w:r w:rsidR="00F6062D" w:rsidRPr="007F4CB6">
        <w:rPr>
          <w:sz w:val="32"/>
          <w:szCs w:val="32"/>
        </w:rPr>
        <w:t>, отсутствует должное оборудование спортивных площадок и футбольны</w:t>
      </w:r>
      <w:r w:rsidR="001C52C0">
        <w:rPr>
          <w:sz w:val="32"/>
          <w:szCs w:val="32"/>
        </w:rPr>
        <w:t xml:space="preserve">х </w:t>
      </w:r>
      <w:r w:rsidR="00F6062D" w:rsidRPr="007F4CB6">
        <w:rPr>
          <w:sz w:val="32"/>
          <w:szCs w:val="32"/>
        </w:rPr>
        <w:t>полей</w:t>
      </w:r>
      <w:r w:rsidR="001D078B">
        <w:rPr>
          <w:sz w:val="32"/>
          <w:szCs w:val="32"/>
        </w:rPr>
        <w:t xml:space="preserve"> в хуторах</w:t>
      </w:r>
      <w:r w:rsidR="00F6062D" w:rsidRPr="007F4CB6">
        <w:rPr>
          <w:sz w:val="32"/>
          <w:szCs w:val="32"/>
        </w:rPr>
        <w:t xml:space="preserve">. </w:t>
      </w:r>
      <w:r w:rsidR="004B7CA0" w:rsidRPr="007F4CB6">
        <w:rPr>
          <w:sz w:val="32"/>
          <w:szCs w:val="32"/>
        </w:rPr>
        <w:t xml:space="preserve"> С нашей стороны потребуется </w:t>
      </w:r>
      <w:r w:rsidR="00F6062D" w:rsidRPr="007F4CB6">
        <w:rPr>
          <w:sz w:val="32"/>
          <w:szCs w:val="32"/>
        </w:rPr>
        <w:t xml:space="preserve">привлечение инвесторов и </w:t>
      </w:r>
      <w:r w:rsidR="004B7CA0" w:rsidRPr="007F4CB6">
        <w:rPr>
          <w:sz w:val="32"/>
          <w:szCs w:val="32"/>
        </w:rPr>
        <w:t xml:space="preserve">выделение дополнительных </w:t>
      </w:r>
      <w:r w:rsidR="00F6062D" w:rsidRPr="007F4CB6">
        <w:rPr>
          <w:sz w:val="32"/>
          <w:szCs w:val="32"/>
        </w:rPr>
        <w:t xml:space="preserve">спонсорских </w:t>
      </w:r>
      <w:r w:rsidR="004B7CA0" w:rsidRPr="007F4CB6">
        <w:rPr>
          <w:sz w:val="32"/>
          <w:szCs w:val="32"/>
        </w:rPr>
        <w:t>средств</w:t>
      </w:r>
      <w:r w:rsidR="00F6062D" w:rsidRPr="007F4CB6">
        <w:rPr>
          <w:sz w:val="32"/>
          <w:szCs w:val="32"/>
        </w:rPr>
        <w:t xml:space="preserve"> для решения эти</w:t>
      </w:r>
      <w:r w:rsidRPr="007F4CB6">
        <w:rPr>
          <w:sz w:val="32"/>
          <w:szCs w:val="32"/>
        </w:rPr>
        <w:t>х вопросов. Это позволит вовлечь еще большее число подростков в массовые занятия спортом</w:t>
      </w:r>
      <w:r w:rsidR="001D078B">
        <w:rPr>
          <w:sz w:val="32"/>
          <w:szCs w:val="32"/>
        </w:rPr>
        <w:t>.</w:t>
      </w:r>
      <w:r w:rsidRPr="007F4CB6">
        <w:rPr>
          <w:sz w:val="32"/>
          <w:szCs w:val="32"/>
        </w:rPr>
        <w:t xml:space="preserve"> </w:t>
      </w:r>
      <w:bookmarkStart w:id="4" w:name="bookmark8"/>
    </w:p>
    <w:p w:rsidR="00E056DB" w:rsidRDefault="00E056DB" w:rsidP="00394D0C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</w:p>
    <w:p w:rsidR="00E056DB" w:rsidRPr="007F4CB6" w:rsidRDefault="00E056DB" w:rsidP="00394D0C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</w:p>
    <w:p w:rsidR="001C52C0" w:rsidRDefault="001C52C0" w:rsidP="001D078B">
      <w:pPr>
        <w:pStyle w:val="4"/>
        <w:shd w:val="clear" w:color="auto" w:fill="auto"/>
        <w:tabs>
          <w:tab w:val="left" w:pos="851"/>
        </w:tabs>
        <w:spacing w:before="0" w:after="357"/>
        <w:ind w:right="2" w:firstLine="567"/>
        <w:jc w:val="center"/>
        <w:rPr>
          <w:b/>
          <w:sz w:val="32"/>
          <w:szCs w:val="32"/>
        </w:rPr>
      </w:pPr>
    </w:p>
    <w:p w:rsidR="001C52C0" w:rsidRDefault="001C52C0" w:rsidP="001D078B">
      <w:pPr>
        <w:pStyle w:val="4"/>
        <w:shd w:val="clear" w:color="auto" w:fill="auto"/>
        <w:tabs>
          <w:tab w:val="left" w:pos="851"/>
        </w:tabs>
        <w:spacing w:before="0" w:after="357"/>
        <w:ind w:right="2" w:firstLine="567"/>
        <w:jc w:val="center"/>
        <w:rPr>
          <w:b/>
          <w:sz w:val="32"/>
          <w:szCs w:val="32"/>
        </w:rPr>
      </w:pPr>
    </w:p>
    <w:p w:rsidR="004B7CA0" w:rsidRPr="007F4CB6" w:rsidRDefault="004B7CA0" w:rsidP="001D078B">
      <w:pPr>
        <w:pStyle w:val="4"/>
        <w:shd w:val="clear" w:color="auto" w:fill="auto"/>
        <w:tabs>
          <w:tab w:val="left" w:pos="851"/>
        </w:tabs>
        <w:spacing w:before="0" w:after="357"/>
        <w:ind w:right="2" w:firstLine="567"/>
        <w:jc w:val="center"/>
        <w:rPr>
          <w:b/>
          <w:sz w:val="32"/>
          <w:szCs w:val="32"/>
        </w:rPr>
      </w:pPr>
      <w:r w:rsidRPr="007F4CB6">
        <w:rPr>
          <w:b/>
          <w:sz w:val="32"/>
          <w:szCs w:val="32"/>
        </w:rPr>
        <w:lastRenderedPageBreak/>
        <w:t>Социальная политика</w:t>
      </w:r>
      <w:bookmarkEnd w:id="4"/>
    </w:p>
    <w:p w:rsidR="00CE2ADE" w:rsidRPr="007F4CB6" w:rsidRDefault="00CE2ADE" w:rsidP="001D078B">
      <w:pPr>
        <w:spacing w:after="0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</w:t>
      </w:r>
      <w:r w:rsidR="00AE056D" w:rsidRPr="007F4CB6">
        <w:rPr>
          <w:sz w:val="32"/>
          <w:szCs w:val="32"/>
        </w:rPr>
        <w:t>Социальная защита населения находится в ведении Аксайского муниципального района, но в целях осуществления дополнительной социальной</w:t>
      </w:r>
      <w:r w:rsidRPr="007F4CB6">
        <w:rPr>
          <w:sz w:val="32"/>
          <w:szCs w:val="32"/>
        </w:rPr>
        <w:t xml:space="preserve"> поддержки отдельных категорий граждан в 2013 году</w:t>
      </w:r>
      <w:r w:rsidR="00AE056D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 xml:space="preserve">оказана материальная помощь 4 гражданам. </w:t>
      </w:r>
    </w:p>
    <w:p w:rsidR="00CE2ADE" w:rsidRPr="007F4CB6" w:rsidRDefault="00CE2ADE" w:rsidP="001D078B">
      <w:pPr>
        <w:pStyle w:val="4"/>
        <w:shd w:val="clear" w:color="auto" w:fill="auto"/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Для оказания помощи одиноко проживающим пенсионерам в поселении работает отделение соц. обслуживания, под опекой у них находится 90 человек.</w:t>
      </w:r>
    </w:p>
    <w:p w:rsidR="00AE056D" w:rsidRPr="007F4CB6" w:rsidRDefault="00AE056D" w:rsidP="00DD3C06">
      <w:pPr>
        <w:pStyle w:val="4"/>
        <w:shd w:val="clear" w:color="auto" w:fill="auto"/>
        <w:spacing w:before="0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К 68</w:t>
      </w:r>
      <w:r w:rsidR="00CE2ADE" w:rsidRPr="007F4CB6">
        <w:rPr>
          <w:spacing w:val="-19"/>
          <w:sz w:val="32"/>
          <w:szCs w:val="32"/>
        </w:rPr>
        <w:t>–</w:t>
      </w:r>
      <w:r w:rsidRPr="007F4CB6">
        <w:rPr>
          <w:sz w:val="32"/>
          <w:szCs w:val="32"/>
        </w:rPr>
        <w:t>годовщине Победы в Великой Отечественной войне ремонт памятников погибшим воинам, расположенным на территории сельского поселения, был включен в программу по благоустройству поселения. В 2013 году был произведен косметический ремонт всех памя</w:t>
      </w:r>
      <w:r w:rsidR="00CE2ADE" w:rsidRPr="007F4CB6">
        <w:rPr>
          <w:sz w:val="32"/>
          <w:szCs w:val="32"/>
        </w:rPr>
        <w:t>тников, для того, ч</w:t>
      </w:r>
      <w:r w:rsidRPr="007F4CB6">
        <w:rPr>
          <w:sz w:val="32"/>
          <w:szCs w:val="32"/>
        </w:rPr>
        <w:t>тобы мы с вами могли почтить память и отдавать дань уважения всем тем, кто в трудное время войны мужественно защищал свою Родину.</w:t>
      </w:r>
    </w:p>
    <w:p w:rsidR="004B7CA0" w:rsidRPr="007F4CB6" w:rsidRDefault="004C1AAB" w:rsidP="00394D0C">
      <w:pPr>
        <w:spacing w:after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Администрацией поселения</w:t>
      </w:r>
      <w:r w:rsidR="004B7CA0" w:rsidRPr="007F4CB6">
        <w:rPr>
          <w:sz w:val="32"/>
          <w:szCs w:val="32"/>
        </w:rPr>
        <w:t>, учреждениями и</w:t>
      </w:r>
      <w:r w:rsidRPr="007F4CB6">
        <w:rPr>
          <w:sz w:val="32"/>
          <w:szCs w:val="32"/>
        </w:rPr>
        <w:t xml:space="preserve"> </w:t>
      </w:r>
      <w:r w:rsidR="004B7CA0" w:rsidRPr="007F4CB6">
        <w:rPr>
          <w:sz w:val="32"/>
          <w:szCs w:val="32"/>
        </w:rPr>
        <w:t>предприятиями поселени</w:t>
      </w:r>
      <w:r w:rsidR="008632EB" w:rsidRPr="007F4CB6">
        <w:rPr>
          <w:sz w:val="32"/>
          <w:szCs w:val="32"/>
        </w:rPr>
        <w:t>я было организовано чествование</w:t>
      </w:r>
      <w:r w:rsidR="004B7CA0" w:rsidRPr="007F4CB6">
        <w:rPr>
          <w:sz w:val="32"/>
          <w:szCs w:val="32"/>
        </w:rPr>
        <w:t xml:space="preserve"> ветеранов ВОВ, вдов, тружеников ты</w:t>
      </w:r>
      <w:r w:rsidR="000F0487" w:rsidRPr="007F4CB6">
        <w:rPr>
          <w:sz w:val="32"/>
          <w:szCs w:val="32"/>
        </w:rPr>
        <w:t>ла</w:t>
      </w:r>
      <w:r w:rsidR="004B7CA0" w:rsidRPr="007F4CB6">
        <w:rPr>
          <w:sz w:val="32"/>
          <w:szCs w:val="32"/>
        </w:rPr>
        <w:t>, проведены праздничны</w:t>
      </w:r>
      <w:r w:rsidR="008632EB" w:rsidRPr="007F4CB6">
        <w:rPr>
          <w:sz w:val="32"/>
          <w:szCs w:val="32"/>
        </w:rPr>
        <w:t xml:space="preserve">е мероприятия в Домах культуры, </w:t>
      </w:r>
      <w:r w:rsidR="00DD3C06" w:rsidRPr="007F4CB6">
        <w:rPr>
          <w:sz w:val="32"/>
          <w:szCs w:val="32"/>
        </w:rPr>
        <w:t xml:space="preserve">было </w:t>
      </w:r>
      <w:r w:rsidR="008632EB" w:rsidRPr="007F4CB6">
        <w:rPr>
          <w:sz w:val="32"/>
          <w:szCs w:val="32"/>
        </w:rPr>
        <w:t xml:space="preserve">приобретено 43 </w:t>
      </w:r>
      <w:r w:rsidR="00A66615" w:rsidRPr="007F4CB6">
        <w:rPr>
          <w:sz w:val="32"/>
          <w:szCs w:val="32"/>
        </w:rPr>
        <w:t>подарка на</w:t>
      </w:r>
      <w:r w:rsidR="008632EB" w:rsidRPr="007F4CB6">
        <w:rPr>
          <w:sz w:val="32"/>
          <w:szCs w:val="32"/>
        </w:rPr>
        <w:t xml:space="preserve"> сумму 7 000 рублей, организованы и проведены праздничные огоньки на сумму 15 000 рублей</w:t>
      </w:r>
      <w:r w:rsidR="004B7CA0" w:rsidRPr="007F4CB6">
        <w:rPr>
          <w:sz w:val="32"/>
          <w:szCs w:val="32"/>
        </w:rPr>
        <w:t>.</w:t>
      </w:r>
    </w:p>
    <w:p w:rsidR="004B7CA0" w:rsidRPr="007F4CB6" w:rsidRDefault="004B7CA0" w:rsidP="00F64D0C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Для людей пожилого возраста в октябре состоялись уже традиционные вечера отдыха с конкурсами, чаепитием и концертами.</w:t>
      </w:r>
    </w:p>
    <w:p w:rsidR="00F64D0C" w:rsidRPr="007F4CB6" w:rsidRDefault="00394D0C" w:rsidP="00F64D0C">
      <w:pPr>
        <w:pStyle w:val="30"/>
        <w:widowControl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64D0C" w:rsidRPr="007F4CB6">
        <w:rPr>
          <w:rFonts w:ascii="Times New Roman" w:hAnsi="Times New Roman" w:cs="Times New Roman"/>
          <w:sz w:val="32"/>
          <w:szCs w:val="32"/>
        </w:rPr>
        <w:t xml:space="preserve">Ведется работа по оказанию помощи многодетным семьям, оказавшимся в трудной жизненной </w:t>
      </w:r>
      <w:r w:rsidR="00CE2ADE" w:rsidRPr="007F4CB6">
        <w:rPr>
          <w:rFonts w:ascii="Times New Roman" w:hAnsi="Times New Roman" w:cs="Times New Roman"/>
          <w:sz w:val="32"/>
          <w:szCs w:val="32"/>
        </w:rPr>
        <w:t>ситуации (оформление документов</w:t>
      </w:r>
      <w:r w:rsidR="00F64D0C" w:rsidRPr="007F4CB6">
        <w:rPr>
          <w:rFonts w:ascii="Times New Roman" w:hAnsi="Times New Roman" w:cs="Times New Roman"/>
          <w:sz w:val="32"/>
          <w:szCs w:val="32"/>
        </w:rPr>
        <w:t xml:space="preserve"> на материальную помощь, получения регистрации, паспортов и т.д.)</w:t>
      </w:r>
    </w:p>
    <w:p w:rsidR="00CE2ADE" w:rsidRPr="007F4CB6" w:rsidRDefault="00394D0C" w:rsidP="00F64D0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64D0C" w:rsidRPr="007F4CB6">
        <w:rPr>
          <w:sz w:val="32"/>
          <w:szCs w:val="32"/>
        </w:rPr>
        <w:t>Проведено 4 заседания совета профилактики</w:t>
      </w:r>
      <w:r w:rsidR="00CE2ADE" w:rsidRPr="007F4CB6">
        <w:rPr>
          <w:sz w:val="32"/>
          <w:szCs w:val="32"/>
        </w:rPr>
        <w:t xml:space="preserve">. </w:t>
      </w:r>
    </w:p>
    <w:p w:rsidR="00F64D0C" w:rsidRPr="007F4CB6" w:rsidRDefault="00394D0C" w:rsidP="00F64D0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E2ADE" w:rsidRPr="007F4CB6">
        <w:rPr>
          <w:sz w:val="32"/>
          <w:szCs w:val="32"/>
        </w:rPr>
        <w:t>Лишено роди</w:t>
      </w:r>
      <w:r w:rsidR="00F64D0C" w:rsidRPr="007F4CB6">
        <w:rPr>
          <w:sz w:val="32"/>
          <w:szCs w:val="32"/>
        </w:rPr>
        <w:t>тельских прав 3 семьи (Шевченко Е.А., Пинкин А.А., Ким В.В.)</w:t>
      </w:r>
    </w:p>
    <w:p w:rsidR="00F64D0C" w:rsidRPr="007F4CB6" w:rsidRDefault="00394D0C" w:rsidP="00F64D0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64D0C" w:rsidRPr="007F4CB6">
        <w:rPr>
          <w:sz w:val="32"/>
          <w:szCs w:val="32"/>
        </w:rPr>
        <w:t xml:space="preserve">Поставлен на квартирный учет 1 ребенок Дарьякин В.Д.  (дети, оставшиеся без попечения родителей) </w:t>
      </w:r>
    </w:p>
    <w:p w:rsidR="00F64D0C" w:rsidRPr="007F4CB6" w:rsidRDefault="00394D0C" w:rsidP="00CE2ADE">
      <w:pPr>
        <w:pStyle w:val="4"/>
        <w:shd w:val="clear" w:color="auto" w:fill="auto"/>
        <w:tabs>
          <w:tab w:val="left" w:pos="851"/>
        </w:tabs>
        <w:spacing w:before="0"/>
        <w:ind w:right="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64D0C" w:rsidRPr="007F4CB6">
        <w:rPr>
          <w:sz w:val="32"/>
          <w:szCs w:val="32"/>
        </w:rPr>
        <w:t>Всего поставлено на квартирный учет</w:t>
      </w:r>
      <w:r w:rsidR="00FD57A9" w:rsidRPr="007F4CB6">
        <w:rPr>
          <w:sz w:val="32"/>
          <w:szCs w:val="32"/>
        </w:rPr>
        <w:t xml:space="preserve"> в </w:t>
      </w:r>
      <w:r w:rsidR="00CE2ADE" w:rsidRPr="007F4CB6">
        <w:rPr>
          <w:sz w:val="32"/>
          <w:szCs w:val="32"/>
        </w:rPr>
        <w:t>Администрации</w:t>
      </w:r>
      <w:r w:rsidR="00FD57A9" w:rsidRPr="007F4CB6">
        <w:rPr>
          <w:sz w:val="32"/>
          <w:szCs w:val="32"/>
        </w:rPr>
        <w:t xml:space="preserve"> поселения</w:t>
      </w:r>
      <w:r w:rsidR="00CE2ADE" w:rsidRPr="007F4CB6">
        <w:rPr>
          <w:sz w:val="32"/>
          <w:szCs w:val="32"/>
        </w:rPr>
        <w:t xml:space="preserve"> 23 семьи, в 2</w:t>
      </w:r>
      <w:r w:rsidR="004A4B0D" w:rsidRPr="007F4CB6">
        <w:rPr>
          <w:sz w:val="32"/>
          <w:szCs w:val="32"/>
        </w:rPr>
        <w:t xml:space="preserve">013 году – 1, субсидию на улучшение жилья получили: 1 многодетная семья и вдова погибшего в ВОВ. </w:t>
      </w:r>
    </w:p>
    <w:p w:rsidR="00FD57A9" w:rsidRPr="007F4CB6" w:rsidRDefault="00394D0C" w:rsidP="001D078B">
      <w:pPr>
        <w:spacing w:after="0" w:line="240" w:lineRule="auto"/>
        <w:jc w:val="both"/>
        <w:rPr>
          <w:rStyle w:val="1"/>
          <w:rFonts w:eastAsia="Calibri"/>
          <w:bCs/>
          <w:sz w:val="32"/>
          <w:szCs w:val="32"/>
          <w:u w:val="none"/>
        </w:rPr>
      </w:pPr>
      <w:r>
        <w:rPr>
          <w:sz w:val="32"/>
          <w:szCs w:val="32"/>
        </w:rPr>
        <w:t xml:space="preserve">       </w:t>
      </w:r>
      <w:r w:rsidR="004A4B0D" w:rsidRPr="007F4CB6">
        <w:rPr>
          <w:sz w:val="32"/>
          <w:szCs w:val="32"/>
        </w:rPr>
        <w:t xml:space="preserve"> </w:t>
      </w:r>
      <w:r w:rsidR="00A66615" w:rsidRPr="007F4CB6">
        <w:rPr>
          <w:sz w:val="32"/>
          <w:szCs w:val="32"/>
        </w:rPr>
        <w:t>В А</w:t>
      </w:r>
      <w:r w:rsidR="00FD57A9" w:rsidRPr="007F4CB6">
        <w:rPr>
          <w:sz w:val="32"/>
          <w:szCs w:val="32"/>
        </w:rPr>
        <w:t xml:space="preserve">дминистрации успешно функционирует </w:t>
      </w:r>
      <w:r w:rsidR="004A4B0D" w:rsidRPr="007F4CB6">
        <w:rPr>
          <w:sz w:val="32"/>
          <w:szCs w:val="32"/>
        </w:rPr>
        <w:t>отделение Многофункцио</w:t>
      </w:r>
      <w:r w:rsidR="001D078B">
        <w:rPr>
          <w:sz w:val="32"/>
          <w:szCs w:val="32"/>
        </w:rPr>
        <w:t xml:space="preserve"> </w:t>
      </w:r>
      <w:r w:rsidR="004A4B0D" w:rsidRPr="007F4CB6">
        <w:rPr>
          <w:sz w:val="32"/>
          <w:szCs w:val="32"/>
        </w:rPr>
        <w:t>нального</w:t>
      </w:r>
      <w:r w:rsidR="00FD57A9" w:rsidRPr="007F4CB6">
        <w:rPr>
          <w:sz w:val="32"/>
          <w:szCs w:val="32"/>
        </w:rPr>
        <w:t xml:space="preserve"> центр</w:t>
      </w:r>
      <w:r w:rsidR="004A4B0D" w:rsidRPr="007F4CB6">
        <w:rPr>
          <w:sz w:val="32"/>
          <w:szCs w:val="32"/>
        </w:rPr>
        <w:t>а</w:t>
      </w:r>
      <w:r w:rsidR="00FD57A9" w:rsidRPr="007F4CB6">
        <w:rPr>
          <w:sz w:val="32"/>
          <w:szCs w:val="32"/>
        </w:rPr>
        <w:t xml:space="preserve"> (МФЦ), теперь большинство </w:t>
      </w:r>
      <w:r w:rsidR="005539A6" w:rsidRPr="007F4CB6">
        <w:rPr>
          <w:sz w:val="32"/>
          <w:szCs w:val="32"/>
        </w:rPr>
        <w:t>услуг можно</w:t>
      </w:r>
      <w:r w:rsidR="00FD57A9" w:rsidRPr="007F4CB6">
        <w:rPr>
          <w:sz w:val="32"/>
          <w:szCs w:val="32"/>
        </w:rPr>
        <w:t xml:space="preserve"> получить в одном месте без выезда   в районный   центр. В первом полугодии у</w:t>
      </w:r>
      <w:r w:rsidR="00AE056D" w:rsidRPr="007F4CB6">
        <w:rPr>
          <w:sz w:val="32"/>
          <w:szCs w:val="32"/>
        </w:rPr>
        <w:t>сл</w:t>
      </w:r>
      <w:r w:rsidR="00906212" w:rsidRPr="007F4CB6">
        <w:rPr>
          <w:sz w:val="32"/>
          <w:szCs w:val="32"/>
        </w:rPr>
        <w:t xml:space="preserve">угами </w:t>
      </w:r>
      <w:r w:rsidR="004A4B0D" w:rsidRPr="007F4CB6">
        <w:rPr>
          <w:sz w:val="32"/>
          <w:szCs w:val="32"/>
        </w:rPr>
        <w:t xml:space="preserve">отделения </w:t>
      </w:r>
      <w:r w:rsidR="005539A6" w:rsidRPr="007F4CB6">
        <w:rPr>
          <w:sz w:val="32"/>
          <w:szCs w:val="32"/>
        </w:rPr>
        <w:t>МФЦ воспользовались</w:t>
      </w:r>
      <w:r w:rsidR="00906212" w:rsidRPr="007F4CB6">
        <w:rPr>
          <w:sz w:val="32"/>
          <w:szCs w:val="32"/>
        </w:rPr>
        <w:t xml:space="preserve"> 1037 человек</w:t>
      </w:r>
      <w:r w:rsidR="004A4B0D" w:rsidRPr="007F4CB6">
        <w:rPr>
          <w:sz w:val="32"/>
          <w:szCs w:val="32"/>
        </w:rPr>
        <w:t>, в том числе</w:t>
      </w:r>
      <w:r w:rsidR="004A4B0D" w:rsidRPr="007F4CB6">
        <w:rPr>
          <w:rStyle w:val="1"/>
          <w:rFonts w:eastAsia="Calibri"/>
          <w:bCs/>
          <w:sz w:val="32"/>
          <w:szCs w:val="32"/>
          <w:u w:val="none"/>
        </w:rPr>
        <w:t xml:space="preserve"> 650 граждан, обратившихся за консультацией по предоставлению государственной (муниципальной) и иных услуг</w:t>
      </w:r>
      <w:r w:rsidR="003C73E2" w:rsidRPr="007F4CB6">
        <w:rPr>
          <w:rStyle w:val="1"/>
          <w:rFonts w:eastAsia="Calibri"/>
          <w:bCs/>
          <w:sz w:val="32"/>
          <w:szCs w:val="32"/>
          <w:u w:val="none"/>
        </w:rPr>
        <w:t xml:space="preserve"> и</w:t>
      </w:r>
      <w:r w:rsidR="004A4B0D" w:rsidRPr="007F4CB6">
        <w:rPr>
          <w:rStyle w:val="1"/>
          <w:rFonts w:eastAsia="Calibri"/>
          <w:bCs/>
          <w:sz w:val="32"/>
          <w:szCs w:val="32"/>
          <w:u w:val="none"/>
        </w:rPr>
        <w:t xml:space="preserve"> сформированных дел – 387. </w:t>
      </w:r>
    </w:p>
    <w:p w:rsidR="00CE2ADE" w:rsidRDefault="00CE2ADE" w:rsidP="00CE2ADE">
      <w:pPr>
        <w:spacing w:after="0" w:line="240" w:lineRule="auto"/>
        <w:rPr>
          <w:sz w:val="32"/>
          <w:szCs w:val="32"/>
        </w:rPr>
      </w:pPr>
    </w:p>
    <w:p w:rsidR="00394D0C" w:rsidRDefault="00394D0C" w:rsidP="00CE2ADE">
      <w:pPr>
        <w:spacing w:after="0" w:line="240" w:lineRule="auto"/>
        <w:rPr>
          <w:sz w:val="32"/>
          <w:szCs w:val="32"/>
        </w:rPr>
      </w:pPr>
    </w:p>
    <w:p w:rsidR="00394D0C" w:rsidRDefault="00394D0C" w:rsidP="00CE2ADE">
      <w:pPr>
        <w:spacing w:after="0" w:line="240" w:lineRule="auto"/>
        <w:rPr>
          <w:sz w:val="32"/>
          <w:szCs w:val="32"/>
        </w:rPr>
      </w:pPr>
    </w:p>
    <w:p w:rsidR="00394D0C" w:rsidRPr="007F4CB6" w:rsidRDefault="00394D0C" w:rsidP="00CE2ADE">
      <w:pPr>
        <w:spacing w:after="0" w:line="240" w:lineRule="auto"/>
        <w:rPr>
          <w:sz w:val="32"/>
          <w:szCs w:val="32"/>
        </w:rPr>
      </w:pPr>
    </w:p>
    <w:p w:rsidR="0058169F" w:rsidRPr="007F4CB6" w:rsidRDefault="004B7CA0" w:rsidP="0058169F">
      <w:pPr>
        <w:pStyle w:val="11"/>
        <w:shd w:val="clear" w:color="auto" w:fill="auto"/>
        <w:tabs>
          <w:tab w:val="left" w:pos="851"/>
        </w:tabs>
        <w:spacing w:before="0" w:after="305" w:line="250" w:lineRule="exact"/>
        <w:ind w:right="2" w:firstLine="567"/>
        <w:rPr>
          <w:sz w:val="32"/>
          <w:szCs w:val="32"/>
        </w:rPr>
      </w:pPr>
      <w:bookmarkStart w:id="5" w:name="bookmark9"/>
      <w:r w:rsidRPr="007F4CB6">
        <w:rPr>
          <w:sz w:val="32"/>
          <w:szCs w:val="32"/>
        </w:rPr>
        <w:t xml:space="preserve">Административная </w:t>
      </w:r>
      <w:r w:rsidR="007F4CB6" w:rsidRPr="007F4CB6">
        <w:rPr>
          <w:sz w:val="32"/>
          <w:szCs w:val="32"/>
        </w:rPr>
        <w:t xml:space="preserve">работа,  </w:t>
      </w:r>
      <w:r w:rsidR="000F0487" w:rsidRPr="007F4CB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7F4CB6">
        <w:rPr>
          <w:sz w:val="32"/>
          <w:szCs w:val="32"/>
        </w:rPr>
        <w:t xml:space="preserve">работа с обращениями граждан </w:t>
      </w:r>
      <w:r w:rsidR="000F0487" w:rsidRPr="007F4CB6">
        <w:rPr>
          <w:sz w:val="32"/>
          <w:szCs w:val="32"/>
        </w:rPr>
        <w:t>и делопроизводство за 2013</w:t>
      </w:r>
      <w:r w:rsidRPr="007F4CB6">
        <w:rPr>
          <w:sz w:val="32"/>
          <w:szCs w:val="32"/>
        </w:rPr>
        <w:t xml:space="preserve"> год</w:t>
      </w:r>
      <w:bookmarkEnd w:id="5"/>
    </w:p>
    <w:p w:rsidR="0058169F" w:rsidRPr="007F4CB6" w:rsidRDefault="0058169F" w:rsidP="0058169F">
      <w:pPr>
        <w:tabs>
          <w:tab w:val="left" w:pos="567"/>
        </w:tabs>
        <w:spacing w:after="0" w:line="240" w:lineRule="auto"/>
        <w:ind w:right="852" w:firstLine="567"/>
        <w:rPr>
          <w:sz w:val="32"/>
          <w:szCs w:val="32"/>
        </w:rPr>
      </w:pPr>
      <w:r w:rsidRPr="007F4CB6">
        <w:rPr>
          <w:sz w:val="32"/>
          <w:szCs w:val="32"/>
        </w:rPr>
        <w:t xml:space="preserve">На территории Верхнеподпольненского сельского </w:t>
      </w:r>
      <w:r w:rsidR="005539A6" w:rsidRPr="007F4CB6">
        <w:rPr>
          <w:sz w:val="32"/>
          <w:szCs w:val="32"/>
        </w:rPr>
        <w:t>поселения постоянно</w:t>
      </w:r>
      <w:r w:rsidRPr="007F4CB6">
        <w:rPr>
          <w:sz w:val="32"/>
          <w:szCs w:val="32"/>
        </w:rPr>
        <w:t xml:space="preserve"> проживает 3116 человек. Из них:</w:t>
      </w:r>
    </w:p>
    <w:p w:rsidR="0058169F" w:rsidRPr="007F4CB6" w:rsidRDefault="0058169F" w:rsidP="0058169F">
      <w:pPr>
        <w:tabs>
          <w:tab w:val="left" w:pos="851"/>
        </w:tabs>
        <w:spacing w:after="0" w:line="240" w:lineRule="auto"/>
        <w:ind w:left="851" w:right="852" w:firstLine="283"/>
        <w:rPr>
          <w:sz w:val="32"/>
          <w:szCs w:val="32"/>
        </w:rPr>
      </w:pPr>
      <w:r w:rsidRPr="007F4CB6">
        <w:rPr>
          <w:sz w:val="32"/>
          <w:szCs w:val="32"/>
        </w:rPr>
        <w:t xml:space="preserve">– граждан трудоспособного возраста – </w:t>
      </w:r>
      <w:r w:rsidR="005539A6" w:rsidRPr="007F4CB6">
        <w:rPr>
          <w:sz w:val="32"/>
          <w:szCs w:val="32"/>
        </w:rPr>
        <w:t>1354 человека</w:t>
      </w:r>
      <w:r w:rsidRPr="007F4CB6">
        <w:rPr>
          <w:sz w:val="32"/>
          <w:szCs w:val="32"/>
        </w:rPr>
        <w:t xml:space="preserve"> (студенты и работающие);</w:t>
      </w:r>
    </w:p>
    <w:p w:rsidR="0058169F" w:rsidRPr="007F4CB6" w:rsidRDefault="005539A6" w:rsidP="0058169F">
      <w:pPr>
        <w:tabs>
          <w:tab w:val="left" w:pos="851"/>
        </w:tabs>
        <w:spacing w:after="0" w:line="240" w:lineRule="auto"/>
        <w:ind w:left="851" w:right="852" w:firstLine="283"/>
        <w:rPr>
          <w:sz w:val="32"/>
          <w:szCs w:val="32"/>
        </w:rPr>
      </w:pPr>
      <w:r w:rsidRPr="007F4CB6">
        <w:rPr>
          <w:sz w:val="32"/>
          <w:szCs w:val="32"/>
        </w:rPr>
        <w:t>– пенсионеров</w:t>
      </w:r>
      <w:r w:rsidR="0058169F" w:rsidRPr="007F4CB6">
        <w:rPr>
          <w:sz w:val="32"/>
          <w:szCs w:val="32"/>
        </w:rPr>
        <w:t xml:space="preserve"> </w:t>
      </w:r>
      <w:r w:rsidRPr="007F4CB6">
        <w:rPr>
          <w:sz w:val="32"/>
          <w:szCs w:val="32"/>
        </w:rPr>
        <w:t>– 685</w:t>
      </w:r>
      <w:r w:rsidR="0058169F" w:rsidRPr="007F4CB6">
        <w:rPr>
          <w:sz w:val="32"/>
          <w:szCs w:val="32"/>
        </w:rPr>
        <w:t xml:space="preserve"> человек,</w:t>
      </w:r>
    </w:p>
    <w:p w:rsidR="0058169F" w:rsidRPr="007F4CB6" w:rsidRDefault="001D078B" w:rsidP="0058169F">
      <w:pPr>
        <w:tabs>
          <w:tab w:val="left" w:pos="851"/>
        </w:tabs>
        <w:spacing w:after="0" w:line="240" w:lineRule="auto"/>
        <w:ind w:right="852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8169F" w:rsidRPr="007F4CB6">
        <w:rPr>
          <w:sz w:val="32"/>
          <w:szCs w:val="32"/>
        </w:rPr>
        <w:t xml:space="preserve">  – учащихся – 374 человек;</w:t>
      </w:r>
    </w:p>
    <w:p w:rsidR="0058169F" w:rsidRPr="007F4CB6" w:rsidRDefault="0058169F" w:rsidP="0058169F">
      <w:pPr>
        <w:tabs>
          <w:tab w:val="left" w:pos="851"/>
        </w:tabs>
        <w:spacing w:after="0" w:line="240" w:lineRule="auto"/>
        <w:ind w:left="851" w:right="852" w:firstLine="283"/>
        <w:rPr>
          <w:sz w:val="32"/>
          <w:szCs w:val="32"/>
        </w:rPr>
      </w:pPr>
      <w:r w:rsidRPr="007F4CB6">
        <w:rPr>
          <w:sz w:val="32"/>
          <w:szCs w:val="32"/>
        </w:rPr>
        <w:t xml:space="preserve">– детей дошкольного возраста – </w:t>
      </w:r>
      <w:r w:rsidR="005539A6" w:rsidRPr="007F4CB6">
        <w:rPr>
          <w:sz w:val="32"/>
          <w:szCs w:val="32"/>
        </w:rPr>
        <w:t>269 ребёнка</w:t>
      </w:r>
      <w:r w:rsidRPr="007F4CB6">
        <w:rPr>
          <w:sz w:val="32"/>
          <w:szCs w:val="32"/>
        </w:rPr>
        <w:t>.</w:t>
      </w:r>
    </w:p>
    <w:p w:rsidR="0058169F" w:rsidRPr="007F4CB6" w:rsidRDefault="00A66615" w:rsidP="0058169F">
      <w:pPr>
        <w:tabs>
          <w:tab w:val="left" w:pos="567"/>
        </w:tabs>
        <w:spacing w:after="0" w:line="240" w:lineRule="auto"/>
        <w:ind w:right="852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 </w:t>
      </w:r>
      <w:r w:rsidR="0058169F" w:rsidRPr="007F4CB6">
        <w:rPr>
          <w:sz w:val="32"/>
          <w:szCs w:val="32"/>
        </w:rPr>
        <w:t xml:space="preserve">За 2013 год родилось </w:t>
      </w:r>
      <w:r w:rsidR="005539A6" w:rsidRPr="007F4CB6">
        <w:rPr>
          <w:sz w:val="32"/>
          <w:szCs w:val="32"/>
        </w:rPr>
        <w:t>30 детей</w:t>
      </w:r>
      <w:r w:rsidR="0058169F" w:rsidRPr="007F4CB6">
        <w:rPr>
          <w:sz w:val="32"/>
          <w:szCs w:val="32"/>
        </w:rPr>
        <w:t>, умерло – 33 человека.</w:t>
      </w:r>
    </w:p>
    <w:p w:rsidR="004B7CA0" w:rsidRPr="007F4CB6" w:rsidRDefault="000F0487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2013</w:t>
      </w:r>
      <w:r w:rsidR="004B7CA0" w:rsidRPr="007F4CB6">
        <w:rPr>
          <w:sz w:val="32"/>
          <w:szCs w:val="32"/>
        </w:rPr>
        <w:t xml:space="preserve"> году работу Администрации </w:t>
      </w:r>
      <w:r w:rsidRPr="007F4CB6">
        <w:rPr>
          <w:sz w:val="32"/>
          <w:szCs w:val="32"/>
        </w:rPr>
        <w:t>сельского поселения обеспечивали 9 муниципальных служащих и 4</w:t>
      </w:r>
      <w:r w:rsidR="00A66615" w:rsidRPr="007F4CB6">
        <w:rPr>
          <w:sz w:val="32"/>
          <w:szCs w:val="32"/>
        </w:rPr>
        <w:t xml:space="preserve"> технических работника</w:t>
      </w:r>
      <w:r w:rsidRPr="007F4CB6">
        <w:rPr>
          <w:sz w:val="32"/>
          <w:szCs w:val="32"/>
        </w:rPr>
        <w:t xml:space="preserve">. </w:t>
      </w:r>
    </w:p>
    <w:p w:rsidR="004B7CA0" w:rsidRPr="007F4CB6" w:rsidRDefault="004B7CA0" w:rsidP="00E35156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Всего поступило обра</w:t>
      </w:r>
      <w:r w:rsidR="0058169F" w:rsidRPr="007F4CB6">
        <w:rPr>
          <w:sz w:val="32"/>
          <w:szCs w:val="32"/>
        </w:rPr>
        <w:t>щений –</w:t>
      </w:r>
      <w:r w:rsidR="00886849" w:rsidRPr="007F4CB6">
        <w:rPr>
          <w:sz w:val="32"/>
          <w:szCs w:val="32"/>
        </w:rPr>
        <w:t xml:space="preserve"> </w:t>
      </w:r>
      <w:r w:rsidR="000E22C5" w:rsidRPr="007F4CB6">
        <w:rPr>
          <w:sz w:val="32"/>
          <w:szCs w:val="32"/>
        </w:rPr>
        <w:t>193 в</w:t>
      </w:r>
      <w:r w:rsidRPr="007F4CB6">
        <w:rPr>
          <w:sz w:val="32"/>
          <w:szCs w:val="32"/>
        </w:rPr>
        <w:t xml:space="preserve"> том числе письм</w:t>
      </w:r>
      <w:r w:rsidR="0058169F" w:rsidRPr="007F4CB6">
        <w:rPr>
          <w:sz w:val="32"/>
          <w:szCs w:val="32"/>
        </w:rPr>
        <w:t>енных –</w:t>
      </w:r>
      <w:r w:rsidR="00886849" w:rsidRPr="007F4CB6">
        <w:rPr>
          <w:sz w:val="32"/>
          <w:szCs w:val="32"/>
        </w:rPr>
        <w:t xml:space="preserve"> 65</w:t>
      </w:r>
      <w:r w:rsidR="000F0487" w:rsidRPr="007F4CB6">
        <w:rPr>
          <w:sz w:val="32"/>
          <w:szCs w:val="32"/>
        </w:rPr>
        <w:t xml:space="preserve"> </w:t>
      </w:r>
    </w:p>
    <w:p w:rsidR="004D142E" w:rsidRPr="007F4CB6" w:rsidRDefault="005539A6" w:rsidP="004D142E">
      <w:pPr>
        <w:spacing w:after="0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Принято граждан</w:t>
      </w:r>
      <w:r w:rsidR="004D142E" w:rsidRPr="007F4CB6">
        <w:rPr>
          <w:sz w:val="32"/>
          <w:szCs w:val="32"/>
        </w:rPr>
        <w:t xml:space="preserve"> на личном приеме Главой – 128</w:t>
      </w:r>
    </w:p>
    <w:p w:rsidR="004D142E" w:rsidRPr="007F4CB6" w:rsidRDefault="004D142E" w:rsidP="004D142E">
      <w:pPr>
        <w:spacing w:after="0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Принято заявлений от граждан – 65</w:t>
      </w:r>
    </w:p>
    <w:p w:rsidR="00886849" w:rsidRPr="007F4CB6" w:rsidRDefault="00886849" w:rsidP="00886849">
      <w:pPr>
        <w:pStyle w:val="4"/>
        <w:shd w:val="clear" w:color="auto" w:fill="auto"/>
        <w:tabs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Основные вопросы, затронутые в обращениях граждан:</w:t>
      </w:r>
    </w:p>
    <w:p w:rsidR="00886849" w:rsidRPr="007F4CB6" w:rsidRDefault="00886849" w:rsidP="00886849">
      <w:pPr>
        <w:pStyle w:val="4"/>
        <w:numPr>
          <w:ilvl w:val="0"/>
          <w:numId w:val="1"/>
        </w:numPr>
        <w:shd w:val="clear" w:color="auto" w:fill="auto"/>
        <w:tabs>
          <w:tab w:val="left" w:pos="178"/>
          <w:tab w:val="left" w:pos="851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Землепользование; </w:t>
      </w:r>
    </w:p>
    <w:p w:rsidR="00886849" w:rsidRPr="007F4CB6" w:rsidRDefault="00886849" w:rsidP="00886849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благоустройство и дорожное хозяйство;</w:t>
      </w:r>
    </w:p>
    <w:p w:rsidR="00886849" w:rsidRPr="007F4CB6" w:rsidRDefault="00886849" w:rsidP="00886849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электроснабжение и жилищные вопросы (приватизация муниципальных квартир);</w:t>
      </w:r>
    </w:p>
    <w:p w:rsidR="00A66615" w:rsidRPr="007F4CB6" w:rsidRDefault="00886849" w:rsidP="00A66615">
      <w:pPr>
        <w:pStyle w:val="4"/>
        <w:numPr>
          <w:ilvl w:val="0"/>
          <w:numId w:val="1"/>
        </w:numPr>
        <w:shd w:val="clear" w:color="auto" w:fill="auto"/>
        <w:tabs>
          <w:tab w:val="left" w:pos="178"/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недвижимость и собственность (присвоение адресов и др.);</w:t>
      </w:r>
    </w:p>
    <w:p w:rsidR="00886849" w:rsidRPr="007F4CB6" w:rsidRDefault="00A66615" w:rsidP="00A66615">
      <w:pPr>
        <w:pStyle w:val="4"/>
        <w:shd w:val="clear" w:color="auto" w:fill="auto"/>
        <w:tabs>
          <w:tab w:val="left" w:pos="178"/>
          <w:tab w:val="left" w:pos="993"/>
        </w:tabs>
        <w:spacing w:before="0"/>
        <w:ind w:right="2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   В 2013 году в Администрации поселения совершено нотариальных действий – 89, из них</w:t>
      </w:r>
      <w:r w:rsidRPr="007F4CB6">
        <w:rPr>
          <w:rFonts w:eastAsiaTheme="minorEastAsia"/>
          <w:sz w:val="32"/>
          <w:szCs w:val="32"/>
        </w:rPr>
        <w:t xml:space="preserve">: </w:t>
      </w:r>
      <w:r w:rsidRPr="007F4CB6">
        <w:rPr>
          <w:sz w:val="32"/>
          <w:szCs w:val="32"/>
        </w:rPr>
        <w:t>завещаний –4, дубликат договора купли-продажи –1.</w:t>
      </w:r>
    </w:p>
    <w:p w:rsidR="004D142E" w:rsidRPr="007F4CB6" w:rsidRDefault="004D142E" w:rsidP="004D142E">
      <w:pPr>
        <w:spacing w:after="0"/>
        <w:ind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Выдано справок населению – 1596</w:t>
      </w:r>
    </w:p>
    <w:p w:rsidR="004D142E" w:rsidRPr="007F4CB6" w:rsidRDefault="004D142E" w:rsidP="004D142E">
      <w:pPr>
        <w:spacing w:after="0"/>
        <w:ind w:firstLine="567"/>
        <w:rPr>
          <w:sz w:val="32"/>
          <w:szCs w:val="32"/>
        </w:rPr>
      </w:pPr>
      <w:r w:rsidRPr="007F4CB6">
        <w:rPr>
          <w:sz w:val="32"/>
          <w:szCs w:val="32"/>
        </w:rPr>
        <w:t xml:space="preserve">Подготовлено актов обследования для оказания адресной помощи в </w:t>
      </w:r>
      <w:r w:rsidR="000E22C5" w:rsidRPr="007F4CB6">
        <w:rPr>
          <w:sz w:val="32"/>
          <w:szCs w:val="32"/>
        </w:rPr>
        <w:t>УСЗН –</w:t>
      </w:r>
      <w:r w:rsidRPr="007F4CB6">
        <w:rPr>
          <w:sz w:val="32"/>
          <w:szCs w:val="32"/>
        </w:rPr>
        <w:t xml:space="preserve"> 25 шт.</w:t>
      </w:r>
    </w:p>
    <w:p w:rsidR="004D142E" w:rsidRPr="007F4CB6" w:rsidRDefault="004D142E" w:rsidP="004D142E">
      <w:pPr>
        <w:spacing w:after="0"/>
        <w:ind w:firstLine="567"/>
        <w:rPr>
          <w:sz w:val="32"/>
          <w:szCs w:val="32"/>
        </w:rPr>
      </w:pPr>
      <w:r w:rsidRPr="007F4CB6">
        <w:rPr>
          <w:sz w:val="32"/>
          <w:szCs w:val="32"/>
        </w:rPr>
        <w:t>Принято постановлений – 152</w:t>
      </w:r>
    </w:p>
    <w:p w:rsidR="004D142E" w:rsidRPr="007F4CB6" w:rsidRDefault="004D142E" w:rsidP="004D142E">
      <w:pPr>
        <w:spacing w:after="0"/>
        <w:ind w:firstLine="567"/>
        <w:rPr>
          <w:sz w:val="32"/>
          <w:szCs w:val="32"/>
        </w:rPr>
      </w:pPr>
      <w:r w:rsidRPr="007F4CB6">
        <w:rPr>
          <w:sz w:val="32"/>
          <w:szCs w:val="32"/>
        </w:rPr>
        <w:t xml:space="preserve"> Распоряжений – 88</w:t>
      </w:r>
    </w:p>
    <w:p w:rsidR="004D142E" w:rsidRPr="007F4CB6" w:rsidRDefault="004D142E" w:rsidP="004D142E">
      <w:pPr>
        <w:spacing w:after="0"/>
        <w:ind w:firstLine="567"/>
        <w:rPr>
          <w:sz w:val="32"/>
          <w:szCs w:val="32"/>
        </w:rPr>
      </w:pPr>
      <w:r w:rsidRPr="007F4CB6">
        <w:rPr>
          <w:sz w:val="32"/>
          <w:szCs w:val="32"/>
        </w:rPr>
        <w:t xml:space="preserve">Поступило </w:t>
      </w:r>
      <w:r w:rsidR="005539A6" w:rsidRPr="007F4CB6">
        <w:rPr>
          <w:sz w:val="32"/>
          <w:szCs w:val="32"/>
        </w:rPr>
        <w:t>запросов от</w:t>
      </w:r>
      <w:r w:rsidRPr="007F4CB6">
        <w:rPr>
          <w:sz w:val="32"/>
          <w:szCs w:val="32"/>
        </w:rPr>
        <w:t xml:space="preserve"> </w:t>
      </w:r>
      <w:r w:rsidR="005539A6" w:rsidRPr="007F4CB6">
        <w:rPr>
          <w:sz w:val="32"/>
          <w:szCs w:val="32"/>
        </w:rPr>
        <w:t>организаций –</w:t>
      </w:r>
      <w:r w:rsidRPr="007F4CB6">
        <w:rPr>
          <w:sz w:val="32"/>
          <w:szCs w:val="32"/>
        </w:rPr>
        <w:t xml:space="preserve"> 1361,</w:t>
      </w:r>
    </w:p>
    <w:p w:rsidR="004B7CA0" w:rsidRPr="007F4CB6" w:rsidRDefault="004D142E" w:rsidP="00886849">
      <w:pPr>
        <w:spacing w:after="0"/>
        <w:ind w:firstLine="567"/>
        <w:rPr>
          <w:sz w:val="32"/>
          <w:szCs w:val="32"/>
        </w:rPr>
      </w:pPr>
      <w:r w:rsidRPr="007F4CB6">
        <w:rPr>
          <w:sz w:val="32"/>
          <w:szCs w:val="32"/>
        </w:rPr>
        <w:t xml:space="preserve">Предоставлено ответов   </w:t>
      </w:r>
      <w:r w:rsidR="005539A6" w:rsidRPr="007F4CB6">
        <w:rPr>
          <w:sz w:val="32"/>
          <w:szCs w:val="32"/>
        </w:rPr>
        <w:t>– 1713</w:t>
      </w:r>
    </w:p>
    <w:p w:rsidR="004B7CA0" w:rsidRPr="007F4CB6" w:rsidRDefault="004B7CA0" w:rsidP="00CE2ADE">
      <w:pPr>
        <w:pStyle w:val="4"/>
        <w:shd w:val="clear" w:color="auto" w:fill="auto"/>
        <w:tabs>
          <w:tab w:val="left" w:pos="993"/>
        </w:tabs>
        <w:spacing w:before="0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Ответы на обращения граждан и организаций, ходатайства и письма, необходимые для решения вопросов местного значения (исходящая документация) зарегистрированы </w:t>
      </w:r>
      <w:r w:rsidR="00886849" w:rsidRPr="007F4CB6">
        <w:rPr>
          <w:sz w:val="32"/>
          <w:szCs w:val="32"/>
        </w:rPr>
        <w:t>и отправлены в срок</w:t>
      </w:r>
      <w:r w:rsidRPr="007F4CB6">
        <w:rPr>
          <w:sz w:val="32"/>
          <w:szCs w:val="32"/>
        </w:rPr>
        <w:t>.</w:t>
      </w:r>
    </w:p>
    <w:p w:rsidR="008A4A0A" w:rsidRPr="007F4CB6" w:rsidRDefault="00294940" w:rsidP="00CE2ADE">
      <w:pPr>
        <w:spacing w:after="0" w:line="240" w:lineRule="auto"/>
        <w:ind w:firstLine="567"/>
        <w:contextualSpacing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Принятие Федерального закона № 210-ФЗ «Об организации предоставления государственных и муниципальных услуг» обязало нас проделать большую работу по формированию реестра муниципальных услуг. Специалистами Администрации р</w:t>
      </w:r>
      <w:r w:rsidR="008A4A0A" w:rsidRPr="007F4CB6">
        <w:rPr>
          <w:sz w:val="32"/>
          <w:szCs w:val="32"/>
        </w:rPr>
        <w:t>азр</w:t>
      </w:r>
      <w:r w:rsidRPr="007F4CB6">
        <w:rPr>
          <w:sz w:val="32"/>
          <w:szCs w:val="32"/>
        </w:rPr>
        <w:t>аботано и внедрено 19</w:t>
      </w:r>
      <w:r w:rsidR="008A4A0A" w:rsidRPr="007F4CB6">
        <w:rPr>
          <w:sz w:val="32"/>
          <w:szCs w:val="32"/>
        </w:rPr>
        <w:t xml:space="preserve"> административных регламентов (таких как выдача разрешений на строительство, на ввод объектов в эксплуатацию и др.)</w:t>
      </w:r>
    </w:p>
    <w:p w:rsidR="008A4A0A" w:rsidRPr="007F4CB6" w:rsidRDefault="008A4A0A" w:rsidP="00CE2ADE">
      <w:pPr>
        <w:spacing w:after="0" w:line="240" w:lineRule="auto"/>
        <w:ind w:firstLine="567"/>
        <w:contextualSpacing/>
        <w:jc w:val="both"/>
        <w:rPr>
          <w:sz w:val="32"/>
          <w:szCs w:val="32"/>
        </w:rPr>
      </w:pPr>
      <w:r w:rsidRPr="007F4CB6">
        <w:rPr>
          <w:sz w:val="32"/>
          <w:szCs w:val="32"/>
        </w:rPr>
        <w:lastRenderedPageBreak/>
        <w:t>Внедрена система электронного документооборота, способствующая повышению качества предоставления муниципальных услуг, уменьшению сроков работы с обращениями, снижению административных барьеров.</w:t>
      </w:r>
    </w:p>
    <w:p w:rsidR="004B7CA0" w:rsidRPr="007F4CB6" w:rsidRDefault="00886849" w:rsidP="00394D0C">
      <w:pPr>
        <w:pStyle w:val="4"/>
        <w:shd w:val="clear" w:color="auto" w:fill="auto"/>
        <w:tabs>
          <w:tab w:val="left" w:pos="993"/>
        </w:tabs>
        <w:spacing w:before="0"/>
        <w:ind w:right="2" w:firstLine="567"/>
        <w:contextualSpacing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2013</w:t>
      </w:r>
      <w:r w:rsidR="004B7CA0" w:rsidRPr="007F4CB6">
        <w:rPr>
          <w:sz w:val="32"/>
          <w:szCs w:val="32"/>
        </w:rPr>
        <w:t xml:space="preserve"> году проведено восемь встреч </w:t>
      </w:r>
      <w:r w:rsidR="008A4A0A" w:rsidRPr="007F4CB6">
        <w:rPr>
          <w:sz w:val="32"/>
          <w:szCs w:val="32"/>
        </w:rPr>
        <w:t xml:space="preserve">информационной группы Администрации поселения </w:t>
      </w:r>
      <w:r w:rsidR="004B7CA0" w:rsidRPr="007F4CB6">
        <w:rPr>
          <w:sz w:val="32"/>
          <w:szCs w:val="32"/>
        </w:rPr>
        <w:t>с населени</w:t>
      </w:r>
      <w:r w:rsidR="008A4A0A" w:rsidRPr="007F4CB6">
        <w:rPr>
          <w:sz w:val="32"/>
          <w:szCs w:val="32"/>
        </w:rPr>
        <w:t>е</w:t>
      </w:r>
      <w:r w:rsidR="00AF496C" w:rsidRPr="007F4CB6">
        <w:rPr>
          <w:sz w:val="32"/>
          <w:szCs w:val="32"/>
        </w:rPr>
        <w:t>м, обозначены наиболее значимы</w:t>
      </w:r>
      <w:r w:rsidR="008A4A0A" w:rsidRPr="007F4CB6">
        <w:rPr>
          <w:sz w:val="32"/>
          <w:szCs w:val="32"/>
        </w:rPr>
        <w:t>е</w:t>
      </w:r>
      <w:r w:rsidR="00AF496C" w:rsidRPr="007F4CB6">
        <w:rPr>
          <w:sz w:val="32"/>
          <w:szCs w:val="32"/>
        </w:rPr>
        <w:t xml:space="preserve"> для жителей вопросы,</w:t>
      </w:r>
      <w:r w:rsidR="004B7CA0" w:rsidRPr="007F4CB6">
        <w:rPr>
          <w:rStyle w:val="3"/>
          <w:rFonts w:eastAsia="Calibri"/>
          <w:sz w:val="32"/>
          <w:szCs w:val="32"/>
        </w:rPr>
        <w:t xml:space="preserve"> выявлены существующие проблемы и определены основные задачи и направления нашей де</w:t>
      </w:r>
      <w:r w:rsidR="00AF496C" w:rsidRPr="007F4CB6">
        <w:rPr>
          <w:rStyle w:val="3"/>
          <w:rFonts w:eastAsia="Calibri"/>
          <w:sz w:val="32"/>
          <w:szCs w:val="32"/>
        </w:rPr>
        <w:t>ятельности на предстоящий год</w:t>
      </w:r>
      <w:r w:rsidR="004B7CA0" w:rsidRPr="007F4CB6">
        <w:rPr>
          <w:rStyle w:val="3"/>
          <w:rFonts w:eastAsia="Calibri"/>
          <w:sz w:val="32"/>
          <w:szCs w:val="32"/>
        </w:rPr>
        <w:t xml:space="preserve"> </w:t>
      </w:r>
      <w:r w:rsidR="004B7CA0" w:rsidRPr="007F4CB6">
        <w:rPr>
          <w:sz w:val="32"/>
          <w:szCs w:val="32"/>
        </w:rPr>
        <w:t>с последующим внесением в муниципальные программы.</w:t>
      </w:r>
    </w:p>
    <w:p w:rsidR="001613D9" w:rsidRDefault="004B7CA0" w:rsidP="00394D0C">
      <w:pPr>
        <w:tabs>
          <w:tab w:val="left" w:pos="851"/>
        </w:tabs>
        <w:spacing w:after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Основным каналом информирования населения о деятельности </w:t>
      </w:r>
      <w:r w:rsidR="0044680B" w:rsidRPr="007F4CB6">
        <w:rPr>
          <w:sz w:val="32"/>
          <w:szCs w:val="32"/>
        </w:rPr>
        <w:t>Администрации поселения в 2013</w:t>
      </w:r>
      <w:r w:rsidRPr="007F4CB6">
        <w:rPr>
          <w:sz w:val="32"/>
          <w:szCs w:val="32"/>
        </w:rPr>
        <w:t xml:space="preserve"> году </w:t>
      </w:r>
      <w:r w:rsidR="0088494C" w:rsidRPr="007F4CB6">
        <w:rPr>
          <w:sz w:val="32"/>
          <w:szCs w:val="32"/>
        </w:rPr>
        <w:t xml:space="preserve">были – </w:t>
      </w:r>
      <w:r w:rsidRPr="007F4CB6">
        <w:rPr>
          <w:sz w:val="32"/>
          <w:szCs w:val="32"/>
        </w:rPr>
        <w:t>средства массовой информации</w:t>
      </w:r>
      <w:r w:rsidR="0088494C" w:rsidRPr="007F4CB6">
        <w:rPr>
          <w:sz w:val="32"/>
          <w:szCs w:val="32"/>
        </w:rPr>
        <w:t>, информационные стенды, сайт Администрации</w:t>
      </w:r>
      <w:r w:rsidRPr="007F4CB6">
        <w:rPr>
          <w:sz w:val="32"/>
          <w:szCs w:val="32"/>
        </w:rPr>
        <w:t>. О</w:t>
      </w:r>
      <w:r w:rsidR="0088494C" w:rsidRPr="007F4CB6">
        <w:rPr>
          <w:sz w:val="32"/>
          <w:szCs w:val="32"/>
        </w:rPr>
        <w:t>фициальные документы публиковались</w:t>
      </w:r>
      <w:r w:rsidRPr="007F4CB6">
        <w:rPr>
          <w:sz w:val="32"/>
          <w:szCs w:val="32"/>
        </w:rPr>
        <w:t xml:space="preserve"> в печатных изд</w:t>
      </w:r>
      <w:r w:rsidR="00886849" w:rsidRPr="007F4CB6">
        <w:rPr>
          <w:sz w:val="32"/>
          <w:szCs w:val="32"/>
        </w:rPr>
        <w:t>аниях</w:t>
      </w:r>
      <w:r w:rsidR="00AF496C" w:rsidRPr="007F4CB6">
        <w:rPr>
          <w:sz w:val="32"/>
          <w:szCs w:val="32"/>
        </w:rPr>
        <w:t>–</w:t>
      </w:r>
      <w:r w:rsidR="0088494C" w:rsidRPr="007F4CB6">
        <w:rPr>
          <w:sz w:val="32"/>
          <w:szCs w:val="32"/>
        </w:rPr>
        <w:t xml:space="preserve"> </w:t>
      </w:r>
      <w:r w:rsidR="00886849" w:rsidRPr="007F4CB6">
        <w:rPr>
          <w:sz w:val="32"/>
          <w:szCs w:val="32"/>
        </w:rPr>
        <w:t>газетах</w:t>
      </w:r>
      <w:r w:rsidR="00AF496C" w:rsidRPr="007F4CB6">
        <w:rPr>
          <w:sz w:val="32"/>
          <w:szCs w:val="32"/>
        </w:rPr>
        <w:t xml:space="preserve"> «Победа» и «Местные ведомости», на официальном</w:t>
      </w:r>
      <w:r w:rsidR="0044680B" w:rsidRPr="007F4CB6">
        <w:rPr>
          <w:sz w:val="32"/>
          <w:szCs w:val="32"/>
        </w:rPr>
        <w:t xml:space="preserve"> сайт</w:t>
      </w:r>
      <w:r w:rsidR="00AF496C" w:rsidRPr="007F4CB6">
        <w:rPr>
          <w:sz w:val="32"/>
          <w:szCs w:val="32"/>
        </w:rPr>
        <w:t>е Администрации</w:t>
      </w:r>
      <w:r w:rsidR="0088494C" w:rsidRPr="007F4CB6">
        <w:rPr>
          <w:sz w:val="32"/>
          <w:szCs w:val="32"/>
        </w:rPr>
        <w:t xml:space="preserve"> размещались</w:t>
      </w:r>
      <w:r w:rsidR="0044680B" w:rsidRPr="007F4CB6">
        <w:rPr>
          <w:sz w:val="32"/>
          <w:szCs w:val="32"/>
        </w:rPr>
        <w:t xml:space="preserve"> нормативные документы, графики приема</w:t>
      </w:r>
      <w:r w:rsidR="00AF496C" w:rsidRPr="007F4CB6">
        <w:rPr>
          <w:sz w:val="32"/>
          <w:szCs w:val="32"/>
        </w:rPr>
        <w:t xml:space="preserve"> граждан</w:t>
      </w:r>
      <w:r w:rsidR="0044680B" w:rsidRPr="007F4CB6">
        <w:rPr>
          <w:sz w:val="32"/>
          <w:szCs w:val="32"/>
        </w:rPr>
        <w:t>,</w:t>
      </w:r>
      <w:r w:rsidR="001613D9" w:rsidRPr="007F4CB6">
        <w:rPr>
          <w:sz w:val="32"/>
          <w:szCs w:val="32"/>
        </w:rPr>
        <w:t xml:space="preserve"> </w:t>
      </w:r>
      <w:r w:rsidR="0088494C" w:rsidRPr="007F4CB6">
        <w:rPr>
          <w:sz w:val="32"/>
          <w:szCs w:val="32"/>
        </w:rPr>
        <w:t>новости и т.д., через стенды проводилось</w:t>
      </w:r>
      <w:r w:rsidR="0044680B" w:rsidRPr="007F4CB6">
        <w:rPr>
          <w:sz w:val="32"/>
          <w:szCs w:val="32"/>
        </w:rPr>
        <w:t xml:space="preserve"> регулярное информирование населения об акт</w:t>
      </w:r>
      <w:r w:rsidR="00AF496C" w:rsidRPr="007F4CB6">
        <w:rPr>
          <w:sz w:val="32"/>
          <w:szCs w:val="32"/>
        </w:rPr>
        <w:t>уальных событиях и мероприятиях на территории поселения и т.д.</w:t>
      </w:r>
    </w:p>
    <w:p w:rsidR="00394D0C" w:rsidRPr="007F4CB6" w:rsidRDefault="00394D0C" w:rsidP="00394D0C">
      <w:pPr>
        <w:tabs>
          <w:tab w:val="left" w:pos="851"/>
        </w:tabs>
        <w:spacing w:after="0" w:line="240" w:lineRule="auto"/>
        <w:ind w:right="2" w:firstLine="567"/>
        <w:jc w:val="both"/>
        <w:rPr>
          <w:sz w:val="32"/>
          <w:szCs w:val="32"/>
        </w:rPr>
      </w:pPr>
      <w:bookmarkStart w:id="6" w:name="_GoBack"/>
      <w:bookmarkEnd w:id="6"/>
    </w:p>
    <w:p w:rsidR="00B21AAA" w:rsidRPr="007F4CB6" w:rsidRDefault="004B7CA0" w:rsidP="00E056DB">
      <w:pPr>
        <w:pStyle w:val="4"/>
        <w:shd w:val="clear" w:color="auto" w:fill="auto"/>
        <w:tabs>
          <w:tab w:val="left" w:pos="993"/>
        </w:tabs>
        <w:spacing w:before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В заключении хочу сказать, что осно</w:t>
      </w:r>
      <w:r w:rsidR="00B21AAA" w:rsidRPr="007F4CB6">
        <w:rPr>
          <w:sz w:val="32"/>
          <w:szCs w:val="32"/>
        </w:rPr>
        <w:t>вой всего достигнутого, тех, пака еще немногочисленных</w:t>
      </w:r>
      <w:r w:rsidRPr="007F4CB6">
        <w:rPr>
          <w:sz w:val="32"/>
          <w:szCs w:val="32"/>
        </w:rPr>
        <w:t xml:space="preserve"> успехов, конечно, являются люди, которые деятельно живут и активно работают на территории нашего поселения. Хотелось бы выразить особую благодарность руководителям предприятий</w:t>
      </w:r>
      <w:r w:rsidR="00906212" w:rsidRPr="007F4CB6">
        <w:rPr>
          <w:sz w:val="32"/>
          <w:szCs w:val="32"/>
        </w:rPr>
        <w:t>,</w:t>
      </w:r>
      <w:r w:rsidR="00FE4ADF" w:rsidRPr="007F4CB6">
        <w:rPr>
          <w:sz w:val="32"/>
          <w:szCs w:val="32"/>
        </w:rPr>
        <w:t xml:space="preserve"> </w:t>
      </w:r>
      <w:r w:rsidR="000E22C5" w:rsidRPr="007F4CB6">
        <w:rPr>
          <w:sz w:val="32"/>
          <w:szCs w:val="32"/>
        </w:rPr>
        <w:t>коллективам организаций</w:t>
      </w:r>
      <w:r w:rsidR="00B21AAA" w:rsidRPr="007F4CB6">
        <w:rPr>
          <w:sz w:val="32"/>
          <w:szCs w:val="32"/>
        </w:rPr>
        <w:t xml:space="preserve"> и учреждений</w:t>
      </w:r>
      <w:r w:rsidRPr="007F4CB6">
        <w:rPr>
          <w:sz w:val="32"/>
          <w:szCs w:val="32"/>
        </w:rPr>
        <w:t>, о</w:t>
      </w:r>
      <w:r w:rsidR="00B21AAA" w:rsidRPr="007F4CB6">
        <w:rPr>
          <w:sz w:val="32"/>
          <w:szCs w:val="32"/>
        </w:rPr>
        <w:t>существляющих</w:t>
      </w:r>
      <w:r w:rsidRPr="007F4CB6">
        <w:rPr>
          <w:sz w:val="32"/>
          <w:szCs w:val="32"/>
        </w:rPr>
        <w:t xml:space="preserve"> свою деятельность в</w:t>
      </w:r>
      <w:r w:rsidR="00294940" w:rsidRPr="007F4CB6">
        <w:rPr>
          <w:sz w:val="32"/>
          <w:szCs w:val="32"/>
        </w:rPr>
        <w:t xml:space="preserve"> </w:t>
      </w:r>
      <w:r w:rsidR="0088494C" w:rsidRPr="007F4CB6">
        <w:rPr>
          <w:sz w:val="32"/>
          <w:szCs w:val="32"/>
        </w:rPr>
        <w:t xml:space="preserve">нашем </w:t>
      </w:r>
      <w:r w:rsidR="00294940" w:rsidRPr="007F4CB6">
        <w:rPr>
          <w:sz w:val="32"/>
          <w:szCs w:val="32"/>
        </w:rPr>
        <w:t>сельском поселении</w:t>
      </w:r>
      <w:r w:rsidRPr="007F4CB6">
        <w:rPr>
          <w:sz w:val="32"/>
          <w:szCs w:val="32"/>
        </w:rPr>
        <w:t xml:space="preserve">. </w:t>
      </w:r>
    </w:p>
    <w:p w:rsidR="00B91D2D" w:rsidRPr="007F4CB6" w:rsidRDefault="00294940" w:rsidP="00E056DB">
      <w:pPr>
        <w:pStyle w:val="4"/>
        <w:shd w:val="clear" w:color="auto" w:fill="auto"/>
        <w:tabs>
          <w:tab w:val="left" w:pos="993"/>
        </w:tabs>
        <w:spacing w:before="0" w:line="240" w:lineRule="auto"/>
        <w:ind w:right="2" w:firstLine="567"/>
        <w:jc w:val="both"/>
        <w:rPr>
          <w:sz w:val="32"/>
          <w:szCs w:val="32"/>
        </w:rPr>
      </w:pPr>
      <w:r w:rsidRPr="007F4CB6">
        <w:rPr>
          <w:sz w:val="32"/>
          <w:szCs w:val="32"/>
        </w:rPr>
        <w:t>Со своей стороны,</w:t>
      </w:r>
      <w:r w:rsidR="00FE4ADF" w:rsidRPr="007F4CB6">
        <w:rPr>
          <w:sz w:val="32"/>
          <w:szCs w:val="32"/>
        </w:rPr>
        <w:t xml:space="preserve"> я, как Глава поселения, </w:t>
      </w:r>
      <w:r w:rsidR="000E22C5" w:rsidRPr="007F4CB6">
        <w:rPr>
          <w:sz w:val="32"/>
          <w:szCs w:val="32"/>
        </w:rPr>
        <w:t xml:space="preserve">коллектив </w:t>
      </w:r>
      <w:r w:rsidR="00FE4ADF" w:rsidRPr="007F4CB6">
        <w:rPr>
          <w:sz w:val="32"/>
          <w:szCs w:val="32"/>
        </w:rPr>
        <w:t>А</w:t>
      </w:r>
      <w:r w:rsidR="000E22C5" w:rsidRPr="007F4CB6">
        <w:rPr>
          <w:sz w:val="32"/>
          <w:szCs w:val="32"/>
        </w:rPr>
        <w:t>дминистрации</w:t>
      </w:r>
      <w:r w:rsidR="00B21AAA" w:rsidRPr="007F4CB6">
        <w:rPr>
          <w:sz w:val="32"/>
          <w:szCs w:val="32"/>
        </w:rPr>
        <w:t xml:space="preserve">, </w:t>
      </w:r>
      <w:r w:rsidR="004B7CA0" w:rsidRPr="007F4CB6">
        <w:rPr>
          <w:sz w:val="32"/>
          <w:szCs w:val="32"/>
        </w:rPr>
        <w:t>д</w:t>
      </w:r>
      <w:r w:rsidR="00B21AAA" w:rsidRPr="007F4CB6">
        <w:rPr>
          <w:sz w:val="32"/>
          <w:szCs w:val="32"/>
        </w:rPr>
        <w:t>епутатский корпус</w:t>
      </w:r>
      <w:r w:rsidR="00906212" w:rsidRPr="007F4CB6">
        <w:rPr>
          <w:sz w:val="32"/>
          <w:szCs w:val="32"/>
        </w:rPr>
        <w:t>,</w:t>
      </w:r>
      <w:r w:rsidR="00B21AAA" w:rsidRPr="007F4CB6">
        <w:rPr>
          <w:sz w:val="32"/>
          <w:szCs w:val="32"/>
        </w:rPr>
        <w:t xml:space="preserve"> все работники соц. учреждений каждо</w:t>
      </w:r>
      <w:r w:rsidRPr="007F4CB6">
        <w:rPr>
          <w:sz w:val="32"/>
          <w:szCs w:val="32"/>
        </w:rPr>
        <w:t xml:space="preserve">дневной </w:t>
      </w:r>
      <w:r w:rsidR="00B21AAA" w:rsidRPr="007F4CB6">
        <w:rPr>
          <w:sz w:val="32"/>
          <w:szCs w:val="32"/>
        </w:rPr>
        <w:t>кропотлив</w:t>
      </w:r>
      <w:r w:rsidRPr="007F4CB6">
        <w:rPr>
          <w:sz w:val="32"/>
          <w:szCs w:val="32"/>
        </w:rPr>
        <w:t>ой</w:t>
      </w:r>
      <w:r w:rsidR="000E22C5" w:rsidRPr="007F4CB6">
        <w:rPr>
          <w:sz w:val="32"/>
          <w:szCs w:val="32"/>
        </w:rPr>
        <w:t xml:space="preserve"> работой будем продолжать </w:t>
      </w:r>
      <w:r w:rsidR="004B7CA0" w:rsidRPr="007F4CB6">
        <w:rPr>
          <w:sz w:val="32"/>
          <w:szCs w:val="32"/>
        </w:rPr>
        <w:t>делать жизнь в поселении комфортной, интересной, разнообразной. Еще много нерешенных задач, но сегодня мож</w:t>
      </w:r>
      <w:r w:rsidR="0088494C" w:rsidRPr="007F4CB6">
        <w:rPr>
          <w:sz w:val="32"/>
          <w:szCs w:val="32"/>
        </w:rPr>
        <w:t>но сказать –</w:t>
      </w:r>
      <w:r w:rsidR="00FE4ADF" w:rsidRPr="007F4CB6">
        <w:rPr>
          <w:sz w:val="32"/>
          <w:szCs w:val="32"/>
        </w:rPr>
        <w:t xml:space="preserve"> у нас с</w:t>
      </w:r>
      <w:r w:rsidR="004B7CA0" w:rsidRPr="007F4CB6">
        <w:rPr>
          <w:sz w:val="32"/>
          <w:szCs w:val="32"/>
        </w:rPr>
        <w:t>озданы все предпосылки для движения вперед. Только от нас зависит, как мы используем свой шанс, чтобы укрепить достигнутые успехи и двигаться к новым.</w:t>
      </w:r>
    </w:p>
    <w:p w:rsidR="0044680B" w:rsidRPr="007F4CB6" w:rsidRDefault="000E22C5" w:rsidP="00E056DB">
      <w:pPr>
        <w:spacing w:after="0" w:line="240" w:lineRule="auto"/>
        <w:jc w:val="both"/>
        <w:rPr>
          <w:sz w:val="32"/>
          <w:szCs w:val="32"/>
        </w:rPr>
      </w:pPr>
      <w:r w:rsidRPr="007F4CB6">
        <w:rPr>
          <w:sz w:val="32"/>
          <w:szCs w:val="32"/>
        </w:rPr>
        <w:t xml:space="preserve">      </w:t>
      </w:r>
    </w:p>
    <w:p w:rsidR="00462BD6" w:rsidRPr="007F4CB6" w:rsidRDefault="00462BD6" w:rsidP="00E056DB">
      <w:pPr>
        <w:spacing w:after="0" w:line="240" w:lineRule="auto"/>
        <w:ind w:right="2"/>
        <w:rPr>
          <w:sz w:val="16"/>
          <w:szCs w:val="16"/>
        </w:rPr>
      </w:pPr>
    </w:p>
    <w:sectPr w:rsidR="00462BD6" w:rsidRPr="007F4CB6" w:rsidSect="00E35156">
      <w:pgSz w:w="11909" w:h="16840" w:code="9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07" w:rsidRDefault="00516307" w:rsidP="000B42C0">
      <w:pPr>
        <w:spacing w:after="0" w:line="240" w:lineRule="auto"/>
      </w:pPr>
      <w:r>
        <w:separator/>
      </w:r>
    </w:p>
  </w:endnote>
  <w:endnote w:type="continuationSeparator" w:id="1">
    <w:p w:rsidR="00516307" w:rsidRDefault="00516307" w:rsidP="000B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07" w:rsidRDefault="00516307" w:rsidP="000B42C0">
      <w:pPr>
        <w:spacing w:after="0" w:line="240" w:lineRule="auto"/>
      </w:pPr>
      <w:r>
        <w:separator/>
      </w:r>
    </w:p>
  </w:footnote>
  <w:footnote w:type="continuationSeparator" w:id="1">
    <w:p w:rsidR="00516307" w:rsidRDefault="00516307" w:rsidP="000B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D8"/>
    <w:multiLevelType w:val="multilevel"/>
    <w:tmpl w:val="F6DCE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16A3D"/>
    <w:multiLevelType w:val="multilevel"/>
    <w:tmpl w:val="F1AABF4A"/>
    <w:lvl w:ilvl="0">
      <w:numFmt w:val="decimal"/>
      <w:lvlText w:val="1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579D5"/>
    <w:multiLevelType w:val="multilevel"/>
    <w:tmpl w:val="878C9966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27E47"/>
    <w:multiLevelType w:val="multilevel"/>
    <w:tmpl w:val="907C8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82937"/>
    <w:multiLevelType w:val="hybridMultilevel"/>
    <w:tmpl w:val="7F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2100B"/>
    <w:multiLevelType w:val="multilevel"/>
    <w:tmpl w:val="39F8685E"/>
    <w:lvl w:ilvl="0">
      <w:numFmt w:val="decimal"/>
      <w:lvlText w:val="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B7CA0"/>
    <w:rsid w:val="0001651B"/>
    <w:rsid w:val="000A3387"/>
    <w:rsid w:val="000B42C0"/>
    <w:rsid w:val="000E22C5"/>
    <w:rsid w:val="000F0487"/>
    <w:rsid w:val="0014070D"/>
    <w:rsid w:val="001613D9"/>
    <w:rsid w:val="0016584B"/>
    <w:rsid w:val="001A4E29"/>
    <w:rsid w:val="001C0CF8"/>
    <w:rsid w:val="001C52C0"/>
    <w:rsid w:val="001D078B"/>
    <w:rsid w:val="001D5F47"/>
    <w:rsid w:val="00204925"/>
    <w:rsid w:val="00214BB6"/>
    <w:rsid w:val="00220D8A"/>
    <w:rsid w:val="00281E21"/>
    <w:rsid w:val="00294940"/>
    <w:rsid w:val="002A1315"/>
    <w:rsid w:val="002A6C84"/>
    <w:rsid w:val="00311727"/>
    <w:rsid w:val="0037421D"/>
    <w:rsid w:val="00394D0C"/>
    <w:rsid w:val="003A51FA"/>
    <w:rsid w:val="003C73E2"/>
    <w:rsid w:val="00400C60"/>
    <w:rsid w:val="00423D45"/>
    <w:rsid w:val="0044680B"/>
    <w:rsid w:val="00462BD6"/>
    <w:rsid w:val="004A4B0D"/>
    <w:rsid w:val="004B7CA0"/>
    <w:rsid w:val="004C1AAB"/>
    <w:rsid w:val="004C5E7C"/>
    <w:rsid w:val="004D142E"/>
    <w:rsid w:val="00516307"/>
    <w:rsid w:val="005539A6"/>
    <w:rsid w:val="0058169F"/>
    <w:rsid w:val="005B1E66"/>
    <w:rsid w:val="005F7DF1"/>
    <w:rsid w:val="006C74B0"/>
    <w:rsid w:val="006D3EC5"/>
    <w:rsid w:val="006E75AD"/>
    <w:rsid w:val="00717CCD"/>
    <w:rsid w:val="007863DE"/>
    <w:rsid w:val="007872DC"/>
    <w:rsid w:val="007F4CB6"/>
    <w:rsid w:val="008130A5"/>
    <w:rsid w:val="008632EB"/>
    <w:rsid w:val="0088494C"/>
    <w:rsid w:val="00886849"/>
    <w:rsid w:val="008A4A0A"/>
    <w:rsid w:val="008A4EAD"/>
    <w:rsid w:val="00906212"/>
    <w:rsid w:val="00965EFF"/>
    <w:rsid w:val="00A66615"/>
    <w:rsid w:val="00AE056D"/>
    <w:rsid w:val="00AF496C"/>
    <w:rsid w:val="00B21AAA"/>
    <w:rsid w:val="00B441CA"/>
    <w:rsid w:val="00B61EFF"/>
    <w:rsid w:val="00B91D2D"/>
    <w:rsid w:val="00BF58F4"/>
    <w:rsid w:val="00C25E7E"/>
    <w:rsid w:val="00C57D9F"/>
    <w:rsid w:val="00C73C05"/>
    <w:rsid w:val="00CB6F14"/>
    <w:rsid w:val="00CE2ADE"/>
    <w:rsid w:val="00D9426E"/>
    <w:rsid w:val="00DD3C06"/>
    <w:rsid w:val="00DE0DA2"/>
    <w:rsid w:val="00E056DB"/>
    <w:rsid w:val="00E32908"/>
    <w:rsid w:val="00E35156"/>
    <w:rsid w:val="00E725EE"/>
    <w:rsid w:val="00F037B2"/>
    <w:rsid w:val="00F55016"/>
    <w:rsid w:val="00F6062D"/>
    <w:rsid w:val="00F629E7"/>
    <w:rsid w:val="00F64D0C"/>
    <w:rsid w:val="00F65E52"/>
    <w:rsid w:val="00FD57A9"/>
    <w:rsid w:val="00FE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B7CA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4B7CA0"/>
    <w:pPr>
      <w:widowControl w:val="0"/>
      <w:shd w:val="clear" w:color="auto" w:fill="FFFFFF"/>
      <w:spacing w:before="420" w:after="0" w:line="322" w:lineRule="exact"/>
    </w:pPr>
    <w:rPr>
      <w:rFonts w:eastAsia="Times New Roman"/>
      <w:spacing w:val="2"/>
      <w:sz w:val="25"/>
      <w:szCs w:val="25"/>
    </w:rPr>
  </w:style>
  <w:style w:type="character" w:customStyle="1" w:styleId="1">
    <w:name w:val="Основной текст1"/>
    <w:basedOn w:val="a3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B7CA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B7CA0"/>
    <w:pPr>
      <w:widowControl w:val="0"/>
      <w:shd w:val="clear" w:color="auto" w:fill="FFFFFF"/>
      <w:spacing w:before="300" w:after="0" w:line="317" w:lineRule="exact"/>
      <w:ind w:hanging="1680"/>
      <w:jc w:val="center"/>
      <w:outlineLvl w:val="0"/>
    </w:pPr>
    <w:rPr>
      <w:rFonts w:eastAsia="Times New Roman"/>
      <w:b/>
      <w:bCs/>
      <w:sz w:val="25"/>
      <w:szCs w:val="25"/>
    </w:rPr>
  </w:style>
  <w:style w:type="character" w:customStyle="1" w:styleId="3">
    <w:name w:val="Основной текст3"/>
    <w:basedOn w:val="a3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03osnovnoytexttabl">
    <w:name w:val="03osnovnoytexttabl"/>
    <w:basedOn w:val="a"/>
    <w:rsid w:val="004B7CA0"/>
    <w:pPr>
      <w:spacing w:before="120" w:after="0" w:line="320" w:lineRule="atLeast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paragraph" w:customStyle="1" w:styleId="a4">
    <w:name w:val="обычный"/>
    <w:basedOn w:val="a"/>
    <w:rsid w:val="004B7CA0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C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2C0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B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2C0"/>
    <w:rPr>
      <w:rFonts w:ascii="Times New Roman" w:eastAsia="Calibri" w:hAnsi="Times New Roman" w:cs="Times New Roman"/>
      <w:sz w:val="28"/>
      <w:szCs w:val="28"/>
    </w:rPr>
  </w:style>
  <w:style w:type="paragraph" w:styleId="30">
    <w:name w:val="Body Text 3"/>
    <w:link w:val="31"/>
    <w:rsid w:val="00F64D0C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1">
    <w:name w:val="Основной текст 3 Знак"/>
    <w:basedOn w:val="a0"/>
    <w:link w:val="30"/>
    <w:rsid w:val="00F64D0C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customStyle="1" w:styleId="2">
    <w:name w:val="Основной текст2"/>
    <w:basedOn w:val="a"/>
    <w:rsid w:val="004A4B0D"/>
    <w:pPr>
      <w:widowControl w:val="0"/>
      <w:shd w:val="clear" w:color="auto" w:fill="FFFFFF"/>
      <w:spacing w:after="300" w:line="350" w:lineRule="exact"/>
      <w:jc w:val="center"/>
    </w:pPr>
    <w:rPr>
      <w:rFonts w:eastAsia="Times New Roman"/>
      <w:b/>
      <w:bCs/>
      <w:color w:val="000000"/>
      <w:spacing w:val="4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5A7-F223-4F1E-9CE6-2F2B747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Сергеевна</cp:lastModifiedBy>
  <cp:revision>12</cp:revision>
  <dcterms:created xsi:type="dcterms:W3CDTF">2014-01-27T07:53:00Z</dcterms:created>
  <dcterms:modified xsi:type="dcterms:W3CDTF">2014-05-16T05:27:00Z</dcterms:modified>
</cp:coreProperties>
</file>