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E4" w:rsidRDefault="004D48E4" w:rsidP="004D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158" w:rsidRPr="008C442A" w:rsidRDefault="00173158" w:rsidP="00173158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9B" w:rsidRDefault="0013629B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Информация</w:t>
      </w:r>
      <w:r w:rsidR="00DD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об исполнении </w:t>
      </w:r>
      <w:r w:rsidR="00173158"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План</w:t>
      </w:r>
      <w:r w:rsidR="00DD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</w:t>
      </w:r>
      <w:r w:rsidR="00173158"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мероприятий на 2019-2021 годы по  реализации </w:t>
      </w:r>
    </w:p>
    <w:p w:rsidR="00173158" w:rsidRPr="008E74A7" w:rsidRDefault="00173158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Верхнеподпольненском  сельском поселении</w:t>
      </w:r>
    </w:p>
    <w:p w:rsidR="00173158" w:rsidRPr="008E74A7" w:rsidRDefault="00173158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Стратегии государственной национальной политики Российской Федерации</w:t>
      </w:r>
    </w:p>
    <w:p w:rsidR="00173158" w:rsidRPr="008E74A7" w:rsidRDefault="00173158" w:rsidP="0017315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период до 2025 года</w:t>
      </w:r>
    </w:p>
    <w:tbl>
      <w:tblPr>
        <w:tblW w:w="152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2"/>
        <w:gridCol w:w="2051"/>
        <w:gridCol w:w="1434"/>
        <w:gridCol w:w="2770"/>
        <w:gridCol w:w="265"/>
        <w:gridCol w:w="1886"/>
        <w:gridCol w:w="609"/>
        <w:gridCol w:w="1333"/>
        <w:gridCol w:w="508"/>
        <w:gridCol w:w="3642"/>
      </w:tblGrid>
      <w:tr w:rsidR="00173158" w:rsidRPr="00C60D75" w:rsidTr="00E37E89">
        <w:trPr>
          <w:jc w:val="right"/>
        </w:trPr>
        <w:tc>
          <w:tcPr>
            <w:tcW w:w="713" w:type="dxa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95" w:type="dxa"/>
            <w:gridSpan w:val="2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1" w:type="dxa"/>
            <w:gridSpan w:val="2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Задача мероприятия</w:t>
            </w:r>
          </w:p>
        </w:tc>
        <w:tc>
          <w:tcPr>
            <w:tcW w:w="3642" w:type="dxa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Документ, подтверждающий исполнение мероприятия</w:t>
            </w:r>
          </w:p>
        </w:tc>
      </w:tr>
      <w:tr w:rsidR="00173158" w:rsidRPr="00C60D75" w:rsidTr="00E37E89">
        <w:trPr>
          <w:jc w:val="right"/>
        </w:trPr>
        <w:tc>
          <w:tcPr>
            <w:tcW w:w="713" w:type="dxa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5" w:type="dxa"/>
            <w:gridSpan w:val="2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2" w:type="dxa"/>
          </w:tcPr>
          <w:p w:rsidR="00173158" w:rsidRPr="00C60D75" w:rsidRDefault="00173158" w:rsidP="00FF5F3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73158" w:rsidRPr="00C60D75" w:rsidTr="00E37E89">
        <w:trPr>
          <w:jc w:val="right"/>
        </w:trPr>
        <w:tc>
          <w:tcPr>
            <w:tcW w:w="15223" w:type="dxa"/>
            <w:gridSpan w:val="11"/>
            <w:shd w:val="clear" w:color="auto" w:fill="auto"/>
          </w:tcPr>
          <w:p w:rsidR="00173158" w:rsidRPr="00C60D75" w:rsidRDefault="00173158" w:rsidP="00173158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 Создание  на территории Верхнеподпольненского сельского поселения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условий для обеспечения прав </w:t>
            </w:r>
          </w:p>
          <w:p w:rsidR="00173158" w:rsidRPr="00C60D75" w:rsidRDefault="00173158" w:rsidP="00E37E89">
            <w:pPr>
              <w:pStyle w:val="a4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народов России в социально-культурной сфере </w:t>
            </w:r>
          </w:p>
        </w:tc>
      </w:tr>
      <w:tr w:rsidR="00173158" w:rsidRPr="00C60D75" w:rsidTr="00E37E89">
        <w:trPr>
          <w:jc w:val="right"/>
        </w:trPr>
        <w:tc>
          <w:tcPr>
            <w:tcW w:w="725" w:type="dxa"/>
            <w:gridSpan w:val="2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51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ах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авках,</w:t>
            </w:r>
          </w:p>
          <w:p w:rsidR="00173158" w:rsidRPr="00C60D75" w:rsidRDefault="00173158" w:rsidP="0017315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алях,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Pr="00C60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народов:</w:t>
            </w:r>
          </w:p>
          <w:p w:rsidR="00173158" w:rsidRPr="00C60D75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ает пе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м»;</w:t>
            </w:r>
          </w:p>
          <w:p w:rsidR="00173158" w:rsidRPr="00C60D75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 единстве наша сила!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3158" w:rsidRPr="00C60D75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аслед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 и Ме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1434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0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ВСП «Верхнеподпольненский СДК»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60" w:type="dxa"/>
            <w:gridSpan w:val="3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бюджет Верхнеподпольненского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Pr="00C60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</w:tc>
        <w:tc>
          <w:tcPr>
            <w:tcW w:w="3642" w:type="dxa"/>
          </w:tcPr>
          <w:p w:rsidR="00DD2082" w:rsidRDefault="00DD2082" w:rsidP="00DD2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26.09.2021г вокальный коллектив «Встреча» (рук. С. Бурханов, СДК х. Черюмкин) и вокальное трио «Соседи» (рук. Киреева И.М., СДК х. Верхнеподпольный) приняли участие в районном фольклорном фестивале «Играет песня над Доном», посвященном 95-летию Аксайского района и Году народного творчества в Ростовской области. </w:t>
            </w:r>
          </w:p>
          <w:p w:rsidR="00DD2082" w:rsidRPr="00DD2082" w:rsidRDefault="00DD2082" w:rsidP="00DD20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4 ноября ко Дню народного единства в РДК «Факел» прошёл районный дистанционный фестиваль национальных культур «В единстве наша сила». В этом году СДК х. Черюмкин представил ассирийскую национальность. Художественным руководителем </w:t>
            </w:r>
            <w:r w:rsidRPr="00DD2082">
              <w:rPr>
                <w:rFonts w:ascii="Times New Roman" w:hAnsi="Times New Roman"/>
                <w:sz w:val="24"/>
                <w:szCs w:val="24"/>
              </w:rPr>
              <w:lastRenderedPageBreak/>
              <w:t>А.О. Геталовой был оформлен национальный уголок и записан видеоролик с выступлением местного жителя – Даниеля Василёва – представителя ассирийского народа Участники фестиваля были награждены благодарственными письмами.</w:t>
            </w:r>
          </w:p>
          <w:p w:rsidR="00173158" w:rsidRPr="00E37E89" w:rsidRDefault="00DD2082" w:rsidP="00E37E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Приняли участие в районном онлайн фестивале казачьей культуры «Дон православный». Наше учреждение представляло казачий обряд «Входины».  </w:t>
            </w:r>
          </w:p>
        </w:tc>
      </w:tr>
      <w:tr w:rsidR="00173158" w:rsidRPr="00C60D75" w:rsidTr="00E37E89">
        <w:trPr>
          <w:jc w:val="right"/>
        </w:trPr>
        <w:tc>
          <w:tcPr>
            <w:tcW w:w="725" w:type="dxa"/>
            <w:gridSpan w:val="2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051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и проведение мероприятий, посвященных Дню толерантности в России</w:t>
            </w:r>
          </w:p>
        </w:tc>
        <w:tc>
          <w:tcPr>
            <w:tcW w:w="1434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0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ВСП «Верхнеподпольненский СДК»</w:t>
            </w:r>
          </w:p>
        </w:tc>
        <w:tc>
          <w:tcPr>
            <w:tcW w:w="2760" w:type="dxa"/>
            <w:gridSpan w:val="3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бюджет Верхнеподпольненского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толерантности у подрастающего поколения</w:t>
            </w:r>
          </w:p>
        </w:tc>
        <w:tc>
          <w:tcPr>
            <w:tcW w:w="3642" w:type="dxa"/>
          </w:tcPr>
          <w:p w:rsidR="00DD2082" w:rsidRPr="00DD2082" w:rsidRDefault="00DD2082" w:rsidP="00DD2082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>В рамках Всероссийской акции «Культурная суббота» 11 сентября в УК проведены выставка-ярмарка мастера ДПИ А.О.Геталовой «Чарующее многоцветье» (СДК х. Черюмкин) и мастер-класс Киреевой И.М. «Волховская роспись. Ромашки» (СДК х. Верхнеподпольный)</w:t>
            </w:r>
          </w:p>
          <w:p w:rsidR="00DD2082" w:rsidRPr="00DD2082" w:rsidRDefault="00DD2082" w:rsidP="00DD2082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В октябре (до 8 ноября) вокальное трио «Соседи» (рук. Киреева И.М., СДК х. Верхнеподпольный) приняли участие в международном многожанровом заочном конкурсе «Культурное наследие». Организаторы АНО ЦРКиТ «ВЕРШИНА ТВОРЧЕСТВА».  Результат </w:t>
            </w:r>
            <w:r w:rsidRPr="00DD2082">
              <w:rPr>
                <w:rFonts w:ascii="Times New Roman" w:hAnsi="Times New Roman"/>
                <w:sz w:val="24"/>
                <w:szCs w:val="24"/>
              </w:rPr>
              <w:lastRenderedPageBreak/>
              <w:t>получили 21 ноября – Диплом Лауреата III степени. В номинации - Народный вокал: Дебют.</w:t>
            </w:r>
          </w:p>
          <w:p w:rsidR="00DD2082" w:rsidRPr="00DD2082" w:rsidRDefault="00DD2082" w:rsidP="00DD2082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>-02.11.2021г. участие в флешмобе ко Дню народного единства #Вкусно национально Представили донскую выпечку – ландорики, а в калмыцкой кухне это – борцоки)) #Деньнародногоединства #Мыедины #Россияедина #МыВместе</w:t>
            </w:r>
          </w:p>
          <w:p w:rsidR="00DD2082" w:rsidRPr="00DD2082" w:rsidRDefault="00DD2082" w:rsidP="00DD2082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-03.11.2021г. Художественный руководитель Киреева И.М. (СДК х. Верхнеподпольный) подготовила и разместила в соцсетях онлайн-поздравление с Днём народного единства.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58" w:rsidRPr="00C60D75" w:rsidTr="00E37E89">
        <w:trPr>
          <w:jc w:val="right"/>
        </w:trPr>
        <w:tc>
          <w:tcPr>
            <w:tcW w:w="725" w:type="dxa"/>
            <w:gridSpan w:val="2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left="2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051" w:type="dxa"/>
            <w:shd w:val="clear" w:color="auto" w:fill="auto"/>
          </w:tcPr>
          <w:p w:rsidR="00173158" w:rsidRPr="00C60D75" w:rsidRDefault="00173158" w:rsidP="00173158">
            <w:pPr>
              <w:tabs>
                <w:tab w:val="left" w:pos="2020"/>
                <w:tab w:val="left" w:pos="5900"/>
              </w:tabs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я и проведение  к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60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рн</w:t>
            </w:r>
            <w:r w:rsidRPr="00C60D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свети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х м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0D7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0D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кам,</w:t>
            </w:r>
            <w:r w:rsidRPr="00C60D7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амя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0D7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ам и знам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м 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60D7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C60D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го и</w:t>
            </w:r>
          </w:p>
          <w:p w:rsidR="00173158" w:rsidRPr="00C60D75" w:rsidRDefault="00173158" w:rsidP="00173158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р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 поселенческого 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60D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60D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0D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</w:p>
        </w:tc>
        <w:tc>
          <w:tcPr>
            <w:tcW w:w="1434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проведения праздников и событий</w:t>
            </w:r>
          </w:p>
          <w:p w:rsidR="00173158" w:rsidRPr="00C60D75" w:rsidRDefault="00173158" w:rsidP="00173158">
            <w:pPr>
              <w:spacing w:after="0" w:line="240" w:lineRule="auto"/>
              <w:ind w:left="3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ВСП «Верхнеподпольненский СДК»</w:t>
            </w:r>
          </w:p>
        </w:tc>
        <w:tc>
          <w:tcPr>
            <w:tcW w:w="2760" w:type="dxa"/>
            <w:gridSpan w:val="3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бюджет Верхнеподпольненского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воспитание населения в духе патриотизма</w:t>
            </w:r>
          </w:p>
        </w:tc>
        <w:tc>
          <w:tcPr>
            <w:tcW w:w="3642" w:type="dxa"/>
          </w:tcPr>
          <w:p w:rsidR="00DD2082" w:rsidRPr="00DD2082" w:rsidRDefault="00DD2082" w:rsidP="00DD208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>08.07.2021г. ко Дню Семьи, Любви и Верности проведены: вечер семейного отдыха «Родители и дети – дружнее нет на свете» (СДК х. Верхнеподпольный) и тематический концерт «Сегодня праздник – День Семьи. Любовь и Верность пусть в ней будут» (СДК х. Черюмкин)</w:t>
            </w:r>
          </w:p>
          <w:p w:rsidR="00DD2082" w:rsidRPr="00DD2082" w:rsidRDefault="00DD2082" w:rsidP="00DD208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-с 08.07.2021г. по 18.07.2021г. фото сушка семейных фотографий «Семья – </w:t>
            </w:r>
            <w:r w:rsidRPr="00DD2082">
              <w:rPr>
                <w:rFonts w:ascii="Times New Roman" w:hAnsi="Times New Roman"/>
                <w:sz w:val="24"/>
                <w:szCs w:val="24"/>
              </w:rPr>
              <w:lastRenderedPageBreak/>
              <w:t>волшебный символ жизни» (СДК х. Верхнеподпольный)</w:t>
            </w:r>
            <w:r w:rsidRPr="00DD20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D2082" w:rsidRPr="00DD2082" w:rsidRDefault="00DD2082" w:rsidP="00DD208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>- с 17 по 22.08. 2021г. приняли участие во Всероссийском флэшмобе «Флаги России» - все здания и окна СДК и СК были украшены российским триколором.</w:t>
            </w:r>
          </w:p>
          <w:p w:rsidR="00DD2082" w:rsidRPr="00DD2082" w:rsidRDefault="00DD2082" w:rsidP="00DD208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-22.08.2021г. ко Дню флага проведены: акция «Символ великой державы на груди» (СДК х. Черюмкин), познавательная программа «Российский флаг – прекрасный триколор, известный миру сложною судьбою» (СДК                                          х. Верхнеподпольный). </w:t>
            </w:r>
          </w:p>
          <w:p w:rsidR="00DD2082" w:rsidRPr="00DD2082" w:rsidRDefault="00DD2082" w:rsidP="00DD208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>-03.09.2021г.  в рамках Дня солидарности в борьбе с терроризмом в СДК х. Верхнеподпольный О. Хандовой подготовлена и проведена акция «Дерево мира». Участники акции – дети и подростки, высказали своё мнение о том почему они за мир и против террора. Затем написали на символических листочках-ладошках и прикрепили к нарисованному на плакате дереву. В СДК х. Черюмкин тематическая программа «Не забыть с годами горе Беслана».</w:t>
            </w:r>
            <w:r w:rsidRPr="00DD208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DD2082" w:rsidRPr="00DD2082" w:rsidRDefault="00DD2082" w:rsidP="00DD2082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-13.09.2021г. ко дню образования Ростовской области для детей и подростков была проведена </w:t>
            </w:r>
            <w:r w:rsidRPr="00DD2082">
              <w:rPr>
                <w:rFonts w:ascii="Times New Roman" w:hAnsi="Times New Roman"/>
                <w:sz w:val="24"/>
                <w:szCs w:val="24"/>
              </w:rPr>
              <w:lastRenderedPageBreak/>
              <w:t>виртуальная экскурсия «По городам Ростовской области» (СДК х. Верхнеподпольный).</w:t>
            </w:r>
            <w:r w:rsidRPr="00DD208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DD2082" w:rsidRPr="00DD2082" w:rsidRDefault="00DD2082" w:rsidP="00DD2082">
            <w:pPr>
              <w:spacing w:after="16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-26 ноября под руководством звукооператора Хандовой О. Ф. проведена творческая мастерская «Подарок для мамы» кружка декоративно-прикладного творчества «Фантазия». На следующий день смонтирован и размещён видеоролик о проведённом мероприятии. </w:t>
            </w:r>
          </w:p>
          <w:p w:rsidR="00DD2082" w:rsidRPr="00DD2082" w:rsidRDefault="00DD2082" w:rsidP="00DD2082">
            <w:pPr>
              <w:spacing w:after="16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-27.11. ко Дню матери в СДК х. Верхнеподпольный подготовили онлайн-поздравление «Пусть всегда будет мама» Онлайн-поздравление записывали в течении трёх дней. В него вошли номера самодеятельных творческих коллективов СДК х. Верхнеподпольный. Целью данного поздравления являлось поддержание традиции бережного отношения к матери, воспитание любви и уважения к ней, укрепление семейных традиций. </w:t>
            </w:r>
          </w:p>
          <w:p w:rsidR="00DD2082" w:rsidRPr="00DD2082" w:rsidRDefault="00DD2082" w:rsidP="00DD2082">
            <w:pPr>
              <w:spacing w:after="16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-28.11. в СДК х. Черюмкин состоялся праздничный концерт «День матери дарит любовь и тепло». Мероприятие проведено с учётом всех требований Роспотребнадзора. </w:t>
            </w:r>
          </w:p>
          <w:p w:rsidR="00173158" w:rsidRPr="00C60D75" w:rsidRDefault="00DD2082" w:rsidP="00DD2082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82">
              <w:rPr>
                <w:rFonts w:ascii="Times New Roman" w:hAnsi="Times New Roman"/>
                <w:sz w:val="24"/>
                <w:szCs w:val="24"/>
              </w:rPr>
              <w:t xml:space="preserve">-12.12. Правовая игра «Знатоки Конституции» </w:t>
            </w:r>
            <w:r w:rsidRPr="00DD2082">
              <w:rPr>
                <w:rFonts w:ascii="Times New Roman" w:hAnsi="Times New Roman"/>
                <w:sz w:val="24"/>
                <w:szCs w:val="24"/>
              </w:rPr>
              <w:tab/>
              <w:t xml:space="preserve">и заседание </w:t>
            </w:r>
            <w:r w:rsidRPr="00DD2082">
              <w:rPr>
                <w:rFonts w:ascii="Times New Roman" w:hAnsi="Times New Roman"/>
                <w:sz w:val="24"/>
                <w:szCs w:val="24"/>
              </w:rPr>
              <w:lastRenderedPageBreak/>
              <w:t>в дискуссионном клубе «Единство» «Знать законы важно, соблюдать их – обязанность наша!»</w:t>
            </w:r>
            <w:r w:rsidRPr="00DD2082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</w:tc>
      </w:tr>
      <w:tr w:rsidR="00173158" w:rsidRPr="00C60D75" w:rsidTr="00E37E89">
        <w:trPr>
          <w:jc w:val="right"/>
        </w:trPr>
        <w:tc>
          <w:tcPr>
            <w:tcW w:w="15223" w:type="dxa"/>
            <w:gridSpan w:val="11"/>
            <w:shd w:val="clear" w:color="auto" w:fill="auto"/>
          </w:tcPr>
          <w:p w:rsidR="00173158" w:rsidRPr="00C60D75" w:rsidRDefault="00173158" w:rsidP="00FF5F3F">
            <w:pPr>
              <w:widowControl w:val="0"/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5. Совершенствование государственного управления на территории Верхнеподпольненского сельского поселения  в сфере реализации государственной национальной политики Российской Федерации</w:t>
            </w:r>
          </w:p>
        </w:tc>
      </w:tr>
      <w:tr w:rsidR="00173158" w:rsidRPr="00C60D75" w:rsidTr="00E37E89">
        <w:trPr>
          <w:jc w:val="right"/>
        </w:trPr>
        <w:tc>
          <w:tcPr>
            <w:tcW w:w="713" w:type="dxa"/>
            <w:shd w:val="clear" w:color="auto" w:fill="auto"/>
          </w:tcPr>
          <w:p w:rsidR="00173158" w:rsidRPr="00C60D75" w:rsidRDefault="00173158" w:rsidP="001731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173158" w:rsidRPr="00C60D75" w:rsidRDefault="00173158" w:rsidP="001731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ситуации в сфере межэтнических отношений в поселении</w:t>
            </w:r>
          </w:p>
        </w:tc>
        <w:tc>
          <w:tcPr>
            <w:tcW w:w="1434" w:type="dxa"/>
            <w:shd w:val="clear" w:color="auto" w:fill="auto"/>
          </w:tcPr>
          <w:p w:rsidR="00173158" w:rsidRPr="00C60D75" w:rsidRDefault="00173158" w:rsidP="001731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Верхнеподпольненского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C60D75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173158" w:rsidRPr="00C60D75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</w:tcPr>
          <w:p w:rsidR="00173158" w:rsidRPr="00C60D75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состояния межэтнических отношений на территории поселения</w:t>
            </w:r>
          </w:p>
        </w:tc>
        <w:tc>
          <w:tcPr>
            <w:tcW w:w="3642" w:type="dxa"/>
          </w:tcPr>
          <w:p w:rsidR="00173158" w:rsidRPr="0013629B" w:rsidRDefault="0013629B" w:rsidP="0013629B">
            <w:pPr>
              <w:widowControl w:val="0"/>
              <w:tabs>
                <w:tab w:val="left" w:pos="334"/>
              </w:tabs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4F4EC"/>
              </w:rPr>
            </w:pPr>
            <w:r w:rsidRPr="0013629B">
              <w:rPr>
                <w:rStyle w:val="ab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4F4EC"/>
              </w:rPr>
              <w:t>Ежегодно проводится мониторинг в сфере межэтнических отношений составляется этноконфессиональный паспорт.</w:t>
            </w:r>
          </w:p>
          <w:p w:rsidR="0013629B" w:rsidRPr="00C60D75" w:rsidRDefault="0013629B" w:rsidP="0013629B">
            <w:pPr>
              <w:widowControl w:val="0"/>
              <w:tabs>
                <w:tab w:val="left" w:pos="3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29B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4F4EC"/>
              </w:rPr>
              <w:t>В ходе работы в информационной системе «Система мониторинга состояния мониторинга   межнациональных и межконфессиональных отношений и раннего предупреждения конфликтных ситуаций» конфликтные ситуации на межнациональной и межконфессиональной почве не выявлены.</w:t>
            </w:r>
          </w:p>
        </w:tc>
      </w:tr>
      <w:tr w:rsidR="00173158" w:rsidRPr="00C60D75" w:rsidTr="00E37E89">
        <w:trPr>
          <w:jc w:val="right"/>
        </w:trPr>
        <w:tc>
          <w:tcPr>
            <w:tcW w:w="15223" w:type="dxa"/>
            <w:gridSpan w:val="11"/>
            <w:shd w:val="clear" w:color="auto" w:fill="auto"/>
          </w:tcPr>
          <w:p w:rsidR="00173158" w:rsidRPr="00C60D75" w:rsidRDefault="00173158" w:rsidP="00FF5F3F">
            <w:pPr>
              <w:widowControl w:val="0"/>
              <w:tabs>
                <w:tab w:val="left" w:pos="334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 Обеспечение равноправия граждан, реализации их конституционных прав на территории Верхнеподпольненского сельского поселения   национальной политики Российской Федерации</w:t>
            </w:r>
          </w:p>
        </w:tc>
      </w:tr>
      <w:tr w:rsidR="00173158" w:rsidRPr="00C60D75" w:rsidTr="00E37E89">
        <w:trPr>
          <w:jc w:val="right"/>
        </w:trPr>
        <w:tc>
          <w:tcPr>
            <w:tcW w:w="713" w:type="dxa"/>
            <w:shd w:val="clear" w:color="auto" w:fill="auto"/>
          </w:tcPr>
          <w:p w:rsidR="00173158" w:rsidRPr="00C60D75" w:rsidRDefault="00173158" w:rsidP="001731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173158" w:rsidRPr="00C60D75" w:rsidRDefault="00173158" w:rsidP="0017315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независимо от расы, национальности, 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34" w:type="dxa"/>
            <w:shd w:val="clear" w:color="auto" w:fill="auto"/>
          </w:tcPr>
          <w:p w:rsidR="00173158" w:rsidRPr="00C60D75" w:rsidRDefault="00173158" w:rsidP="001731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Верхнеподпольненского </w:t>
            </w:r>
          </w:p>
          <w:p w:rsidR="00173158" w:rsidRPr="00C60D75" w:rsidRDefault="00173158" w:rsidP="0017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73158" w:rsidRPr="00C60D75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3158" w:rsidRPr="00C60D75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2"/>
          </w:tcPr>
          <w:p w:rsidR="00173158" w:rsidRPr="00C60D75" w:rsidRDefault="00173158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языка, отношения к </w:t>
            </w:r>
            <w:r w:rsidRPr="00C60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религии, убеждений, принадлежности к общественным объединениям</w:t>
            </w:r>
          </w:p>
        </w:tc>
        <w:tc>
          <w:tcPr>
            <w:tcW w:w="4150" w:type="dxa"/>
            <w:gridSpan w:val="2"/>
          </w:tcPr>
          <w:p w:rsidR="00E37E89" w:rsidRDefault="00E37E89" w:rsidP="00E37E89">
            <w:pPr>
              <w:widowControl w:val="0"/>
              <w:tabs>
                <w:tab w:val="left" w:pos="334"/>
              </w:tabs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4F4EC"/>
              </w:rPr>
            </w:pPr>
          </w:p>
          <w:p w:rsidR="00173158" w:rsidRDefault="0013629B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4F4EC"/>
              </w:rPr>
            </w:pPr>
            <w:bookmarkStart w:id="0" w:name="_GoBack"/>
            <w:bookmarkEnd w:id="0"/>
            <w:r w:rsidRPr="002D095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4F4EC"/>
              </w:rPr>
              <w:t xml:space="preserve">обращений от 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</w:t>
            </w:r>
            <w:r w:rsidRPr="002D095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4F4EC"/>
              </w:rPr>
              <w:lastRenderedPageBreak/>
              <w:t>при формировании кадрового резерва на муниципальн</w:t>
            </w:r>
            <w:r w:rsidRPr="00E37E89">
              <w:rPr>
                <w:rStyle w:val="ab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4F4EC"/>
              </w:rPr>
              <w:t>ом уровне не поступало.</w:t>
            </w:r>
          </w:p>
          <w:p w:rsidR="00E37E89" w:rsidRDefault="00E37E89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4F4EC"/>
              </w:rPr>
            </w:pPr>
          </w:p>
          <w:p w:rsidR="00E37E89" w:rsidRDefault="00E37E89" w:rsidP="00173158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4F4EC"/>
              </w:rPr>
            </w:pPr>
          </w:p>
          <w:p w:rsidR="00E37E89" w:rsidRPr="0013629B" w:rsidRDefault="00E37E89" w:rsidP="00E37E89">
            <w:pPr>
              <w:widowControl w:val="0"/>
              <w:tabs>
                <w:tab w:val="left" w:pos="3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01654" w:rsidRDefault="00701654"/>
    <w:sectPr w:rsidR="00701654" w:rsidSect="0017315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31" w:rsidRDefault="000D5631" w:rsidP="00A81C47">
      <w:pPr>
        <w:spacing w:after="0" w:line="240" w:lineRule="auto"/>
      </w:pPr>
      <w:r>
        <w:separator/>
      </w:r>
    </w:p>
  </w:endnote>
  <w:endnote w:type="continuationSeparator" w:id="0">
    <w:p w:rsidR="000D5631" w:rsidRDefault="000D5631" w:rsidP="00A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31" w:rsidRDefault="000D5631" w:rsidP="00A81C47">
      <w:pPr>
        <w:spacing w:after="0" w:line="240" w:lineRule="auto"/>
      </w:pPr>
      <w:r>
        <w:separator/>
      </w:r>
    </w:p>
  </w:footnote>
  <w:footnote w:type="continuationSeparator" w:id="0">
    <w:p w:rsidR="000D5631" w:rsidRDefault="000D5631" w:rsidP="00A8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4BFF"/>
    <w:multiLevelType w:val="hybridMultilevel"/>
    <w:tmpl w:val="6AA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BCB"/>
    <w:multiLevelType w:val="hybridMultilevel"/>
    <w:tmpl w:val="6AA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C"/>
    <w:rsid w:val="000D5631"/>
    <w:rsid w:val="000D5F8A"/>
    <w:rsid w:val="0013629B"/>
    <w:rsid w:val="00137C92"/>
    <w:rsid w:val="00167C5A"/>
    <w:rsid w:val="00173158"/>
    <w:rsid w:val="002D0958"/>
    <w:rsid w:val="003A4CEA"/>
    <w:rsid w:val="004D48E4"/>
    <w:rsid w:val="0051769E"/>
    <w:rsid w:val="00701654"/>
    <w:rsid w:val="0084018C"/>
    <w:rsid w:val="00972BC9"/>
    <w:rsid w:val="00A81C47"/>
    <w:rsid w:val="00C60D75"/>
    <w:rsid w:val="00C67553"/>
    <w:rsid w:val="00CB100B"/>
    <w:rsid w:val="00D376F3"/>
    <w:rsid w:val="00DD2082"/>
    <w:rsid w:val="00E01532"/>
    <w:rsid w:val="00E37E89"/>
    <w:rsid w:val="00EE219D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3EE62E-94E4-419B-B8D4-18A4BC9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1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7016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C4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8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C4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315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0pt">
    <w:name w:val="Основной текст (2) + 10 pt"/>
    <w:rsid w:val="00517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b">
    <w:name w:val="Strong"/>
    <w:basedOn w:val="a0"/>
    <w:uiPriority w:val="22"/>
    <w:qFormat/>
    <w:rsid w:val="0013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C0CE-CA97-4AEA-8A53-AC8C9BEA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</dc:creator>
  <cp:keywords/>
  <dc:description/>
  <cp:lastModifiedBy>ирина даш</cp:lastModifiedBy>
  <cp:revision>12</cp:revision>
  <cp:lastPrinted>2021-12-22T07:06:00Z</cp:lastPrinted>
  <dcterms:created xsi:type="dcterms:W3CDTF">2021-09-28T13:03:00Z</dcterms:created>
  <dcterms:modified xsi:type="dcterms:W3CDTF">2021-12-22T07:07:00Z</dcterms:modified>
</cp:coreProperties>
</file>