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0FBD" w14:textId="3E5B3F01" w:rsidR="00126150" w:rsidRDefault="00154918" w:rsidP="008044A9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126150" w:rsidRPr="00126150">
        <w:rPr>
          <w:color w:val="000000"/>
          <w:sz w:val="32"/>
          <w:szCs w:val="32"/>
        </w:rPr>
        <w:t>ОТЧЕТ ГЛАВЫ АДМИНИСТРАЦИИ</w:t>
      </w:r>
    </w:p>
    <w:p w14:paraId="219C0FBE" w14:textId="77777777" w:rsidR="00126150" w:rsidRPr="00126150" w:rsidRDefault="00126150" w:rsidP="008044A9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ВЕРХНЕПОДПОЛЬНЕН</w:t>
      </w:r>
      <w:r w:rsidRPr="00126150">
        <w:rPr>
          <w:color w:val="000000"/>
          <w:sz w:val="32"/>
          <w:szCs w:val="32"/>
        </w:rPr>
        <w:t>СКОГО</w:t>
      </w:r>
      <w:r>
        <w:rPr>
          <w:color w:val="000000"/>
          <w:sz w:val="32"/>
          <w:szCs w:val="32"/>
        </w:rPr>
        <w:t xml:space="preserve"> </w:t>
      </w:r>
      <w:r w:rsidRPr="00126150">
        <w:rPr>
          <w:color w:val="000000"/>
          <w:sz w:val="32"/>
          <w:szCs w:val="32"/>
        </w:rPr>
        <w:t>СЕЛЬСКОГО ПОСЕЛЕНИЯ</w:t>
      </w:r>
    </w:p>
    <w:p w14:paraId="219C0FBF" w14:textId="77777777" w:rsidR="00126150" w:rsidRDefault="00126150" w:rsidP="008044A9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итогам работы за 2</w:t>
      </w:r>
      <w:r w:rsidRPr="00126150">
        <w:rPr>
          <w:color w:val="000000"/>
          <w:sz w:val="32"/>
          <w:szCs w:val="32"/>
        </w:rPr>
        <w:t xml:space="preserve"> полугодие 2021 год</w:t>
      </w:r>
    </w:p>
    <w:p w14:paraId="219C0FC0" w14:textId="77777777" w:rsidR="00192D2D" w:rsidRDefault="00192D2D" w:rsidP="00C50C39">
      <w:pPr>
        <w:shd w:val="clear" w:color="auto" w:fill="FFFFFF"/>
        <w:jc w:val="both"/>
        <w:rPr>
          <w:color w:val="000000"/>
          <w:sz w:val="32"/>
          <w:szCs w:val="32"/>
        </w:rPr>
      </w:pPr>
    </w:p>
    <w:p w14:paraId="2E23B074" w14:textId="77777777" w:rsidR="003267CE" w:rsidRDefault="00192D2D" w:rsidP="005E600C">
      <w:pPr>
        <w:ind w:firstLine="708"/>
        <w:jc w:val="center"/>
        <w:rPr>
          <w:bCs/>
          <w:sz w:val="28"/>
          <w:szCs w:val="28"/>
        </w:rPr>
      </w:pPr>
      <w:r w:rsidRPr="00B04804">
        <w:rPr>
          <w:bCs/>
          <w:sz w:val="28"/>
          <w:szCs w:val="28"/>
        </w:rPr>
        <w:t>Добрый день, уважаемые жители</w:t>
      </w:r>
      <w:r w:rsidR="00B04804" w:rsidRPr="00B04804">
        <w:rPr>
          <w:bCs/>
          <w:sz w:val="28"/>
          <w:szCs w:val="28"/>
        </w:rPr>
        <w:t xml:space="preserve"> </w:t>
      </w:r>
    </w:p>
    <w:p w14:paraId="6774E6A7" w14:textId="12AA664F" w:rsidR="005F0F13" w:rsidRDefault="00B04804" w:rsidP="005E600C">
      <w:pPr>
        <w:ind w:firstLine="708"/>
        <w:jc w:val="center"/>
        <w:rPr>
          <w:bCs/>
          <w:sz w:val="28"/>
          <w:szCs w:val="28"/>
        </w:rPr>
      </w:pPr>
      <w:r w:rsidRPr="00B04804">
        <w:rPr>
          <w:bCs/>
          <w:sz w:val="28"/>
          <w:szCs w:val="28"/>
        </w:rPr>
        <w:t>Верхнеподпольненского сельского поселения</w:t>
      </w:r>
      <w:r w:rsidR="006E35A4">
        <w:rPr>
          <w:bCs/>
          <w:sz w:val="28"/>
          <w:szCs w:val="28"/>
        </w:rPr>
        <w:t>!</w:t>
      </w:r>
      <w:r w:rsidR="009647AC">
        <w:rPr>
          <w:bCs/>
          <w:sz w:val="28"/>
          <w:szCs w:val="28"/>
        </w:rPr>
        <w:t xml:space="preserve"> </w:t>
      </w:r>
    </w:p>
    <w:p w14:paraId="37F86CF7" w14:textId="51006EF6" w:rsidR="001135A8" w:rsidRDefault="006E35A4" w:rsidP="005F0F1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647AC">
        <w:rPr>
          <w:bCs/>
          <w:sz w:val="28"/>
          <w:szCs w:val="28"/>
        </w:rPr>
        <w:t xml:space="preserve">оследние годы </w:t>
      </w:r>
      <w:r w:rsidR="008520F6">
        <w:rPr>
          <w:bCs/>
          <w:sz w:val="28"/>
          <w:szCs w:val="28"/>
        </w:rPr>
        <w:t>мы,</w:t>
      </w:r>
      <w:r w:rsidR="009647AC">
        <w:rPr>
          <w:bCs/>
          <w:sz w:val="28"/>
          <w:szCs w:val="28"/>
        </w:rPr>
        <w:t xml:space="preserve"> как и вся страна</w:t>
      </w:r>
      <w:r w:rsidR="00825481">
        <w:rPr>
          <w:bCs/>
          <w:sz w:val="28"/>
          <w:szCs w:val="28"/>
        </w:rPr>
        <w:t>,</w:t>
      </w:r>
      <w:r w:rsidR="00C936D8">
        <w:rPr>
          <w:bCs/>
          <w:sz w:val="28"/>
          <w:szCs w:val="28"/>
        </w:rPr>
        <w:t xml:space="preserve"> столкнулись</w:t>
      </w:r>
      <w:r w:rsidR="000336F0">
        <w:rPr>
          <w:bCs/>
          <w:sz w:val="28"/>
          <w:szCs w:val="28"/>
        </w:rPr>
        <w:t xml:space="preserve"> с пандемией </w:t>
      </w:r>
      <w:proofErr w:type="spellStart"/>
      <w:r w:rsidR="000336F0">
        <w:rPr>
          <w:bCs/>
          <w:sz w:val="28"/>
          <w:szCs w:val="28"/>
        </w:rPr>
        <w:t>коронавируса</w:t>
      </w:r>
      <w:proofErr w:type="spellEnd"/>
      <w:r w:rsidR="003A297A">
        <w:rPr>
          <w:bCs/>
          <w:sz w:val="28"/>
          <w:szCs w:val="28"/>
        </w:rPr>
        <w:t>,</w:t>
      </w:r>
      <w:r w:rsidR="000353B2">
        <w:rPr>
          <w:bCs/>
          <w:sz w:val="28"/>
          <w:szCs w:val="28"/>
        </w:rPr>
        <w:t xml:space="preserve"> </w:t>
      </w:r>
      <w:r w:rsidR="00505356">
        <w:rPr>
          <w:bCs/>
          <w:sz w:val="28"/>
          <w:szCs w:val="28"/>
        </w:rPr>
        <w:t>которая</w:t>
      </w:r>
      <w:r w:rsidR="000353B2">
        <w:rPr>
          <w:bCs/>
          <w:sz w:val="28"/>
          <w:szCs w:val="28"/>
        </w:rPr>
        <w:t xml:space="preserve"> </w:t>
      </w:r>
      <w:r w:rsidR="004F7D56">
        <w:rPr>
          <w:bCs/>
          <w:sz w:val="28"/>
          <w:szCs w:val="28"/>
        </w:rPr>
        <w:t>ввела определенные</w:t>
      </w:r>
      <w:r w:rsidR="00505356">
        <w:rPr>
          <w:bCs/>
          <w:sz w:val="28"/>
          <w:szCs w:val="28"/>
        </w:rPr>
        <w:t xml:space="preserve"> ограничения</w:t>
      </w:r>
      <w:r w:rsidR="004F7D56">
        <w:rPr>
          <w:bCs/>
          <w:sz w:val="28"/>
          <w:szCs w:val="28"/>
        </w:rPr>
        <w:t xml:space="preserve"> </w:t>
      </w:r>
      <w:r w:rsidR="00A84C13">
        <w:rPr>
          <w:bCs/>
          <w:sz w:val="28"/>
          <w:szCs w:val="28"/>
        </w:rPr>
        <w:t>для проведения мероприятий</w:t>
      </w:r>
      <w:r w:rsidR="005E600C">
        <w:rPr>
          <w:bCs/>
          <w:sz w:val="28"/>
          <w:szCs w:val="28"/>
        </w:rPr>
        <w:t>, праздников</w:t>
      </w:r>
      <w:r w:rsidR="00606EF2">
        <w:rPr>
          <w:bCs/>
          <w:sz w:val="28"/>
          <w:szCs w:val="28"/>
        </w:rPr>
        <w:t xml:space="preserve"> и наших с вами традиционных встреч</w:t>
      </w:r>
      <w:r>
        <w:rPr>
          <w:b/>
          <w:sz w:val="28"/>
          <w:szCs w:val="28"/>
        </w:rPr>
        <w:t>.</w:t>
      </w:r>
      <w:r w:rsidR="000123B4">
        <w:rPr>
          <w:b/>
          <w:sz w:val="28"/>
          <w:szCs w:val="28"/>
        </w:rPr>
        <w:t xml:space="preserve"> </w:t>
      </w:r>
      <w:r w:rsidR="000123B4" w:rsidRPr="000123B4">
        <w:rPr>
          <w:bCs/>
          <w:sz w:val="28"/>
          <w:szCs w:val="28"/>
        </w:rPr>
        <w:t xml:space="preserve">В связи с этим призываю </w:t>
      </w:r>
      <w:r w:rsidR="00825481">
        <w:rPr>
          <w:bCs/>
          <w:sz w:val="28"/>
          <w:szCs w:val="28"/>
        </w:rPr>
        <w:t>в</w:t>
      </w:r>
      <w:r w:rsidR="000123B4" w:rsidRPr="000123B4">
        <w:rPr>
          <w:bCs/>
          <w:sz w:val="28"/>
          <w:szCs w:val="28"/>
        </w:rPr>
        <w:t>ас</w:t>
      </w:r>
      <w:r w:rsidR="009938BF">
        <w:rPr>
          <w:bCs/>
          <w:sz w:val="28"/>
          <w:szCs w:val="28"/>
        </w:rPr>
        <w:t xml:space="preserve"> к соблюдению масочного</w:t>
      </w:r>
      <w:r w:rsidR="00D65AC4">
        <w:rPr>
          <w:bCs/>
          <w:sz w:val="28"/>
          <w:szCs w:val="28"/>
        </w:rPr>
        <w:t xml:space="preserve"> режима</w:t>
      </w:r>
      <w:r w:rsidR="006151E7">
        <w:rPr>
          <w:bCs/>
          <w:sz w:val="28"/>
          <w:szCs w:val="28"/>
        </w:rPr>
        <w:t>, мер социального</w:t>
      </w:r>
      <w:r w:rsidR="00B413B4">
        <w:rPr>
          <w:bCs/>
          <w:sz w:val="28"/>
          <w:szCs w:val="28"/>
        </w:rPr>
        <w:t xml:space="preserve"> </w:t>
      </w:r>
      <w:proofErr w:type="spellStart"/>
      <w:r w:rsidR="006151E7">
        <w:rPr>
          <w:bCs/>
          <w:sz w:val="28"/>
          <w:szCs w:val="28"/>
        </w:rPr>
        <w:t>дистанцирования</w:t>
      </w:r>
      <w:proofErr w:type="spellEnd"/>
      <w:r w:rsidR="00B413B4">
        <w:rPr>
          <w:bCs/>
          <w:sz w:val="28"/>
          <w:szCs w:val="28"/>
        </w:rPr>
        <w:t xml:space="preserve">, а также </w:t>
      </w:r>
      <w:r w:rsidR="002D57D8">
        <w:rPr>
          <w:bCs/>
          <w:sz w:val="28"/>
          <w:szCs w:val="28"/>
        </w:rPr>
        <w:t>всех требований и рекомендаций Роспотребнадзора.</w:t>
      </w:r>
      <w:r w:rsidR="00C57A3E">
        <w:rPr>
          <w:bCs/>
          <w:sz w:val="28"/>
          <w:szCs w:val="28"/>
        </w:rPr>
        <w:t xml:space="preserve"> Напомню, что одной из самых эффективных мер на сегодняшний день является</w:t>
      </w:r>
      <w:r w:rsidR="00310C88">
        <w:rPr>
          <w:bCs/>
          <w:sz w:val="28"/>
          <w:szCs w:val="28"/>
        </w:rPr>
        <w:t xml:space="preserve"> вакцинация и ревакцинация от</w:t>
      </w:r>
      <w:r w:rsidR="005F0F13">
        <w:rPr>
          <w:bCs/>
          <w:sz w:val="28"/>
          <w:szCs w:val="28"/>
        </w:rPr>
        <w:t xml:space="preserve"> коронавирусной инфекции</w:t>
      </w:r>
      <w:r w:rsidR="001135A8">
        <w:rPr>
          <w:bCs/>
          <w:sz w:val="28"/>
          <w:szCs w:val="28"/>
        </w:rPr>
        <w:t>,</w:t>
      </w:r>
      <w:r w:rsidR="00627487">
        <w:rPr>
          <w:bCs/>
          <w:sz w:val="28"/>
          <w:szCs w:val="28"/>
        </w:rPr>
        <w:t xml:space="preserve"> </w:t>
      </w:r>
      <w:r w:rsidR="008D1BDA">
        <w:rPr>
          <w:bCs/>
          <w:sz w:val="28"/>
          <w:szCs w:val="28"/>
        </w:rPr>
        <w:t>благодаря</w:t>
      </w:r>
      <w:r w:rsidR="00627487">
        <w:rPr>
          <w:bCs/>
          <w:sz w:val="28"/>
          <w:szCs w:val="28"/>
        </w:rPr>
        <w:t xml:space="preserve"> кот</w:t>
      </w:r>
      <w:r w:rsidR="008D1BDA">
        <w:rPr>
          <w:bCs/>
          <w:sz w:val="28"/>
          <w:szCs w:val="28"/>
        </w:rPr>
        <w:t>о</w:t>
      </w:r>
      <w:r w:rsidR="00627487">
        <w:rPr>
          <w:bCs/>
          <w:sz w:val="28"/>
          <w:szCs w:val="28"/>
        </w:rPr>
        <w:t>р</w:t>
      </w:r>
      <w:r w:rsidR="008D1BDA">
        <w:rPr>
          <w:bCs/>
          <w:sz w:val="28"/>
          <w:szCs w:val="28"/>
        </w:rPr>
        <w:t>о</w:t>
      </w:r>
      <w:r w:rsidR="00627487">
        <w:rPr>
          <w:bCs/>
          <w:sz w:val="28"/>
          <w:szCs w:val="28"/>
        </w:rPr>
        <w:t xml:space="preserve">й мы сможем достичь </w:t>
      </w:r>
      <w:r w:rsidR="008D1BDA">
        <w:rPr>
          <w:bCs/>
          <w:sz w:val="28"/>
          <w:szCs w:val="28"/>
        </w:rPr>
        <w:t>общего иммунитета</w:t>
      </w:r>
      <w:r w:rsidR="005F0F13">
        <w:rPr>
          <w:bCs/>
          <w:sz w:val="28"/>
          <w:szCs w:val="28"/>
        </w:rPr>
        <w:t>.</w:t>
      </w:r>
    </w:p>
    <w:p w14:paraId="219C0FC1" w14:textId="50790364" w:rsidR="00192D2D" w:rsidRPr="00AC160D" w:rsidRDefault="007248A7" w:rsidP="005F0F1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Перейде</w:t>
      </w:r>
      <w:r w:rsidR="00F52E9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 отчет</w:t>
      </w:r>
      <w:r w:rsidR="001135A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14:paraId="219C0FC2" w14:textId="4A9A9A38" w:rsidR="00192D2D" w:rsidRDefault="00192D2D" w:rsidP="00C50C39">
      <w:pPr>
        <w:ind w:firstLine="708"/>
        <w:jc w:val="both"/>
        <w:rPr>
          <w:sz w:val="28"/>
          <w:szCs w:val="28"/>
        </w:rPr>
      </w:pPr>
      <w:r w:rsidRPr="00CC44D2">
        <w:rPr>
          <w:sz w:val="28"/>
          <w:szCs w:val="28"/>
        </w:rPr>
        <w:t>Подводя итоги</w:t>
      </w:r>
      <w:r>
        <w:rPr>
          <w:sz w:val="28"/>
          <w:szCs w:val="28"/>
        </w:rPr>
        <w:t xml:space="preserve"> работы за 2 </w:t>
      </w:r>
      <w:r w:rsidR="001E0122">
        <w:rPr>
          <w:sz w:val="28"/>
          <w:szCs w:val="28"/>
        </w:rPr>
        <w:t>полугодие 2021</w:t>
      </w:r>
      <w:r w:rsidRPr="00CC44D2">
        <w:rPr>
          <w:sz w:val="28"/>
          <w:szCs w:val="28"/>
        </w:rPr>
        <w:t xml:space="preserve"> года, постараюсь остановиться на главных делах и проектах, над которыми работала Администрация.</w:t>
      </w:r>
    </w:p>
    <w:p w14:paraId="219C0FC3" w14:textId="77777777" w:rsidR="00192D2D" w:rsidRPr="00126150" w:rsidRDefault="00192D2D" w:rsidP="00C50C39">
      <w:pPr>
        <w:shd w:val="clear" w:color="auto" w:fill="FFFFFF"/>
        <w:jc w:val="both"/>
        <w:rPr>
          <w:color w:val="000000"/>
          <w:sz w:val="32"/>
          <w:szCs w:val="32"/>
        </w:rPr>
      </w:pPr>
    </w:p>
    <w:p w14:paraId="219C0FC4" w14:textId="77777777" w:rsidR="00A32665" w:rsidRPr="00192D2D" w:rsidRDefault="00A32665" w:rsidP="008044A9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  <w:r w:rsidRPr="00192D2D">
        <w:rPr>
          <w:rStyle w:val="20"/>
          <w:b/>
          <w:sz w:val="28"/>
          <w:szCs w:val="28"/>
          <w:u w:val="none"/>
        </w:rPr>
        <w:t>Общая информация.</w:t>
      </w:r>
    </w:p>
    <w:p w14:paraId="219C0FC5" w14:textId="77777777" w:rsidR="00126150" w:rsidRDefault="00126150" w:rsidP="00C50C39">
      <w:pPr>
        <w:pStyle w:val="a3"/>
        <w:jc w:val="both"/>
        <w:rPr>
          <w:szCs w:val="28"/>
        </w:rPr>
      </w:pPr>
    </w:p>
    <w:p w14:paraId="219C0FC7" w14:textId="593BB34E" w:rsidR="00A32665" w:rsidRDefault="006224B1" w:rsidP="006C593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Верхнеподпольненское сельское поселение состоит из </w:t>
      </w:r>
      <w:r w:rsidR="00A32665">
        <w:rPr>
          <w:szCs w:val="28"/>
        </w:rPr>
        <w:t>4 населенных пунктов:</w:t>
      </w:r>
      <w:r w:rsidR="006C5932">
        <w:rPr>
          <w:szCs w:val="28"/>
        </w:rPr>
        <w:t xml:space="preserve"> </w:t>
      </w:r>
      <w:r w:rsidR="00A32665">
        <w:rPr>
          <w:szCs w:val="28"/>
        </w:rPr>
        <w:t>х.</w:t>
      </w:r>
      <w:r w:rsidR="00920D53">
        <w:rPr>
          <w:szCs w:val="28"/>
        </w:rPr>
        <w:t xml:space="preserve"> </w:t>
      </w:r>
      <w:r w:rsidR="00A32665">
        <w:rPr>
          <w:szCs w:val="28"/>
        </w:rPr>
        <w:t>Верхнеподпольный - административный центр,</w:t>
      </w:r>
      <w:r w:rsidR="001E0122">
        <w:rPr>
          <w:szCs w:val="28"/>
        </w:rPr>
        <w:t xml:space="preserve"> </w:t>
      </w:r>
      <w:r w:rsidR="00A32665">
        <w:rPr>
          <w:szCs w:val="28"/>
        </w:rPr>
        <w:t>х.</w:t>
      </w:r>
      <w:r w:rsidR="006C5932">
        <w:rPr>
          <w:szCs w:val="28"/>
        </w:rPr>
        <w:t xml:space="preserve"> </w:t>
      </w:r>
      <w:r w:rsidR="00A32665">
        <w:rPr>
          <w:szCs w:val="28"/>
        </w:rPr>
        <w:t>Черюмкин, х.</w:t>
      </w:r>
      <w:r w:rsidR="006C5932">
        <w:rPr>
          <w:szCs w:val="28"/>
        </w:rPr>
        <w:t xml:space="preserve"> </w:t>
      </w:r>
      <w:r w:rsidR="00A32665">
        <w:rPr>
          <w:szCs w:val="28"/>
        </w:rPr>
        <w:t>Алитуб, х.</w:t>
      </w:r>
      <w:r w:rsidR="006C5932">
        <w:rPr>
          <w:szCs w:val="28"/>
        </w:rPr>
        <w:t xml:space="preserve"> </w:t>
      </w:r>
      <w:r w:rsidR="00A32665">
        <w:rPr>
          <w:szCs w:val="28"/>
        </w:rPr>
        <w:t xml:space="preserve">Слава Труда, численность </w:t>
      </w:r>
      <w:r w:rsidR="00A07C8D" w:rsidRPr="00A07C8D">
        <w:t>населения составляет</w:t>
      </w:r>
      <w:r w:rsidR="006407A0" w:rsidRPr="00A07C8D">
        <w:rPr>
          <w:szCs w:val="28"/>
        </w:rPr>
        <w:t xml:space="preserve"> </w:t>
      </w:r>
      <w:r w:rsidR="00A32665">
        <w:rPr>
          <w:szCs w:val="28"/>
        </w:rPr>
        <w:t>3086 чел.</w:t>
      </w:r>
    </w:p>
    <w:p w14:paraId="219C0FC8" w14:textId="77777777" w:rsidR="00A32665" w:rsidRDefault="00A32665" w:rsidP="00C50C39">
      <w:pPr>
        <w:pStyle w:val="a3"/>
        <w:jc w:val="both"/>
        <w:rPr>
          <w:szCs w:val="28"/>
        </w:rPr>
      </w:pPr>
    </w:p>
    <w:p w14:paraId="219C0FC9" w14:textId="4B4D7480" w:rsidR="004C301E" w:rsidRDefault="004C301E" w:rsidP="008044A9">
      <w:pPr>
        <w:pStyle w:val="a3"/>
        <w:jc w:val="center"/>
        <w:rPr>
          <w:b/>
          <w:szCs w:val="28"/>
        </w:rPr>
      </w:pPr>
      <w:r w:rsidRPr="009063D7">
        <w:rPr>
          <w:b/>
          <w:szCs w:val="28"/>
        </w:rPr>
        <w:t>Представительный орган</w:t>
      </w:r>
      <w:r w:rsidR="004F37FE">
        <w:rPr>
          <w:b/>
          <w:szCs w:val="28"/>
        </w:rPr>
        <w:t>.</w:t>
      </w:r>
    </w:p>
    <w:p w14:paraId="219C0FCA" w14:textId="77777777" w:rsidR="006521E6" w:rsidRPr="009063D7" w:rsidRDefault="006521E6" w:rsidP="00C50C39">
      <w:pPr>
        <w:pStyle w:val="a3"/>
        <w:jc w:val="both"/>
        <w:rPr>
          <w:b/>
          <w:szCs w:val="28"/>
        </w:rPr>
      </w:pPr>
    </w:p>
    <w:p w14:paraId="219C0FCB" w14:textId="36424AAE" w:rsidR="004C301E" w:rsidRDefault="004C301E" w:rsidP="00C50C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19 сентября 2021 года состоялись выборы депутатов Собрания депутатов Верхнеподпольненского сельского поселения пятого созыва.</w:t>
      </w:r>
    </w:p>
    <w:p w14:paraId="219C0FCC" w14:textId="2837B307" w:rsidR="004C301E" w:rsidRPr="008102D5" w:rsidRDefault="008102D5" w:rsidP="00C50C39">
      <w:pPr>
        <w:shd w:val="clear" w:color="auto" w:fill="FFFFFF"/>
        <w:ind w:firstLine="708"/>
        <w:jc w:val="both"/>
        <w:rPr>
          <w:sz w:val="28"/>
          <w:szCs w:val="28"/>
        </w:rPr>
      </w:pPr>
      <w:r w:rsidRPr="008102D5">
        <w:rPr>
          <w:color w:val="000000"/>
          <w:sz w:val="28"/>
          <w:szCs w:val="28"/>
        </w:rPr>
        <w:t>Сформирован депутатский корпус 5 созыва в составе 10 депутатов</w:t>
      </w:r>
      <w:r w:rsidR="00A95A23">
        <w:rPr>
          <w:color w:val="000000"/>
          <w:sz w:val="28"/>
          <w:szCs w:val="28"/>
        </w:rPr>
        <w:t xml:space="preserve"> по </w:t>
      </w:r>
      <w:r w:rsidR="006A775C">
        <w:rPr>
          <w:color w:val="000000"/>
          <w:sz w:val="28"/>
          <w:szCs w:val="28"/>
        </w:rPr>
        <w:t xml:space="preserve">Верхнеподпольненскому </w:t>
      </w:r>
      <w:r w:rsidR="00A95A23">
        <w:rPr>
          <w:color w:val="000000"/>
          <w:sz w:val="28"/>
          <w:szCs w:val="28"/>
        </w:rPr>
        <w:t>многом</w:t>
      </w:r>
      <w:r w:rsidR="006A775C">
        <w:rPr>
          <w:color w:val="000000"/>
          <w:sz w:val="28"/>
          <w:szCs w:val="28"/>
        </w:rPr>
        <w:t>андатному избирательному округу</w:t>
      </w:r>
      <w:r w:rsidRPr="008102D5">
        <w:rPr>
          <w:color w:val="000000"/>
          <w:sz w:val="28"/>
          <w:szCs w:val="28"/>
        </w:rPr>
        <w:t>.</w:t>
      </w:r>
      <w:r>
        <w:rPr>
          <w:szCs w:val="28"/>
        </w:rPr>
        <w:t xml:space="preserve"> </w:t>
      </w:r>
      <w:r w:rsidR="004C301E" w:rsidRPr="008102D5">
        <w:rPr>
          <w:sz w:val="28"/>
          <w:szCs w:val="28"/>
        </w:rPr>
        <w:t>Состав депутатов обновился на 50 процентов молодыми и перспективными депутатами.</w:t>
      </w:r>
    </w:p>
    <w:p w14:paraId="219C0FCD" w14:textId="22F91510" w:rsidR="008102D5" w:rsidRPr="008102D5" w:rsidRDefault="008102D5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02D5">
        <w:rPr>
          <w:sz w:val="28"/>
          <w:szCs w:val="28"/>
        </w:rPr>
        <w:t xml:space="preserve">На первом </w:t>
      </w:r>
      <w:r w:rsidRPr="008102D5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м</w:t>
      </w:r>
      <w:r w:rsidRPr="008102D5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 Собрания депутатов</w:t>
      </w:r>
      <w:r w:rsidRPr="008102D5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и</w:t>
      </w:r>
      <w:r w:rsidRPr="008102D5">
        <w:rPr>
          <w:color w:val="000000"/>
          <w:sz w:val="28"/>
          <w:szCs w:val="28"/>
        </w:rPr>
        <w:t xml:space="preserve"> избран</w:t>
      </w:r>
      <w:r>
        <w:rPr>
          <w:color w:val="000000"/>
          <w:sz w:val="28"/>
          <w:szCs w:val="28"/>
        </w:rPr>
        <w:t xml:space="preserve">ы: </w:t>
      </w:r>
      <w:r w:rsidRPr="008102D5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Pr="008102D5">
        <w:rPr>
          <w:color w:val="000000"/>
          <w:sz w:val="28"/>
          <w:szCs w:val="28"/>
        </w:rPr>
        <w:t>Собрания депутатов – глава Верхнеподпольненского сельского</w:t>
      </w:r>
      <w:r>
        <w:rPr>
          <w:color w:val="000000"/>
          <w:sz w:val="28"/>
          <w:szCs w:val="28"/>
        </w:rPr>
        <w:t xml:space="preserve"> </w:t>
      </w:r>
      <w:r w:rsidRPr="008102D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Терских Татьяна Николаевна</w:t>
      </w:r>
      <w:r w:rsidRPr="008102D5">
        <w:rPr>
          <w:color w:val="000000"/>
          <w:sz w:val="28"/>
          <w:szCs w:val="28"/>
        </w:rPr>
        <w:t>, заместитель председателя –</w:t>
      </w:r>
      <w:r>
        <w:rPr>
          <w:color w:val="000000"/>
          <w:sz w:val="28"/>
          <w:szCs w:val="28"/>
        </w:rPr>
        <w:t xml:space="preserve"> Головин Алексей Валерьевич</w:t>
      </w:r>
      <w:r w:rsidR="00F717CF">
        <w:rPr>
          <w:color w:val="000000"/>
          <w:sz w:val="28"/>
          <w:szCs w:val="28"/>
        </w:rPr>
        <w:t>.</w:t>
      </w:r>
    </w:p>
    <w:p w14:paraId="219C0FCE" w14:textId="77777777" w:rsidR="008102D5" w:rsidRPr="008102D5" w:rsidRDefault="008102D5" w:rsidP="00C50C39">
      <w:pPr>
        <w:shd w:val="clear" w:color="auto" w:fill="FFFFFF"/>
        <w:jc w:val="both"/>
        <w:rPr>
          <w:color w:val="000000"/>
          <w:sz w:val="28"/>
          <w:szCs w:val="28"/>
        </w:rPr>
      </w:pPr>
      <w:r w:rsidRPr="008102D5">
        <w:rPr>
          <w:color w:val="000000"/>
          <w:sz w:val="28"/>
          <w:szCs w:val="28"/>
        </w:rPr>
        <w:t>Сформированы 3 постоянные комиссии:</w:t>
      </w:r>
    </w:p>
    <w:p w14:paraId="219C0FCF" w14:textId="77777777" w:rsidR="008102D5" w:rsidRPr="008102D5" w:rsidRDefault="008102D5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02D5">
        <w:rPr>
          <w:color w:val="000000"/>
          <w:sz w:val="28"/>
          <w:szCs w:val="28"/>
        </w:rPr>
        <w:t>1) Постоянная комиссия по мандатным вопросам и депутатской</w:t>
      </w:r>
      <w:r>
        <w:rPr>
          <w:color w:val="000000"/>
          <w:sz w:val="28"/>
          <w:szCs w:val="28"/>
        </w:rPr>
        <w:t xml:space="preserve"> этике;</w:t>
      </w:r>
    </w:p>
    <w:p w14:paraId="219C0FD0" w14:textId="77777777" w:rsidR="008102D5" w:rsidRPr="008102D5" w:rsidRDefault="008102D5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02D5">
        <w:rPr>
          <w:color w:val="000000"/>
          <w:sz w:val="28"/>
          <w:szCs w:val="28"/>
        </w:rPr>
        <w:t>2) Постоянная комиссия по местному самоуправлению,</w:t>
      </w:r>
      <w:r>
        <w:rPr>
          <w:color w:val="000000"/>
          <w:sz w:val="28"/>
          <w:szCs w:val="28"/>
        </w:rPr>
        <w:t xml:space="preserve"> </w:t>
      </w:r>
      <w:r w:rsidRPr="008102D5">
        <w:rPr>
          <w:color w:val="000000"/>
          <w:sz w:val="28"/>
          <w:szCs w:val="28"/>
        </w:rPr>
        <w:t>социальной политике и охране общественного порядка.</w:t>
      </w:r>
    </w:p>
    <w:p w14:paraId="219C0FD1" w14:textId="77777777" w:rsidR="008102D5" w:rsidRPr="008102D5" w:rsidRDefault="008102D5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02D5">
        <w:rPr>
          <w:color w:val="000000"/>
          <w:sz w:val="28"/>
          <w:szCs w:val="28"/>
        </w:rPr>
        <w:t>3) Постоянная комиссия по бюджету налогам и муниципальной</w:t>
      </w:r>
      <w:r>
        <w:rPr>
          <w:color w:val="000000"/>
          <w:sz w:val="28"/>
          <w:szCs w:val="28"/>
        </w:rPr>
        <w:t xml:space="preserve"> </w:t>
      </w:r>
      <w:r w:rsidRPr="008102D5">
        <w:rPr>
          <w:color w:val="000000"/>
          <w:sz w:val="28"/>
          <w:szCs w:val="28"/>
        </w:rPr>
        <w:t>собственности.</w:t>
      </w:r>
    </w:p>
    <w:p w14:paraId="219C0FD2" w14:textId="626C5E57" w:rsidR="004C301E" w:rsidRDefault="004C301E" w:rsidP="00C50C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состав депутатского корпуса Собрания депутатов Аксайского района от Собрания депутатов Верхнеподпольненского сельского поселения избран </w:t>
      </w:r>
      <w:r w:rsidR="00CF2179">
        <w:rPr>
          <w:szCs w:val="28"/>
        </w:rPr>
        <w:t>Головин Алексей Валерьевич</w:t>
      </w:r>
      <w:r w:rsidR="009063D7">
        <w:rPr>
          <w:szCs w:val="28"/>
        </w:rPr>
        <w:t>.</w:t>
      </w:r>
      <w:r>
        <w:rPr>
          <w:szCs w:val="28"/>
        </w:rPr>
        <w:t xml:space="preserve"> </w:t>
      </w:r>
    </w:p>
    <w:p w14:paraId="219C0FD3" w14:textId="361115BA" w:rsidR="008102D5" w:rsidRPr="008102D5" w:rsidRDefault="009063D7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Собранием депутатов пя</w:t>
      </w:r>
      <w:r w:rsidR="008102D5" w:rsidRPr="008102D5">
        <w:rPr>
          <w:color w:val="000000"/>
          <w:sz w:val="28"/>
          <w:szCs w:val="28"/>
        </w:rPr>
        <w:t xml:space="preserve">того созыва проведено </w:t>
      </w:r>
      <w:r>
        <w:rPr>
          <w:color w:val="000000"/>
          <w:sz w:val="28"/>
          <w:szCs w:val="28"/>
        </w:rPr>
        <w:t>3</w:t>
      </w:r>
      <w:r w:rsidR="008102D5" w:rsidRPr="008102D5">
        <w:rPr>
          <w:color w:val="000000"/>
          <w:sz w:val="28"/>
          <w:szCs w:val="28"/>
        </w:rPr>
        <w:t xml:space="preserve"> очередных</w:t>
      </w:r>
      <w:r w:rsidR="003941C9">
        <w:rPr>
          <w:color w:val="000000"/>
          <w:sz w:val="28"/>
          <w:szCs w:val="28"/>
        </w:rPr>
        <w:t xml:space="preserve"> </w:t>
      </w:r>
      <w:r w:rsidR="008102D5" w:rsidRPr="008102D5">
        <w:rPr>
          <w:color w:val="000000"/>
          <w:sz w:val="28"/>
          <w:szCs w:val="28"/>
        </w:rPr>
        <w:t>заседания, принято 3</w:t>
      </w:r>
      <w:r>
        <w:rPr>
          <w:color w:val="000000"/>
          <w:sz w:val="28"/>
          <w:szCs w:val="28"/>
        </w:rPr>
        <w:t>1</w:t>
      </w:r>
      <w:r w:rsidR="008102D5" w:rsidRPr="008102D5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="008102D5" w:rsidRPr="008102D5">
        <w:rPr>
          <w:color w:val="000000"/>
          <w:sz w:val="28"/>
          <w:szCs w:val="28"/>
        </w:rPr>
        <w:t xml:space="preserve"> представительного органа.</w:t>
      </w:r>
    </w:p>
    <w:p w14:paraId="219C0FD4" w14:textId="7C164403" w:rsidR="003941C9" w:rsidRDefault="004C301E" w:rsidP="00C50C39">
      <w:pPr>
        <w:pStyle w:val="a3"/>
        <w:ind w:firstLine="709"/>
        <w:jc w:val="both"/>
      </w:pPr>
      <w: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</w:t>
      </w:r>
      <w:r>
        <w:lastRenderedPageBreak/>
        <w:t xml:space="preserve">Российской Федерации», частями 1 и 4 статьи </w:t>
      </w:r>
      <w:r w:rsidR="006521E6">
        <w:t>30</w:t>
      </w:r>
      <w:r>
        <w:t xml:space="preserve"> Устава муниципального образования </w:t>
      </w:r>
      <w:r w:rsidR="00554F17">
        <w:t>«Верхнеподпольненское</w:t>
      </w:r>
      <w:r>
        <w:t xml:space="preserve"> сельское поселение», </w:t>
      </w:r>
      <w:r w:rsidR="003941C9">
        <w:t>27.09.2021 года состоялс</w:t>
      </w:r>
      <w:r w:rsidR="00C727D7">
        <w:t xml:space="preserve">я </w:t>
      </w:r>
      <w:r>
        <w:t>конкурс на</w:t>
      </w:r>
      <w:r w:rsidR="003941C9" w:rsidRPr="003941C9">
        <w:t xml:space="preserve"> </w:t>
      </w:r>
      <w:r w:rsidR="003941C9">
        <w:t>замещение должности</w:t>
      </w:r>
      <w:r>
        <w:t xml:space="preserve"> главы Администрации Верхнеподп</w:t>
      </w:r>
      <w:r w:rsidR="003941C9">
        <w:t>ольненского сельского поселения</w:t>
      </w:r>
      <w:r w:rsidR="006521E6">
        <w:t>.</w:t>
      </w:r>
    </w:p>
    <w:p w14:paraId="219C0FD5" w14:textId="58596D41" w:rsidR="006521E6" w:rsidRDefault="00825481" w:rsidP="00C50C39">
      <w:pPr>
        <w:pStyle w:val="a3"/>
        <w:ind w:firstLine="709"/>
        <w:jc w:val="both"/>
      </w:pPr>
      <w:r>
        <w:t>Согласно результата</w:t>
      </w:r>
      <w:bookmarkStart w:id="0" w:name="_GoBack"/>
      <w:bookmarkEnd w:id="0"/>
      <w:r w:rsidR="006521E6">
        <w:t xml:space="preserve"> конкурса решением Собрания депутатов Верхнеподпольненского сельского поселения на замещение должности главы Администрации Верхнеподпольненского сельского поселения назначен Ягольник Алексей Геннадьевич.</w:t>
      </w:r>
    </w:p>
    <w:p w14:paraId="219C0FD6" w14:textId="77777777" w:rsidR="0048555A" w:rsidRDefault="0048555A" w:rsidP="00C50C39">
      <w:pPr>
        <w:jc w:val="both"/>
      </w:pPr>
    </w:p>
    <w:p w14:paraId="219C0FD7" w14:textId="757B2E49" w:rsidR="002205C2" w:rsidRPr="004A262F" w:rsidRDefault="002205C2" w:rsidP="008044A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262F">
        <w:rPr>
          <w:b/>
          <w:color w:val="000000"/>
          <w:sz w:val="28"/>
          <w:szCs w:val="28"/>
        </w:rPr>
        <w:t>Правовые вопросы</w:t>
      </w:r>
      <w:r w:rsidR="004F37FE">
        <w:rPr>
          <w:b/>
          <w:color w:val="000000"/>
          <w:sz w:val="28"/>
          <w:szCs w:val="28"/>
        </w:rPr>
        <w:t>.</w:t>
      </w:r>
    </w:p>
    <w:p w14:paraId="219C0FD8" w14:textId="77777777" w:rsidR="002205C2" w:rsidRPr="004A262F" w:rsidRDefault="002205C2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19C0FD9" w14:textId="6B93CDFA" w:rsidR="006407A0" w:rsidRPr="00273031" w:rsidRDefault="002205C2" w:rsidP="00C50C39">
      <w:pPr>
        <w:ind w:firstLine="708"/>
        <w:jc w:val="both"/>
        <w:rPr>
          <w:rFonts w:eastAsiaTheme="majorEastAsia"/>
          <w:sz w:val="28"/>
          <w:szCs w:val="28"/>
        </w:rPr>
      </w:pPr>
      <w:r w:rsidRPr="00126150">
        <w:rPr>
          <w:color w:val="000000"/>
          <w:sz w:val="28"/>
          <w:szCs w:val="28"/>
        </w:rPr>
        <w:t xml:space="preserve">В рамках нормотворческой деятельности Администрацией принято </w:t>
      </w:r>
      <w:r w:rsidR="00A95A23" w:rsidRPr="00126150">
        <w:rPr>
          <w:color w:val="000000"/>
          <w:sz w:val="28"/>
          <w:szCs w:val="28"/>
        </w:rPr>
        <w:t>97 распоряжений, 166</w:t>
      </w:r>
      <w:r w:rsidR="001F2A65">
        <w:rPr>
          <w:color w:val="000000"/>
          <w:sz w:val="28"/>
          <w:szCs w:val="28"/>
        </w:rPr>
        <w:t xml:space="preserve"> постановлений</w:t>
      </w:r>
      <w:r w:rsidR="00A32665">
        <w:rPr>
          <w:color w:val="000000"/>
          <w:sz w:val="28"/>
          <w:szCs w:val="28"/>
        </w:rPr>
        <w:t xml:space="preserve">, </w:t>
      </w:r>
      <w:r w:rsidR="006407A0">
        <w:rPr>
          <w:color w:val="000000"/>
          <w:sz w:val="28"/>
          <w:szCs w:val="28"/>
        </w:rPr>
        <w:t>о</w:t>
      </w:r>
      <w:r w:rsidR="006407A0" w:rsidRPr="00273031">
        <w:rPr>
          <w:rFonts w:eastAsiaTheme="majorEastAsia"/>
          <w:sz w:val="28"/>
          <w:szCs w:val="28"/>
        </w:rPr>
        <w:t xml:space="preserve">формлено 10 </w:t>
      </w:r>
      <w:r w:rsidR="00727DCD" w:rsidRPr="00273031">
        <w:rPr>
          <w:rFonts w:eastAsiaTheme="majorEastAsia"/>
          <w:sz w:val="28"/>
          <w:szCs w:val="28"/>
        </w:rPr>
        <w:t>актов жилищно</w:t>
      </w:r>
      <w:r w:rsidR="006407A0" w:rsidRPr="00273031">
        <w:rPr>
          <w:rFonts w:eastAsiaTheme="majorEastAsia"/>
          <w:sz w:val="28"/>
          <w:szCs w:val="28"/>
        </w:rPr>
        <w:t xml:space="preserve">-бытовых условий на адресную социальную помощь. </w:t>
      </w:r>
    </w:p>
    <w:p w14:paraId="0F561036" w14:textId="77777777" w:rsidR="008C544A" w:rsidRDefault="00C770E2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26150">
        <w:rPr>
          <w:color w:val="000000"/>
          <w:sz w:val="28"/>
          <w:szCs w:val="28"/>
        </w:rPr>
        <w:t>Принято 70 заявлений обращений граждан</w:t>
      </w:r>
      <w:r w:rsidR="00104EF6">
        <w:rPr>
          <w:color w:val="000000"/>
          <w:sz w:val="28"/>
          <w:szCs w:val="28"/>
        </w:rPr>
        <w:t xml:space="preserve"> и даны ответы по существу вопроса</w:t>
      </w:r>
      <w:r w:rsidRPr="00126150">
        <w:rPr>
          <w:color w:val="000000"/>
          <w:sz w:val="28"/>
          <w:szCs w:val="28"/>
        </w:rPr>
        <w:t>.</w:t>
      </w:r>
    </w:p>
    <w:p w14:paraId="6E008A10" w14:textId="77777777" w:rsidR="008C544A" w:rsidRDefault="00B5212B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Отработано 23 межведомственных запроса.</w:t>
      </w:r>
    </w:p>
    <w:p w14:paraId="5ABBF268" w14:textId="77777777" w:rsidR="004A262F" w:rsidRDefault="001E0122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Через портал государственных услуг</w:t>
      </w:r>
      <w:r w:rsidRPr="00F04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и отработано в срок </w:t>
      </w:r>
      <w:r w:rsidRPr="00F04446">
        <w:rPr>
          <w:sz w:val="28"/>
          <w:szCs w:val="28"/>
        </w:rPr>
        <w:t xml:space="preserve">87 </w:t>
      </w:r>
      <w:r>
        <w:rPr>
          <w:sz w:val="28"/>
          <w:szCs w:val="28"/>
        </w:rPr>
        <w:t>заявлений</w:t>
      </w:r>
      <w:r w:rsidRPr="00F04446">
        <w:rPr>
          <w:sz w:val="28"/>
          <w:szCs w:val="28"/>
        </w:rPr>
        <w:t>.</w:t>
      </w:r>
    </w:p>
    <w:p w14:paraId="219C0FDD" w14:textId="433B731D" w:rsidR="00126150" w:rsidRPr="00126150" w:rsidRDefault="00126150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26150">
        <w:rPr>
          <w:color w:val="000000"/>
          <w:sz w:val="28"/>
          <w:szCs w:val="28"/>
        </w:rPr>
        <w:t>Информационным источником для изучения деятельности нашего поселения</w:t>
      </w:r>
      <w:r>
        <w:rPr>
          <w:color w:val="000000"/>
          <w:sz w:val="28"/>
          <w:szCs w:val="28"/>
        </w:rPr>
        <w:t xml:space="preserve"> </w:t>
      </w:r>
      <w:r w:rsidRPr="00126150">
        <w:rPr>
          <w:color w:val="000000"/>
          <w:sz w:val="28"/>
          <w:szCs w:val="28"/>
        </w:rPr>
        <w:t xml:space="preserve">является официальный сайт поселения, где размещаются нормативные документы </w:t>
      </w:r>
    </w:p>
    <w:p w14:paraId="219C0FDE" w14:textId="77777777" w:rsidR="00126150" w:rsidRDefault="006224B1" w:rsidP="00C50C39">
      <w:pPr>
        <w:shd w:val="clear" w:color="auto" w:fill="FFFFFF"/>
        <w:jc w:val="both"/>
        <w:rPr>
          <w:color w:val="000000"/>
          <w:sz w:val="28"/>
          <w:szCs w:val="28"/>
        </w:rPr>
      </w:pPr>
      <w:r w:rsidRPr="006224B1">
        <w:rPr>
          <w:color w:val="000000"/>
          <w:sz w:val="28"/>
          <w:szCs w:val="28"/>
        </w:rPr>
        <w:t xml:space="preserve">освещаются </w:t>
      </w:r>
      <w:r w:rsidR="00A32665" w:rsidRPr="006224B1">
        <w:rPr>
          <w:color w:val="000000"/>
          <w:sz w:val="28"/>
          <w:szCs w:val="28"/>
        </w:rPr>
        <w:t>новости поселения</w:t>
      </w:r>
      <w:r w:rsidRPr="006224B1">
        <w:rPr>
          <w:color w:val="000000"/>
          <w:sz w:val="28"/>
          <w:szCs w:val="28"/>
        </w:rPr>
        <w:t>,</w:t>
      </w:r>
      <w:r w:rsidRPr="006224B1">
        <w:rPr>
          <w:sz w:val="28"/>
          <w:szCs w:val="28"/>
        </w:rPr>
        <w:t xml:space="preserve"> </w:t>
      </w:r>
      <w:r w:rsidRPr="006224B1">
        <w:rPr>
          <w:color w:val="000000"/>
          <w:sz w:val="28"/>
          <w:szCs w:val="28"/>
        </w:rPr>
        <w:t>фото состоявшихся мероприятий</w:t>
      </w:r>
      <w:r>
        <w:rPr>
          <w:color w:val="000000"/>
          <w:sz w:val="28"/>
          <w:szCs w:val="28"/>
        </w:rPr>
        <w:t>.</w:t>
      </w:r>
    </w:p>
    <w:p w14:paraId="219C0FDF" w14:textId="77777777" w:rsidR="00B5212B" w:rsidRDefault="00B5212B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B229442" w14:textId="11AB93EB" w:rsidR="004A262F" w:rsidRDefault="00B5212B" w:rsidP="008044A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5212B">
        <w:rPr>
          <w:b/>
          <w:color w:val="000000"/>
          <w:sz w:val="28"/>
          <w:szCs w:val="28"/>
        </w:rPr>
        <w:t>Финансы</w:t>
      </w:r>
      <w:r w:rsidR="004F37FE">
        <w:rPr>
          <w:b/>
          <w:color w:val="000000"/>
          <w:sz w:val="28"/>
          <w:szCs w:val="28"/>
        </w:rPr>
        <w:t>.</w:t>
      </w:r>
    </w:p>
    <w:p w14:paraId="114C1E9B" w14:textId="77777777" w:rsidR="004A262F" w:rsidRDefault="004A262F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7D5860B" w14:textId="77777777" w:rsidR="00D33FD0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A262F">
        <w:rPr>
          <w:bCs/>
          <w:sz w:val="28"/>
          <w:szCs w:val="28"/>
        </w:rPr>
        <w:t>В бюджет поселения за 2021 год поступило доходов 23 943,9 тыс. руб.,</w:t>
      </w:r>
      <w:r w:rsidRPr="00CF6A3D">
        <w:rPr>
          <w:sz w:val="28"/>
          <w:szCs w:val="28"/>
        </w:rPr>
        <w:t xml:space="preserve"> что состав</w:t>
      </w:r>
      <w:r>
        <w:rPr>
          <w:sz w:val="28"/>
          <w:szCs w:val="28"/>
        </w:rPr>
        <w:t>ляет 100,7</w:t>
      </w:r>
      <w:r w:rsidRPr="00CF6A3D">
        <w:rPr>
          <w:sz w:val="28"/>
          <w:szCs w:val="28"/>
        </w:rPr>
        <w:t xml:space="preserve"> % от планового показателя. Из них собственных доходов </w:t>
      </w:r>
      <w:r>
        <w:rPr>
          <w:sz w:val="28"/>
          <w:szCs w:val="28"/>
        </w:rPr>
        <w:t>3 935,9</w:t>
      </w:r>
      <w:r w:rsidRPr="00CF6A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(105,7</w:t>
      </w:r>
      <w:r w:rsidRPr="00CF6A3D">
        <w:rPr>
          <w:sz w:val="28"/>
          <w:szCs w:val="28"/>
        </w:rPr>
        <w:t xml:space="preserve"> % от плановых показателей); безвозмездных поступлений</w:t>
      </w:r>
      <w:r>
        <w:rPr>
          <w:sz w:val="28"/>
          <w:szCs w:val="28"/>
        </w:rPr>
        <w:t xml:space="preserve"> 20 008,0</w:t>
      </w:r>
      <w:r w:rsidRPr="00CF6A3D">
        <w:rPr>
          <w:sz w:val="28"/>
          <w:szCs w:val="28"/>
        </w:rPr>
        <w:t>тыс. руб. (</w:t>
      </w:r>
      <w:r>
        <w:rPr>
          <w:sz w:val="28"/>
          <w:szCs w:val="28"/>
        </w:rPr>
        <w:t>99,8</w:t>
      </w:r>
      <w:r w:rsidRPr="00CF6A3D">
        <w:rPr>
          <w:sz w:val="28"/>
          <w:szCs w:val="28"/>
        </w:rPr>
        <w:t xml:space="preserve"> % от запланированных).</w:t>
      </w:r>
    </w:p>
    <w:p w14:paraId="433DBB59" w14:textId="416EDE2D" w:rsidR="00D33FD0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CF6A3D">
        <w:rPr>
          <w:sz w:val="28"/>
          <w:szCs w:val="28"/>
        </w:rPr>
        <w:t>Наибольшую долю поступлений от общего объема собственных доходных источников занимает</w:t>
      </w:r>
      <w:r>
        <w:rPr>
          <w:sz w:val="28"/>
          <w:szCs w:val="28"/>
        </w:rPr>
        <w:t>: земельный налог (2</w:t>
      </w:r>
      <w:r w:rsidR="003267CE">
        <w:rPr>
          <w:sz w:val="28"/>
          <w:szCs w:val="28"/>
        </w:rPr>
        <w:t xml:space="preserve"> </w:t>
      </w:r>
      <w:r>
        <w:rPr>
          <w:sz w:val="28"/>
          <w:szCs w:val="28"/>
        </w:rPr>
        <w:t>096,5</w:t>
      </w:r>
      <w:r w:rsidRPr="00CF6A3D">
        <w:rPr>
          <w:sz w:val="28"/>
          <w:szCs w:val="28"/>
        </w:rPr>
        <w:t xml:space="preserve"> тыс. руб.); налог на доходы физических лиц (</w:t>
      </w:r>
      <w:r>
        <w:rPr>
          <w:sz w:val="28"/>
          <w:szCs w:val="28"/>
        </w:rPr>
        <w:t>1</w:t>
      </w:r>
      <w:r w:rsidR="003267CE">
        <w:rPr>
          <w:sz w:val="28"/>
          <w:szCs w:val="28"/>
        </w:rPr>
        <w:t xml:space="preserve"> </w:t>
      </w:r>
      <w:r>
        <w:rPr>
          <w:sz w:val="28"/>
          <w:szCs w:val="28"/>
        </w:rPr>
        <w:t>168,2</w:t>
      </w:r>
      <w:r w:rsidRPr="00CF6A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F6A3D">
        <w:rPr>
          <w:sz w:val="28"/>
          <w:szCs w:val="28"/>
        </w:rPr>
        <w:t>).</w:t>
      </w:r>
    </w:p>
    <w:p w14:paraId="3E0F275C" w14:textId="77777777" w:rsidR="00D33FD0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8713C">
        <w:rPr>
          <w:sz w:val="28"/>
          <w:szCs w:val="28"/>
        </w:rPr>
        <w:t xml:space="preserve">Дополнительные поступления в доходную часть </w:t>
      </w:r>
      <w:r w:rsidR="001F2A65" w:rsidRPr="00D8713C">
        <w:rPr>
          <w:sz w:val="28"/>
          <w:szCs w:val="28"/>
        </w:rPr>
        <w:t>бюджета обеспечиваются</w:t>
      </w:r>
      <w:r w:rsidRPr="00D8713C">
        <w:rPr>
          <w:sz w:val="28"/>
          <w:szCs w:val="28"/>
        </w:rPr>
        <w:t xml:space="preserve"> средствами, поступающими от сдачи в аренду муниципального имущества в размере 363,0 тыс. руб.; от уплаты налога на имущество физических лиц в размере 184,7 тыс. рублей, единого сельскохозяйственного налога 96,0 тыс. руб. и от государственной пошлины за совершение нотариальных действий -4,5 тыс. руб.</w:t>
      </w:r>
    </w:p>
    <w:p w14:paraId="427C76A5" w14:textId="77777777" w:rsidR="00D33FD0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6E3DBB">
        <w:rPr>
          <w:sz w:val="28"/>
          <w:szCs w:val="28"/>
        </w:rPr>
        <w:t xml:space="preserve">Поскольку бюджет поселения является дотационным, а потенциальные инвесторы не проявляют активного интереса к нашей территории, расходы бюджета </w:t>
      </w:r>
      <w:r w:rsidR="001F2A65" w:rsidRPr="006E3DBB">
        <w:rPr>
          <w:sz w:val="28"/>
          <w:szCs w:val="28"/>
        </w:rPr>
        <w:t>поселения осуществляются</w:t>
      </w:r>
      <w:r w:rsidRPr="006E3DBB">
        <w:rPr>
          <w:sz w:val="28"/>
          <w:szCs w:val="28"/>
        </w:rPr>
        <w:t xml:space="preserve"> за счет средств из бюджетов разного уровня – местного, областного и </w:t>
      </w:r>
      <w:r w:rsidRPr="006E3DBB">
        <w:rPr>
          <w:bCs/>
          <w:sz w:val="28"/>
          <w:szCs w:val="28"/>
        </w:rPr>
        <w:t>федерального бюджетов</w:t>
      </w:r>
      <w:r w:rsidRPr="006E3DBB">
        <w:rPr>
          <w:sz w:val="28"/>
          <w:szCs w:val="28"/>
        </w:rPr>
        <w:t>.</w:t>
      </w:r>
    </w:p>
    <w:p w14:paraId="789EC668" w14:textId="73C25706" w:rsidR="00D33FD0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A262F">
        <w:rPr>
          <w:bCs/>
          <w:sz w:val="28"/>
          <w:szCs w:val="28"/>
        </w:rPr>
        <w:t xml:space="preserve">Фактический расход </w:t>
      </w:r>
      <w:r w:rsidR="001F2A65" w:rsidRPr="004A262F">
        <w:rPr>
          <w:bCs/>
          <w:sz w:val="28"/>
          <w:szCs w:val="28"/>
        </w:rPr>
        <w:t>за 2021</w:t>
      </w:r>
      <w:r w:rsidRPr="004A262F">
        <w:rPr>
          <w:bCs/>
          <w:sz w:val="28"/>
          <w:szCs w:val="28"/>
        </w:rPr>
        <w:t xml:space="preserve"> год</w:t>
      </w:r>
      <w:r w:rsidR="00C71A09">
        <w:rPr>
          <w:bCs/>
          <w:sz w:val="28"/>
          <w:szCs w:val="28"/>
        </w:rPr>
        <w:t xml:space="preserve"> </w:t>
      </w:r>
      <w:r w:rsidRPr="004A262F">
        <w:rPr>
          <w:bCs/>
          <w:sz w:val="28"/>
          <w:szCs w:val="28"/>
        </w:rPr>
        <w:t>по основным направлениям деятельности:</w:t>
      </w:r>
    </w:p>
    <w:p w14:paraId="1A0F7E4C" w14:textId="0B74BB6C" w:rsidR="00D33FD0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665A4">
        <w:rPr>
          <w:sz w:val="28"/>
          <w:szCs w:val="28"/>
        </w:rPr>
        <w:t xml:space="preserve">. </w:t>
      </w:r>
      <w:r w:rsidR="00B5212B" w:rsidRPr="0079185D">
        <w:rPr>
          <w:sz w:val="28"/>
          <w:szCs w:val="28"/>
        </w:rPr>
        <w:t>Осуществление первичного воинского учета</w:t>
      </w:r>
      <w:r w:rsidR="00C71A09">
        <w:rPr>
          <w:sz w:val="28"/>
          <w:szCs w:val="28"/>
        </w:rPr>
        <w:t xml:space="preserve"> </w:t>
      </w:r>
      <w:r w:rsidR="00B5212B" w:rsidRPr="0079185D">
        <w:rPr>
          <w:sz w:val="28"/>
          <w:szCs w:val="28"/>
        </w:rPr>
        <w:t>-</w:t>
      </w:r>
      <w:r w:rsidR="00B5212B">
        <w:rPr>
          <w:sz w:val="28"/>
          <w:szCs w:val="28"/>
        </w:rPr>
        <w:t xml:space="preserve"> 240,2</w:t>
      </w:r>
      <w:r w:rsidR="00B5212B" w:rsidRPr="004F21D2">
        <w:rPr>
          <w:sz w:val="28"/>
          <w:szCs w:val="28"/>
        </w:rPr>
        <w:t xml:space="preserve"> </w:t>
      </w:r>
      <w:r w:rsidR="00B5212B" w:rsidRPr="00816C2F">
        <w:rPr>
          <w:sz w:val="28"/>
          <w:szCs w:val="28"/>
        </w:rPr>
        <w:t>тыс. руб.</w:t>
      </w:r>
    </w:p>
    <w:p w14:paraId="705D11A0" w14:textId="6FD9A56F" w:rsidR="00D33FD0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665A4">
        <w:rPr>
          <w:sz w:val="28"/>
          <w:szCs w:val="28"/>
        </w:rPr>
        <w:t xml:space="preserve">. </w:t>
      </w:r>
      <w:r w:rsidR="00B5212B" w:rsidRPr="00194076">
        <w:rPr>
          <w:sz w:val="28"/>
          <w:szCs w:val="28"/>
        </w:rPr>
        <w:t>Оплата за переданные полномочия</w:t>
      </w:r>
      <w:r w:rsidR="00B5212B">
        <w:rPr>
          <w:sz w:val="28"/>
          <w:szCs w:val="28"/>
        </w:rPr>
        <w:t xml:space="preserve"> Аксайскому району</w:t>
      </w:r>
      <w:r w:rsidR="00B5212B" w:rsidRPr="00194076">
        <w:rPr>
          <w:sz w:val="28"/>
          <w:szCs w:val="28"/>
        </w:rPr>
        <w:t xml:space="preserve"> </w:t>
      </w:r>
      <w:r w:rsidR="00B5212B" w:rsidRPr="009E0176">
        <w:rPr>
          <w:sz w:val="28"/>
          <w:szCs w:val="28"/>
        </w:rPr>
        <w:t xml:space="preserve">– </w:t>
      </w:r>
      <w:r w:rsidR="00B5212B">
        <w:rPr>
          <w:sz w:val="28"/>
          <w:szCs w:val="28"/>
        </w:rPr>
        <w:t>594,0</w:t>
      </w:r>
      <w:r w:rsidR="00B5212B" w:rsidRPr="00194076">
        <w:rPr>
          <w:color w:val="000000"/>
          <w:sz w:val="28"/>
          <w:szCs w:val="28"/>
        </w:rPr>
        <w:t xml:space="preserve"> тыс. руб.</w:t>
      </w:r>
    </w:p>
    <w:p w14:paraId="5F4FB53E" w14:textId="35641249" w:rsidR="001665A4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665A4">
        <w:rPr>
          <w:sz w:val="28"/>
          <w:szCs w:val="28"/>
        </w:rPr>
        <w:t xml:space="preserve">. </w:t>
      </w:r>
      <w:r w:rsidR="00581FFB" w:rsidRPr="002F2F45">
        <w:rPr>
          <w:sz w:val="28"/>
          <w:szCs w:val="28"/>
        </w:rPr>
        <w:t xml:space="preserve">Исполнение судебного решения на общую сумму </w:t>
      </w:r>
      <w:r w:rsidR="00B5212B" w:rsidRPr="002F2F45">
        <w:rPr>
          <w:sz w:val="28"/>
          <w:szCs w:val="28"/>
        </w:rPr>
        <w:t>6</w:t>
      </w:r>
      <w:r w:rsidR="00956A27">
        <w:rPr>
          <w:sz w:val="28"/>
          <w:szCs w:val="28"/>
        </w:rPr>
        <w:t xml:space="preserve"> </w:t>
      </w:r>
      <w:r w:rsidR="00B5212B" w:rsidRPr="002F2F45">
        <w:rPr>
          <w:sz w:val="28"/>
          <w:szCs w:val="28"/>
        </w:rPr>
        <w:t>156,0 тыс. рублей, из них 5</w:t>
      </w:r>
      <w:r w:rsidR="00956A27">
        <w:rPr>
          <w:sz w:val="28"/>
          <w:szCs w:val="28"/>
        </w:rPr>
        <w:t xml:space="preserve"> </w:t>
      </w:r>
      <w:r w:rsidR="00B5212B" w:rsidRPr="002F2F45">
        <w:rPr>
          <w:sz w:val="28"/>
          <w:szCs w:val="28"/>
        </w:rPr>
        <w:t>306,4 тыс. рублей средства областного бюджета и 849,6 тыс. рублей средства бюджета Аксайского района.</w:t>
      </w:r>
    </w:p>
    <w:p w14:paraId="6093E889" w14:textId="0BAC8153" w:rsidR="00A56F37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1665A4" w:rsidRPr="00A56F37">
        <w:rPr>
          <w:bCs/>
          <w:color w:val="000000"/>
          <w:sz w:val="28"/>
          <w:szCs w:val="28"/>
        </w:rPr>
        <w:t>.</w:t>
      </w:r>
      <w:r w:rsidR="001665A4">
        <w:rPr>
          <w:b/>
          <w:color w:val="000000"/>
          <w:sz w:val="28"/>
          <w:szCs w:val="28"/>
        </w:rPr>
        <w:t xml:space="preserve"> </w:t>
      </w:r>
      <w:r w:rsidR="00B5212B">
        <w:rPr>
          <w:sz w:val="28"/>
          <w:szCs w:val="28"/>
        </w:rPr>
        <w:t>Создание мест (площадок) накопления твердых коммунальных отходов</w:t>
      </w:r>
      <w:r w:rsidR="00B5212B" w:rsidRPr="00D95150">
        <w:rPr>
          <w:sz w:val="28"/>
          <w:szCs w:val="28"/>
        </w:rPr>
        <w:t xml:space="preserve"> – </w:t>
      </w:r>
      <w:r w:rsidR="00B5212B">
        <w:rPr>
          <w:sz w:val="28"/>
          <w:szCs w:val="28"/>
        </w:rPr>
        <w:t>807,7</w:t>
      </w:r>
      <w:r w:rsidR="00B5212B" w:rsidRPr="00D95150">
        <w:rPr>
          <w:sz w:val="28"/>
          <w:szCs w:val="28"/>
        </w:rPr>
        <w:t xml:space="preserve"> тыс. руб.</w:t>
      </w:r>
      <w:r w:rsidR="00B5212B" w:rsidRPr="004B3003">
        <w:rPr>
          <w:sz w:val="28"/>
          <w:szCs w:val="28"/>
        </w:rPr>
        <w:t xml:space="preserve"> </w:t>
      </w:r>
    </w:p>
    <w:p w14:paraId="36155EA0" w14:textId="73E9F323" w:rsidR="00A56F37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56F37">
        <w:rPr>
          <w:sz w:val="28"/>
          <w:szCs w:val="28"/>
        </w:rPr>
        <w:t xml:space="preserve">. </w:t>
      </w:r>
      <w:r w:rsidR="00B5212B">
        <w:rPr>
          <w:sz w:val="28"/>
          <w:szCs w:val="28"/>
        </w:rPr>
        <w:t xml:space="preserve">Подвоз воды в х. Алитуб-198,7 тыс. руб. </w:t>
      </w:r>
    </w:p>
    <w:p w14:paraId="675008E4" w14:textId="2610841B" w:rsidR="00A56F37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A56F37" w:rsidRPr="00A56F37">
        <w:rPr>
          <w:bCs/>
          <w:color w:val="000000"/>
          <w:sz w:val="28"/>
          <w:szCs w:val="28"/>
        </w:rPr>
        <w:t>.</w:t>
      </w:r>
      <w:r w:rsidR="00A56F37">
        <w:rPr>
          <w:sz w:val="28"/>
          <w:szCs w:val="28"/>
        </w:rPr>
        <w:t xml:space="preserve"> </w:t>
      </w:r>
      <w:r w:rsidR="00B5212B">
        <w:rPr>
          <w:sz w:val="28"/>
          <w:szCs w:val="28"/>
        </w:rPr>
        <w:t xml:space="preserve">Ремонт </w:t>
      </w:r>
      <w:r w:rsidR="001F2A65">
        <w:rPr>
          <w:sz w:val="28"/>
          <w:szCs w:val="28"/>
        </w:rPr>
        <w:t>и техническое</w:t>
      </w:r>
      <w:r w:rsidR="00B5212B" w:rsidRPr="001B3AB7">
        <w:rPr>
          <w:sz w:val="28"/>
          <w:szCs w:val="28"/>
        </w:rPr>
        <w:t xml:space="preserve"> </w:t>
      </w:r>
      <w:r w:rsidR="00B5212B">
        <w:rPr>
          <w:sz w:val="28"/>
          <w:szCs w:val="28"/>
        </w:rPr>
        <w:t>обслуживание газовых сетей – 152,4 тыс. руб.</w:t>
      </w:r>
    </w:p>
    <w:p w14:paraId="2D84A41E" w14:textId="01201916" w:rsidR="005A20C8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A56F37" w:rsidRPr="00A56F37">
        <w:rPr>
          <w:bCs/>
          <w:color w:val="000000"/>
          <w:sz w:val="28"/>
          <w:szCs w:val="28"/>
        </w:rPr>
        <w:t>.</w:t>
      </w:r>
      <w:r w:rsidR="00A56F37">
        <w:rPr>
          <w:sz w:val="28"/>
          <w:szCs w:val="28"/>
        </w:rPr>
        <w:t xml:space="preserve"> </w:t>
      </w:r>
      <w:r w:rsidR="00B5212B">
        <w:rPr>
          <w:sz w:val="28"/>
          <w:szCs w:val="28"/>
        </w:rPr>
        <w:t>Содержание и ремонт сетей уличного освещения- 242,9</w:t>
      </w:r>
      <w:r w:rsidR="00B5212B" w:rsidRPr="00194076">
        <w:rPr>
          <w:sz w:val="28"/>
          <w:szCs w:val="28"/>
        </w:rPr>
        <w:t xml:space="preserve"> тыс. руб.</w:t>
      </w:r>
    </w:p>
    <w:p w14:paraId="43D5A494" w14:textId="5B5C79ED" w:rsidR="002061FC" w:rsidRDefault="004B05B3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A4312E">
        <w:rPr>
          <w:bCs/>
          <w:color w:val="000000"/>
          <w:sz w:val="28"/>
          <w:szCs w:val="28"/>
        </w:rPr>
        <w:t xml:space="preserve">. </w:t>
      </w:r>
      <w:r w:rsidR="00760DFD" w:rsidRPr="00B1216A">
        <w:rPr>
          <w:sz w:val="28"/>
          <w:szCs w:val="28"/>
        </w:rPr>
        <w:t xml:space="preserve">Проведен аукциона на право заключения муниципального контрактов </w:t>
      </w:r>
      <w:r w:rsidR="00760DFD" w:rsidRPr="00B1216A">
        <w:rPr>
          <w:bCs/>
          <w:sz w:val="28"/>
          <w:szCs w:val="28"/>
        </w:rPr>
        <w:t xml:space="preserve">по текущему ремонту </w:t>
      </w:r>
      <w:r w:rsidR="00B5212B" w:rsidRPr="00B1216A">
        <w:rPr>
          <w:bCs/>
          <w:sz w:val="28"/>
          <w:szCs w:val="28"/>
        </w:rPr>
        <w:t>(укладка нового слоя асфальтобетонного покрытия автомобильной дороги) по адресу: х. Верхнеподпольный, ул. Стоимость контракта составила 1 451 тыс. рублей.</w:t>
      </w:r>
    </w:p>
    <w:p w14:paraId="6D041750" w14:textId="757655AE" w:rsidR="002061FC" w:rsidRDefault="002061FC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D796C">
        <w:rPr>
          <w:bCs/>
          <w:color w:val="000000"/>
          <w:sz w:val="28"/>
          <w:szCs w:val="28"/>
        </w:rPr>
        <w:t xml:space="preserve"> </w:t>
      </w:r>
      <w:r w:rsidRPr="002061FC">
        <w:rPr>
          <w:bCs/>
          <w:color w:val="000000"/>
          <w:sz w:val="28"/>
          <w:szCs w:val="28"/>
        </w:rPr>
        <w:t>З</w:t>
      </w:r>
      <w:r w:rsidR="001F2A65" w:rsidRPr="00B1216A">
        <w:rPr>
          <w:bCs/>
          <w:sz w:val="28"/>
          <w:szCs w:val="28"/>
        </w:rPr>
        <w:t>аключены</w:t>
      </w:r>
      <w:r w:rsidR="00B5212B" w:rsidRPr="00B1216A">
        <w:rPr>
          <w:bCs/>
          <w:sz w:val="28"/>
          <w:szCs w:val="28"/>
        </w:rPr>
        <w:t xml:space="preserve"> контракты </w:t>
      </w:r>
      <w:r w:rsidR="001F2A65" w:rsidRPr="00B1216A">
        <w:rPr>
          <w:bCs/>
          <w:sz w:val="28"/>
          <w:szCs w:val="28"/>
        </w:rPr>
        <w:t>на ямочный</w:t>
      </w:r>
      <w:r w:rsidR="00B5212B" w:rsidRPr="00B1216A">
        <w:rPr>
          <w:bCs/>
          <w:sz w:val="28"/>
          <w:szCs w:val="28"/>
        </w:rPr>
        <w:t xml:space="preserve"> ремонт х. Черюмкин, ул. </w:t>
      </w:r>
      <w:r w:rsidR="001F2A65" w:rsidRPr="00B1216A">
        <w:rPr>
          <w:bCs/>
          <w:sz w:val="28"/>
          <w:szCs w:val="28"/>
        </w:rPr>
        <w:t>Садовая, пер.</w:t>
      </w:r>
      <w:r w:rsidR="00B5212B" w:rsidRPr="00B1216A">
        <w:rPr>
          <w:bCs/>
          <w:sz w:val="28"/>
          <w:szCs w:val="28"/>
        </w:rPr>
        <w:t xml:space="preserve"> </w:t>
      </w:r>
      <w:r w:rsidR="001F2A65" w:rsidRPr="00B1216A">
        <w:rPr>
          <w:bCs/>
          <w:sz w:val="28"/>
          <w:szCs w:val="28"/>
        </w:rPr>
        <w:t>Юбилейный на</w:t>
      </w:r>
      <w:r w:rsidR="00B5212B" w:rsidRPr="00B1216A">
        <w:rPr>
          <w:bCs/>
          <w:sz w:val="28"/>
          <w:szCs w:val="28"/>
        </w:rPr>
        <w:t xml:space="preserve"> сумму 389,</w:t>
      </w:r>
      <w:r w:rsidR="001F2A65" w:rsidRPr="00B1216A">
        <w:rPr>
          <w:bCs/>
          <w:sz w:val="28"/>
          <w:szCs w:val="28"/>
        </w:rPr>
        <w:t>0 тыс.</w:t>
      </w:r>
      <w:r w:rsidR="00B5212B" w:rsidRPr="00B1216A">
        <w:rPr>
          <w:bCs/>
          <w:sz w:val="28"/>
          <w:szCs w:val="28"/>
        </w:rPr>
        <w:t xml:space="preserve"> рублей.</w:t>
      </w:r>
    </w:p>
    <w:p w14:paraId="39642FFC" w14:textId="723A777D" w:rsidR="00D9664F" w:rsidRDefault="00D9664F" w:rsidP="00C50C3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9664F">
        <w:rPr>
          <w:bCs/>
          <w:color w:val="000000"/>
          <w:sz w:val="28"/>
          <w:szCs w:val="28"/>
        </w:rPr>
        <w:t>1</w:t>
      </w:r>
      <w:r w:rsidR="00956A27">
        <w:rPr>
          <w:bCs/>
          <w:color w:val="000000"/>
          <w:sz w:val="28"/>
          <w:szCs w:val="28"/>
        </w:rPr>
        <w:t>0</w:t>
      </w:r>
      <w:r w:rsidRPr="00D9664F">
        <w:rPr>
          <w:bCs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5212B" w:rsidRPr="007C6771">
        <w:rPr>
          <w:bCs/>
          <w:sz w:val="28"/>
          <w:szCs w:val="28"/>
        </w:rPr>
        <w:t xml:space="preserve">Всего за 2021 год заключено 7 </w:t>
      </w:r>
      <w:r w:rsidR="00B5212B" w:rsidRPr="007C6771">
        <w:rPr>
          <w:sz w:val="28"/>
          <w:szCs w:val="28"/>
        </w:rPr>
        <w:t xml:space="preserve">муниципальных контрактов </w:t>
      </w:r>
      <w:r w:rsidR="00B5212B" w:rsidRPr="007C6771">
        <w:rPr>
          <w:bCs/>
          <w:sz w:val="28"/>
          <w:szCs w:val="28"/>
        </w:rPr>
        <w:t>по содержанию внутрипоселковых дорог на общую сумму 2 005,3 тыс. рублей.</w:t>
      </w:r>
    </w:p>
    <w:p w14:paraId="6B1C3537" w14:textId="39B3ABFC" w:rsidR="00D9664F" w:rsidRDefault="00B5212B" w:rsidP="00C50C3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Проведен </w:t>
      </w:r>
      <w:r w:rsidR="001F2A65">
        <w:rPr>
          <w:bCs/>
          <w:sz w:val="28"/>
          <w:szCs w:val="28"/>
        </w:rPr>
        <w:t>электронный аукцион,</w:t>
      </w:r>
      <w:r>
        <w:rPr>
          <w:bCs/>
          <w:sz w:val="28"/>
          <w:szCs w:val="28"/>
        </w:rPr>
        <w:t xml:space="preserve"> по результатам которого з</w:t>
      </w:r>
      <w:r w:rsidRPr="00674002">
        <w:rPr>
          <w:bCs/>
          <w:sz w:val="28"/>
          <w:szCs w:val="28"/>
        </w:rPr>
        <w:t>аключен Муниципальный контракт на т</w:t>
      </w:r>
      <w:r w:rsidRPr="00674002">
        <w:rPr>
          <w:color w:val="000000"/>
          <w:sz w:val="28"/>
          <w:szCs w:val="28"/>
        </w:rPr>
        <w:t>екущий ремонт автомобильной дороги по ул. Мира в х. Верхнеподпольный</w:t>
      </w:r>
      <w:r>
        <w:rPr>
          <w:color w:val="000000"/>
          <w:sz w:val="28"/>
          <w:szCs w:val="28"/>
        </w:rPr>
        <w:t>,</w:t>
      </w:r>
      <w:r w:rsidRPr="00674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работ</w:t>
      </w:r>
      <w:r w:rsidR="00C71A09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контракт</w:t>
      </w:r>
      <w:r w:rsidR="00C71A0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C71A09">
        <w:rPr>
          <w:color w:val="000000"/>
          <w:sz w:val="28"/>
          <w:szCs w:val="28"/>
        </w:rPr>
        <w:t>планируется</w:t>
      </w:r>
      <w:r>
        <w:rPr>
          <w:color w:val="000000"/>
          <w:sz w:val="28"/>
          <w:szCs w:val="28"/>
        </w:rPr>
        <w:t xml:space="preserve"> в 2023г.</w:t>
      </w:r>
      <w:r w:rsidRPr="00674002">
        <w:rPr>
          <w:color w:val="000000"/>
          <w:sz w:val="28"/>
          <w:szCs w:val="28"/>
        </w:rPr>
        <w:t xml:space="preserve"> </w:t>
      </w:r>
      <w:r w:rsidRPr="00674002">
        <w:rPr>
          <w:bCs/>
          <w:iCs/>
          <w:color w:val="000000"/>
          <w:sz w:val="28"/>
          <w:szCs w:val="28"/>
        </w:rPr>
        <w:t xml:space="preserve">Финансирование будет осуществляется за счет средств </w:t>
      </w:r>
      <w:r w:rsidRPr="00674002">
        <w:rPr>
          <w:sz w:val="28"/>
          <w:szCs w:val="28"/>
        </w:rPr>
        <w:t>бюджета Ростовской области и Аксайского района.</w:t>
      </w:r>
    </w:p>
    <w:p w14:paraId="5572248F" w14:textId="77777777" w:rsidR="00540A98" w:rsidRDefault="00540A98" w:rsidP="00540A9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94076">
        <w:rPr>
          <w:sz w:val="28"/>
          <w:szCs w:val="28"/>
        </w:rPr>
        <w:t xml:space="preserve">Сохранение и развитие учреждений культуры поселения – </w:t>
      </w:r>
      <w:r>
        <w:rPr>
          <w:sz w:val="28"/>
          <w:szCs w:val="28"/>
        </w:rPr>
        <w:t xml:space="preserve">4 175,1 </w:t>
      </w:r>
      <w:r w:rsidRPr="0019407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Данные средства израсходованы на содержание МБУК ВСП «Верхнеподпольненский СДК».</w:t>
      </w:r>
    </w:p>
    <w:p w14:paraId="3B6D645F" w14:textId="77777777" w:rsidR="00C71A09" w:rsidRDefault="00C71A09" w:rsidP="00C71A0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Все средства на содержание и ремонт внутрипоселковых дорог являются средствами бюджета Аксайского района.</w:t>
      </w:r>
    </w:p>
    <w:p w14:paraId="4D5FB8D1" w14:textId="77777777" w:rsidR="00C71A09" w:rsidRPr="00D9664F" w:rsidRDefault="00540A98" w:rsidP="00C71A0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B3EDC">
        <w:rPr>
          <w:sz w:val="28"/>
          <w:szCs w:val="28"/>
        </w:rPr>
        <w:t xml:space="preserve">За 2021 </w:t>
      </w:r>
      <w:r w:rsidR="00C71A09" w:rsidRPr="001B3EDC">
        <w:rPr>
          <w:sz w:val="28"/>
          <w:szCs w:val="28"/>
        </w:rPr>
        <w:t>год заключено 65 муниципальных контрактов на приобретение товаров, услуг, работ для нужд Верхнеподпольненского сельского поселения.</w:t>
      </w:r>
    </w:p>
    <w:p w14:paraId="219C0FF7" w14:textId="77777777" w:rsidR="001E0122" w:rsidRPr="001B3EDC" w:rsidRDefault="001E0122" w:rsidP="00C50C39">
      <w:pPr>
        <w:ind w:firstLine="294"/>
        <w:jc w:val="both"/>
        <w:rPr>
          <w:sz w:val="28"/>
          <w:szCs w:val="28"/>
        </w:rPr>
      </w:pPr>
    </w:p>
    <w:p w14:paraId="49CE2F0A" w14:textId="734BD205" w:rsidR="00D9664F" w:rsidRDefault="001E0122" w:rsidP="008044A9">
      <w:pPr>
        <w:ind w:firstLine="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</w:t>
      </w:r>
      <w:r w:rsidR="004F37FE">
        <w:rPr>
          <w:b/>
          <w:sz w:val="28"/>
          <w:szCs w:val="28"/>
        </w:rPr>
        <w:t>.</w:t>
      </w:r>
    </w:p>
    <w:p w14:paraId="61369181" w14:textId="77777777" w:rsidR="00D9664F" w:rsidRDefault="00D9664F" w:rsidP="00C50C39">
      <w:pPr>
        <w:jc w:val="both"/>
        <w:rPr>
          <w:sz w:val="28"/>
          <w:szCs w:val="28"/>
        </w:rPr>
      </w:pPr>
    </w:p>
    <w:p w14:paraId="7FEE6CB2" w14:textId="7EC7C911" w:rsidR="00A336B2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Площадь земель Верхнеподпольненского сельского поселения составляет 9331 га.</w:t>
      </w:r>
    </w:p>
    <w:p w14:paraId="7A1828A2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Изменение границ Верхнеподпольненского сельского поселения не осуществлялось.</w:t>
      </w:r>
    </w:p>
    <w:p w14:paraId="1BC8D5BF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в муниципальной собственности оформлено 7 земельных участков общей площадью 25,79 га. </w:t>
      </w:r>
    </w:p>
    <w:p w14:paraId="4E34E066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Оказана консультативная помощь в:</w:t>
      </w:r>
    </w:p>
    <w:p w14:paraId="52CA46AD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формировании 3 земельных участков для предоставления гражданам в собственность путём проведения электронного аукциона в целях ведения огородничества;</w:t>
      </w:r>
    </w:p>
    <w:p w14:paraId="65BB67ED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формировании 2 земельных участков для предоставления гражданам без проведения торгов путём их перераспределения;</w:t>
      </w:r>
    </w:p>
    <w:p w14:paraId="404ECEB6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оформлении в упрощенном порядке права собственности на 1 земельный участок, и право собственности</w:t>
      </w:r>
      <w:r w:rsidRPr="006E0440">
        <w:t xml:space="preserve"> </w:t>
      </w:r>
      <w:r w:rsidRPr="006E0440">
        <w:rPr>
          <w:sz w:val="28"/>
          <w:szCs w:val="28"/>
        </w:rPr>
        <w:t>на 5 жилых домов</w:t>
      </w:r>
      <w:r>
        <w:rPr>
          <w:sz w:val="28"/>
          <w:szCs w:val="28"/>
        </w:rPr>
        <w:t>.</w:t>
      </w:r>
    </w:p>
    <w:p w14:paraId="7FA62D17" w14:textId="77777777" w:rsidR="008226AF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оформления гражданами земельных участков и домовладений сформировано и выдано 8 выписок из похозяйственной книги и 25 постановлений о присвоении/изменении адреса на земельные участки и объекты капитального строительства.</w:t>
      </w:r>
    </w:p>
    <w:p w14:paraId="7BBC5C0C" w14:textId="2297602F" w:rsidR="005A717E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Еженедельно проводились внеплановые (рейдовые) осмотры земель сельскохозяйственного назначения и земель населенных пунктов на предмет соблюдения </w:t>
      </w:r>
      <w:r>
        <w:rPr>
          <w:sz w:val="28"/>
          <w:szCs w:val="28"/>
        </w:rPr>
        <w:lastRenderedPageBreak/>
        <w:t>норм земельного законодательства физическими лицами. Всего</w:t>
      </w:r>
      <w:r w:rsidRPr="00C008D9">
        <w:rPr>
          <w:sz w:val="28"/>
          <w:szCs w:val="28"/>
        </w:rPr>
        <w:t xml:space="preserve"> проведено 41 рейдовых осмотров, из них выявлено нарушений 41, составлено предписания - 4, уплачено штрафов в размере – 64</w:t>
      </w:r>
      <w:r w:rsidR="00D91152">
        <w:rPr>
          <w:sz w:val="28"/>
          <w:szCs w:val="28"/>
        </w:rPr>
        <w:t xml:space="preserve"> тыс.</w:t>
      </w:r>
      <w:r w:rsidRPr="00C008D9">
        <w:rPr>
          <w:sz w:val="28"/>
          <w:szCs w:val="28"/>
        </w:rPr>
        <w:t xml:space="preserve"> руб., направлено 4 материала проверки в </w:t>
      </w:r>
      <w:proofErr w:type="spellStart"/>
      <w:r w:rsidRPr="00C008D9">
        <w:rPr>
          <w:sz w:val="28"/>
          <w:szCs w:val="28"/>
        </w:rPr>
        <w:t>Росреестр</w:t>
      </w:r>
      <w:proofErr w:type="spellEnd"/>
      <w:r w:rsidRPr="00C008D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составлено 37</w:t>
      </w:r>
      <w:r w:rsidRPr="00C008D9">
        <w:rPr>
          <w:sz w:val="28"/>
          <w:szCs w:val="28"/>
        </w:rPr>
        <w:t xml:space="preserve"> протоколов об</w:t>
      </w:r>
      <w:r>
        <w:rPr>
          <w:sz w:val="28"/>
          <w:szCs w:val="28"/>
        </w:rPr>
        <w:t xml:space="preserve"> административном правонарушении.</w:t>
      </w:r>
    </w:p>
    <w:p w14:paraId="63666B42" w14:textId="77777777" w:rsidR="005A717E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Зарегистрировано право муниципальной собственности на земельный участок для размещения спортивной площадки в х. Черюмкин.</w:t>
      </w:r>
    </w:p>
    <w:p w14:paraId="06FD456D" w14:textId="77777777" w:rsidR="005A717E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Оформлено право муниципальной собственности на земельный участок площадью 23,34 га, выделенный в счёт невостребованных долей, в целях дальнейшего его введения в хозяйственный оборот.</w:t>
      </w:r>
    </w:p>
    <w:p w14:paraId="64BA08DB" w14:textId="77777777" w:rsidR="005A717E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Постоянно осуществляется контроль за своевременным поступлением арендной платы, ведется реестр арендной платы, работа с должниками. </w:t>
      </w:r>
    </w:p>
    <w:p w14:paraId="4703FD7A" w14:textId="29D92244" w:rsidR="005A717E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образовавшейся задолженностью в размере 160</w:t>
      </w:r>
      <w:r w:rsidR="00D91152">
        <w:rPr>
          <w:sz w:val="28"/>
          <w:szCs w:val="28"/>
        </w:rPr>
        <w:t>,8 тыс.</w:t>
      </w:r>
      <w:r>
        <w:rPr>
          <w:sz w:val="28"/>
          <w:szCs w:val="28"/>
        </w:rPr>
        <w:t xml:space="preserve"> руб. в Арбитражный суд Ростовской области было подано исковое заявление на сумму </w:t>
      </w:r>
      <w:r w:rsidR="00D91152">
        <w:rPr>
          <w:sz w:val="28"/>
          <w:szCs w:val="28"/>
        </w:rPr>
        <w:t>–</w:t>
      </w:r>
      <w:r>
        <w:rPr>
          <w:sz w:val="28"/>
          <w:szCs w:val="28"/>
        </w:rPr>
        <w:t xml:space="preserve"> 128</w:t>
      </w:r>
      <w:r w:rsidR="00D91152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руб. и получено решение суда о её взыскании.</w:t>
      </w:r>
    </w:p>
    <w:p w14:paraId="219C1006" w14:textId="572B31CB" w:rsidR="00B5212B" w:rsidRDefault="00B5212B" w:rsidP="00C50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сумму задолженности в размере 32</w:t>
      </w:r>
      <w:r w:rsidR="00D91152">
        <w:rPr>
          <w:sz w:val="28"/>
          <w:szCs w:val="28"/>
        </w:rPr>
        <w:t xml:space="preserve">,5 </w:t>
      </w:r>
      <w:proofErr w:type="spellStart"/>
      <w:r w:rsidR="00D91152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арендатору направлена претензия. </w:t>
      </w:r>
    </w:p>
    <w:p w14:paraId="64A43040" w14:textId="77777777" w:rsidR="00FA3775" w:rsidRPr="005A717E" w:rsidRDefault="00FA3775" w:rsidP="00C50C39">
      <w:pPr>
        <w:ind w:firstLine="708"/>
        <w:jc w:val="both"/>
        <w:rPr>
          <w:b/>
          <w:sz w:val="28"/>
          <w:szCs w:val="28"/>
        </w:rPr>
      </w:pPr>
    </w:p>
    <w:p w14:paraId="5514C9F0" w14:textId="3EC4FF4F" w:rsidR="0059548C" w:rsidRDefault="00B5212B" w:rsidP="00FA3775">
      <w:pPr>
        <w:ind w:firstLine="294"/>
        <w:jc w:val="center"/>
        <w:rPr>
          <w:b/>
          <w:sz w:val="28"/>
          <w:szCs w:val="28"/>
        </w:rPr>
      </w:pPr>
      <w:r w:rsidRPr="00076878">
        <w:rPr>
          <w:b/>
          <w:sz w:val="28"/>
          <w:szCs w:val="28"/>
        </w:rPr>
        <w:t>Архитектура</w:t>
      </w:r>
      <w:r w:rsidR="004F37FE">
        <w:rPr>
          <w:b/>
          <w:sz w:val="28"/>
          <w:szCs w:val="28"/>
        </w:rPr>
        <w:t>.</w:t>
      </w:r>
    </w:p>
    <w:p w14:paraId="2A81483F" w14:textId="77777777" w:rsidR="0059548C" w:rsidRDefault="0059548C" w:rsidP="00C50C39">
      <w:pPr>
        <w:ind w:firstLine="294"/>
        <w:jc w:val="both"/>
        <w:rPr>
          <w:b/>
          <w:sz w:val="28"/>
          <w:szCs w:val="28"/>
        </w:rPr>
      </w:pPr>
    </w:p>
    <w:p w14:paraId="219C1009" w14:textId="2392E2D5" w:rsidR="00B5212B" w:rsidRPr="0059548C" w:rsidRDefault="00B5212B" w:rsidP="00C50C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заявлениям граждан</w:t>
      </w:r>
      <w:r w:rsidRPr="006E04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6878">
        <w:rPr>
          <w:sz w:val="28"/>
          <w:szCs w:val="28"/>
        </w:rPr>
        <w:t>редоставлено:</w:t>
      </w:r>
    </w:p>
    <w:p w14:paraId="219C100A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разрешений на строительство (ИЖС) – 5;</w:t>
      </w:r>
    </w:p>
    <w:p w14:paraId="219C100B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разрешений на ввод объектов в эксплуатацию – 3;</w:t>
      </w:r>
    </w:p>
    <w:p w14:paraId="219C100C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разрешений на выполнение земляных работ – 1;</w:t>
      </w:r>
    </w:p>
    <w:p w14:paraId="219C100E" w14:textId="77777777" w:rsidR="00B5212B" w:rsidRPr="00076878" w:rsidRDefault="00B5212B" w:rsidP="00C50C39">
      <w:pPr>
        <w:ind w:firstLine="708"/>
        <w:jc w:val="both"/>
        <w:rPr>
          <w:color w:val="000000" w:themeColor="text1"/>
          <w:sz w:val="28"/>
          <w:szCs w:val="28"/>
        </w:rPr>
      </w:pPr>
      <w:r w:rsidRPr="00076878">
        <w:rPr>
          <w:color w:val="000000" w:themeColor="text1"/>
          <w:sz w:val="28"/>
          <w:szCs w:val="28"/>
        </w:rPr>
        <w:t>- уведомлений о планируемом сносе объекта капитального строительства – 3;</w:t>
      </w:r>
    </w:p>
    <w:p w14:paraId="1439826C" w14:textId="77777777" w:rsidR="0059548C" w:rsidRDefault="00B5212B" w:rsidP="00C50C39">
      <w:pPr>
        <w:ind w:firstLine="708"/>
        <w:jc w:val="both"/>
        <w:rPr>
          <w:color w:val="000000" w:themeColor="text1"/>
          <w:sz w:val="28"/>
          <w:szCs w:val="28"/>
        </w:rPr>
      </w:pPr>
      <w:r w:rsidRPr="00076878">
        <w:rPr>
          <w:color w:val="000000" w:themeColor="text1"/>
          <w:sz w:val="28"/>
          <w:szCs w:val="28"/>
        </w:rPr>
        <w:t>- уведомлений о завершении сноса объекта капитального строительства – 8;</w:t>
      </w:r>
    </w:p>
    <w:p w14:paraId="219C1012" w14:textId="76E1F0D6" w:rsidR="00B5212B" w:rsidRDefault="00B5212B" w:rsidP="00D91152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Осуществлен 1 перевод жилого помещения в нежилое помещение и нежилого помещения в жилое помещение.</w:t>
      </w:r>
    </w:p>
    <w:p w14:paraId="5E3BEECC" w14:textId="77777777" w:rsidR="00FA3775" w:rsidRPr="00FA3775" w:rsidRDefault="00FA3775" w:rsidP="00C50C39">
      <w:pPr>
        <w:ind w:firstLine="414"/>
        <w:jc w:val="both"/>
        <w:rPr>
          <w:color w:val="000000" w:themeColor="text1"/>
          <w:sz w:val="28"/>
          <w:szCs w:val="28"/>
        </w:rPr>
      </w:pPr>
    </w:p>
    <w:p w14:paraId="604DCFD0" w14:textId="26833D10" w:rsidR="0059548C" w:rsidRPr="00FA3775" w:rsidRDefault="00B5212B" w:rsidP="00FA3775">
      <w:pPr>
        <w:ind w:firstLine="294"/>
        <w:jc w:val="center"/>
        <w:rPr>
          <w:b/>
          <w:sz w:val="28"/>
          <w:szCs w:val="28"/>
        </w:rPr>
      </w:pPr>
      <w:r w:rsidRPr="00FA3775">
        <w:rPr>
          <w:b/>
          <w:sz w:val="28"/>
          <w:szCs w:val="28"/>
        </w:rPr>
        <w:t>Налоги</w:t>
      </w:r>
      <w:r w:rsidR="004F37FE">
        <w:rPr>
          <w:b/>
          <w:sz w:val="28"/>
          <w:szCs w:val="28"/>
        </w:rPr>
        <w:t>.</w:t>
      </w:r>
    </w:p>
    <w:p w14:paraId="591DD076" w14:textId="77777777" w:rsidR="0059548C" w:rsidRPr="00FA3775" w:rsidRDefault="0059548C" w:rsidP="00C50C39">
      <w:pPr>
        <w:ind w:firstLine="294"/>
        <w:jc w:val="both"/>
        <w:rPr>
          <w:b/>
          <w:sz w:val="28"/>
          <w:szCs w:val="28"/>
        </w:rPr>
      </w:pPr>
    </w:p>
    <w:p w14:paraId="219C1014" w14:textId="13A5F251" w:rsidR="00B5212B" w:rsidRPr="0059548C" w:rsidRDefault="00B5212B" w:rsidP="00C50C39">
      <w:pPr>
        <w:ind w:firstLine="708"/>
        <w:jc w:val="both"/>
        <w:rPr>
          <w:b/>
          <w:sz w:val="28"/>
          <w:szCs w:val="28"/>
        </w:rPr>
      </w:pPr>
      <w:r w:rsidRPr="00076878">
        <w:rPr>
          <w:sz w:val="28"/>
          <w:szCs w:val="28"/>
        </w:rPr>
        <w:t>Выполнены следующие мероприятия по снижению задолженности по налогам:</w:t>
      </w:r>
    </w:p>
    <w:p w14:paraId="219C1015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направлены запросы в ИФНС по предоставлению информации о задолженности физических и юридических лиц;</w:t>
      </w:r>
    </w:p>
    <w:p w14:paraId="219C1016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подготовлены и направлены письма должникам;</w:t>
      </w:r>
    </w:p>
    <w:p w14:paraId="219C1017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проведена разъяснительная работа среди населения по применению налогового законодательства;</w:t>
      </w:r>
    </w:p>
    <w:p w14:paraId="219C1018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 xml:space="preserve">- на информационных стендах поселения размещалась информация о должниках; </w:t>
      </w:r>
    </w:p>
    <w:p w14:paraId="219C1019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- организована работа Координационного совета по вопросам собираемости налогов и других платежей</w:t>
      </w:r>
      <w:r>
        <w:rPr>
          <w:sz w:val="28"/>
          <w:szCs w:val="28"/>
        </w:rPr>
        <w:t>. П</w:t>
      </w:r>
      <w:r w:rsidRPr="00076878">
        <w:rPr>
          <w:sz w:val="28"/>
          <w:szCs w:val="28"/>
        </w:rPr>
        <w:t>роведено 2 заседания комиссии. Приглашено на комиссию 14 физических лица и 2 представителя юридических лиц.</w:t>
      </w:r>
    </w:p>
    <w:p w14:paraId="219C101A" w14:textId="5B7F4CD4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Сумма задолженности физических лиц составила: 167</w:t>
      </w:r>
      <w:r w:rsidR="00D91152">
        <w:rPr>
          <w:sz w:val="28"/>
          <w:szCs w:val="28"/>
        </w:rPr>
        <w:t xml:space="preserve">,4 тыс. </w:t>
      </w:r>
      <w:r w:rsidRPr="00076878">
        <w:rPr>
          <w:sz w:val="28"/>
          <w:szCs w:val="28"/>
        </w:rPr>
        <w:t>руб.</w:t>
      </w:r>
    </w:p>
    <w:p w14:paraId="219C101B" w14:textId="77777777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Погашено: 15194,44.</w:t>
      </w:r>
    </w:p>
    <w:p w14:paraId="219C101C" w14:textId="65F683A0" w:rsidR="00B5212B" w:rsidRPr="00076878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 xml:space="preserve">Сумма задолженности юридических лиц составила: </w:t>
      </w:r>
      <w:r w:rsidR="00D91152">
        <w:rPr>
          <w:sz w:val="28"/>
          <w:szCs w:val="28"/>
        </w:rPr>
        <w:t xml:space="preserve">13,4 тыс. </w:t>
      </w:r>
      <w:r w:rsidR="00D91152" w:rsidRPr="00076878">
        <w:rPr>
          <w:sz w:val="28"/>
          <w:szCs w:val="28"/>
        </w:rPr>
        <w:t>руб.</w:t>
      </w:r>
    </w:p>
    <w:p w14:paraId="219C101D" w14:textId="235DF115" w:rsidR="00B5212B" w:rsidRDefault="00B5212B" w:rsidP="00C50C39">
      <w:pPr>
        <w:ind w:firstLine="708"/>
        <w:jc w:val="both"/>
        <w:rPr>
          <w:sz w:val="28"/>
          <w:szCs w:val="28"/>
        </w:rPr>
      </w:pPr>
      <w:r w:rsidRPr="00076878">
        <w:rPr>
          <w:sz w:val="28"/>
          <w:szCs w:val="28"/>
        </w:rPr>
        <w:t>Погашено: 52</w:t>
      </w:r>
      <w:r w:rsidR="006242FA">
        <w:rPr>
          <w:sz w:val="28"/>
          <w:szCs w:val="28"/>
        </w:rPr>
        <w:t xml:space="preserve">,7 тыс. </w:t>
      </w:r>
      <w:r w:rsidR="006242FA" w:rsidRPr="00076878">
        <w:rPr>
          <w:sz w:val="28"/>
          <w:szCs w:val="28"/>
        </w:rPr>
        <w:t>руб.</w:t>
      </w:r>
    </w:p>
    <w:p w14:paraId="7D3C3321" w14:textId="77777777" w:rsidR="00554F17" w:rsidRDefault="00554F17" w:rsidP="00C50C39">
      <w:pPr>
        <w:ind w:firstLine="708"/>
        <w:jc w:val="both"/>
        <w:rPr>
          <w:sz w:val="28"/>
          <w:szCs w:val="28"/>
        </w:rPr>
      </w:pPr>
    </w:p>
    <w:p w14:paraId="48F8B17C" w14:textId="77777777" w:rsidR="0059548C" w:rsidRDefault="0059548C" w:rsidP="00C50C39">
      <w:pPr>
        <w:ind w:firstLine="708"/>
        <w:jc w:val="both"/>
        <w:rPr>
          <w:sz w:val="28"/>
          <w:szCs w:val="28"/>
        </w:rPr>
      </w:pPr>
    </w:p>
    <w:p w14:paraId="219C1020" w14:textId="13CA4D9B" w:rsidR="00A32665" w:rsidRPr="00C50C39" w:rsidRDefault="0059548C" w:rsidP="00C50C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0C39">
        <w:rPr>
          <w:b/>
          <w:color w:val="000000"/>
          <w:sz w:val="28"/>
          <w:szCs w:val="28"/>
        </w:rPr>
        <w:lastRenderedPageBreak/>
        <w:t>Жилищно-коммунальное</w:t>
      </w:r>
      <w:r w:rsidR="00BD1F2D" w:rsidRPr="00C50C39">
        <w:rPr>
          <w:b/>
          <w:color w:val="000000"/>
          <w:sz w:val="28"/>
          <w:szCs w:val="28"/>
        </w:rPr>
        <w:t xml:space="preserve"> хозяйство</w:t>
      </w:r>
      <w:r w:rsidR="004F37FE">
        <w:rPr>
          <w:b/>
          <w:color w:val="000000"/>
          <w:sz w:val="28"/>
          <w:szCs w:val="28"/>
        </w:rPr>
        <w:t>.</w:t>
      </w:r>
    </w:p>
    <w:p w14:paraId="1789E65C" w14:textId="77777777" w:rsidR="0059548C" w:rsidRPr="009D0DC2" w:rsidRDefault="0059548C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19C1021" w14:textId="77777777" w:rsidR="00BB7C79" w:rsidRPr="00D1427A" w:rsidRDefault="00BB7C79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427A">
        <w:rPr>
          <w:rFonts w:eastAsia="Calibri"/>
          <w:sz w:val="28"/>
          <w:szCs w:val="28"/>
        </w:rPr>
        <w:t>В рамках муниципальной программы «Содержание внутрипоселковых дорог» проведены следующие мероприятия:</w:t>
      </w:r>
    </w:p>
    <w:p w14:paraId="219C1022" w14:textId="77777777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 обкос внутрипоселковых дорог и общественных пространств во всех хуторах поселения,</w:t>
      </w:r>
    </w:p>
    <w:p w14:paraId="219C1023" w14:textId="77777777" w:rsidR="00BB7C79" w:rsidRPr="00D17E44" w:rsidRDefault="00BB7C79" w:rsidP="00C50C39">
      <w:pPr>
        <w:ind w:firstLine="708"/>
        <w:jc w:val="both"/>
        <w:rPr>
          <w:sz w:val="28"/>
          <w:szCs w:val="28"/>
        </w:rPr>
      </w:pPr>
      <w:r w:rsidRPr="00D17E44">
        <w:rPr>
          <w:sz w:val="28"/>
          <w:szCs w:val="28"/>
        </w:rPr>
        <w:t>– проведены работы по восстановлению профиля проезжей части автомобильной дороги с добавлением щебня в х. Черюмкин по ул. Набережная; ул. От ул. Молодёжная до ул. Садовая, ул. Садовая и участка автомобильной дороги ул. Молодёжная, в х.Слава Труда ул.</w:t>
      </w:r>
      <w:r>
        <w:rPr>
          <w:sz w:val="28"/>
          <w:szCs w:val="28"/>
        </w:rPr>
        <w:t xml:space="preserve"> </w:t>
      </w:r>
      <w:r w:rsidRPr="00D17E44">
        <w:rPr>
          <w:sz w:val="28"/>
          <w:szCs w:val="28"/>
        </w:rPr>
        <w:t>Славянская.</w:t>
      </w:r>
    </w:p>
    <w:p w14:paraId="219C1024" w14:textId="6182F4E8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 xml:space="preserve">– ликвидация несанкционированных свалочных очагов мусора на съездах с дорог; </w:t>
      </w:r>
    </w:p>
    <w:p w14:paraId="219C1025" w14:textId="1680EF74" w:rsidR="00BB7C79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</w:t>
      </w:r>
      <w:r w:rsidR="00760DFD">
        <w:rPr>
          <w:color w:val="000000"/>
          <w:sz w:val="28"/>
          <w:szCs w:val="28"/>
        </w:rPr>
        <w:t xml:space="preserve"> </w:t>
      </w:r>
      <w:r w:rsidRPr="00D1427A">
        <w:rPr>
          <w:color w:val="000000"/>
          <w:sz w:val="28"/>
          <w:szCs w:val="28"/>
        </w:rPr>
        <w:t>проведены работы по ликвидации неровностей и укладке нового слоя асфальтобетонного покрытия автомобильной дороги по ул. Новая в х.</w:t>
      </w:r>
      <w:r w:rsidR="00CA2CB8">
        <w:rPr>
          <w:color w:val="000000"/>
          <w:sz w:val="28"/>
          <w:szCs w:val="28"/>
        </w:rPr>
        <w:t xml:space="preserve"> </w:t>
      </w:r>
      <w:r w:rsidRPr="00D1427A">
        <w:rPr>
          <w:color w:val="000000"/>
          <w:sz w:val="28"/>
          <w:szCs w:val="28"/>
        </w:rPr>
        <w:t xml:space="preserve">Верхнеподпольный. </w:t>
      </w:r>
    </w:p>
    <w:p w14:paraId="219C1027" w14:textId="3C40D824" w:rsidR="00BB7C79" w:rsidRDefault="00BB7C79" w:rsidP="00760DFD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</w:t>
      </w:r>
    </w:p>
    <w:p w14:paraId="219C1028" w14:textId="1EB0AB28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 xml:space="preserve">– по </w:t>
      </w:r>
      <w:r>
        <w:rPr>
          <w:color w:val="000000"/>
          <w:sz w:val="28"/>
          <w:szCs w:val="28"/>
        </w:rPr>
        <w:t>обустройству мест сбора ТКО (14 площадок)</w:t>
      </w:r>
      <w:r w:rsidRPr="00D1427A">
        <w:rPr>
          <w:color w:val="000000"/>
          <w:sz w:val="28"/>
          <w:szCs w:val="28"/>
        </w:rPr>
        <w:t>;</w:t>
      </w:r>
    </w:p>
    <w:p w14:paraId="219C1029" w14:textId="6D8B1E9D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 регулярной уборке территорий;</w:t>
      </w:r>
    </w:p>
    <w:p w14:paraId="219C102A" w14:textId="5DA19C63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 централизованному сбору</w:t>
      </w:r>
      <w:r>
        <w:rPr>
          <w:color w:val="000000"/>
          <w:sz w:val="28"/>
          <w:szCs w:val="28"/>
        </w:rPr>
        <w:t xml:space="preserve"> и вывозу ТБО с ООО «Экоград–Н»;</w:t>
      </w:r>
    </w:p>
    <w:p w14:paraId="219C102B" w14:textId="22917523" w:rsidR="00BB7C79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 субботники</w:t>
      </w:r>
      <w:r w:rsidR="00367B26">
        <w:rPr>
          <w:color w:val="000000"/>
          <w:sz w:val="28"/>
          <w:szCs w:val="28"/>
        </w:rPr>
        <w:t>;</w:t>
      </w:r>
    </w:p>
    <w:p w14:paraId="3516AB24" w14:textId="1066423C" w:rsidR="00AD753A" w:rsidRDefault="00BB7C79" w:rsidP="00AD753A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– еженедельные комиссионные объезды территории поселения с целью выявления наруш</w:t>
      </w:r>
      <w:r w:rsidR="00367B26">
        <w:rPr>
          <w:color w:val="000000"/>
          <w:sz w:val="28"/>
          <w:szCs w:val="28"/>
        </w:rPr>
        <w:t>ений санитарного</w:t>
      </w:r>
      <w:r w:rsidRPr="00D1427A">
        <w:rPr>
          <w:color w:val="000000"/>
          <w:sz w:val="28"/>
          <w:szCs w:val="28"/>
        </w:rPr>
        <w:t xml:space="preserve"> порядка. Выявлено 95 административных правонарушения, выписано 55 предписаний. </w:t>
      </w:r>
    </w:p>
    <w:p w14:paraId="16C709F3" w14:textId="524B7D67" w:rsidR="00AD753A" w:rsidRDefault="00AD753A" w:rsidP="00AD7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высадка 52 деревьев.</w:t>
      </w:r>
    </w:p>
    <w:p w14:paraId="126E1CA0" w14:textId="41B04BEF" w:rsidR="00BD1F2D" w:rsidRPr="00AD753A" w:rsidRDefault="00AD753A" w:rsidP="00AD7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Выявлено и уничтожено 20 очагов сорной карантинной растительности.</w:t>
      </w:r>
    </w:p>
    <w:p w14:paraId="219C102C" w14:textId="406C365B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/>
          <w:sz w:val="28"/>
          <w:szCs w:val="28"/>
        </w:rPr>
        <w:t>Составлено административных протоколов – 33:</w:t>
      </w:r>
    </w:p>
    <w:p w14:paraId="219C102D" w14:textId="31F73653" w:rsidR="00BB7C79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ремонтные работы по содержанию сетей уличного освещения во всех населенных пунктах поселения. Проведена частичная замена устаревших осветительных приборов на новые энергосберегающие светодио</w:t>
      </w:r>
      <w:r w:rsidR="00554F17">
        <w:rPr>
          <w:color w:val="000000"/>
          <w:sz w:val="28"/>
          <w:szCs w:val="28"/>
        </w:rPr>
        <w:t>дные светильники, также установ</w:t>
      </w:r>
      <w:r>
        <w:rPr>
          <w:color w:val="000000"/>
          <w:sz w:val="28"/>
          <w:szCs w:val="28"/>
        </w:rPr>
        <w:t>л</w:t>
      </w:r>
      <w:r w:rsidR="007404F4">
        <w:rPr>
          <w:color w:val="000000"/>
          <w:sz w:val="28"/>
          <w:szCs w:val="28"/>
        </w:rPr>
        <w:t>ены</w:t>
      </w:r>
      <w:r>
        <w:rPr>
          <w:color w:val="000000"/>
          <w:sz w:val="28"/>
          <w:szCs w:val="28"/>
        </w:rPr>
        <w:t xml:space="preserve"> дополнительные светильники</w:t>
      </w:r>
      <w:r w:rsidR="007404F4">
        <w:rPr>
          <w:color w:val="000000"/>
          <w:sz w:val="28"/>
          <w:szCs w:val="28"/>
        </w:rPr>
        <w:t>, активное участие в решении данного вопроса принимало руководство компании ООО «Терминал» и депут</w:t>
      </w:r>
      <w:r w:rsidR="00554F17">
        <w:rPr>
          <w:color w:val="000000"/>
          <w:sz w:val="28"/>
          <w:szCs w:val="28"/>
        </w:rPr>
        <w:t>ат Собрания депутатов Верхнеподп</w:t>
      </w:r>
      <w:r w:rsidR="007404F4">
        <w:rPr>
          <w:color w:val="000000"/>
          <w:sz w:val="28"/>
          <w:szCs w:val="28"/>
        </w:rPr>
        <w:t>ольненского сельского поселения Головин Алексей Валерьевич</w:t>
      </w:r>
      <w:r>
        <w:rPr>
          <w:color w:val="000000"/>
          <w:sz w:val="28"/>
          <w:szCs w:val="28"/>
        </w:rPr>
        <w:t>.</w:t>
      </w:r>
    </w:p>
    <w:p w14:paraId="219C102E" w14:textId="3A6C8140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BB7C79">
        <w:rPr>
          <w:color w:val="000000"/>
          <w:sz w:val="28"/>
          <w:szCs w:val="28"/>
        </w:rPr>
        <w:t>Проведены работы по световому новогоднему оформлению</w:t>
      </w:r>
      <w:r w:rsidR="007C4AF3">
        <w:rPr>
          <w:color w:val="000000"/>
          <w:sz w:val="28"/>
          <w:szCs w:val="28"/>
        </w:rPr>
        <w:t>, в котором принимал</w:t>
      </w:r>
      <w:r w:rsidR="00127309">
        <w:rPr>
          <w:color w:val="000000"/>
          <w:sz w:val="28"/>
          <w:szCs w:val="28"/>
        </w:rPr>
        <w:t>и</w:t>
      </w:r>
      <w:r w:rsidR="007C4AF3">
        <w:rPr>
          <w:color w:val="000000"/>
          <w:sz w:val="28"/>
          <w:szCs w:val="28"/>
        </w:rPr>
        <w:t xml:space="preserve"> участие представители бизнес-сообщества Верхнеподпольненского сельского поселения и </w:t>
      </w:r>
      <w:r w:rsidR="00127309">
        <w:rPr>
          <w:color w:val="000000"/>
          <w:sz w:val="28"/>
          <w:szCs w:val="28"/>
        </w:rPr>
        <w:t>председатель</w:t>
      </w:r>
      <w:r w:rsidR="00554F17">
        <w:rPr>
          <w:color w:val="000000"/>
          <w:sz w:val="28"/>
          <w:szCs w:val="28"/>
        </w:rPr>
        <w:t xml:space="preserve"> Собрания депутатов Верхнеподп</w:t>
      </w:r>
      <w:r w:rsidR="007C4AF3">
        <w:rPr>
          <w:color w:val="000000"/>
          <w:sz w:val="28"/>
          <w:szCs w:val="28"/>
        </w:rPr>
        <w:t>ольненского сельского поселения Терских Татьяна Николаевна</w:t>
      </w:r>
      <w:r w:rsidRPr="00BB7C79">
        <w:rPr>
          <w:color w:val="000000"/>
          <w:sz w:val="28"/>
          <w:szCs w:val="28"/>
        </w:rPr>
        <w:t>. За участие в конкурсе «Лучшее новогоднее оформление сельского поселения 2021 года» Верхнеподпольненское сельское поселение награждено дипломом 3 степени.</w:t>
      </w:r>
    </w:p>
    <w:p w14:paraId="42CD80B8" w14:textId="0B105E8E" w:rsidR="009F21DC" w:rsidRPr="008C2C60" w:rsidRDefault="009F21DC" w:rsidP="009F21D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Продолжаются</w:t>
      </w:r>
      <w:r w:rsidRPr="00D1427A">
        <w:rPr>
          <w:rFonts w:eastAsia="Calibri"/>
          <w:sz w:val="28"/>
          <w:szCs w:val="28"/>
        </w:rPr>
        <w:t xml:space="preserve"> работы по реализации проекта по водоснабжению</w:t>
      </w:r>
      <w:r>
        <w:rPr>
          <w:rFonts w:eastAsia="Calibri"/>
          <w:sz w:val="28"/>
          <w:szCs w:val="28"/>
        </w:rPr>
        <w:t xml:space="preserve"> </w:t>
      </w:r>
      <w:r w:rsidRPr="00D1427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.</w:t>
      </w:r>
      <w:r w:rsidRPr="00D1427A">
        <w:rPr>
          <w:rFonts w:eastAsia="Calibri"/>
          <w:sz w:val="28"/>
          <w:szCs w:val="28"/>
        </w:rPr>
        <w:t xml:space="preserve"> Алитуб, который предполагает строительство п</w:t>
      </w:r>
      <w:r>
        <w:rPr>
          <w:rFonts w:eastAsia="Calibri"/>
          <w:sz w:val="28"/>
          <w:szCs w:val="28"/>
        </w:rPr>
        <w:t xml:space="preserve">одводящих, разводящих сетей и </w:t>
      </w:r>
      <w:r w:rsidRPr="00D1427A">
        <w:rPr>
          <w:rFonts w:eastAsia="Calibri"/>
          <w:sz w:val="28"/>
          <w:szCs w:val="28"/>
        </w:rPr>
        <w:t xml:space="preserve">новой </w:t>
      </w:r>
      <w:r w:rsidR="006242FA">
        <w:rPr>
          <w:rFonts w:eastAsia="Calibri"/>
          <w:sz w:val="28"/>
          <w:szCs w:val="28"/>
        </w:rPr>
        <w:t>водопроводной насосной станции</w:t>
      </w:r>
      <w:r w:rsidRPr="00D1427A">
        <w:rPr>
          <w:rFonts w:eastAsia="Calibri"/>
          <w:sz w:val="28"/>
          <w:szCs w:val="28"/>
        </w:rPr>
        <w:t>. Чистой водой будут обеспечены не только жители х.</w:t>
      </w:r>
      <w:r w:rsidR="00A21E1F">
        <w:rPr>
          <w:rFonts w:eastAsia="Calibri"/>
          <w:sz w:val="28"/>
          <w:szCs w:val="28"/>
        </w:rPr>
        <w:t xml:space="preserve"> </w:t>
      </w:r>
      <w:r w:rsidRPr="00D1427A">
        <w:rPr>
          <w:rFonts w:eastAsia="Calibri"/>
          <w:sz w:val="28"/>
          <w:szCs w:val="28"/>
        </w:rPr>
        <w:t>Алитуб,</w:t>
      </w:r>
      <w:r>
        <w:rPr>
          <w:rFonts w:eastAsia="Calibri"/>
          <w:sz w:val="28"/>
          <w:szCs w:val="28"/>
        </w:rPr>
        <w:t xml:space="preserve"> а также</w:t>
      </w:r>
      <w:r w:rsidRPr="00D1427A">
        <w:rPr>
          <w:rFonts w:eastAsia="Calibri"/>
          <w:sz w:val="28"/>
          <w:szCs w:val="28"/>
        </w:rPr>
        <w:t xml:space="preserve"> 4 садоводческих товарищества, расположенные рядом, </w:t>
      </w:r>
      <w:r>
        <w:rPr>
          <w:rFonts w:eastAsia="Calibri"/>
          <w:sz w:val="28"/>
          <w:szCs w:val="28"/>
        </w:rPr>
        <w:t>что составляет</w:t>
      </w:r>
      <w:r w:rsidRPr="00D1427A">
        <w:rPr>
          <w:rFonts w:eastAsia="Calibri"/>
          <w:sz w:val="28"/>
          <w:szCs w:val="28"/>
        </w:rPr>
        <w:t xml:space="preserve"> около полутора тысяч </w:t>
      </w:r>
      <w:r w:rsidR="00367B26">
        <w:rPr>
          <w:rFonts w:eastAsia="Calibri"/>
          <w:sz w:val="28"/>
          <w:szCs w:val="28"/>
        </w:rPr>
        <w:t>абонентов</w:t>
      </w:r>
      <w:r w:rsidRPr="00D1427A">
        <w:rPr>
          <w:rFonts w:eastAsia="Calibri"/>
          <w:sz w:val="28"/>
          <w:szCs w:val="28"/>
        </w:rPr>
        <w:t>.</w:t>
      </w:r>
    </w:p>
    <w:p w14:paraId="219C102F" w14:textId="77777777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</w:rPr>
      </w:pPr>
      <w:r w:rsidRPr="00D1427A">
        <w:rPr>
          <w:color w:val="000000" w:themeColor="text1"/>
          <w:sz w:val="28"/>
          <w:szCs w:val="28"/>
        </w:rPr>
        <w:lastRenderedPageBreak/>
        <w:t xml:space="preserve">В целях недопущения распространения коронавирусной инфекции </w:t>
      </w:r>
      <w:r>
        <w:rPr>
          <w:color w:val="000000"/>
          <w:sz w:val="28"/>
          <w:szCs w:val="28"/>
        </w:rPr>
        <w:t>с</w:t>
      </w:r>
      <w:r w:rsidRPr="00D1427A">
        <w:rPr>
          <w:color w:val="000000"/>
          <w:sz w:val="28"/>
          <w:szCs w:val="28"/>
        </w:rPr>
        <w:t>овместно с МЧС проведены работы по дезинфекции территорий социально-значимых объектов, магазинов, аптеки, общественных остановок, общая площадь обработки составила 10,5 тысяч квадратных метров.</w:t>
      </w:r>
    </w:p>
    <w:p w14:paraId="219C1030" w14:textId="4A4CA322" w:rsidR="00BB7C79" w:rsidRPr="00D1427A" w:rsidRDefault="00BB7C79" w:rsidP="00C50C3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1427A">
        <w:rPr>
          <w:color w:val="000000"/>
          <w:sz w:val="28"/>
          <w:szCs w:val="28"/>
        </w:rPr>
        <w:t xml:space="preserve">Постоянно проводилось информирование населения через информационные стенды, листовки, </w:t>
      </w:r>
      <w:r>
        <w:rPr>
          <w:color w:val="000000"/>
          <w:sz w:val="28"/>
          <w:szCs w:val="28"/>
        </w:rPr>
        <w:t>социальные сети</w:t>
      </w:r>
      <w:r w:rsidRPr="00D1427A">
        <w:rPr>
          <w:color w:val="000000"/>
          <w:sz w:val="28"/>
          <w:szCs w:val="28"/>
        </w:rPr>
        <w:t xml:space="preserve"> </w:t>
      </w:r>
      <w:r w:rsidRPr="00D1427A">
        <w:rPr>
          <w:color w:val="000000"/>
          <w:sz w:val="28"/>
          <w:szCs w:val="28"/>
          <w:shd w:val="clear" w:color="auto" w:fill="FFFFFF"/>
        </w:rPr>
        <w:t>о мерах по предотвращению распространения новой коронавирусной инфекции, в том числе о режиме самоизоляции, о соблюдении масочного режима, о требованиях и ограничениях</w:t>
      </w:r>
      <w:r w:rsidRPr="00D1427A">
        <w:rPr>
          <w:color w:val="000000"/>
          <w:sz w:val="20"/>
          <w:szCs w:val="20"/>
        </w:rPr>
        <w:t xml:space="preserve"> </w:t>
      </w:r>
      <w:r w:rsidRPr="00D1427A">
        <w:rPr>
          <w:color w:val="000000"/>
          <w:sz w:val="28"/>
          <w:szCs w:val="28"/>
          <w:shd w:val="clear" w:color="auto" w:fill="FFFFFF"/>
        </w:rPr>
        <w:t>по Распоряжению Губернатора Ростовской области,</w:t>
      </w:r>
      <w:r w:rsidRPr="00D1427A">
        <w:rPr>
          <w:color w:val="000000"/>
          <w:sz w:val="20"/>
          <w:szCs w:val="20"/>
        </w:rPr>
        <w:t xml:space="preserve"> </w:t>
      </w:r>
      <w:r w:rsidRPr="00D1427A">
        <w:rPr>
          <w:color w:val="000000"/>
          <w:sz w:val="28"/>
          <w:szCs w:val="28"/>
          <w:shd w:val="clear" w:color="auto" w:fill="FFFFFF"/>
        </w:rPr>
        <w:t xml:space="preserve">соблюдении режима социального </w:t>
      </w:r>
      <w:proofErr w:type="spellStart"/>
      <w:r w:rsidRPr="00D1427A">
        <w:rPr>
          <w:color w:val="000000"/>
          <w:sz w:val="28"/>
          <w:szCs w:val="28"/>
          <w:shd w:val="clear" w:color="auto" w:fill="FFFFFF"/>
        </w:rPr>
        <w:t>дистанцирования</w:t>
      </w:r>
      <w:proofErr w:type="spellEnd"/>
      <w:r w:rsidRPr="00D1427A">
        <w:rPr>
          <w:color w:val="000000"/>
          <w:sz w:val="28"/>
          <w:szCs w:val="28"/>
          <w:shd w:val="clear" w:color="auto" w:fill="FFFFFF"/>
        </w:rPr>
        <w:t>, в том числе путем нанесения специальной разметки и установления специального режима допуска и нахождения в торговых помещениях и в работающих организациях. Все вышеперечисленные требования</w:t>
      </w:r>
      <w:r w:rsidR="003611FD">
        <w:rPr>
          <w:color w:val="000000"/>
          <w:sz w:val="28"/>
          <w:szCs w:val="28"/>
          <w:shd w:val="clear" w:color="auto" w:fill="FFFFFF"/>
        </w:rPr>
        <w:t xml:space="preserve"> остаются</w:t>
      </w:r>
      <w:r w:rsidRPr="00D1427A">
        <w:rPr>
          <w:color w:val="000000"/>
          <w:sz w:val="28"/>
          <w:szCs w:val="28"/>
          <w:shd w:val="clear" w:color="auto" w:fill="FFFFFF"/>
        </w:rPr>
        <w:t xml:space="preserve"> актуальн</w:t>
      </w:r>
      <w:r w:rsidR="003611FD">
        <w:rPr>
          <w:color w:val="000000"/>
          <w:sz w:val="28"/>
          <w:szCs w:val="28"/>
          <w:shd w:val="clear" w:color="auto" w:fill="FFFFFF"/>
        </w:rPr>
        <w:t>ыми</w:t>
      </w:r>
      <w:r w:rsidRPr="00D1427A">
        <w:rPr>
          <w:color w:val="000000"/>
          <w:sz w:val="28"/>
          <w:szCs w:val="28"/>
          <w:shd w:val="clear" w:color="auto" w:fill="FFFFFF"/>
        </w:rPr>
        <w:t>.</w:t>
      </w:r>
    </w:p>
    <w:p w14:paraId="219C1033" w14:textId="77777777" w:rsidR="00BB7C79" w:rsidRPr="00C50C39" w:rsidRDefault="00BB7C79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19C1034" w14:textId="530FEF07" w:rsidR="006407A0" w:rsidRPr="00C50C39" w:rsidRDefault="00C770E2" w:rsidP="00C50C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0C39">
        <w:rPr>
          <w:b/>
          <w:color w:val="000000"/>
          <w:sz w:val="28"/>
          <w:szCs w:val="28"/>
        </w:rPr>
        <w:t>Социальная работа</w:t>
      </w:r>
      <w:r w:rsidR="004F37FE">
        <w:rPr>
          <w:b/>
          <w:color w:val="000000"/>
          <w:sz w:val="28"/>
          <w:szCs w:val="28"/>
        </w:rPr>
        <w:t>.</w:t>
      </w:r>
    </w:p>
    <w:p w14:paraId="534DC0EA" w14:textId="77777777" w:rsidR="003D452B" w:rsidRPr="00C50C39" w:rsidRDefault="003D452B" w:rsidP="00C50C3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19C1035" w14:textId="0AE573E8" w:rsidR="006407A0" w:rsidRPr="006407A0" w:rsidRDefault="00192D2D" w:rsidP="00C50C39">
      <w:pPr>
        <w:shd w:val="clear" w:color="auto" w:fill="FFFFFF"/>
        <w:ind w:firstLine="708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О</w:t>
      </w:r>
      <w:r w:rsidRPr="00273031">
        <w:rPr>
          <w:sz w:val="28"/>
          <w:szCs w:val="28"/>
        </w:rPr>
        <w:t>рганизациями</w:t>
      </w:r>
      <w:r>
        <w:rPr>
          <w:sz w:val="28"/>
          <w:szCs w:val="28"/>
        </w:rPr>
        <w:t>:</w:t>
      </w:r>
      <w:r w:rsidR="006407A0" w:rsidRPr="00273031">
        <w:rPr>
          <w:sz w:val="28"/>
          <w:szCs w:val="28"/>
        </w:rPr>
        <w:t xml:space="preserve"> ООО </w:t>
      </w:r>
      <w:r w:rsidR="006407A0">
        <w:rPr>
          <w:sz w:val="28"/>
          <w:szCs w:val="28"/>
        </w:rPr>
        <w:t>«Аксайская земля</w:t>
      </w:r>
      <w:r w:rsidR="006407A0" w:rsidRPr="00273031">
        <w:rPr>
          <w:sz w:val="28"/>
          <w:szCs w:val="28"/>
        </w:rPr>
        <w:t xml:space="preserve">», </w:t>
      </w:r>
      <w:r w:rsidR="006407A0">
        <w:rPr>
          <w:sz w:val="28"/>
          <w:szCs w:val="28"/>
        </w:rPr>
        <w:t>СПК «Колхоз Донской»</w:t>
      </w:r>
      <w:r w:rsidR="006407A0" w:rsidRPr="00273031">
        <w:rPr>
          <w:sz w:val="28"/>
          <w:szCs w:val="28"/>
        </w:rPr>
        <w:t>, была оказана спонсорская помощь в виде оформления подписки на районную газету «Победа»</w:t>
      </w:r>
      <w:r w:rsidR="006407A0">
        <w:rPr>
          <w:sz w:val="28"/>
          <w:szCs w:val="28"/>
        </w:rPr>
        <w:t xml:space="preserve"> 45</w:t>
      </w:r>
      <w:r w:rsidR="006407A0" w:rsidRPr="00273031">
        <w:rPr>
          <w:sz w:val="28"/>
          <w:szCs w:val="28"/>
        </w:rPr>
        <w:t xml:space="preserve"> экземпляров.</w:t>
      </w:r>
    </w:p>
    <w:p w14:paraId="219C1036" w14:textId="2659A14D" w:rsidR="00126150" w:rsidRPr="00C770E2" w:rsidRDefault="00126150" w:rsidP="00C50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70E2">
        <w:rPr>
          <w:color w:val="000000"/>
          <w:sz w:val="28"/>
          <w:szCs w:val="28"/>
        </w:rPr>
        <w:t>Ко Дню пожилого человека за счёт спонсорской помощи 90 чел. малоимущих</w:t>
      </w:r>
    </w:p>
    <w:p w14:paraId="219C1037" w14:textId="77777777" w:rsidR="00126150" w:rsidRDefault="00126150" w:rsidP="00C50C39">
      <w:pPr>
        <w:shd w:val="clear" w:color="auto" w:fill="FFFFFF"/>
        <w:jc w:val="both"/>
        <w:rPr>
          <w:color w:val="000000"/>
          <w:sz w:val="28"/>
          <w:szCs w:val="28"/>
        </w:rPr>
      </w:pPr>
      <w:r w:rsidRPr="00C770E2">
        <w:rPr>
          <w:color w:val="000000"/>
          <w:sz w:val="28"/>
          <w:szCs w:val="28"/>
        </w:rPr>
        <w:t>пожилых людей, получили подарки (продуктовые наборы).</w:t>
      </w:r>
    </w:p>
    <w:p w14:paraId="219C1038" w14:textId="578DC5B0" w:rsidR="00126150" w:rsidRDefault="00126150" w:rsidP="00C50C39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 w:rsidRPr="00126150">
        <w:rPr>
          <w:color w:val="000000"/>
          <w:sz w:val="28"/>
          <w:szCs w:val="28"/>
        </w:rPr>
        <w:t>К Декаде инвалидов – 14 чел. получили подарки</w:t>
      </w:r>
      <w:r>
        <w:rPr>
          <w:rFonts w:ascii="YS Text" w:hAnsi="YS Text"/>
          <w:color w:val="000000"/>
          <w:sz w:val="23"/>
          <w:szCs w:val="23"/>
        </w:rPr>
        <w:t xml:space="preserve"> (</w:t>
      </w:r>
      <w:r w:rsidRPr="00C770E2">
        <w:rPr>
          <w:color w:val="000000"/>
          <w:sz w:val="28"/>
          <w:szCs w:val="28"/>
        </w:rPr>
        <w:t>продуктовые наборы).</w:t>
      </w:r>
    </w:p>
    <w:p w14:paraId="219C1039" w14:textId="74E5CC0C" w:rsidR="002205C2" w:rsidRPr="00A32665" w:rsidRDefault="002205C2" w:rsidP="00C50C39">
      <w:pPr>
        <w:ind w:firstLine="708"/>
        <w:jc w:val="both"/>
        <w:rPr>
          <w:sz w:val="28"/>
          <w:szCs w:val="28"/>
        </w:rPr>
      </w:pPr>
      <w:r w:rsidRPr="00A32665">
        <w:rPr>
          <w:sz w:val="28"/>
          <w:szCs w:val="28"/>
        </w:rPr>
        <w:t>Проведены Новогодние елки во всех СДК. Для детей сотрудников соц. учреждений и детей социально не обеспеченных семей было приобретено 1</w:t>
      </w:r>
      <w:r w:rsidR="00C770E2" w:rsidRPr="00A32665">
        <w:rPr>
          <w:sz w:val="28"/>
          <w:szCs w:val="28"/>
        </w:rPr>
        <w:t>0</w:t>
      </w:r>
      <w:r w:rsidRPr="00A32665">
        <w:rPr>
          <w:sz w:val="28"/>
          <w:szCs w:val="28"/>
        </w:rPr>
        <w:t>7 шт.  новогодних подарков за счет спонсорских средств ООО «Терминал», подарки получили и дети медицинских работников от депутата Государственной Думы ФС РФ Тутовой Л.Н.</w:t>
      </w:r>
    </w:p>
    <w:p w14:paraId="47D9A353" w14:textId="77777777" w:rsidR="003D452B" w:rsidRPr="00C50C39" w:rsidRDefault="003D452B" w:rsidP="00C50C39">
      <w:pPr>
        <w:ind w:left="567" w:firstLine="284"/>
        <w:jc w:val="both"/>
        <w:rPr>
          <w:color w:val="000000"/>
          <w:sz w:val="28"/>
          <w:szCs w:val="28"/>
        </w:rPr>
      </w:pPr>
    </w:p>
    <w:p w14:paraId="219C103B" w14:textId="703F3BD4" w:rsidR="00104EF6" w:rsidRPr="00C50C39" w:rsidRDefault="00104EF6" w:rsidP="00C50C39">
      <w:pPr>
        <w:ind w:left="567" w:firstLine="284"/>
        <w:jc w:val="center"/>
        <w:rPr>
          <w:b/>
          <w:sz w:val="28"/>
          <w:szCs w:val="28"/>
        </w:rPr>
      </w:pPr>
      <w:r w:rsidRPr="00C50C39">
        <w:rPr>
          <w:b/>
          <w:sz w:val="28"/>
          <w:szCs w:val="28"/>
        </w:rPr>
        <w:t>Противопожарная безопасность</w:t>
      </w:r>
      <w:r w:rsidR="004F37FE">
        <w:rPr>
          <w:b/>
          <w:sz w:val="28"/>
          <w:szCs w:val="28"/>
        </w:rPr>
        <w:t>.</w:t>
      </w:r>
    </w:p>
    <w:p w14:paraId="614DF754" w14:textId="77777777" w:rsidR="003D452B" w:rsidRPr="00C50C39" w:rsidRDefault="003D452B" w:rsidP="00C50C39">
      <w:pPr>
        <w:ind w:left="567" w:firstLine="284"/>
        <w:jc w:val="both"/>
        <w:rPr>
          <w:b/>
          <w:sz w:val="28"/>
          <w:szCs w:val="28"/>
        </w:rPr>
      </w:pPr>
    </w:p>
    <w:p w14:paraId="219C103C" w14:textId="77777777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4D">
        <w:rPr>
          <w:rFonts w:ascii="Times New Roman" w:hAnsi="Times New Roman" w:cs="Times New Roman"/>
          <w:sz w:val="28"/>
          <w:szCs w:val="28"/>
        </w:rPr>
        <w:t>На се</w:t>
      </w:r>
      <w:r>
        <w:rPr>
          <w:rFonts w:ascii="Times New Roman" w:hAnsi="Times New Roman" w:cs="Times New Roman"/>
          <w:sz w:val="28"/>
          <w:szCs w:val="28"/>
        </w:rPr>
        <w:t>годняшний день уделяется большое внимание пожарной безопасности.</w:t>
      </w:r>
    </w:p>
    <w:p w14:paraId="219C103D" w14:textId="77777777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ландшафтных возгораний на территории поселения ежегодно вводится особый противопожарный режим, в период которого не допускается выжигание сухой растительности и прочего мусора.</w:t>
      </w:r>
    </w:p>
    <w:p w14:paraId="219C103E" w14:textId="564A06B4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на территории поселения произошло 2 возгорания, из них 1 бытовое, 1 выжигание сухой растительности, в соответствии со статьей 4.5.</w:t>
      </w:r>
      <w:r w:rsidR="002A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25.10.2002 г. № 273-ЗС «Об административных правонарушениях», составлен 1 протокол об административном правонарушении.</w:t>
      </w:r>
    </w:p>
    <w:p w14:paraId="219C103F" w14:textId="77777777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Верхнеподпольненского сельского поселения скорректирован состав Добровольной пожарной дружины, на сегодняшний день в реестре ДПД находятся 13 человек. При обнаружении возгорания добровольный пожарный локализует его до приезда пожарной бригады, при помощи первичных средств – ранцевых огнетушителей, хлопуш, пожарной мотопомпы.</w:t>
      </w:r>
    </w:p>
    <w:p w14:paraId="219C1040" w14:textId="77777777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населенном пункте нашего поселения определен ответственный пожарный старшина.</w:t>
      </w:r>
    </w:p>
    <w:p w14:paraId="219C1041" w14:textId="2152F69F" w:rsidR="00104EF6" w:rsidRPr="002F05DB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бытовых пожаров, сотрудниками Администрации, ДПД и старшинами проводятся профилактические беседы с населением о соблюдении правил пожарной безопасности в быту, размещаются памятки в соц. сетях и на информационных стендах. Также регулярно проводятся рейды в неблагополучные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многодетные семьи. </w:t>
      </w:r>
      <w:r w:rsidR="00127309">
        <w:rPr>
          <w:rFonts w:ascii="Times New Roman" w:hAnsi="Times New Roman" w:cs="Times New Roman"/>
          <w:sz w:val="28"/>
          <w:szCs w:val="28"/>
        </w:rPr>
        <w:t>Для</w:t>
      </w:r>
      <w:r w:rsidRPr="002F05DB">
        <w:rPr>
          <w:rFonts w:ascii="Times New Roman" w:hAnsi="Times New Roman" w:cs="Times New Roman"/>
          <w:sz w:val="28"/>
          <w:szCs w:val="28"/>
        </w:rPr>
        <w:t xml:space="preserve"> профи</w:t>
      </w:r>
      <w:r>
        <w:rPr>
          <w:rFonts w:ascii="Times New Roman" w:hAnsi="Times New Roman" w:cs="Times New Roman"/>
          <w:sz w:val="28"/>
          <w:szCs w:val="28"/>
        </w:rPr>
        <w:t>лактик</w:t>
      </w:r>
      <w:r w:rsidR="00973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гибели детей на пожарах в многодетных семьях, совместно с сотрудниками Аксайского ВДПО установлены противопожарные автономные извещатели.</w:t>
      </w:r>
    </w:p>
    <w:p w14:paraId="219C1042" w14:textId="77777777" w:rsidR="00104EF6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Верхнеподпольненского сельского поселения находятся садовые товарищества (СНТ), в которых, непосредственно, ведется профилактическая работа о соблюдении правил пожарной безопасности, а также контролируется наличие первичных противопожарных средств, на сегодняшний день территории СНТ оснащены противопожарными щитами и емкостями с водой.</w:t>
      </w:r>
    </w:p>
    <w:p w14:paraId="36C4D8C6" w14:textId="77777777" w:rsidR="00C30187" w:rsidRDefault="00104EF6" w:rsidP="00C50C39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немаловажен и вопрос о безопасности граждан на водных объектах, причем, как и в летний, так и в осенне-зимний периоды. Официальные пляжи на территории нашего поселения отсутствуют, на всех водоемах и береговой полосе </w:t>
      </w:r>
    </w:p>
    <w:p w14:paraId="7BA9E4A5" w14:textId="77777777" w:rsidR="003611FD" w:rsidRDefault="00104EF6" w:rsidP="00C50C39">
      <w:pPr>
        <w:pStyle w:val="a5"/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Дон в границах поселения устанавливаются аншлаги, в соответствии с сезоном.</w:t>
      </w:r>
    </w:p>
    <w:p w14:paraId="219C1043" w14:textId="3390CDD0" w:rsidR="00104EF6" w:rsidRDefault="00104EF6" w:rsidP="003611FD">
      <w:pPr>
        <w:pStyle w:val="a5"/>
        <w:spacing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 совместно с ДПД и старшинами проводят рейды в местах массового скопления граждан на водоемах с вручение памяток.</w:t>
      </w:r>
    </w:p>
    <w:p w14:paraId="219C1045" w14:textId="77777777" w:rsidR="00C770E2" w:rsidRDefault="00C770E2" w:rsidP="00C50C3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9C1046" w14:textId="7F96E398" w:rsidR="006407A0" w:rsidRPr="008B3A65" w:rsidRDefault="006407A0" w:rsidP="00C50C39">
      <w:pPr>
        <w:pStyle w:val="1"/>
        <w:keepNext/>
        <w:keepLines/>
        <w:shd w:val="clear" w:color="auto" w:fill="auto"/>
        <w:spacing w:before="0" w:line="240" w:lineRule="auto"/>
        <w:jc w:val="center"/>
        <w:rPr>
          <w:bCs/>
          <w:color w:val="auto"/>
          <w:sz w:val="28"/>
        </w:rPr>
      </w:pPr>
      <w:r w:rsidRPr="001F2A65">
        <w:rPr>
          <w:color w:val="auto"/>
          <w:sz w:val="28"/>
        </w:rPr>
        <w:t xml:space="preserve">Уважаемые жители </w:t>
      </w:r>
      <w:r w:rsidR="00554F17">
        <w:rPr>
          <w:color w:val="auto"/>
          <w:sz w:val="28"/>
        </w:rPr>
        <w:t>Вер</w:t>
      </w:r>
      <w:r w:rsidR="008B3A65">
        <w:rPr>
          <w:color w:val="auto"/>
          <w:sz w:val="28"/>
        </w:rPr>
        <w:t>хнеподпольненского сельского</w:t>
      </w:r>
      <w:r w:rsidRPr="001F2A65">
        <w:rPr>
          <w:color w:val="auto"/>
          <w:sz w:val="28"/>
        </w:rPr>
        <w:t xml:space="preserve"> поселения!</w:t>
      </w:r>
    </w:p>
    <w:p w14:paraId="219C1047" w14:textId="0BD95445" w:rsidR="006407A0" w:rsidRPr="008B3A65" w:rsidRDefault="006407A0" w:rsidP="00C50C39">
      <w:pPr>
        <w:pStyle w:val="4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</w:rPr>
      </w:pPr>
      <w:r w:rsidRPr="008B3A65">
        <w:rPr>
          <w:rStyle w:val="Sylfaen"/>
          <w:rFonts w:ascii="Times New Roman" w:hAnsi="Times New Roman"/>
          <w:b/>
          <w:bCs/>
          <w:i w:val="0"/>
          <w:color w:val="auto"/>
          <w:sz w:val="28"/>
        </w:rPr>
        <w:t>Я</w:t>
      </w:r>
      <w:r w:rsidRPr="008B3A65">
        <w:rPr>
          <w:b/>
          <w:bCs/>
          <w:i/>
          <w:color w:val="auto"/>
          <w:sz w:val="28"/>
        </w:rPr>
        <w:t xml:space="preserve"> </w:t>
      </w:r>
      <w:r w:rsidRPr="008B3A65">
        <w:rPr>
          <w:b/>
          <w:bCs/>
          <w:color w:val="auto"/>
          <w:sz w:val="28"/>
        </w:rPr>
        <w:t>очень благодарен за вашу поддержку, инициативность и неравнодушие, за ваши советы и предложения.</w:t>
      </w:r>
    </w:p>
    <w:p w14:paraId="219C1048" w14:textId="77777777" w:rsidR="006407A0" w:rsidRPr="008B3A65" w:rsidRDefault="006407A0" w:rsidP="00C50C39">
      <w:pPr>
        <w:pStyle w:val="4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</w:rPr>
      </w:pPr>
      <w:r w:rsidRPr="008B3A65">
        <w:rPr>
          <w:b/>
          <w:bCs/>
          <w:color w:val="auto"/>
          <w:sz w:val="28"/>
        </w:rPr>
        <w:t>Желаю Вам здоровья и благополучия! Берегите себя и своих близких!</w:t>
      </w:r>
    </w:p>
    <w:p w14:paraId="219C1049" w14:textId="77777777" w:rsidR="00C770E2" w:rsidRPr="008B3A65" w:rsidRDefault="00C770E2" w:rsidP="00C50C3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sectPr w:rsidR="00C770E2" w:rsidRPr="008B3A65" w:rsidSect="004F37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8"/>
    <w:rsid w:val="000123B4"/>
    <w:rsid w:val="000336F0"/>
    <w:rsid w:val="000353B2"/>
    <w:rsid w:val="000743CD"/>
    <w:rsid w:val="00087DB1"/>
    <w:rsid w:val="00093C27"/>
    <w:rsid w:val="00104EF6"/>
    <w:rsid w:val="001135A8"/>
    <w:rsid w:val="00126150"/>
    <w:rsid w:val="00127309"/>
    <w:rsid w:val="00154918"/>
    <w:rsid w:val="001665A4"/>
    <w:rsid w:val="00167A72"/>
    <w:rsid w:val="00192D2D"/>
    <w:rsid w:val="001E0122"/>
    <w:rsid w:val="001F2A65"/>
    <w:rsid w:val="002061FC"/>
    <w:rsid w:val="002205C2"/>
    <w:rsid w:val="002A4CD8"/>
    <w:rsid w:val="002D57D8"/>
    <w:rsid w:val="002F2F45"/>
    <w:rsid w:val="00310C88"/>
    <w:rsid w:val="003267CE"/>
    <w:rsid w:val="003611FD"/>
    <w:rsid w:val="00367B26"/>
    <w:rsid w:val="003941C9"/>
    <w:rsid w:val="003A297A"/>
    <w:rsid w:val="003D452B"/>
    <w:rsid w:val="00472C4A"/>
    <w:rsid w:val="0048555A"/>
    <w:rsid w:val="004A262F"/>
    <w:rsid w:val="004A2B38"/>
    <w:rsid w:val="004B05B3"/>
    <w:rsid w:val="004C301E"/>
    <w:rsid w:val="004F37FE"/>
    <w:rsid w:val="004F66A9"/>
    <w:rsid w:val="004F7D56"/>
    <w:rsid w:val="00505356"/>
    <w:rsid w:val="00540A98"/>
    <w:rsid w:val="00554F17"/>
    <w:rsid w:val="00581FFB"/>
    <w:rsid w:val="0059548C"/>
    <w:rsid w:val="005A20C8"/>
    <w:rsid w:val="005A717E"/>
    <w:rsid w:val="005E600C"/>
    <w:rsid w:val="005F0F13"/>
    <w:rsid w:val="00606EF2"/>
    <w:rsid w:val="006151E7"/>
    <w:rsid w:val="006161F2"/>
    <w:rsid w:val="006224B1"/>
    <w:rsid w:val="006242FA"/>
    <w:rsid w:val="00627487"/>
    <w:rsid w:val="006407A0"/>
    <w:rsid w:val="006521E6"/>
    <w:rsid w:val="00681562"/>
    <w:rsid w:val="006A775C"/>
    <w:rsid w:val="006C5932"/>
    <w:rsid w:val="006D07E4"/>
    <w:rsid w:val="006E35A4"/>
    <w:rsid w:val="007248A7"/>
    <w:rsid w:val="00727DCD"/>
    <w:rsid w:val="007404F4"/>
    <w:rsid w:val="00760DFD"/>
    <w:rsid w:val="007C4AF3"/>
    <w:rsid w:val="008044A9"/>
    <w:rsid w:val="008102D5"/>
    <w:rsid w:val="008226AF"/>
    <w:rsid w:val="00825481"/>
    <w:rsid w:val="008520F6"/>
    <w:rsid w:val="00864AC4"/>
    <w:rsid w:val="008B3A65"/>
    <w:rsid w:val="008C544A"/>
    <w:rsid w:val="008D1BDA"/>
    <w:rsid w:val="009063D7"/>
    <w:rsid w:val="00920D53"/>
    <w:rsid w:val="00956A27"/>
    <w:rsid w:val="009647AC"/>
    <w:rsid w:val="009730A0"/>
    <w:rsid w:val="009938BF"/>
    <w:rsid w:val="009D0DC2"/>
    <w:rsid w:val="009D573C"/>
    <w:rsid w:val="009F21DC"/>
    <w:rsid w:val="00A07C8D"/>
    <w:rsid w:val="00A21E1F"/>
    <w:rsid w:val="00A32665"/>
    <w:rsid w:val="00A336B2"/>
    <w:rsid w:val="00A4312E"/>
    <w:rsid w:val="00A56F37"/>
    <w:rsid w:val="00A84C13"/>
    <w:rsid w:val="00A93159"/>
    <w:rsid w:val="00A95A23"/>
    <w:rsid w:val="00AC160D"/>
    <w:rsid w:val="00AD753A"/>
    <w:rsid w:val="00B04804"/>
    <w:rsid w:val="00B413B4"/>
    <w:rsid w:val="00B5212B"/>
    <w:rsid w:val="00BB7C79"/>
    <w:rsid w:val="00BD1F2D"/>
    <w:rsid w:val="00C30187"/>
    <w:rsid w:val="00C50C39"/>
    <w:rsid w:val="00C57A3E"/>
    <w:rsid w:val="00C71A09"/>
    <w:rsid w:val="00C727D7"/>
    <w:rsid w:val="00C770E2"/>
    <w:rsid w:val="00C936D8"/>
    <w:rsid w:val="00CA2CB8"/>
    <w:rsid w:val="00CF2179"/>
    <w:rsid w:val="00D33FD0"/>
    <w:rsid w:val="00D65AC4"/>
    <w:rsid w:val="00D91152"/>
    <w:rsid w:val="00D9664F"/>
    <w:rsid w:val="00DE429A"/>
    <w:rsid w:val="00E93E1B"/>
    <w:rsid w:val="00F25D6B"/>
    <w:rsid w:val="00F52E97"/>
    <w:rsid w:val="00F717CF"/>
    <w:rsid w:val="00FA3775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FBD"/>
  <w15:chartTrackingRefBased/>
  <w15:docId w15:val="{6A0010ED-F1DB-4E0D-B058-38B82F4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01E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A3266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32665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A32665"/>
    <w:pPr>
      <w:widowControl w:val="0"/>
      <w:shd w:val="clear" w:color="auto" w:fill="FFFFFF"/>
      <w:spacing w:after="360" w:line="370" w:lineRule="exact"/>
      <w:jc w:val="center"/>
    </w:pPr>
    <w:rPr>
      <w:rFonts w:eastAsiaTheme="minorHAnsi"/>
      <w:b/>
      <w:bCs/>
      <w:sz w:val="30"/>
      <w:szCs w:val="30"/>
      <w:lang w:eastAsia="en-US"/>
    </w:rPr>
  </w:style>
  <w:style w:type="paragraph" w:customStyle="1" w:styleId="4">
    <w:name w:val="Основной текст4"/>
    <w:basedOn w:val="a"/>
    <w:link w:val="a4"/>
    <w:rsid w:val="006407A0"/>
    <w:pPr>
      <w:widowControl w:val="0"/>
      <w:shd w:val="clear" w:color="auto" w:fill="FFFFFF"/>
      <w:spacing w:before="180" w:after="60" w:line="365" w:lineRule="exact"/>
    </w:pPr>
    <w:rPr>
      <w:color w:val="000000"/>
      <w:sz w:val="30"/>
      <w:szCs w:val="20"/>
    </w:rPr>
  </w:style>
  <w:style w:type="paragraph" w:customStyle="1" w:styleId="1">
    <w:name w:val="Заголовок №1"/>
    <w:basedOn w:val="a"/>
    <w:link w:val="10"/>
    <w:rsid w:val="006407A0"/>
    <w:pPr>
      <w:widowControl w:val="0"/>
      <w:shd w:val="clear" w:color="auto" w:fill="FFFFFF"/>
      <w:spacing w:before="240" w:line="653" w:lineRule="exact"/>
      <w:outlineLvl w:val="0"/>
    </w:pPr>
    <w:rPr>
      <w:b/>
      <w:color w:val="000000"/>
      <w:sz w:val="30"/>
      <w:szCs w:val="20"/>
    </w:rPr>
  </w:style>
  <w:style w:type="character" w:customStyle="1" w:styleId="a4">
    <w:name w:val="Основной текст_"/>
    <w:basedOn w:val="a0"/>
    <w:link w:val="4"/>
    <w:rsid w:val="006407A0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"/>
    <w:rsid w:val="006407A0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Sylfaen">
    <w:name w:val="Основной текст + Sylfaen"/>
    <w:basedOn w:val="a4"/>
    <w:rsid w:val="006407A0"/>
    <w:rPr>
      <w:rFonts w:ascii="Sylfaen" w:eastAsia="Times New Roman" w:hAnsi="Sylfaen" w:cs="Times New Roman"/>
      <w:i/>
      <w:color w:val="000000"/>
      <w:sz w:val="30"/>
      <w:szCs w:val="20"/>
      <w:u w:val="non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04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CF26-201E-49CC-B4D7-DE24494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7</cp:revision>
  <dcterms:created xsi:type="dcterms:W3CDTF">2022-02-02T14:24:00Z</dcterms:created>
  <dcterms:modified xsi:type="dcterms:W3CDTF">2022-02-10T08:33:00Z</dcterms:modified>
</cp:coreProperties>
</file>